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9A" w:rsidRDefault="00F23E9A" w:rsidP="00F23E9A">
      <w:pPr>
        <w:pStyle w:val="1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23E9A" w:rsidRDefault="00F23E9A" w:rsidP="00F23E9A">
      <w:pPr>
        <w:pStyle w:val="1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F23E9A" w:rsidRDefault="00F23E9A" w:rsidP="00F23E9A">
      <w:pPr>
        <w:pStyle w:val="1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F23E9A" w:rsidRDefault="00F23E9A" w:rsidP="00F23E9A">
      <w:pPr>
        <w:pStyle w:val="1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23E9A" w:rsidRDefault="00F23E9A" w:rsidP="00F23E9A">
      <w:pPr>
        <w:pStyle w:val="1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23E9A" w:rsidRPr="00265C59" w:rsidRDefault="00A41614" w:rsidP="00F23E9A">
      <w:pPr>
        <w:pStyle w:val="1c"/>
        <w:jc w:val="center"/>
        <w:rPr>
          <w:rFonts w:ascii="Times New Roman" w:hAnsi="Times New Roman"/>
          <w:sz w:val="16"/>
          <w:szCs w:val="16"/>
        </w:rPr>
      </w:pPr>
      <w:r w:rsidRPr="00A41614">
        <w:rPr>
          <w:sz w:val="16"/>
          <w:szCs w:val="16"/>
        </w:rPr>
        <w:pict>
          <v:line id="_x0000_s1027" style="position:absolute;left:0;text-align:left;z-index:251657728" from=".35pt,15.8pt" to="487.1pt,15.8pt" strokeweight="3pt"/>
        </w:pict>
      </w:r>
    </w:p>
    <w:p w:rsidR="00F23E9A" w:rsidRDefault="00F23E9A" w:rsidP="00F23E9A">
      <w:pPr>
        <w:pStyle w:val="1c"/>
        <w:jc w:val="center"/>
        <w:rPr>
          <w:rFonts w:ascii="Times New Roman" w:hAnsi="Times New Roman"/>
          <w:sz w:val="26"/>
          <w:szCs w:val="26"/>
        </w:rPr>
      </w:pPr>
    </w:p>
    <w:p w:rsidR="00F23E9A" w:rsidRDefault="00F23E9A" w:rsidP="00F23E9A">
      <w:pPr>
        <w:pStyle w:val="1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  <w:r w:rsidR="00AA4950">
        <w:rPr>
          <w:rFonts w:ascii="Times New Roman" w:hAnsi="Times New Roman"/>
          <w:sz w:val="28"/>
          <w:szCs w:val="28"/>
        </w:rPr>
        <w:t xml:space="preserve"> </w:t>
      </w:r>
    </w:p>
    <w:p w:rsidR="00F23E9A" w:rsidRDefault="00F23E9A" w:rsidP="00F23E9A">
      <w:pPr>
        <w:pStyle w:val="1c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/>
      </w:tblPr>
      <w:tblGrid>
        <w:gridCol w:w="3082"/>
        <w:gridCol w:w="3190"/>
        <w:gridCol w:w="3509"/>
      </w:tblGrid>
      <w:tr w:rsidR="00F23E9A" w:rsidTr="00E77909">
        <w:tc>
          <w:tcPr>
            <w:tcW w:w="3082" w:type="dxa"/>
            <w:hideMark/>
          </w:tcPr>
          <w:p w:rsidR="00F23E9A" w:rsidRDefault="000D5EE8" w:rsidP="000D5EE8">
            <w:pPr>
              <w:pStyle w:val="1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F23E9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23E9A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90" w:type="dxa"/>
            <w:hideMark/>
          </w:tcPr>
          <w:p w:rsidR="00F23E9A" w:rsidRPr="005654A5" w:rsidRDefault="00F23E9A" w:rsidP="000D5EE8">
            <w:pPr>
              <w:pStyle w:val="1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D5EE8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509" w:type="dxa"/>
            <w:hideMark/>
          </w:tcPr>
          <w:p w:rsidR="00F23E9A" w:rsidRDefault="00F23E9A" w:rsidP="00E77909">
            <w:pPr>
              <w:pStyle w:val="1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B2B8B" w:rsidRDefault="004B2B8B" w:rsidP="006F5DC1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3E1759" w:rsidRDefault="003E1759" w:rsidP="006F5DC1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3E1759" w:rsidRPr="006F5DC1" w:rsidRDefault="003E1759" w:rsidP="006F5DC1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3E1759" w:rsidRPr="003E1759" w:rsidRDefault="003E1759" w:rsidP="003E1759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3E175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Кручено-Балковского сельского поселения «</w:t>
      </w:r>
      <w:r w:rsidRPr="003E17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E1759">
        <w:rPr>
          <w:rFonts w:ascii="Times New Roman" w:hAnsi="Times New Roman" w:cs="Times New Roman"/>
          <w:sz w:val="28"/>
          <w:szCs w:val="28"/>
        </w:rPr>
        <w:t>»</w:t>
      </w:r>
    </w:p>
    <w:p w:rsidR="004B2B8B" w:rsidRDefault="004B2B8B" w:rsidP="003E17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</w:p>
    <w:p w:rsidR="004B2B8B" w:rsidRDefault="004B2B8B" w:rsidP="004B2B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2B8B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Кручено-Балковского сельского поселения от </w:t>
      </w:r>
      <w:r w:rsidRPr="004B2B8B">
        <w:rPr>
          <w:rFonts w:ascii="Times New Roman" w:hAnsi="Times New Roman" w:cs="Times New Roman"/>
          <w:sz w:val="28"/>
          <w:szCs w:val="28"/>
        </w:rPr>
        <w:t>17.10.2018 № 101 «Об утверждении Порядка разработки, реализации и оценки эффективности муниципальных программ Кручено-Балковского сельского поселения»</w:t>
      </w:r>
      <w:r w:rsidRPr="004B2B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B2B8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Кручено-Балковского сельского поселения </w:t>
      </w:r>
      <w:r w:rsidRPr="004B2B8B">
        <w:rPr>
          <w:rStyle w:val="aff0"/>
          <w:rFonts w:ascii="Times New Roman" w:hAnsi="Times New Roman" w:cs="Times New Roman"/>
          <w:szCs w:val="28"/>
        </w:rPr>
        <w:t>от 01.10.2018 № 96/3</w:t>
      </w:r>
      <w:r w:rsidRPr="004B2B8B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Кручено-Балковского сельского поселения», руководствуясь Уставом Муниципального образования «Кручено-Балковское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1759" w:rsidRPr="004B2B8B" w:rsidRDefault="003E1759" w:rsidP="004B2B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</w:p>
    <w:p w:rsidR="004B2B8B" w:rsidRPr="0028532F" w:rsidRDefault="0028532F" w:rsidP="004B2B8B">
      <w:pPr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28532F">
        <w:rPr>
          <w:rFonts w:ascii="Times New Roman" w:hAnsi="Times New Roman" w:cs="Times New Roman"/>
          <w:spacing w:val="40"/>
          <w:sz w:val="28"/>
          <w:szCs w:val="28"/>
        </w:rPr>
        <w:t>П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О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С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Т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А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Н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О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В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Л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Я</w:t>
      </w:r>
      <w:r w:rsidR="003A4F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32F">
        <w:rPr>
          <w:rFonts w:ascii="Times New Roman" w:hAnsi="Times New Roman" w:cs="Times New Roman"/>
          <w:spacing w:val="40"/>
          <w:sz w:val="28"/>
          <w:szCs w:val="28"/>
        </w:rPr>
        <w:t>Ю:</w:t>
      </w:r>
    </w:p>
    <w:p w:rsidR="003E1759" w:rsidRPr="004B2B8B" w:rsidRDefault="003E1759" w:rsidP="004B2B8B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6F5DC1" w:rsidRPr="004B2B8B" w:rsidRDefault="006F5DC1" w:rsidP="0028532F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B8B">
        <w:rPr>
          <w:rFonts w:ascii="Times New Roman" w:hAnsi="Times New Roman" w:cs="Times New Roman"/>
          <w:sz w:val="28"/>
          <w:szCs w:val="28"/>
        </w:rPr>
        <w:t>1.</w:t>
      </w:r>
      <w:r w:rsidRPr="004B2B8B">
        <w:rPr>
          <w:rFonts w:ascii="Times New Roman" w:hAnsi="Times New Roman" w:cs="Times New Roman"/>
          <w:bCs/>
          <w:sz w:val="28"/>
          <w:szCs w:val="28"/>
        </w:rPr>
        <w:t xml:space="preserve">Утвердить муниципальную программу </w:t>
      </w:r>
      <w:r w:rsidR="004B2B8B">
        <w:rPr>
          <w:rFonts w:ascii="Times New Roman" w:hAnsi="Times New Roman" w:cs="Times New Roman"/>
          <w:bCs/>
          <w:sz w:val="28"/>
          <w:szCs w:val="28"/>
        </w:rPr>
        <w:t>Кручено-Балковского</w:t>
      </w:r>
      <w:r w:rsidRPr="004B2B8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4B2B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B2B8B">
        <w:rPr>
          <w:rFonts w:ascii="Times New Roman" w:hAnsi="Times New Roman" w:cs="Times New Roman"/>
          <w:sz w:val="28"/>
          <w:szCs w:val="28"/>
        </w:rPr>
        <w:t xml:space="preserve">» </w:t>
      </w:r>
      <w:r w:rsidRPr="004B2B8B">
        <w:rPr>
          <w:rFonts w:ascii="Times New Roman" w:hAnsi="Times New Roman" w:cs="Times New Roman"/>
          <w:bCs/>
          <w:sz w:val="28"/>
          <w:szCs w:val="28"/>
        </w:rPr>
        <w:t>согласно приложению № 1.</w:t>
      </w:r>
    </w:p>
    <w:p w:rsidR="004B2B8B" w:rsidRPr="00E5758E" w:rsidRDefault="006F5DC1" w:rsidP="0028532F">
      <w:pPr>
        <w:pStyle w:val="ae"/>
        <w:widowControl/>
        <w:numPr>
          <w:ilvl w:val="0"/>
          <w:numId w:val="4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F5DC1">
        <w:rPr>
          <w:rFonts w:ascii="Times New Roman" w:hAnsi="Times New Roman" w:cs="Times New Roman"/>
          <w:bCs/>
          <w:kern w:val="2"/>
        </w:rPr>
        <w:t xml:space="preserve">         </w:t>
      </w:r>
      <w:r w:rsidR="004B2B8B" w:rsidRPr="00385E3C">
        <w:rPr>
          <w:rFonts w:ascii="Times New Roman" w:hAnsi="Times New Roman"/>
          <w:sz w:val="28"/>
          <w:szCs w:val="28"/>
        </w:rPr>
        <w:t xml:space="preserve">Признать утратившими силу с 1 января 2019 года </w:t>
      </w:r>
      <w:r w:rsidR="004B2B8B">
        <w:rPr>
          <w:rFonts w:ascii="Times New Roman" w:hAnsi="Times New Roman"/>
          <w:sz w:val="28"/>
          <w:szCs w:val="28"/>
        </w:rPr>
        <w:t xml:space="preserve">правовые акты </w:t>
      </w:r>
      <w:r w:rsidR="004B2B8B" w:rsidRPr="00385E3C">
        <w:rPr>
          <w:rFonts w:ascii="Times New Roman" w:hAnsi="Times New Roman"/>
          <w:sz w:val="28"/>
          <w:szCs w:val="28"/>
        </w:rPr>
        <w:t xml:space="preserve"> Администрации </w:t>
      </w:r>
      <w:r w:rsidR="004B2B8B" w:rsidRPr="0021046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="004B2B8B" w:rsidRPr="001133CF">
        <w:rPr>
          <w:rFonts w:ascii="Times New Roman" w:hAnsi="Times New Roman"/>
          <w:sz w:val="28"/>
          <w:szCs w:val="28"/>
        </w:rPr>
        <w:t xml:space="preserve"> </w:t>
      </w:r>
      <w:r w:rsidR="004B2B8B">
        <w:rPr>
          <w:rFonts w:ascii="Times New Roman" w:hAnsi="Times New Roman"/>
          <w:sz w:val="28"/>
          <w:szCs w:val="28"/>
        </w:rPr>
        <w:t>по Перечню согласно приложению № 2.</w:t>
      </w:r>
      <w:r w:rsidR="004B2B8B" w:rsidRPr="00385E3C">
        <w:rPr>
          <w:rFonts w:ascii="Times New Roman" w:hAnsi="Times New Roman"/>
          <w:sz w:val="28"/>
          <w:szCs w:val="28"/>
        </w:rPr>
        <w:t xml:space="preserve"> </w:t>
      </w:r>
    </w:p>
    <w:p w:rsidR="004B2B8B" w:rsidRDefault="004B2B8B" w:rsidP="0028532F">
      <w:pPr>
        <w:pStyle w:val="ae"/>
        <w:widowControl/>
        <w:numPr>
          <w:ilvl w:val="0"/>
          <w:numId w:val="4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16F33" w:rsidRPr="001606B6" w:rsidRDefault="00716F33" w:rsidP="0028532F">
      <w:pPr>
        <w:pStyle w:val="ae"/>
        <w:widowControl/>
        <w:numPr>
          <w:ilvl w:val="0"/>
          <w:numId w:val="45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6B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 w:rsidRPr="001606B6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1606B6">
        <w:rPr>
          <w:rFonts w:ascii="Times New Roman" w:hAnsi="Times New Roman" w:cs="Times New Roman"/>
          <w:sz w:val="28"/>
          <w:szCs w:val="28"/>
        </w:rPr>
        <w:t>., и распространяется на правоотношения, возникающие начиная с составления проекта бюджета Кручено-Балковского сельского поселения на 2019 год и на плановый период 2020 и 2021 годов.</w:t>
      </w:r>
    </w:p>
    <w:p w:rsidR="004B2B8B" w:rsidRPr="00BE7277" w:rsidRDefault="004B2B8B" w:rsidP="0028532F">
      <w:pPr>
        <w:pStyle w:val="ae"/>
        <w:widowControl/>
        <w:numPr>
          <w:ilvl w:val="0"/>
          <w:numId w:val="45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7277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277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 w:rsidRPr="001133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7277">
        <w:rPr>
          <w:rFonts w:ascii="Times New Roman" w:hAnsi="Times New Roman"/>
          <w:sz w:val="28"/>
          <w:szCs w:val="28"/>
        </w:rPr>
        <w:t>.</w:t>
      </w:r>
    </w:p>
    <w:p w:rsidR="004B2B8B" w:rsidRDefault="004B2B8B" w:rsidP="0028532F">
      <w:pPr>
        <w:pStyle w:val="ae"/>
        <w:widowControl/>
        <w:numPr>
          <w:ilvl w:val="0"/>
          <w:numId w:val="45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54D6">
        <w:rPr>
          <w:rFonts w:ascii="Times New Roman" w:hAnsi="Times New Roman"/>
          <w:sz w:val="28"/>
          <w:szCs w:val="28"/>
        </w:rPr>
        <w:lastRenderedPageBreak/>
        <w:t>Контроль за выполнением постановления</w:t>
      </w:r>
      <w:r w:rsidRPr="00BE7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BE7277">
        <w:rPr>
          <w:rFonts w:ascii="Times New Roman" w:hAnsi="Times New Roman"/>
          <w:sz w:val="28"/>
          <w:szCs w:val="28"/>
        </w:rPr>
        <w:t xml:space="preserve">. </w:t>
      </w:r>
    </w:p>
    <w:p w:rsidR="0028532F" w:rsidRDefault="0028532F" w:rsidP="004B2B8B">
      <w:pPr>
        <w:rPr>
          <w:rFonts w:ascii="Times New Roman" w:hAnsi="Times New Roman" w:cs="Times New Roman"/>
          <w:sz w:val="28"/>
          <w:szCs w:val="28"/>
        </w:rPr>
      </w:pPr>
    </w:p>
    <w:p w:rsidR="0028532F" w:rsidRDefault="0028532F" w:rsidP="004B2B8B">
      <w:pPr>
        <w:rPr>
          <w:rFonts w:ascii="Times New Roman" w:hAnsi="Times New Roman" w:cs="Times New Roman"/>
          <w:sz w:val="28"/>
          <w:szCs w:val="28"/>
        </w:rPr>
      </w:pPr>
    </w:p>
    <w:p w:rsidR="0028532F" w:rsidRDefault="0028532F" w:rsidP="004B2B8B">
      <w:pPr>
        <w:rPr>
          <w:rFonts w:ascii="Times New Roman" w:hAnsi="Times New Roman" w:cs="Times New Roman"/>
          <w:sz w:val="28"/>
          <w:szCs w:val="28"/>
        </w:rPr>
      </w:pPr>
    </w:p>
    <w:p w:rsidR="004B2B8B" w:rsidRPr="004B2B8B" w:rsidRDefault="004B2B8B" w:rsidP="004B2B8B">
      <w:pPr>
        <w:rPr>
          <w:rFonts w:ascii="Times New Roman" w:hAnsi="Times New Roman" w:cs="Times New Roman"/>
          <w:sz w:val="28"/>
          <w:szCs w:val="28"/>
        </w:rPr>
      </w:pPr>
      <w:r w:rsidRPr="004B2B8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8532F" w:rsidRPr="004B2B8B">
        <w:rPr>
          <w:rFonts w:ascii="Times New Roman" w:hAnsi="Times New Roman" w:cs="Times New Roman"/>
          <w:sz w:val="28"/>
          <w:szCs w:val="28"/>
        </w:rPr>
        <w:t xml:space="preserve">Кручено-Балковского  </w:t>
      </w:r>
    </w:p>
    <w:p w:rsidR="004B2B8B" w:rsidRPr="004B2B8B" w:rsidRDefault="004B2B8B" w:rsidP="004B2B8B">
      <w:pPr>
        <w:rPr>
          <w:rFonts w:ascii="Times New Roman" w:hAnsi="Times New Roman" w:cs="Times New Roman"/>
          <w:sz w:val="28"/>
          <w:szCs w:val="28"/>
        </w:rPr>
      </w:pPr>
      <w:r w:rsidRPr="004B2B8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2853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2B8B">
        <w:rPr>
          <w:rFonts w:ascii="Times New Roman" w:hAnsi="Times New Roman" w:cs="Times New Roman"/>
          <w:sz w:val="28"/>
          <w:szCs w:val="28"/>
        </w:rPr>
        <w:t xml:space="preserve">        И.М. Степанцова</w:t>
      </w:r>
    </w:p>
    <w:p w:rsidR="006F5DC1" w:rsidRPr="006F5DC1" w:rsidRDefault="006F5DC1" w:rsidP="004B2B8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B2B8B" w:rsidRDefault="004B2B8B" w:rsidP="006F5DC1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  <w:i/>
          <w:kern w:val="2"/>
          <w:sz w:val="20"/>
          <w:szCs w:val="20"/>
        </w:rPr>
      </w:pPr>
    </w:p>
    <w:p w:rsidR="004B2B8B" w:rsidRDefault="004B2B8B" w:rsidP="006F5DC1">
      <w:pPr>
        <w:tabs>
          <w:tab w:val="left" w:pos="1522"/>
        </w:tabs>
        <w:ind w:left="6237"/>
        <w:jc w:val="center"/>
        <w:rPr>
          <w:rFonts w:ascii="Times New Roman" w:hAnsi="Times New Roman" w:cs="Times New Roman"/>
          <w:i/>
          <w:kern w:val="2"/>
          <w:sz w:val="20"/>
          <w:szCs w:val="20"/>
        </w:rPr>
      </w:pPr>
    </w:p>
    <w:p w:rsidR="00AA4950" w:rsidRPr="00AA4950" w:rsidRDefault="00AA4950" w:rsidP="00AA4950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495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4950" w:rsidRPr="00AA4950" w:rsidRDefault="00AA4950" w:rsidP="00AA4950">
      <w:pPr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AA495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A4950" w:rsidRPr="00AA4950" w:rsidRDefault="00AA4950" w:rsidP="00AA495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A4950">
        <w:rPr>
          <w:rFonts w:ascii="Times New Roman" w:hAnsi="Times New Roman" w:cs="Times New Roman"/>
          <w:sz w:val="28"/>
          <w:szCs w:val="28"/>
        </w:rPr>
        <w:t>Администрации Кручено-Балковского</w:t>
      </w:r>
    </w:p>
    <w:p w:rsidR="00AA4950" w:rsidRPr="00AA4950" w:rsidRDefault="00AA4950" w:rsidP="00AA495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A49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A4950" w:rsidRDefault="00AA4950" w:rsidP="00AA4950">
      <w:pPr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AA4950">
        <w:rPr>
          <w:rFonts w:ascii="Times New Roman" w:hAnsi="Times New Roman" w:cs="Times New Roman"/>
          <w:sz w:val="28"/>
          <w:szCs w:val="28"/>
        </w:rPr>
        <w:t xml:space="preserve">от </w:t>
      </w:r>
      <w:r w:rsidR="000D5EE8">
        <w:rPr>
          <w:rFonts w:ascii="Times New Roman" w:hAnsi="Times New Roman" w:cs="Times New Roman"/>
          <w:sz w:val="28"/>
          <w:szCs w:val="28"/>
        </w:rPr>
        <w:t>26</w:t>
      </w:r>
      <w:r w:rsidRPr="00AA4950">
        <w:rPr>
          <w:rFonts w:ascii="Times New Roman" w:hAnsi="Times New Roman" w:cs="Times New Roman"/>
          <w:sz w:val="28"/>
          <w:szCs w:val="28"/>
        </w:rPr>
        <w:t>.1</w:t>
      </w:r>
      <w:r w:rsidR="000D5EE8">
        <w:rPr>
          <w:rFonts w:ascii="Times New Roman" w:hAnsi="Times New Roman" w:cs="Times New Roman"/>
          <w:sz w:val="28"/>
          <w:szCs w:val="28"/>
        </w:rPr>
        <w:t>1</w:t>
      </w:r>
      <w:r w:rsidRPr="00AA4950">
        <w:rPr>
          <w:rFonts w:ascii="Times New Roman" w:hAnsi="Times New Roman" w:cs="Times New Roman"/>
          <w:sz w:val="28"/>
          <w:szCs w:val="28"/>
        </w:rPr>
        <w:t xml:space="preserve">.2018 № </w:t>
      </w:r>
      <w:r w:rsidR="000D5EE8">
        <w:rPr>
          <w:rFonts w:ascii="Times New Roman" w:hAnsi="Times New Roman" w:cs="Times New Roman"/>
          <w:sz w:val="28"/>
          <w:szCs w:val="28"/>
        </w:rPr>
        <w:t>123</w:t>
      </w:r>
    </w:p>
    <w:p w:rsidR="00AA4950" w:rsidRPr="00AA4950" w:rsidRDefault="00AA4950" w:rsidP="00AA4950">
      <w:pPr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1855F9" w:rsidRPr="00AA4950" w:rsidRDefault="001855F9" w:rsidP="00AA4950">
      <w:pPr>
        <w:tabs>
          <w:tab w:val="left" w:pos="152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4950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1855F9" w:rsidRPr="00AA4950" w:rsidRDefault="006F5DC1" w:rsidP="00AA495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AA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муниципальной</w:t>
      </w:r>
      <w:r w:rsidR="001855F9" w:rsidRPr="00AA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программы </w:t>
      </w:r>
      <w:r w:rsidR="004B2B8B" w:rsidRPr="00AA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Кручено-Балковского</w:t>
      </w:r>
      <w:r w:rsidRPr="00AA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сельского поселения</w:t>
      </w:r>
      <w:r w:rsidR="001855F9" w:rsidRPr="00AA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1855F9" w:rsidRPr="00AA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="001855F9" w:rsidRPr="00AA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1855F9" w:rsidRPr="00CE3B97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999"/>
        <w:gridCol w:w="282"/>
        <w:gridCol w:w="6470"/>
      </w:tblGrid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Наименование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  <w:p w:rsidR="001855F9" w:rsidRPr="00CE3B97" w:rsidRDefault="004B2B8B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</w:rPr>
              <w:t>Кручено-Балковского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муниципальная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программа </w:t>
            </w:r>
            <w:r w:rsidR="004B2B8B">
              <w:rPr>
                <w:rFonts w:ascii="Times New Roman" w:eastAsia="Times New Roman" w:hAnsi="Times New Roman" w:cs="Times New Roman"/>
                <w:color w:val="auto"/>
                <w:kern w:val="2"/>
              </w:rPr>
              <w:t>Кручено-Балковского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 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«Защита населения и территории от чрезвычайных ситуаций, обеспечение пожарной безопасности 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br/>
              <w:t xml:space="preserve">и безопасности людей на водных объектах» (далее – 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муниципальная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программа)</w:t>
            </w: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Ответственный исполнитель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Администрация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</w:t>
            </w:r>
            <w:r w:rsidR="004B2B8B">
              <w:rPr>
                <w:rFonts w:ascii="Times New Roman" w:eastAsia="Times New Roman" w:hAnsi="Times New Roman" w:cs="Times New Roman"/>
                <w:color w:val="auto"/>
                <w:kern w:val="2"/>
              </w:rPr>
              <w:t>Кручено-Балковского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сельского поселения</w:t>
            </w: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Соисполнители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отсутствуют</w:t>
            </w:r>
          </w:p>
        </w:tc>
      </w:tr>
      <w:tr w:rsidR="001855F9" w:rsidRPr="00CE3B97" w:rsidTr="00CE3B97">
        <w:tc>
          <w:tcPr>
            <w:tcW w:w="3034" w:type="dxa"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Участники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Администрация </w:t>
            </w:r>
            <w:r w:rsidR="004B2B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Кручено-Балковского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 сельского поселения</w:t>
            </w: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Подпрограммы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1.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 «Пожарная безопасность».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2. «Защита от чрезвычайных ситуаций».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3. «Обеспечение безопасности на воде».</w:t>
            </w:r>
          </w:p>
          <w:p w:rsidR="001855F9" w:rsidRPr="00CE3B97" w:rsidRDefault="001855F9" w:rsidP="00536F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Программно-целевые инструменты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отсутствуют </w:t>
            </w: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Цели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минимизация социального и экономического ущерба, н</w:t>
            </w:r>
            <w:r w:rsidR="004B2B8B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аносимого населению, экономике </w:t>
            </w: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природной среде, от чрезвычайных ситуаций природного и т</w:t>
            </w:r>
            <w:r w:rsidR="004B2B8B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ехногенного характера, пожаров </w:t>
            </w: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и происшествий на водных объектах</w:t>
            </w: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Задачи </w:t>
            </w:r>
            <w:r w:rsidR="006F5DC1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обеспечение эффективного предупреждения </w:t>
            </w:r>
            <w:r w:rsidRPr="00CE3B97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Целевые индикаторы 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и показатели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CE3B97" w:rsidRPr="00CE3B97" w:rsidRDefault="00CE3B9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количество обученных специалистов муниципальной подсистемы единой системы предупреждения и ликвидации ЧС;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доля населения, охваченного </w:t>
            </w:r>
            <w:r w:rsidR="00C7690C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местной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 системой оповещения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Этапы и сроки реализации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этапы реализации </w:t>
            </w:r>
            <w:r w:rsidR="006F5DC1"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муниципальной</w:t>
            </w: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 xml:space="preserve"> программы </w:t>
            </w: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br/>
              <w:t xml:space="preserve">не выделяются; 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Calibri" w:hAnsi="Times New Roman" w:cs="Times New Roman"/>
                <w:color w:val="auto"/>
                <w:kern w:val="2"/>
                <w:lang w:eastAsia="en-US"/>
              </w:rPr>
              <w:t>срок реализации программы – 2019 – 2030 годы</w:t>
            </w: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Ресурсное обеспечение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CE3B97" w:rsidRPr="00D333AF" w:rsidRDefault="00CE3B97" w:rsidP="00CE3B9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E3B97">
              <w:rPr>
                <w:rFonts w:ascii="Times New Roman" w:eastAsia="Calibri" w:hAnsi="Times New Roman" w:cs="Times New Roman"/>
                <w:lang w:eastAsia="en-US"/>
              </w:rPr>
              <w:t xml:space="preserve">общий объем финансирования муниципальной программы на 2019 – 2030 годы </w:t>
            </w:r>
            <w:r w:rsidRPr="00D333AF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D06EF0">
              <w:rPr>
                <w:rFonts w:ascii="Times New Roman" w:eastAsia="Calibri" w:hAnsi="Times New Roman" w:cs="Times New Roman"/>
                <w:lang w:eastAsia="en-US"/>
              </w:rPr>
              <w:t>33,0</w:t>
            </w:r>
            <w:r w:rsidRPr="00D333AF">
              <w:rPr>
                <w:rFonts w:ascii="Times New Roman" w:eastAsia="Calibri" w:hAnsi="Times New Roman" w:cs="Times New Roman"/>
                <w:lang w:eastAsia="en-US"/>
              </w:rPr>
              <w:t xml:space="preserve"> тыс. рублей, в том числе:</w:t>
            </w:r>
          </w:p>
          <w:p w:rsidR="00CE3B97" w:rsidRPr="00D333AF" w:rsidRDefault="00CE3B97" w:rsidP="00CE3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Всего                   местный        областной                                                  </w:t>
            </w:r>
          </w:p>
          <w:p w:rsidR="00CE3B97" w:rsidRPr="00D333AF" w:rsidRDefault="00CE3B97" w:rsidP="00CE3B9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бюджет</w:t>
            </w:r>
          </w:p>
          <w:p w:rsidR="00D333AF" w:rsidRPr="00D333AF" w:rsidRDefault="00D333AF" w:rsidP="00D333AF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           </w:t>
            </w:r>
            <w:r w:rsidR="00D06EF0">
              <w:rPr>
                <w:rFonts w:ascii="Times New Roman" w:hAnsi="Times New Roman" w:cs="Times New Roman"/>
                <w:sz w:val="24"/>
                <w:szCs w:val="24"/>
              </w:rPr>
              <w:t>11,0                          11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0,0</w:t>
            </w:r>
          </w:p>
          <w:p w:rsidR="00D333AF" w:rsidRPr="00D333AF" w:rsidRDefault="00D333AF" w:rsidP="00D333A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2020           </w:t>
            </w:r>
            <w:r w:rsidR="00D06EF0">
              <w:rPr>
                <w:rFonts w:ascii="Times New Roman" w:hAnsi="Times New Roman" w:cs="Times New Roman"/>
                <w:sz w:val="24"/>
                <w:szCs w:val="24"/>
              </w:rPr>
              <w:t xml:space="preserve"> 11,0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0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EF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0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0,0</w:t>
            </w:r>
          </w:p>
          <w:p w:rsidR="00D333AF" w:rsidRPr="00D333AF" w:rsidRDefault="00D06EF0" w:rsidP="00D333A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2021            11,0</w:t>
            </w:r>
            <w:r w:rsidR="00D333AF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333AF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 w:rsidR="00D333AF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0,0</w:t>
            </w:r>
          </w:p>
          <w:p w:rsidR="00D333AF" w:rsidRPr="00D333AF" w:rsidRDefault="00D333AF" w:rsidP="00D333A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D333AF" w:rsidRPr="00D333AF" w:rsidRDefault="00D333AF" w:rsidP="00D333AF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2023              0,0                           0,0                     0,0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3AF" w:rsidRPr="00D333AF" w:rsidRDefault="00D333AF" w:rsidP="00D333A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2024              0,0                           0,0                     0,0</w:t>
            </w:r>
          </w:p>
          <w:p w:rsidR="00D333AF" w:rsidRPr="00D333AF" w:rsidRDefault="00D333AF" w:rsidP="00D333A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D333AF" w:rsidRPr="00D333AF" w:rsidRDefault="00D333AF" w:rsidP="00D333AF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2026              0,0                           0,0                     0,0          </w:t>
            </w:r>
          </w:p>
          <w:p w:rsidR="00D333AF" w:rsidRPr="00D333AF" w:rsidRDefault="00D333AF" w:rsidP="00D333AF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>0,0                           0,0                     0,0</w:t>
            </w:r>
          </w:p>
          <w:p w:rsidR="00D333AF" w:rsidRPr="00D333AF" w:rsidRDefault="00D333AF" w:rsidP="00D333AF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>0,0                           0,0                     0,0</w:t>
            </w:r>
          </w:p>
          <w:p w:rsidR="00D333AF" w:rsidRPr="00D333AF" w:rsidRDefault="00D333AF" w:rsidP="00D333AF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CE3B97" w:rsidRPr="00CE3B97" w:rsidRDefault="00D333AF" w:rsidP="00D333AF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D333AF">
              <w:rPr>
                <w:rFonts w:ascii="Times New Roman" w:hAnsi="Times New Roman" w:cs="Times New Roman"/>
              </w:rPr>
              <w:t>2030</w:t>
            </w:r>
            <w:r w:rsidRPr="00D333AF">
              <w:rPr>
                <w:rFonts w:ascii="Times New Roman" w:hAnsi="Times New Roman" w:cs="Times New Roman"/>
              </w:rPr>
              <w:tab/>
              <w:t xml:space="preserve">          0,0   </w:t>
            </w:r>
            <w:r w:rsidRPr="00D333AF">
              <w:rPr>
                <w:rFonts w:ascii="Times New Roman" w:hAnsi="Times New Roman" w:cs="Times New Roman"/>
              </w:rPr>
              <w:tab/>
              <w:t xml:space="preserve">                  0,0                     0,0         </w:t>
            </w:r>
          </w:p>
          <w:p w:rsidR="001855F9" w:rsidRPr="00CE3B97" w:rsidRDefault="00CE3B97" w:rsidP="00D06E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hAnsi="Times New Roman" w:cs="Times New Roman"/>
                <w:kern w:val="2"/>
              </w:rPr>
              <w:t xml:space="preserve">Муниципальная программа финансируется </w:t>
            </w:r>
            <w:r w:rsidRPr="00CE3B97">
              <w:rPr>
                <w:rFonts w:ascii="Times New Roman" w:hAnsi="Times New Roman" w:cs="Times New Roman"/>
                <w:spacing w:val="-4"/>
                <w:kern w:val="2"/>
              </w:rPr>
              <w:t>из местного бюджета в пределах бюджетных</w:t>
            </w:r>
            <w:r w:rsidRPr="00CE3B97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E3B97">
              <w:rPr>
                <w:rFonts w:ascii="Times New Roman" w:hAnsi="Times New Roman" w:cs="Times New Roman"/>
                <w:spacing w:val="-4"/>
                <w:kern w:val="2"/>
              </w:rPr>
              <w:t xml:space="preserve">ассигнований, предусмотренных на ее реализацию Решением Собрания депутатов </w:t>
            </w:r>
            <w:r w:rsidR="004B2B8B">
              <w:rPr>
                <w:rFonts w:ascii="Times New Roman" w:hAnsi="Times New Roman" w:cs="Times New Roman"/>
                <w:spacing w:val="-4"/>
                <w:kern w:val="2"/>
              </w:rPr>
              <w:t>Кручено-Балковского</w:t>
            </w:r>
            <w:r w:rsidRPr="00CE3B97">
              <w:rPr>
                <w:rFonts w:ascii="Times New Roman" w:hAnsi="Times New Roman" w:cs="Times New Roman"/>
                <w:spacing w:val="-4"/>
                <w:kern w:val="2"/>
              </w:rPr>
              <w:t xml:space="preserve"> сельского поселения о</w:t>
            </w:r>
            <w:r w:rsidRPr="00CE3B97">
              <w:rPr>
                <w:rFonts w:ascii="Times New Roman" w:hAnsi="Times New Roman" w:cs="Times New Roman"/>
                <w:kern w:val="2"/>
              </w:rPr>
              <w:t xml:space="preserve"> бюджете </w:t>
            </w:r>
            <w:r w:rsidR="004B2B8B"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CE3B97">
              <w:rPr>
                <w:rFonts w:ascii="Times New Roman" w:hAnsi="Times New Roman" w:cs="Times New Roman"/>
                <w:kern w:val="2"/>
              </w:rPr>
              <w:t xml:space="preserve"> сельского поселения </w:t>
            </w:r>
            <w:r w:rsidR="00D06EF0">
              <w:rPr>
                <w:rFonts w:ascii="Times New Roman" w:hAnsi="Times New Roman" w:cs="Times New Roman"/>
                <w:kern w:val="2"/>
              </w:rPr>
              <w:t>Сальского</w:t>
            </w:r>
            <w:r w:rsidRPr="00CE3B97">
              <w:rPr>
                <w:rFonts w:ascii="Times New Roman" w:hAnsi="Times New Roman" w:cs="Times New Roman"/>
                <w:kern w:val="2"/>
              </w:rPr>
              <w:t xml:space="preserve"> района.</w:t>
            </w:r>
          </w:p>
        </w:tc>
      </w:tr>
      <w:tr w:rsidR="001855F9" w:rsidRPr="00CE3B97" w:rsidTr="00CE3B97">
        <w:tc>
          <w:tcPr>
            <w:tcW w:w="3034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Ожидаемые результаты реализации</w:t>
            </w:r>
          </w:p>
          <w:p w:rsidR="001855F9" w:rsidRPr="00CE3B97" w:rsidRDefault="006F5DC1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муниципальной</w:t>
            </w:r>
            <w:r w:rsidR="001855F9"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программы </w:t>
            </w:r>
          </w:p>
        </w:tc>
        <w:tc>
          <w:tcPr>
            <w:tcW w:w="284" w:type="dxa"/>
            <w:hideMark/>
          </w:tcPr>
          <w:p w:rsidR="001855F9" w:rsidRPr="00CE3B97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</w:rPr>
              <w:t>–</w:t>
            </w:r>
          </w:p>
        </w:tc>
        <w:tc>
          <w:tcPr>
            <w:tcW w:w="6547" w:type="dxa"/>
            <w:hideMark/>
          </w:tcPr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снижение рисков возникновения пожаров, чрезвычайных ситуаций, несчастных случаев 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на воде и смягчение их возможных последствий;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CE3B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повышение уровня оперативности реагирования пожарных и спасательных подразделений</w:t>
            </w:r>
          </w:p>
          <w:p w:rsidR="001855F9" w:rsidRPr="00CE3B97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</w:p>
        </w:tc>
      </w:tr>
    </w:tbl>
    <w:p w:rsidR="001855F9" w:rsidRPr="00CE3B97" w:rsidRDefault="001855F9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1855F9" w:rsidRPr="00486F8B" w:rsidRDefault="001855F9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486F8B">
        <w:rPr>
          <w:rFonts w:ascii="Times New Roman" w:eastAsia="Times New Roman" w:hAnsi="Times New Roman" w:cs="Times New Roman"/>
          <w:bCs/>
          <w:color w:val="auto"/>
        </w:rPr>
        <w:t>Паспорт</w:t>
      </w:r>
    </w:p>
    <w:p w:rsidR="001855F9" w:rsidRPr="00486F8B" w:rsidRDefault="001855F9" w:rsidP="001855F9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486F8B">
        <w:rPr>
          <w:rFonts w:ascii="Times New Roman" w:eastAsia="Times New Roman" w:hAnsi="Times New Roman" w:cs="Times New Roman"/>
          <w:color w:val="auto"/>
        </w:rPr>
        <w:t xml:space="preserve">подпрограммы </w:t>
      </w:r>
      <w:r w:rsidR="00C811C0">
        <w:rPr>
          <w:rFonts w:ascii="Times New Roman" w:eastAsia="Times New Roman" w:hAnsi="Times New Roman" w:cs="Times New Roman"/>
          <w:color w:val="auto"/>
        </w:rPr>
        <w:t xml:space="preserve">№ </w:t>
      </w:r>
      <w:r w:rsidR="00AD4FCD">
        <w:rPr>
          <w:rFonts w:ascii="Times New Roman" w:eastAsia="Times New Roman" w:hAnsi="Times New Roman" w:cs="Times New Roman"/>
          <w:color w:val="auto"/>
        </w:rPr>
        <w:t xml:space="preserve">2 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«Пожарная безопасность» </w:t>
      </w:r>
      <w:r w:rsidRPr="00486F8B">
        <w:rPr>
          <w:rFonts w:ascii="Times New Roman" w:eastAsia="Times New Roman" w:hAnsi="Times New Roman" w:cs="Times New Roman"/>
          <w:color w:val="auto"/>
        </w:rPr>
        <w:br/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09"/>
        <w:gridCol w:w="684"/>
        <w:gridCol w:w="6558"/>
      </w:tblGrid>
      <w:tr w:rsidR="001855F9" w:rsidRPr="00486F8B" w:rsidTr="001855F9">
        <w:tc>
          <w:tcPr>
            <w:tcW w:w="2513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Наименование подпрограммы</w:t>
            </w:r>
          </w:p>
        </w:tc>
        <w:tc>
          <w:tcPr>
            <w:tcW w:w="695" w:type="dxa"/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«Пожарная безопас</w:t>
            </w:r>
            <w:r w:rsidR="00AD4FCD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ность» (далее – подпрограмма № 2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)</w:t>
            </w:r>
          </w:p>
        </w:tc>
      </w:tr>
      <w:tr w:rsidR="001855F9" w:rsidRPr="00486F8B" w:rsidTr="001855F9">
        <w:tc>
          <w:tcPr>
            <w:tcW w:w="2513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</w:tcPr>
          <w:p w:rsidR="001855F9" w:rsidRPr="00486F8B" w:rsidRDefault="00CE3B9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r w:rsidR="001855F9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 w:rsidR="006F5DC1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855F9" w:rsidRPr="00486F8B" w:rsidTr="001855F9">
        <w:tc>
          <w:tcPr>
            <w:tcW w:w="2513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Участники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</w:tcPr>
          <w:p w:rsidR="001855F9" w:rsidRPr="00486F8B" w:rsidRDefault="00CE3B9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Администрация </w:t>
            </w:r>
            <w:r w:rsidR="004B2B8B">
              <w:rPr>
                <w:rFonts w:ascii="Times New Roman" w:eastAsia="Times New Roman" w:hAnsi="Times New Roman" w:cs="Times New Roman"/>
                <w:bCs/>
                <w:color w:val="auto"/>
              </w:rPr>
              <w:t>Кручено-Балковского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1855F9">
        <w:trPr>
          <w:trHeight w:val="995"/>
        </w:trPr>
        <w:tc>
          <w:tcPr>
            <w:tcW w:w="2513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Программно-целевые инструменты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1855F9" w:rsidRPr="00486F8B" w:rsidTr="001855F9">
        <w:tc>
          <w:tcPr>
            <w:tcW w:w="2513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Цель подпрограммы</w:t>
            </w:r>
          </w:p>
        </w:tc>
        <w:tc>
          <w:tcPr>
            <w:tcW w:w="695" w:type="dxa"/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повышение уровня пожарной безопасности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населения и территории </w:t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 w:rsidR="006F5DC1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1855F9">
        <w:tc>
          <w:tcPr>
            <w:tcW w:w="2513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486F8B" w:rsidRDefault="009F71FF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spacing w:val="-4"/>
              </w:rPr>
              <w:t>снижение рисков возникновения пожаров и смягчение возможных их последствий</w:t>
            </w:r>
          </w:p>
        </w:tc>
      </w:tr>
      <w:tr w:rsidR="001855F9" w:rsidRPr="00486F8B" w:rsidTr="001855F9">
        <w:tc>
          <w:tcPr>
            <w:tcW w:w="2513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Целевые индикаторы 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и показатели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</w:tcPr>
          <w:p w:rsidR="001855F9" w:rsidRPr="00486F8B" w:rsidRDefault="009F71FF" w:rsidP="001855F9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обучение добровольной пожарной команды </w:t>
            </w:r>
            <w:r w:rsidR="004B2B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Кручено-Балковского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 сельского поселения;</w:t>
            </w:r>
          </w:p>
          <w:p w:rsidR="009F71FF" w:rsidRPr="00486F8B" w:rsidRDefault="009F71FF" w:rsidP="009F71FF">
            <w:pPr>
              <w:rPr>
                <w:rFonts w:ascii="Times New Roman" w:eastAsia="Times New Roman" w:hAnsi="Times New Roman" w:cs="Times New Roman"/>
              </w:rPr>
            </w:pPr>
            <w:r w:rsidRPr="00486F8B">
              <w:rPr>
                <w:rFonts w:ascii="Times New Roman" w:eastAsia="Times New Roman" w:hAnsi="Times New Roman" w:cs="Times New Roman"/>
              </w:rPr>
              <w:t>поддержание в готовности и модернизации системы оповещения населения</w:t>
            </w:r>
          </w:p>
        </w:tc>
      </w:tr>
      <w:tr w:rsidR="001855F9" w:rsidRPr="00486F8B" w:rsidTr="001855F9">
        <w:tc>
          <w:tcPr>
            <w:tcW w:w="2513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Этапы и сроки реализации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этапы реализации подпрограммы № </w:t>
            </w:r>
            <w:r w:rsidR="00AD4FCD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не выделяются, 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8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spacing w:val="-4"/>
                <w:kern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1855F9" w:rsidRPr="00486F8B" w:rsidTr="001855F9">
        <w:tc>
          <w:tcPr>
            <w:tcW w:w="2513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Ресурсное обеспечение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</w:tcPr>
          <w:p w:rsidR="008A6CFD" w:rsidRPr="00D333AF" w:rsidRDefault="008A6CFD" w:rsidP="008A6C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D333AF">
              <w:rPr>
                <w:rFonts w:ascii="Times New Roman" w:hAnsi="Times New Roman" w:cs="Times New Roman"/>
                <w:kern w:val="2"/>
              </w:rPr>
              <w:t xml:space="preserve">общий объем финансирования подпрограммы </w:t>
            </w:r>
            <w:r w:rsidR="002A2077" w:rsidRPr="00D333AF">
              <w:rPr>
                <w:rFonts w:ascii="Times New Roman" w:hAnsi="Times New Roman" w:cs="Times New Roman"/>
                <w:kern w:val="2"/>
              </w:rPr>
              <w:t xml:space="preserve">№1 </w:t>
            </w:r>
            <w:r w:rsidRPr="00D333AF">
              <w:rPr>
                <w:rFonts w:ascii="Times New Roman" w:hAnsi="Times New Roman" w:cs="Times New Roman"/>
                <w:kern w:val="2"/>
              </w:rPr>
              <w:t xml:space="preserve">на </w:t>
            </w:r>
            <w:r w:rsidRPr="00D333AF">
              <w:rPr>
                <w:rFonts w:ascii="Times New Roman" w:hAnsi="Times New Roman" w:cs="Times New Roman"/>
                <w:kern w:val="2"/>
              </w:rPr>
              <w:br/>
            </w:r>
            <w:r w:rsidRPr="00D333AF">
              <w:rPr>
                <w:rFonts w:ascii="Times New Roman" w:hAnsi="Times New Roman" w:cs="Times New Roman"/>
                <w:spacing w:val="-4"/>
                <w:kern w:val="2"/>
              </w:rPr>
              <w:t>2019 – 2030 годы –</w:t>
            </w:r>
            <w:r w:rsidR="00AD4FCD">
              <w:rPr>
                <w:rFonts w:ascii="Times New Roman" w:hAnsi="Times New Roman" w:cs="Times New Roman"/>
                <w:spacing w:val="-4"/>
                <w:kern w:val="2"/>
              </w:rPr>
              <w:t>15,0</w:t>
            </w:r>
            <w:r w:rsidRPr="00D333AF">
              <w:rPr>
                <w:rFonts w:ascii="Times New Roman" w:hAnsi="Times New Roman" w:cs="Times New Roman"/>
                <w:spacing w:val="-4"/>
                <w:kern w:val="2"/>
              </w:rPr>
              <w:t xml:space="preserve"> тыс. рублей, в том числе:</w:t>
            </w:r>
          </w:p>
          <w:p w:rsidR="008A6CFD" w:rsidRPr="00D333AF" w:rsidRDefault="008A6CFD" w:rsidP="008A6C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Всего                  местный            областной                                                  </w:t>
            </w:r>
          </w:p>
          <w:p w:rsidR="008A6CFD" w:rsidRPr="00D333AF" w:rsidRDefault="008A6CFD" w:rsidP="008A6CF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8A6CFD" w:rsidRPr="00D333AF" w:rsidRDefault="008A6CFD" w:rsidP="008A6CFD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</w:t>
            </w:r>
            <w:r w:rsidR="00AD4FCD">
              <w:rPr>
                <w:rFonts w:ascii="Times New Roman" w:hAnsi="Times New Roman" w:cs="Times New Roman"/>
                <w:sz w:val="24"/>
                <w:szCs w:val="24"/>
              </w:rPr>
              <w:t xml:space="preserve"> 5,0                           5,0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0,0</w:t>
            </w:r>
          </w:p>
          <w:p w:rsidR="008A6CFD" w:rsidRPr="00D333AF" w:rsidRDefault="008A6CFD" w:rsidP="008A6CF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 w:rsidR="0080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FC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0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FC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0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0,0</w:t>
            </w:r>
          </w:p>
          <w:p w:rsidR="008A6CFD" w:rsidRPr="00D333AF" w:rsidRDefault="00AD4FCD" w:rsidP="008A6CF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2021              5,0</w:t>
            </w:r>
            <w:r w:rsidR="008A6CFD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5,0</w:t>
            </w:r>
            <w:r w:rsidR="008A6CFD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0,0</w:t>
            </w:r>
          </w:p>
          <w:p w:rsidR="008A6CFD" w:rsidRPr="00D333AF" w:rsidRDefault="008A6CFD" w:rsidP="008A6CF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8A6CFD" w:rsidRPr="00D333AF" w:rsidRDefault="008A6CFD" w:rsidP="008A6CFD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2023              0,0                           0,0                     0,0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6CFD" w:rsidRPr="00D333AF" w:rsidRDefault="008A6CFD" w:rsidP="008A6CF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2024              0,0                           0,0                     0,0</w:t>
            </w:r>
          </w:p>
          <w:p w:rsidR="008A6CFD" w:rsidRPr="00D333AF" w:rsidRDefault="008A6CFD" w:rsidP="008A6CF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8A6CFD" w:rsidRPr="00D333AF" w:rsidRDefault="008A6CFD" w:rsidP="008A6CFD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2026              0,0                           0,0                     0,0          </w:t>
            </w:r>
          </w:p>
          <w:p w:rsidR="008A6CFD" w:rsidRPr="00D333AF" w:rsidRDefault="008A6CFD" w:rsidP="008A6CF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>0,0                           0,0                     0,0</w:t>
            </w:r>
          </w:p>
          <w:p w:rsidR="008A6CFD" w:rsidRPr="00D333AF" w:rsidRDefault="008A6CFD" w:rsidP="008A6CF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>0,0                           0,0                     0,0</w:t>
            </w:r>
          </w:p>
          <w:p w:rsidR="008A6CFD" w:rsidRPr="00D333AF" w:rsidRDefault="008A6CFD" w:rsidP="008A6CFD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1855F9" w:rsidRPr="00D333AF" w:rsidRDefault="008A6CFD" w:rsidP="008A6CF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333AF">
              <w:rPr>
                <w:rFonts w:ascii="Times New Roman" w:hAnsi="Times New Roman" w:cs="Times New Roman"/>
              </w:rPr>
              <w:t>2030</w:t>
            </w:r>
            <w:r w:rsidRPr="00D333AF">
              <w:rPr>
                <w:rFonts w:ascii="Times New Roman" w:hAnsi="Times New Roman" w:cs="Times New Roman"/>
              </w:rPr>
              <w:tab/>
              <w:t xml:space="preserve">          0,0   </w:t>
            </w:r>
            <w:r w:rsidRPr="00D333AF">
              <w:rPr>
                <w:rFonts w:ascii="Times New Roman" w:hAnsi="Times New Roman" w:cs="Times New Roman"/>
              </w:rPr>
              <w:tab/>
              <w:t xml:space="preserve">                  0,0                     0,0         </w:t>
            </w:r>
          </w:p>
        </w:tc>
      </w:tr>
      <w:tr w:rsidR="001855F9" w:rsidRPr="00486F8B" w:rsidTr="001855F9">
        <w:tc>
          <w:tcPr>
            <w:tcW w:w="2513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Ожидаемые результаты реализации подпрограммы</w:t>
            </w:r>
          </w:p>
        </w:tc>
        <w:tc>
          <w:tcPr>
            <w:tcW w:w="695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657" w:type="dxa"/>
          </w:tcPr>
          <w:p w:rsidR="001855F9" w:rsidRPr="00D333AF" w:rsidRDefault="001855F9" w:rsidP="001855F9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333AF">
              <w:rPr>
                <w:rFonts w:ascii="Times New Roman" w:eastAsia="Times New Roman" w:hAnsi="Times New Roman" w:cs="Times New Roman"/>
                <w:color w:val="auto"/>
              </w:rPr>
              <w:t xml:space="preserve">снижение рисков возникновения пожаров </w:t>
            </w:r>
            <w:r w:rsidRPr="00D333AF">
              <w:rPr>
                <w:rFonts w:ascii="Times New Roman" w:eastAsia="Times New Roman" w:hAnsi="Times New Roman" w:cs="Times New Roman"/>
                <w:color w:val="auto"/>
              </w:rPr>
              <w:br/>
              <w:t>и смягчение их возможных последствий;</w:t>
            </w:r>
          </w:p>
          <w:p w:rsidR="001855F9" w:rsidRPr="00D333AF" w:rsidRDefault="001855F9" w:rsidP="001855F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333AF">
              <w:rPr>
                <w:rFonts w:ascii="Times New Roman" w:eastAsia="Times New Roman" w:hAnsi="Times New Roman" w:cs="Times New Roman"/>
                <w:color w:val="auto"/>
              </w:rPr>
              <w:t>повышение уровня оперативности реагирования пожарных подразделений;</w:t>
            </w:r>
          </w:p>
          <w:p w:rsidR="001855F9" w:rsidRPr="00D333AF" w:rsidRDefault="001855F9" w:rsidP="001855F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2"/>
              </w:rPr>
            </w:pPr>
            <w:r w:rsidRPr="00D333AF">
              <w:rPr>
                <w:rFonts w:ascii="Times New Roman" w:eastAsia="Times New Roman" w:hAnsi="Times New Roman" w:cs="Times New Roman"/>
                <w:color w:val="auto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1855F9" w:rsidRPr="00486F8B" w:rsidRDefault="001855F9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1855F9" w:rsidRPr="00486F8B" w:rsidRDefault="001855F9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1855F9" w:rsidRPr="00486F8B" w:rsidRDefault="001855F9" w:rsidP="001855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486F8B">
        <w:rPr>
          <w:rFonts w:ascii="Times New Roman" w:eastAsia="Times New Roman" w:hAnsi="Times New Roman" w:cs="Times New Roman"/>
          <w:bCs/>
          <w:color w:val="auto"/>
        </w:rPr>
        <w:t>Паспорт</w:t>
      </w:r>
    </w:p>
    <w:p w:rsidR="001855F9" w:rsidRPr="00486F8B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86F8B">
        <w:rPr>
          <w:rFonts w:ascii="Times New Roman" w:eastAsia="Times New Roman" w:hAnsi="Times New Roman" w:cs="Times New Roman"/>
          <w:color w:val="auto"/>
        </w:rPr>
        <w:t xml:space="preserve">подпрограммы </w:t>
      </w:r>
      <w:r w:rsidR="00C811C0">
        <w:rPr>
          <w:rFonts w:ascii="Times New Roman" w:eastAsia="Times New Roman" w:hAnsi="Times New Roman" w:cs="Times New Roman"/>
          <w:color w:val="auto"/>
        </w:rPr>
        <w:t xml:space="preserve">№ </w:t>
      </w:r>
      <w:r w:rsidR="00AD4FCD">
        <w:rPr>
          <w:rFonts w:ascii="Times New Roman" w:eastAsia="Times New Roman" w:hAnsi="Times New Roman" w:cs="Times New Roman"/>
          <w:color w:val="auto"/>
        </w:rPr>
        <w:t>1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«Защита </w:t>
      </w:r>
      <w:r w:rsidRPr="00486F8B">
        <w:rPr>
          <w:rFonts w:ascii="Times New Roman" w:eastAsia="Times New Roman" w:hAnsi="Times New Roman" w:cs="Times New Roman"/>
          <w:color w:val="auto"/>
        </w:rPr>
        <w:br/>
        <w:t xml:space="preserve">от чрезвычайных ситуаций» </w:t>
      </w:r>
      <w:r w:rsidR="006F5DC1" w:rsidRPr="00486F8B">
        <w:rPr>
          <w:rFonts w:ascii="Times New Roman" w:eastAsia="Times New Roman" w:hAnsi="Times New Roman" w:cs="Times New Roman"/>
          <w:color w:val="auto"/>
        </w:rPr>
        <w:t>муниципальной</w:t>
      </w:r>
      <w:r w:rsidRPr="00486F8B">
        <w:rPr>
          <w:rFonts w:ascii="Times New Roman" w:eastAsia="Times New Roman" w:hAnsi="Times New Roman" w:cs="Times New Roman"/>
          <w:color w:val="auto"/>
        </w:rPr>
        <w:t xml:space="preserve"> программы 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04"/>
        <w:gridCol w:w="552"/>
        <w:gridCol w:w="6695"/>
      </w:tblGrid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Наименование подпрограммы</w:t>
            </w: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1855F9" w:rsidRPr="00486F8B" w:rsidRDefault="001855F9" w:rsidP="00AD4FC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подпрограмма «Защита от чрезвычайных ситуаций» (далее – подпрограмма № </w:t>
            </w:r>
            <w:r w:rsidR="00AD4FCD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1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)</w:t>
            </w:r>
          </w:p>
        </w:tc>
      </w:tr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1855F9" w:rsidRPr="00486F8B" w:rsidRDefault="008A6CFD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r w:rsidR="001855F9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 w:rsidR="006F5DC1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Участники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1855F9" w:rsidRPr="00486F8B" w:rsidRDefault="008A6CFD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Программно-целевые инструменты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Цели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поддержание </w:t>
            </w:r>
            <w:r w:rsidRPr="00486F8B">
              <w:rPr>
                <w:rFonts w:ascii="Times New Roman" w:eastAsia="Calibri" w:hAnsi="Times New Roman" w:cs="Times New Roman"/>
                <w:color w:val="auto"/>
              </w:rPr>
              <w:t>постоянной</w:t>
            </w: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готовности сил и </w:t>
            </w:r>
            <w:r w:rsidR="008A6CFD"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реконструкция системы оповещения населения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</w:tc>
      </w:tr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Целевые показатели подпрограммы</w:t>
            </w: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1855F9" w:rsidRPr="00486F8B" w:rsidRDefault="002A207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о</w:t>
            </w:r>
            <w:r w:rsidR="008A6CFD"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хват населения, оповещаемого системой оповещения</w:t>
            </w:r>
          </w:p>
        </w:tc>
      </w:tr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Этапы и сроки реализации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этапы реализации подпрограммы № </w:t>
            </w:r>
            <w:r w:rsidR="00AD4FCD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не выделяются, 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spacing w:val="-4"/>
                <w:lang w:eastAsia="en-US"/>
              </w:rPr>
              <w:t>срок реализации подпрограммы № 2 – 2019 – 2030 годы</w:t>
            </w:r>
          </w:p>
        </w:tc>
      </w:tr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Ресурсное обеспечение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2A2077" w:rsidRPr="00D333AF" w:rsidRDefault="002A2077" w:rsidP="002A20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486F8B">
              <w:rPr>
                <w:rFonts w:ascii="Times New Roman" w:hAnsi="Times New Roman" w:cs="Times New Roman"/>
                <w:kern w:val="2"/>
              </w:rPr>
              <w:t xml:space="preserve">общий объем финансирования подпрограммы №2 на </w:t>
            </w:r>
            <w:r w:rsidRPr="00486F8B">
              <w:rPr>
                <w:rFonts w:ascii="Times New Roman" w:hAnsi="Times New Roman" w:cs="Times New Roman"/>
                <w:kern w:val="2"/>
              </w:rPr>
              <w:br/>
            </w:r>
            <w:r w:rsidRPr="00486F8B">
              <w:rPr>
                <w:rFonts w:ascii="Times New Roman" w:hAnsi="Times New Roman" w:cs="Times New Roman"/>
                <w:spacing w:val="-4"/>
                <w:kern w:val="2"/>
              </w:rPr>
              <w:t xml:space="preserve">2019 – 2030 </w:t>
            </w:r>
            <w:r w:rsidRPr="00D333AF">
              <w:rPr>
                <w:rFonts w:ascii="Times New Roman" w:hAnsi="Times New Roman" w:cs="Times New Roman"/>
                <w:spacing w:val="-4"/>
                <w:kern w:val="2"/>
              </w:rPr>
              <w:t xml:space="preserve">годы – </w:t>
            </w:r>
            <w:r w:rsidR="00AD4FCD">
              <w:rPr>
                <w:rFonts w:ascii="Times New Roman" w:hAnsi="Times New Roman" w:cs="Times New Roman"/>
                <w:spacing w:val="-4"/>
                <w:kern w:val="2"/>
              </w:rPr>
              <w:t>15,0</w:t>
            </w:r>
            <w:r w:rsidRPr="00D333AF">
              <w:rPr>
                <w:rFonts w:ascii="Times New Roman" w:hAnsi="Times New Roman" w:cs="Times New Roman"/>
                <w:spacing w:val="-4"/>
                <w:kern w:val="2"/>
              </w:rPr>
              <w:t xml:space="preserve"> тыс. рублей, в том числе:</w:t>
            </w:r>
          </w:p>
          <w:p w:rsidR="002A2077" w:rsidRPr="00D333AF" w:rsidRDefault="002A2077" w:rsidP="002A20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Всего                  местный            областной                                                  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             </w:t>
            </w:r>
            <w:r w:rsidR="00AD4FC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D4FC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0,0</w:t>
            </w:r>
          </w:p>
          <w:p w:rsidR="002A2077" w:rsidRPr="00D333AF" w:rsidRDefault="00AD4FCD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2020              5,0                            5,0</w:t>
            </w:r>
            <w:r w:rsidR="002A2077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77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77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</w:p>
          <w:p w:rsidR="002A2077" w:rsidRPr="00D333AF" w:rsidRDefault="00AD4FCD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2021              5,0                            5,0 </w:t>
            </w:r>
            <w:r w:rsidR="002A2077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2023              0,0                           0,0                     0,0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2024              0,0                           0,0                     0,0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2026              0,0                           0,0                     0,0          </w:t>
            </w:r>
          </w:p>
          <w:p w:rsidR="002A2077" w:rsidRPr="00D333AF" w:rsidRDefault="002A2077" w:rsidP="002A2077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>0,0                           0,0                     0,0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>0,0                           0,0                     0,0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1855F9" w:rsidRPr="00486F8B" w:rsidRDefault="002A2077" w:rsidP="002A2077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color w:val="auto"/>
              </w:rPr>
            </w:pPr>
            <w:r w:rsidRPr="00D333AF">
              <w:rPr>
                <w:rFonts w:ascii="Times New Roman" w:hAnsi="Times New Roman" w:cs="Times New Roman"/>
              </w:rPr>
              <w:t>2030</w:t>
            </w:r>
            <w:r w:rsidRPr="00D333AF">
              <w:rPr>
                <w:rFonts w:ascii="Times New Roman" w:hAnsi="Times New Roman" w:cs="Times New Roman"/>
              </w:rPr>
              <w:tab/>
              <w:t xml:space="preserve">          0,0   </w:t>
            </w:r>
            <w:r w:rsidRPr="00D333AF">
              <w:rPr>
                <w:rFonts w:ascii="Times New Roman" w:hAnsi="Times New Roman" w:cs="Times New Roman"/>
              </w:rPr>
              <w:tab/>
              <w:t xml:space="preserve">                  0,0                     0,0</w:t>
            </w:r>
            <w:r w:rsidRPr="00486F8B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1855F9" w:rsidRPr="00486F8B" w:rsidTr="001855F9">
        <w:tc>
          <w:tcPr>
            <w:tcW w:w="2509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Ожидаемые результаты реализации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9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797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проведение профилактических мероприятий 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br/>
              <w:t>по предотвращению чрезвычайных ситуаций;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855F9" w:rsidRPr="00486F8B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1855F9" w:rsidRPr="00486F8B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86F8B">
        <w:rPr>
          <w:rFonts w:ascii="Times New Roman" w:eastAsia="Times New Roman" w:hAnsi="Times New Roman" w:cs="Times New Roman"/>
          <w:color w:val="auto"/>
        </w:rPr>
        <w:t>Паспорт</w:t>
      </w:r>
    </w:p>
    <w:p w:rsidR="001855F9" w:rsidRPr="00486F8B" w:rsidRDefault="00C811C0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86F8B">
        <w:rPr>
          <w:rFonts w:ascii="Times New Roman" w:eastAsia="Times New Roman" w:hAnsi="Times New Roman" w:cs="Times New Roman"/>
          <w:color w:val="auto"/>
        </w:rPr>
        <w:t>П</w:t>
      </w:r>
      <w:r w:rsidR="001855F9" w:rsidRPr="00486F8B">
        <w:rPr>
          <w:rFonts w:ascii="Times New Roman" w:eastAsia="Times New Roman" w:hAnsi="Times New Roman" w:cs="Times New Roman"/>
          <w:color w:val="auto"/>
        </w:rPr>
        <w:t>одпрограммы</w:t>
      </w:r>
      <w:r>
        <w:rPr>
          <w:rFonts w:ascii="Times New Roman" w:eastAsia="Times New Roman" w:hAnsi="Times New Roman" w:cs="Times New Roman"/>
          <w:color w:val="auto"/>
        </w:rPr>
        <w:t>№ 3</w:t>
      </w:r>
      <w:r w:rsidR="001855F9" w:rsidRPr="00486F8B">
        <w:rPr>
          <w:rFonts w:ascii="Times New Roman" w:eastAsia="Times New Roman" w:hAnsi="Times New Roman" w:cs="Times New Roman"/>
          <w:color w:val="auto"/>
        </w:rPr>
        <w:t xml:space="preserve"> «Обеспечение безопасности на воде» </w:t>
      </w:r>
    </w:p>
    <w:p w:rsidR="002A2077" w:rsidRPr="00486F8B" w:rsidRDefault="002A2077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368"/>
        <w:gridCol w:w="554"/>
        <w:gridCol w:w="6829"/>
      </w:tblGrid>
      <w:tr w:rsidR="001855F9" w:rsidRPr="00486F8B" w:rsidTr="001855F9">
        <w:tc>
          <w:tcPr>
            <w:tcW w:w="2368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  <w:hideMark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подпрограмма «Обеспечение безопасности на воде» (далее – подпрограмма № 3)</w:t>
            </w:r>
          </w:p>
        </w:tc>
      </w:tr>
      <w:tr w:rsidR="001855F9" w:rsidRPr="00486F8B" w:rsidTr="001855F9">
        <w:tc>
          <w:tcPr>
            <w:tcW w:w="2368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62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</w:tcPr>
          <w:p w:rsidR="001855F9" w:rsidRPr="00486F8B" w:rsidRDefault="002A207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r w:rsidR="001855F9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 w:rsidR="006F5DC1"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1855F9">
        <w:tc>
          <w:tcPr>
            <w:tcW w:w="2368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Участник</w:t>
            </w:r>
            <w:r w:rsidR="002A2077" w:rsidRPr="00486F8B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2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</w:tcPr>
          <w:p w:rsidR="001855F9" w:rsidRPr="00486F8B" w:rsidRDefault="002A2077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</w:tr>
      <w:tr w:rsidR="001855F9" w:rsidRPr="00486F8B" w:rsidTr="001855F9">
        <w:tc>
          <w:tcPr>
            <w:tcW w:w="2368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Программно-целевые инструменты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62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1855F9" w:rsidRPr="00486F8B" w:rsidTr="001855F9">
        <w:tc>
          <w:tcPr>
            <w:tcW w:w="2368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Цель подпрограммы</w:t>
            </w:r>
          </w:p>
        </w:tc>
        <w:tc>
          <w:tcPr>
            <w:tcW w:w="562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повышение уровня безопасности на водных объектах </w:t>
            </w:r>
            <w:r w:rsidR="004B2B8B">
              <w:rPr>
                <w:rFonts w:ascii="Times New Roman" w:eastAsia="Calibri" w:hAnsi="Times New Roman" w:cs="Times New Roman"/>
                <w:color w:val="auto"/>
                <w:lang w:eastAsia="en-US"/>
              </w:rPr>
              <w:t>Кручено-Балковского</w:t>
            </w:r>
            <w:r w:rsidR="006F5DC1"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1855F9" w:rsidRPr="00486F8B" w:rsidTr="001855F9">
        <w:tc>
          <w:tcPr>
            <w:tcW w:w="2368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2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spacing w:val="-4"/>
              </w:rPr>
              <w:t xml:space="preserve">обеспечение эффективного предупреждения 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spacing w:val="-4"/>
              </w:rPr>
              <w:br/>
              <w:t>и ликвидации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86F8B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происшествий на водных объектах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855F9" w:rsidRPr="00486F8B" w:rsidTr="001855F9">
        <w:tc>
          <w:tcPr>
            <w:tcW w:w="2368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Целевые показатели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2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</w:tcPr>
          <w:p w:rsidR="002A2077" w:rsidRPr="00486F8B" w:rsidRDefault="001855F9" w:rsidP="002A20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количество </w:t>
            </w:r>
            <w:r w:rsidR="002A2077"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>профилактических выездов по предупреждению происшествий на водных объектах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</w:p>
        </w:tc>
      </w:tr>
      <w:tr w:rsidR="001855F9" w:rsidRPr="00486F8B" w:rsidTr="001855F9">
        <w:tc>
          <w:tcPr>
            <w:tcW w:w="2368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Этапы и сроки реализации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</w:tc>
        <w:tc>
          <w:tcPr>
            <w:tcW w:w="562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6935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этапы реализации подпрограммы № 3 не выделяются, 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Calibri" w:hAnsi="Times New Roman" w:cs="Times New Roman"/>
                <w:color w:val="auto"/>
                <w:lang w:eastAsia="en-US"/>
              </w:rPr>
              <w:t>срок реализации подпрограммы № 3 – 2019 – 2030 годы</w:t>
            </w:r>
          </w:p>
        </w:tc>
      </w:tr>
      <w:tr w:rsidR="001855F9" w:rsidRPr="00486F8B" w:rsidTr="001855F9">
        <w:tc>
          <w:tcPr>
            <w:tcW w:w="2368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35" w:type="dxa"/>
          </w:tcPr>
          <w:p w:rsidR="002A2077" w:rsidRPr="00D333AF" w:rsidRDefault="002A2077" w:rsidP="002A20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D333AF">
              <w:rPr>
                <w:rFonts w:ascii="Times New Roman" w:hAnsi="Times New Roman" w:cs="Times New Roman"/>
                <w:kern w:val="2"/>
              </w:rPr>
              <w:t xml:space="preserve">общий объем финансирования подпрограммы №3 на </w:t>
            </w:r>
            <w:r w:rsidRPr="00D333AF">
              <w:rPr>
                <w:rFonts w:ascii="Times New Roman" w:hAnsi="Times New Roman" w:cs="Times New Roman"/>
                <w:kern w:val="2"/>
              </w:rPr>
              <w:br/>
            </w:r>
            <w:r w:rsidRPr="00D333AF">
              <w:rPr>
                <w:rFonts w:ascii="Times New Roman" w:hAnsi="Times New Roman" w:cs="Times New Roman"/>
                <w:spacing w:val="-4"/>
                <w:kern w:val="2"/>
              </w:rPr>
              <w:t xml:space="preserve">2019 – 2030 годы – </w:t>
            </w:r>
            <w:r w:rsidR="00AD4FCD">
              <w:rPr>
                <w:rFonts w:ascii="Times New Roman" w:hAnsi="Times New Roman" w:cs="Times New Roman"/>
                <w:spacing w:val="-4"/>
                <w:kern w:val="2"/>
              </w:rPr>
              <w:t>3,0</w:t>
            </w:r>
            <w:r w:rsidRPr="00D333AF">
              <w:rPr>
                <w:rFonts w:ascii="Times New Roman" w:hAnsi="Times New Roman" w:cs="Times New Roman"/>
                <w:spacing w:val="-4"/>
                <w:kern w:val="2"/>
              </w:rPr>
              <w:t xml:space="preserve"> тыс. рублей, в том числе:</w:t>
            </w:r>
          </w:p>
          <w:p w:rsidR="002A2077" w:rsidRPr="00D333AF" w:rsidRDefault="002A2077" w:rsidP="002A20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Всего                  местный            областной                                                  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бюджет              бюджет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  <w:tab w:val="left" w:pos="47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 </w:t>
            </w:r>
            <w:r w:rsidR="00AD4F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D4F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0,0</w:t>
            </w:r>
          </w:p>
          <w:p w:rsidR="002A2077" w:rsidRPr="00D333AF" w:rsidRDefault="00AD4FCD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2020              1,0                            1,0</w:t>
            </w:r>
            <w:r w:rsidR="002A2077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0,0</w:t>
            </w:r>
          </w:p>
          <w:p w:rsidR="002A2077" w:rsidRPr="00D333AF" w:rsidRDefault="00AD4FCD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2021              1,0                            1,0</w:t>
            </w:r>
            <w:r w:rsidR="002A2077"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  <w:tab w:val="right" w:pos="5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2023              0,0                           0,0                     0,0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2024              0,0                           0,0                     0,0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 xml:space="preserve">2026              0,0                           0,0                     0,0          </w:t>
            </w:r>
          </w:p>
          <w:p w:rsidR="002A2077" w:rsidRPr="00D333AF" w:rsidRDefault="002A2077" w:rsidP="002A2077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>0,0                           0,0                     0,0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>0,0                           0,0                     0,0</w:t>
            </w:r>
          </w:p>
          <w:p w:rsidR="002A2077" w:rsidRPr="00D333AF" w:rsidRDefault="002A2077" w:rsidP="002A2077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0,0   </w:t>
            </w:r>
            <w:r w:rsidRPr="00D333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0,0                     0,0</w:t>
            </w:r>
          </w:p>
          <w:p w:rsidR="001855F9" w:rsidRPr="00D333AF" w:rsidRDefault="002A2077" w:rsidP="002A2077">
            <w:pPr>
              <w:widowControl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333AF">
              <w:rPr>
                <w:rFonts w:ascii="Times New Roman" w:hAnsi="Times New Roman" w:cs="Times New Roman"/>
              </w:rPr>
              <w:t>2030</w:t>
            </w:r>
            <w:r w:rsidRPr="00D333AF">
              <w:rPr>
                <w:rFonts w:ascii="Times New Roman" w:hAnsi="Times New Roman" w:cs="Times New Roman"/>
              </w:rPr>
              <w:tab/>
              <w:t xml:space="preserve">          0,0   </w:t>
            </w:r>
            <w:r w:rsidRPr="00D333AF">
              <w:rPr>
                <w:rFonts w:ascii="Times New Roman" w:hAnsi="Times New Roman" w:cs="Times New Roman"/>
              </w:rPr>
              <w:tab/>
              <w:t xml:space="preserve">                  0,0                     0,0         </w:t>
            </w:r>
          </w:p>
        </w:tc>
      </w:tr>
      <w:tr w:rsidR="001855F9" w:rsidRPr="00486F8B" w:rsidTr="001855F9">
        <w:tc>
          <w:tcPr>
            <w:tcW w:w="2368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Ожидаемые результаты реализации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2" w:type="dxa"/>
          </w:tcPr>
          <w:p w:rsidR="001855F9" w:rsidRPr="00486F8B" w:rsidRDefault="001855F9" w:rsidP="001855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35" w:type="dxa"/>
          </w:tcPr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снижение рисков возникновения несчастных случаев 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br/>
              <w:t>на воде и смягчения их возможных последствий;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</w:pP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t xml:space="preserve">проведение профилактических мероприятий </w:t>
            </w:r>
            <w:r w:rsidRPr="00486F8B">
              <w:rPr>
                <w:rFonts w:ascii="Times New Roman" w:eastAsia="Times New Roman" w:hAnsi="Times New Roman" w:cs="Times New Roman"/>
                <w:bCs/>
                <w:color w:val="auto"/>
                <w:kern w:val="2"/>
                <w:lang w:eastAsia="en-US"/>
              </w:rPr>
              <w:br/>
              <w:t>по предупреждению происшествий на водных объектах;</w:t>
            </w:r>
          </w:p>
          <w:p w:rsidR="001855F9" w:rsidRPr="00486F8B" w:rsidRDefault="001855F9" w:rsidP="00185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855F9" w:rsidRPr="001855F9" w:rsidRDefault="001855F9" w:rsidP="001855F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855F9" w:rsidRPr="001855F9" w:rsidRDefault="001855F9" w:rsidP="001855F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855F9" w:rsidRPr="001855F9" w:rsidRDefault="001855F9" w:rsidP="001855F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55F9" w:rsidRPr="004F70C1" w:rsidRDefault="001855F9" w:rsidP="001855F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Приоритеты и цели 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политики </w:t>
      </w:r>
      <w:r w:rsidR="004B2B8B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Кручено-Балковского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2614AE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сфере защиты 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населения и территории от чрезвычайных ситуаций, 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пожарной безопасности и безопасности людей на водных объектах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Основными приоритетами 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политики </w:t>
      </w:r>
      <w:r w:rsidR="004B2B8B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Кручено-Балковского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AD4FCD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в сфере защиты населения и территории от чрезвычайных ситуаций</w:t>
      </w:r>
      <w:r w:rsidR="00BE4B36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пожарной безопасности и безопасности людей на водных объектах являются: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повышение уровня защищенности населения и территории </w:t>
      </w:r>
      <w:r w:rsidR="004B2B8B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Кручено-Балковского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4B36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чрезвычайных ситуаций, пожарной безопасности и безопасности людей на водных объектах, а также </w:t>
      </w:r>
      <w:r w:rsidRPr="004F70C1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общественной безопасности, правопорядка и безопасности среды обитания;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подготовка (переподготовка) </w:t>
      </w:r>
      <w:r w:rsidR="00BE4B36"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специалистов</w:t>
      </w:r>
    </w:p>
    <w:p w:rsidR="001855F9" w:rsidRPr="004F70C1" w:rsidRDefault="001855F9" w:rsidP="001855F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1855F9" w:rsidRPr="004F70C1" w:rsidRDefault="001855F9" w:rsidP="001855F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1855F9" w:rsidRPr="004F70C1" w:rsidRDefault="001855F9" w:rsidP="00751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современной системы обеспечения вызова экстренных оперативных служб по единому номеру «112»;</w:t>
      </w:r>
    </w:p>
    <w:p w:rsidR="001855F9" w:rsidRPr="004F70C1" w:rsidRDefault="001855F9" w:rsidP="001855F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Указанные направления реализуются в соответствии с: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Федеральным законом от 21.12.1994 № 69-ФЗ «О пожарной безопасности»;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Указом Президента Российской Федерации от 13.11.2012 № 1522 </w:t>
      </w: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Областным законом «О пожарной безопасности» от 25.11.2004 № 202-ЗС.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Областным законом «О защите населения и территорий от чрезвычайных </w:t>
      </w:r>
      <w:r w:rsidRPr="004F70C1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  <w:t>ситуаций межмуниципального и регионального характера» от 29.12.2004 № 256-ЗС</w:t>
      </w:r>
      <w:r w:rsidR="00BE4B36" w:rsidRPr="004F70C1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</w:rPr>
        <w:t>.</w:t>
      </w:r>
    </w:p>
    <w:p w:rsidR="001855F9" w:rsidRPr="004F70C1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показателях 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подпрограмм 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 их значениях приведены в приложении № 1.</w:t>
      </w:r>
    </w:p>
    <w:p w:rsidR="001855F9" w:rsidRPr="004F70C1" w:rsidRDefault="001855F9" w:rsidP="001855F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Перечень подпрограмм и основных мероприятий </w:t>
      </w:r>
      <w:r w:rsidR="006F5DC1"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F70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программы 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приведены в приложении № 2.</w:t>
      </w:r>
    </w:p>
    <w:p w:rsidR="001855F9" w:rsidRPr="004F70C1" w:rsidRDefault="001855F9" w:rsidP="001855F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</w:t>
      </w:r>
      <w:r w:rsidR="00BE4B36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местного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 на реализацию 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указаны в приложении № 3 к настоящей 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программе.</w:t>
      </w:r>
    </w:p>
    <w:p w:rsidR="001855F9" w:rsidRPr="00486F8B" w:rsidRDefault="001855F9" w:rsidP="001855F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на реализацию </w:t>
      </w:r>
      <w:r w:rsidR="006F5DC1"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приведены </w:t>
      </w:r>
      <w:r w:rsidRPr="004F70C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приложении № 4.</w:t>
      </w:r>
    </w:p>
    <w:p w:rsidR="001855F9" w:rsidRPr="001855F9" w:rsidRDefault="001855F9" w:rsidP="001855F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4472" w:rsidRPr="001855F9" w:rsidRDefault="00C24472" w:rsidP="001855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24472" w:rsidRPr="001855F9" w:rsidSect="00F23E9A">
          <w:footerReference w:type="default" r:id="rId7"/>
          <w:pgSz w:w="11906" w:h="16838" w:code="9"/>
          <w:pgMar w:top="1134" w:right="851" w:bottom="1134" w:left="1418" w:header="709" w:footer="709" w:gutter="0"/>
          <w:cols w:space="720"/>
        </w:sectPr>
      </w:pPr>
    </w:p>
    <w:p w:rsidR="001855F9" w:rsidRPr="008B003F" w:rsidRDefault="008B003F" w:rsidP="001855F9">
      <w:pPr>
        <w:widowControl/>
        <w:tabs>
          <w:tab w:val="left" w:pos="2038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kern w:val="2"/>
          <w:lang w:eastAsia="en-US"/>
        </w:rPr>
        <w:lastRenderedPageBreak/>
        <w:t xml:space="preserve">     </w:t>
      </w:r>
      <w:r w:rsidR="001855F9" w:rsidRPr="008B003F">
        <w:rPr>
          <w:rFonts w:ascii="Times New Roman" w:eastAsia="Times New Roman" w:hAnsi="Times New Roman" w:cs="Times New Roman"/>
          <w:color w:val="auto"/>
          <w:kern w:val="2"/>
          <w:lang w:eastAsia="en-US"/>
        </w:rPr>
        <w:t>Приложение № 1</w:t>
      </w:r>
    </w:p>
    <w:p w:rsidR="001855F9" w:rsidRPr="008B003F" w:rsidRDefault="001855F9" w:rsidP="001855F9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center"/>
        <w:rPr>
          <w:rFonts w:ascii="Times New Roman" w:eastAsia="Times New Roman" w:hAnsi="Times New Roman" w:cs="Times New Roman"/>
          <w:bCs/>
          <w:color w:val="auto"/>
          <w:kern w:val="2"/>
          <w:lang w:eastAsia="en-US"/>
        </w:rPr>
      </w:pPr>
      <w:r w:rsidRPr="008B003F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к </w:t>
      </w:r>
      <w:r w:rsidR="006F5DC1" w:rsidRPr="008B003F">
        <w:rPr>
          <w:rFonts w:ascii="Times New Roman" w:eastAsia="Times New Roman" w:hAnsi="Times New Roman" w:cs="Times New Roman"/>
          <w:color w:val="auto"/>
          <w:kern w:val="2"/>
          <w:lang w:eastAsia="en-US"/>
        </w:rPr>
        <w:t>муниципальной</w:t>
      </w:r>
      <w:r w:rsidRPr="008B003F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 программе </w:t>
      </w:r>
      <w:r w:rsidR="004B2B8B">
        <w:rPr>
          <w:rFonts w:ascii="Times New Roman" w:eastAsia="Times New Roman" w:hAnsi="Times New Roman" w:cs="Times New Roman"/>
          <w:color w:val="auto"/>
          <w:kern w:val="2"/>
          <w:lang w:eastAsia="en-US"/>
        </w:rPr>
        <w:t>Кручено-Балковского</w:t>
      </w:r>
      <w:r w:rsidR="006F5DC1" w:rsidRPr="008B003F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 сельского поселения</w:t>
      </w:r>
      <w:r w:rsidR="00C24472" w:rsidRPr="008B003F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 </w:t>
      </w:r>
      <w:r w:rsidRPr="008B003F">
        <w:rPr>
          <w:rFonts w:ascii="Times New Roman" w:eastAsia="Times New Roman" w:hAnsi="Times New Roman" w:cs="Times New Roman"/>
          <w:color w:val="auto"/>
          <w:kern w:val="2"/>
          <w:lang w:eastAsia="en-US"/>
        </w:rPr>
        <w:t xml:space="preserve">«Защита населения и территории от чрезвычайных ситуаций, обеспечение пожарной безопасности и безопасности </w:t>
      </w:r>
      <w:r w:rsidRPr="008B003F">
        <w:rPr>
          <w:rFonts w:ascii="Times New Roman" w:eastAsia="Times New Roman" w:hAnsi="Times New Roman" w:cs="Times New Roman"/>
          <w:color w:val="auto"/>
          <w:kern w:val="2"/>
          <w:lang w:eastAsia="en-US"/>
        </w:rPr>
        <w:br/>
        <w:t>людей на водных объектах»</w:t>
      </w:r>
    </w:p>
    <w:p w:rsidR="001855F9" w:rsidRPr="008B003F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</w:p>
    <w:p w:rsidR="00667DC6" w:rsidRPr="00667DC6" w:rsidRDefault="00667DC6" w:rsidP="00667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667DC6" w:rsidRPr="00667DC6" w:rsidRDefault="00667DC6" w:rsidP="00667DC6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  <w:kern w:val="2"/>
        </w:rPr>
      </w:pPr>
      <w:r w:rsidRPr="00667DC6">
        <w:rPr>
          <w:rFonts w:ascii="Times New Roman" w:hAnsi="Times New Roman" w:cs="Times New Roman"/>
          <w:b/>
          <w:bCs/>
          <w:kern w:val="2"/>
        </w:rPr>
        <w:t>СВЕДЕНИЯ</w:t>
      </w:r>
      <w:r w:rsidRPr="00667DC6">
        <w:rPr>
          <w:rFonts w:ascii="Times New Roman" w:hAnsi="Times New Roman" w:cs="Times New Roman"/>
          <w:b/>
          <w:bCs/>
          <w:kern w:val="2"/>
        </w:rPr>
        <w:br/>
        <w:t xml:space="preserve">о показателях (индикаторах) муниципальной программы </w:t>
      </w:r>
      <w:r w:rsidRPr="00667DC6">
        <w:rPr>
          <w:rFonts w:ascii="Times New Roman" w:hAnsi="Times New Roman" w:cs="Times New Roman"/>
          <w:b/>
          <w:kern w:val="2"/>
        </w:rPr>
        <w:t>Кручено-Балковского сельского поселения</w:t>
      </w:r>
      <w:r w:rsidRPr="00667DC6">
        <w:rPr>
          <w:rFonts w:ascii="Times New Roman" w:hAnsi="Times New Roman" w:cs="Times New Roman"/>
          <w:b/>
          <w:kern w:val="2"/>
        </w:rPr>
        <w:br/>
        <w:t>«Защита населения и территории от чрезвычайных ситуаций, обеспечение пожарной</w:t>
      </w:r>
      <w:r w:rsidRPr="00667DC6">
        <w:rPr>
          <w:rFonts w:ascii="Times New Roman" w:hAnsi="Times New Roman" w:cs="Times New Roman"/>
          <w:b/>
          <w:kern w:val="2"/>
        </w:rPr>
        <w:br/>
        <w:t>безопасности и безопасности людей на водных объектах» и ее</w:t>
      </w:r>
      <w:r w:rsidRPr="00667DC6">
        <w:rPr>
          <w:rFonts w:ascii="Times New Roman" w:hAnsi="Times New Roman" w:cs="Times New Roman"/>
          <w:b/>
          <w:bCs/>
          <w:kern w:val="2"/>
        </w:rPr>
        <w:t xml:space="preserve"> подпрограмм и их значениях</w:t>
      </w:r>
    </w:p>
    <w:p w:rsidR="00667DC6" w:rsidRPr="00667DC6" w:rsidRDefault="00667DC6" w:rsidP="00667DC6">
      <w:pPr>
        <w:autoSpaceDE w:val="0"/>
        <w:ind w:left="1701"/>
        <w:jc w:val="right"/>
        <w:rPr>
          <w:rFonts w:ascii="Times New Roman" w:hAnsi="Times New Roman" w:cs="Times New Roman"/>
          <w:b/>
          <w:bCs/>
        </w:rPr>
      </w:pPr>
    </w:p>
    <w:tbl>
      <w:tblPr>
        <w:tblW w:w="545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162"/>
        <w:gridCol w:w="6368"/>
        <w:gridCol w:w="868"/>
        <w:gridCol w:w="579"/>
        <w:gridCol w:w="532"/>
        <w:gridCol w:w="482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</w:tblGrid>
      <w:tr w:rsidR="00667DC6" w:rsidRPr="00667DC6" w:rsidTr="00EE178E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№</w:t>
            </w:r>
          </w:p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п/п</w:t>
            </w: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Номер и наименование </w:t>
            </w: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br/>
              <w:t>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Единица измерения</w:t>
            </w:r>
          </w:p>
        </w:tc>
        <w:tc>
          <w:tcPr>
            <w:tcW w:w="7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Значение показателя по годам</w:t>
            </w:r>
          </w:p>
        </w:tc>
      </w:tr>
      <w:tr w:rsidR="00667DC6" w:rsidRPr="00667DC6" w:rsidTr="00EE178E"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6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2017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 2018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ind w:left="58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2030</w:t>
            </w:r>
          </w:p>
        </w:tc>
      </w:tr>
    </w:tbl>
    <w:p w:rsidR="00667DC6" w:rsidRPr="00667DC6" w:rsidRDefault="00667DC6" w:rsidP="00667DC6">
      <w:pPr>
        <w:rPr>
          <w:rFonts w:ascii="Times New Roman" w:hAnsi="Times New Roman" w:cs="Times New Roman"/>
          <w:kern w:val="2"/>
        </w:rPr>
      </w:pPr>
    </w:p>
    <w:tbl>
      <w:tblPr>
        <w:tblW w:w="545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152"/>
        <w:gridCol w:w="7"/>
        <w:gridCol w:w="6329"/>
        <w:gridCol w:w="40"/>
        <w:gridCol w:w="828"/>
        <w:gridCol w:w="43"/>
        <w:gridCol w:w="538"/>
        <w:gridCol w:w="14"/>
        <w:gridCol w:w="27"/>
        <w:gridCol w:w="435"/>
        <w:gridCol w:w="63"/>
        <w:gridCol w:w="475"/>
        <w:gridCol w:w="41"/>
        <w:gridCol w:w="540"/>
        <w:gridCol w:w="39"/>
        <w:gridCol w:w="542"/>
        <w:gridCol w:w="37"/>
        <w:gridCol w:w="544"/>
        <w:gridCol w:w="35"/>
        <w:gridCol w:w="546"/>
        <w:gridCol w:w="33"/>
        <w:gridCol w:w="548"/>
        <w:gridCol w:w="31"/>
        <w:gridCol w:w="554"/>
        <w:gridCol w:w="24"/>
        <w:gridCol w:w="561"/>
        <w:gridCol w:w="18"/>
        <w:gridCol w:w="568"/>
        <w:gridCol w:w="11"/>
        <w:gridCol w:w="571"/>
        <w:gridCol w:w="8"/>
        <w:gridCol w:w="577"/>
        <w:gridCol w:w="582"/>
      </w:tblGrid>
      <w:tr w:rsidR="00667DC6" w:rsidRPr="00667DC6" w:rsidTr="00667DC6">
        <w:trPr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17</w:t>
            </w:r>
          </w:p>
        </w:tc>
      </w:tr>
      <w:tr w:rsidR="00667DC6" w:rsidRPr="00667DC6" w:rsidTr="00667DC6">
        <w:tc>
          <w:tcPr>
            <w:tcW w:w="1632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left="284" w:firstLine="425"/>
              <w:jc w:val="center"/>
              <w:rPr>
                <w:rFonts w:ascii="Times New Roman" w:hAnsi="Times New Roman" w:cs="Times New Roman"/>
                <w:b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>Муниципальная программа Кручено-Балковского сельского поселения</w:t>
            </w:r>
            <w:r w:rsidRPr="00667DC6">
              <w:rPr>
                <w:rFonts w:ascii="Times New Roman" w:hAnsi="Times New Roman" w:cs="Times New Roman"/>
                <w:b/>
                <w:kern w:val="2"/>
                <w:lang w:eastAsia="en-US"/>
              </w:rPr>
              <w:t xml:space="preserve">«Защита населения и территории </w:t>
            </w:r>
          </w:p>
          <w:p w:rsidR="00667DC6" w:rsidRPr="00667DC6" w:rsidRDefault="00667DC6" w:rsidP="00EE178E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ind w:left="284" w:firstLine="425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/>
                <w:kern w:val="2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667DC6" w:rsidRPr="00667DC6" w:rsidTr="00667DC6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1.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spacing w:line="225" w:lineRule="auto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Показатель (индикатор) 1. Количество выездов пожарных и аварийно- спаса</w:t>
            </w: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softHyphen/>
              <w:t>тельных служб на пожары, чрезвы</w:t>
            </w: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softHyphen/>
              <w:t>чайные ситуации и происшествия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8</w:t>
            </w:r>
          </w:p>
        </w:tc>
      </w:tr>
      <w:tr w:rsidR="00667DC6" w:rsidRPr="00667DC6" w:rsidTr="00667DC6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tabs>
                <w:tab w:val="center" w:pos="259"/>
              </w:tabs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2.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Показатель (индикатор) 2. Количество подготовленных специалистов РЗ ТП РСЧС и специалистов системы обеспечения вызова экстрен</w:t>
            </w: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softHyphen/>
              <w:t>ных оперативных служб по единому номеру «112»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40</w:t>
            </w:r>
          </w:p>
        </w:tc>
      </w:tr>
      <w:tr w:rsidR="00667DC6" w:rsidRPr="00667DC6" w:rsidTr="00667DC6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kern w:val="2"/>
                <w:lang w:eastAsia="en-US"/>
              </w:rPr>
              <w:t>3.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Показатель (индикатор) 3. </w:t>
            </w:r>
            <w:r w:rsidRPr="00667DC6">
              <w:rPr>
                <w:rFonts w:ascii="Times New Roman" w:hAnsi="Times New Roman" w:cs="Times New Roman"/>
                <w:kern w:val="2"/>
                <w:lang w:eastAsia="en-US"/>
              </w:rPr>
              <w:t>Доля населения, охваченного  муниципальной системой оповещения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процентов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80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87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90</w:t>
            </w:r>
          </w:p>
        </w:tc>
      </w:tr>
      <w:tr w:rsidR="00667DC6" w:rsidRPr="00667DC6" w:rsidTr="00667DC6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kern w:val="2"/>
                <w:lang w:eastAsia="en-US"/>
              </w:rPr>
              <w:t>4.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</w:rPr>
              <w:t>Показатель (индикатор) 4.Доля граждан, обученных по действиям в ЧС природного и техногенного характера в Кручено-Балковском сельском поселении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процентов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52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55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56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57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59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67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70</w:t>
            </w:r>
          </w:p>
        </w:tc>
      </w:tr>
      <w:tr w:rsidR="00667DC6" w:rsidRPr="00667DC6" w:rsidTr="00667DC6">
        <w:tc>
          <w:tcPr>
            <w:tcW w:w="1632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lastRenderedPageBreak/>
              <w:t xml:space="preserve">     Подпрограмма 1 «Защита от чрезвычайных ситуаций»</w:t>
            </w:r>
          </w:p>
        </w:tc>
      </w:tr>
      <w:tr w:rsidR="00667DC6" w:rsidRPr="00667DC6" w:rsidTr="00667DC6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5.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Показатель (индикатор) 2.1. Количество выездов аварийно-спасательных служб» на </w:t>
            </w:r>
            <w:r w:rsidRPr="00667DC6">
              <w:rPr>
                <w:rFonts w:ascii="Times New Roman" w:hAnsi="Times New Roman" w:cs="Times New Roman"/>
                <w:bCs/>
                <w:spacing w:val="-4"/>
                <w:kern w:val="2"/>
                <w:lang w:eastAsia="en-US"/>
              </w:rPr>
              <w:t>чрезвычайные ситуации и происшествия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4</w:t>
            </w:r>
          </w:p>
        </w:tc>
      </w:tr>
      <w:tr w:rsidR="00667DC6" w:rsidRPr="00667DC6" w:rsidTr="00667DC6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6.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Показатель (индикатор) 2.3. Количество оповещенного населения   системой оповещения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тыс. человек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 xml:space="preserve"> 1,0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1,6</w:t>
            </w:r>
          </w:p>
        </w:tc>
      </w:tr>
      <w:tr w:rsidR="00667DC6" w:rsidRPr="00667DC6" w:rsidTr="00667DC6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7.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Показатель (индикатор) 2.4. Количество подготовленных специалистов РЗ ТП РСЧС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35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40</w:t>
            </w:r>
          </w:p>
        </w:tc>
      </w:tr>
      <w:tr w:rsidR="00667DC6" w:rsidRPr="00667DC6" w:rsidTr="00667DC6">
        <w:tc>
          <w:tcPr>
            <w:tcW w:w="1632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667DC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>2</w:t>
            </w:r>
            <w:r w:rsidRPr="00667DC6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 xml:space="preserve"> «Пожарная безопасность»</w:t>
            </w:r>
          </w:p>
        </w:tc>
      </w:tr>
      <w:tr w:rsidR="00667DC6" w:rsidRPr="00667DC6" w:rsidTr="00667DC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en-US"/>
              </w:rPr>
              <w:t>8.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Показатель (индикатор) 1.1. Количество выездов пожарных подразделений  на тушение пожаров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4</w:t>
            </w:r>
          </w:p>
        </w:tc>
      </w:tr>
      <w:tr w:rsidR="00667DC6" w:rsidRPr="00667DC6" w:rsidTr="00667DC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en-US"/>
              </w:rPr>
              <w:t>9.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Показатель (индикатор) 1.2. Количество добровольных пожарных 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</w:rPr>
              <w:t>20</w:t>
            </w:r>
          </w:p>
        </w:tc>
      </w:tr>
      <w:tr w:rsidR="00667DC6" w:rsidRPr="00667DC6" w:rsidTr="00EE178E">
        <w:tc>
          <w:tcPr>
            <w:tcW w:w="1632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Default="00667DC6" w:rsidP="00667DC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 xml:space="preserve">                   </w:t>
            </w:r>
            <w:r w:rsidRPr="00384200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>3</w:t>
            </w:r>
            <w:r w:rsidRPr="00384200">
              <w:rPr>
                <w:rFonts w:ascii="Times New Roman" w:hAnsi="Times New Roman" w:cs="Times New Roman"/>
                <w:b/>
                <w:bCs/>
                <w:kern w:val="2"/>
                <w:lang w:eastAsia="en-US"/>
              </w:rPr>
              <w:t xml:space="preserve"> «Обеспечение безопасности на воде»</w:t>
            </w:r>
          </w:p>
        </w:tc>
      </w:tr>
      <w:tr w:rsidR="00667DC6" w:rsidRPr="00667DC6" w:rsidTr="00EE178E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en-US"/>
              </w:rPr>
              <w:t>10</w:t>
            </w: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.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Показатель (индикатор) 3.1. Количество профилактических выездов по предупреждению происшествий на водных объектах</w:t>
            </w:r>
            <w:r w:rsidRPr="00667DC6">
              <w:rPr>
                <w:rFonts w:ascii="Times New Roman" w:hAnsi="Times New Roman" w:cs="Times New Roman"/>
                <w:kern w:val="2"/>
                <w:lang w:eastAsia="en-US"/>
              </w:rPr>
              <w:t xml:space="preserve">   не менее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18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25</w:t>
            </w:r>
          </w:p>
        </w:tc>
      </w:tr>
      <w:tr w:rsidR="00667DC6" w:rsidRPr="00667DC6" w:rsidTr="00EE178E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en-US"/>
              </w:rPr>
              <w:t>11</w:t>
            </w: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.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Показатель (индикатор) 3.3. </w:t>
            </w:r>
            <w:r w:rsidRPr="00667DC6">
              <w:rPr>
                <w:rFonts w:ascii="Times New Roman" w:hAnsi="Times New Roman" w:cs="Times New Roman"/>
                <w:kern w:val="2"/>
                <w:lang w:eastAsia="en-US"/>
              </w:rPr>
              <w:t>Количество лекций и бесед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6" w:rsidRPr="00667DC6" w:rsidRDefault="00667DC6" w:rsidP="00EE178E">
            <w:pPr>
              <w:rPr>
                <w:rFonts w:ascii="Times New Roman" w:hAnsi="Times New Roman" w:cs="Times New Roman"/>
              </w:rPr>
            </w:pPr>
            <w:r w:rsidRPr="00667DC6">
              <w:rPr>
                <w:rFonts w:ascii="Times New Roman" w:hAnsi="Times New Roman" w:cs="Times New Roman"/>
                <w:bCs/>
                <w:kern w:val="2"/>
                <w:lang w:eastAsia="en-US"/>
              </w:rPr>
              <w:t>10</w:t>
            </w:r>
          </w:p>
        </w:tc>
      </w:tr>
    </w:tbl>
    <w:p w:rsidR="001855F9" w:rsidRPr="008B003F" w:rsidRDefault="009A7020" w:rsidP="001855F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="001855F9" w:rsidRPr="008B003F">
        <w:rPr>
          <w:rFonts w:ascii="Times New Roman" w:eastAsia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  </w:t>
      </w:r>
      <w:r w:rsidR="008B003F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1855F9" w:rsidRPr="008B003F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="008B003F" w:rsidRPr="008B003F">
        <w:rPr>
          <w:rFonts w:ascii="Times New Roman" w:eastAsia="Times New Roman" w:hAnsi="Times New Roman" w:cs="Times New Roman"/>
          <w:color w:val="auto"/>
        </w:rPr>
        <w:t xml:space="preserve">          </w:t>
      </w:r>
      <w:r w:rsidR="001855F9" w:rsidRPr="008B003F">
        <w:rPr>
          <w:rFonts w:ascii="Times New Roman" w:eastAsia="Times New Roman" w:hAnsi="Times New Roman" w:cs="Times New Roman"/>
          <w:color w:val="auto"/>
        </w:rPr>
        <w:t xml:space="preserve"> Приложение № 2</w:t>
      </w:r>
    </w:p>
    <w:p w:rsidR="001855F9" w:rsidRPr="008B003F" w:rsidRDefault="001855F9" w:rsidP="001855F9">
      <w:pPr>
        <w:widowControl/>
        <w:spacing w:line="235" w:lineRule="auto"/>
        <w:ind w:left="11199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003F">
        <w:rPr>
          <w:rFonts w:ascii="Times New Roman" w:eastAsia="Times New Roman" w:hAnsi="Times New Roman" w:cs="Times New Roman"/>
          <w:color w:val="auto"/>
        </w:rPr>
        <w:t xml:space="preserve">к </w:t>
      </w:r>
      <w:r w:rsidR="006F5DC1" w:rsidRPr="008B003F">
        <w:rPr>
          <w:rFonts w:ascii="Times New Roman" w:eastAsia="Times New Roman" w:hAnsi="Times New Roman" w:cs="Times New Roman"/>
          <w:color w:val="auto"/>
        </w:rPr>
        <w:t>муниципальной</w:t>
      </w:r>
      <w:r w:rsidRPr="008B003F">
        <w:rPr>
          <w:rFonts w:ascii="Times New Roman" w:eastAsia="Times New Roman" w:hAnsi="Times New Roman" w:cs="Times New Roman"/>
          <w:color w:val="auto"/>
        </w:rPr>
        <w:t xml:space="preserve"> программе </w:t>
      </w:r>
      <w:r w:rsidR="004B2B8B">
        <w:rPr>
          <w:rFonts w:ascii="Times New Roman" w:eastAsia="Times New Roman" w:hAnsi="Times New Roman" w:cs="Times New Roman"/>
          <w:color w:val="auto"/>
        </w:rPr>
        <w:t>Кручено-Балковского</w:t>
      </w:r>
      <w:r w:rsidR="006F5DC1" w:rsidRPr="008B003F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  <w:r w:rsidR="00D333AF">
        <w:rPr>
          <w:rFonts w:ascii="Times New Roman" w:eastAsia="Times New Roman" w:hAnsi="Times New Roman" w:cs="Times New Roman"/>
          <w:color w:val="auto"/>
        </w:rPr>
        <w:t xml:space="preserve"> </w:t>
      </w:r>
      <w:r w:rsidRPr="008B003F">
        <w:rPr>
          <w:rFonts w:ascii="Times New Roman" w:eastAsia="Times New Roman" w:hAnsi="Times New Roman" w:cs="Times New Roman"/>
          <w:color w:val="auto"/>
        </w:rPr>
        <w:t xml:space="preserve">«Защита населения и территории </w:t>
      </w:r>
      <w:r w:rsidRPr="008B003F">
        <w:rPr>
          <w:rFonts w:ascii="Times New Roman" w:eastAsia="Times New Roman" w:hAnsi="Times New Roman" w:cs="Times New Roman"/>
          <w:color w:val="auto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1855F9" w:rsidRPr="008B003F" w:rsidRDefault="001855F9" w:rsidP="001855F9">
      <w:pPr>
        <w:widowControl/>
        <w:spacing w:line="235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1855F9" w:rsidRPr="008B003F" w:rsidRDefault="001855F9" w:rsidP="001855F9">
      <w:pPr>
        <w:widowControl/>
        <w:spacing w:line="235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003F">
        <w:rPr>
          <w:rFonts w:ascii="Times New Roman" w:eastAsia="Times New Roman" w:hAnsi="Times New Roman" w:cs="Times New Roman"/>
          <w:bCs/>
          <w:color w:val="auto"/>
        </w:rPr>
        <w:t>ПЕРЕЧЕНЬ</w:t>
      </w:r>
    </w:p>
    <w:p w:rsidR="001855F9" w:rsidRPr="008B003F" w:rsidRDefault="001855F9" w:rsidP="001855F9">
      <w:pPr>
        <w:widowControl/>
        <w:spacing w:line="235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B003F">
        <w:rPr>
          <w:rFonts w:ascii="Times New Roman" w:eastAsia="Times New Roman" w:hAnsi="Times New Roman" w:cs="Times New Roman"/>
          <w:bCs/>
          <w:color w:val="auto"/>
        </w:rPr>
        <w:t xml:space="preserve">подпрограмм и основных мероприятий </w:t>
      </w:r>
      <w:r w:rsidR="006F5DC1" w:rsidRPr="008B003F">
        <w:rPr>
          <w:rFonts w:ascii="Times New Roman" w:eastAsia="Times New Roman" w:hAnsi="Times New Roman" w:cs="Times New Roman"/>
          <w:bCs/>
          <w:color w:val="auto"/>
        </w:rPr>
        <w:t>муниципальной</w:t>
      </w:r>
      <w:r w:rsidRPr="008B003F">
        <w:rPr>
          <w:rFonts w:ascii="Times New Roman" w:eastAsia="Times New Roman" w:hAnsi="Times New Roman" w:cs="Times New Roman"/>
          <w:bCs/>
          <w:color w:val="auto"/>
        </w:rPr>
        <w:t xml:space="preserve"> программы «Защита населения и территории </w:t>
      </w:r>
      <w:r w:rsidRPr="008B003F">
        <w:rPr>
          <w:rFonts w:ascii="Times New Roman" w:eastAsia="Times New Roman" w:hAnsi="Times New Roman" w:cs="Times New Roman"/>
          <w:bCs/>
          <w:color w:val="auto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1855F9" w:rsidRPr="008B003F" w:rsidRDefault="001855F9" w:rsidP="001855F9">
      <w:pPr>
        <w:widowControl/>
        <w:spacing w:line="235" w:lineRule="auto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06"/>
        <w:gridCol w:w="3391"/>
        <w:gridCol w:w="1999"/>
        <w:gridCol w:w="1426"/>
        <w:gridCol w:w="1427"/>
        <w:gridCol w:w="2121"/>
        <w:gridCol w:w="1966"/>
        <w:gridCol w:w="2060"/>
      </w:tblGrid>
      <w:tr w:rsidR="001855F9" w:rsidRPr="001855F9" w:rsidTr="001855F9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>п/п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Номер и наименование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основного мероприятия подпрограммы 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Участник, ответственный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Срок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Ожидаемый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результат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>(краткое описание)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Последствия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нереализации основного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Связь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с показателями </w:t>
            </w:r>
            <w:r w:rsidR="006F5DC1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программы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>(подпрограммы)</w:t>
            </w:r>
          </w:p>
        </w:tc>
      </w:tr>
      <w:tr w:rsidR="001855F9" w:rsidRPr="001855F9" w:rsidTr="001855F9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1855F9" w:rsidRDefault="001855F9" w:rsidP="001855F9">
            <w:pPr>
              <w:widowControl/>
              <w:spacing w:line="235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1855F9" w:rsidRDefault="001855F9" w:rsidP="001855F9">
            <w:pPr>
              <w:widowControl/>
              <w:spacing w:line="235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1855F9" w:rsidRDefault="001855F9" w:rsidP="001855F9">
            <w:pPr>
              <w:widowControl/>
              <w:spacing w:line="235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начала 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окончания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  <w:t>реализации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1855F9" w:rsidRDefault="001855F9" w:rsidP="001855F9">
            <w:pPr>
              <w:widowControl/>
              <w:spacing w:line="235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1855F9" w:rsidRDefault="001855F9" w:rsidP="001855F9">
            <w:pPr>
              <w:widowControl/>
              <w:spacing w:line="235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1855F9" w:rsidRDefault="001855F9" w:rsidP="001855F9">
            <w:pPr>
              <w:widowControl/>
              <w:spacing w:line="235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855F9" w:rsidRPr="001855F9" w:rsidRDefault="001855F9" w:rsidP="001855F9">
      <w:pPr>
        <w:widowControl/>
        <w:spacing w:line="235" w:lineRule="auto"/>
        <w:rPr>
          <w:rFonts w:ascii="Times New Roman" w:eastAsia="Times New Roman" w:hAnsi="Times New Roman" w:cs="Times New Roman"/>
          <w:color w:val="auto"/>
          <w:sz w:val="2"/>
          <w:szCs w:val="20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06"/>
        <w:gridCol w:w="3391"/>
        <w:gridCol w:w="1999"/>
        <w:gridCol w:w="1426"/>
        <w:gridCol w:w="1427"/>
        <w:gridCol w:w="2121"/>
        <w:gridCol w:w="1966"/>
        <w:gridCol w:w="2060"/>
      </w:tblGrid>
      <w:tr w:rsidR="001855F9" w:rsidRPr="001855F9" w:rsidTr="001855F9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667DC6" w:rsidRPr="001855F9" w:rsidTr="001855F9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1855F9" w:rsidRDefault="00667DC6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1855F9" w:rsidRDefault="00667DC6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57122" w:rsidRPr="001855F9" w:rsidTr="00EE178E">
        <w:trPr>
          <w:trHeight w:val="395"/>
        </w:trPr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22" w:rsidRPr="001855F9" w:rsidRDefault="00957122" w:rsidP="00667DC6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 «Защита от чрезвычайных ситуаций»</w:t>
            </w:r>
          </w:p>
        </w:tc>
      </w:tr>
      <w:tr w:rsidR="00667DC6" w:rsidRPr="001855F9" w:rsidTr="001855F9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1855F9" w:rsidRDefault="00667DC6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C6" w:rsidRPr="001855F9" w:rsidRDefault="00667DC6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57122" w:rsidRPr="001855F9" w:rsidTr="00EE178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22" w:rsidRPr="001855F9" w:rsidRDefault="00957122" w:rsidP="00EE17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22" w:rsidRPr="001855F9" w:rsidRDefault="00957122" w:rsidP="00EE17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2.1.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Обучение специалистов и населения действиям при возникновении ЧС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22" w:rsidRPr="001855F9" w:rsidRDefault="00957122" w:rsidP="00EE178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Кручено-Балковского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22" w:rsidRPr="001855F9" w:rsidRDefault="00957122" w:rsidP="00EE17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22" w:rsidRPr="001855F9" w:rsidRDefault="00957122" w:rsidP="00EE17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22" w:rsidRPr="001855F9" w:rsidRDefault="00957122" w:rsidP="0095712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22" w:rsidRPr="00957122" w:rsidRDefault="00957122" w:rsidP="00957122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снижение  уровня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одного и техногенного характера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22" w:rsidRPr="001855F9" w:rsidRDefault="00957122" w:rsidP="00EE178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достижение всех показателей</w:t>
            </w:r>
          </w:p>
        </w:tc>
      </w:tr>
      <w:tr w:rsidR="001855F9" w:rsidRPr="001855F9" w:rsidTr="001855F9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957122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</w:t>
            </w:r>
            <w:r w:rsidR="00957122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 «Пожарная безопасность»</w:t>
            </w:r>
          </w:p>
        </w:tc>
      </w:tr>
      <w:tr w:rsidR="001855F9" w:rsidRPr="001855F9" w:rsidTr="001855F9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957122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1855F9" w:rsidRPr="001855F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1.1. </w:t>
            </w:r>
            <w:r w:rsidR="001E03C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Предупреждение чрезвычайных ситуаций и пропаганда среди населения </w:t>
            </w:r>
            <w:r w:rsidR="001E03C6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безопасности жизнедеятельности и обучение действиям при возникновении пожаров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E03C6" w:rsidP="001855F9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Администрация </w:t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E03C6" w:rsidP="001855F9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Снижение рисков возникновения пожаров и смягчение их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возможных последствий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E03C6" w:rsidP="001855F9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повышение рисков возникновения пожаров и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смягчение их возможных последствий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1855F9" w:rsidRDefault="001E03C6" w:rsidP="001855F9">
            <w:pPr>
              <w:widowControl/>
              <w:autoSpaceDE w:val="0"/>
              <w:autoSpaceDN w:val="0"/>
              <w:adjustRightInd w:val="0"/>
              <w:spacing w:line="235" w:lineRule="auto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</w:p>
        </w:tc>
      </w:tr>
      <w:tr w:rsidR="001855F9" w:rsidRPr="001855F9" w:rsidTr="001855F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E03C6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Приобретение средств индивидуальной защиты населения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D814DA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E03C6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Оказание экстренной помощи и спасение граждан</w:t>
            </w:r>
            <w:r w:rsidR="001855F9"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 на пожарах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снижение оперативных возможностей при тушении пожаров и спасении людей на пожарах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1855F9" w:rsidRDefault="001E03C6" w:rsidP="001855F9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</w:tr>
      <w:tr w:rsidR="001855F9" w:rsidRPr="001855F9" w:rsidTr="001855F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Подпрограмма 3 «Обеспечение безопасности на воде»</w:t>
            </w:r>
          </w:p>
        </w:tc>
      </w:tr>
      <w:tr w:rsidR="001855F9" w:rsidRPr="001855F9" w:rsidTr="001855F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957122" w:rsidP="00185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3.1. </w:t>
            </w:r>
            <w:r w:rsidR="00D814DA">
              <w:rPr>
                <w:rFonts w:ascii="Times New Roman" w:eastAsia="Times New Roman" w:hAnsi="Times New Roman" w:cs="Times New Roman"/>
                <w:color w:val="auto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D814DA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D814DA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снижение рисков возникновения несчастных случаев 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br/>
              <w:t>на воде и смягчения их возможных последствий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1855F9" w:rsidRDefault="001855F9" w:rsidP="001855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снижение уровня защиты населения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4B2B8B">
              <w:rPr>
                <w:rFonts w:ascii="Times New Roman" w:eastAsia="Times New Roman" w:hAnsi="Times New Roman" w:cs="Times New Roman"/>
                <w:color w:val="auto"/>
              </w:rPr>
              <w:t>Кручено-Балковского</w:t>
            </w:r>
            <w:r w:rsidR="006F5DC1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</w:t>
            </w:r>
            <w:r w:rsidR="00D814D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t>от происшествий на водных объектах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1855F9" w:rsidRDefault="00D814DA" w:rsidP="001855F9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</w:tr>
    </w:tbl>
    <w:p w:rsidR="001855F9" w:rsidRPr="001855F9" w:rsidRDefault="001855F9" w:rsidP="001855F9">
      <w:pPr>
        <w:widowControl/>
        <w:ind w:firstLine="709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1855F9" w:rsidRPr="00D814DA" w:rsidRDefault="001855F9" w:rsidP="001855F9">
      <w:pPr>
        <w:pageBreakBefore/>
        <w:widowControl/>
        <w:spacing w:line="230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D814DA">
        <w:rPr>
          <w:rFonts w:ascii="Times New Roman" w:eastAsia="Times New Roman" w:hAnsi="Times New Roman" w:cs="Times New Roman"/>
          <w:color w:val="auto"/>
          <w:kern w:val="2"/>
        </w:rPr>
        <w:lastRenderedPageBreak/>
        <w:t>Приложение № 3</w:t>
      </w:r>
    </w:p>
    <w:p w:rsidR="001855F9" w:rsidRPr="00D814DA" w:rsidRDefault="001855F9" w:rsidP="001855F9">
      <w:pPr>
        <w:widowControl/>
        <w:spacing w:line="230" w:lineRule="auto"/>
        <w:ind w:left="11199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D814DA">
        <w:rPr>
          <w:rFonts w:ascii="Times New Roman" w:eastAsia="Times New Roman" w:hAnsi="Times New Roman" w:cs="Times New Roman"/>
          <w:color w:val="auto"/>
          <w:kern w:val="2"/>
        </w:rPr>
        <w:t xml:space="preserve">к </w:t>
      </w:r>
      <w:r w:rsidR="006F5DC1" w:rsidRPr="00D814DA">
        <w:rPr>
          <w:rFonts w:ascii="Times New Roman" w:eastAsia="Times New Roman" w:hAnsi="Times New Roman" w:cs="Times New Roman"/>
          <w:color w:val="auto"/>
          <w:kern w:val="2"/>
        </w:rPr>
        <w:t>муниципальной</w:t>
      </w:r>
      <w:r w:rsidRPr="00D814DA">
        <w:rPr>
          <w:rFonts w:ascii="Times New Roman" w:eastAsia="Times New Roman" w:hAnsi="Times New Roman" w:cs="Times New Roman"/>
          <w:color w:val="auto"/>
          <w:kern w:val="2"/>
        </w:rPr>
        <w:t xml:space="preserve"> программе </w:t>
      </w:r>
      <w:r w:rsidRPr="00D814DA">
        <w:rPr>
          <w:rFonts w:ascii="Times New Roman" w:eastAsia="Times New Roman" w:hAnsi="Times New Roman" w:cs="Times New Roman"/>
          <w:color w:val="auto"/>
          <w:kern w:val="2"/>
        </w:rPr>
        <w:br/>
      </w:r>
      <w:r w:rsidR="004B2B8B">
        <w:rPr>
          <w:rFonts w:ascii="Times New Roman" w:eastAsia="Times New Roman" w:hAnsi="Times New Roman" w:cs="Times New Roman"/>
          <w:color w:val="auto"/>
          <w:kern w:val="2"/>
        </w:rPr>
        <w:t>Кручено-Балковского</w:t>
      </w:r>
      <w:r w:rsidR="006F5DC1" w:rsidRPr="00D814DA">
        <w:rPr>
          <w:rFonts w:ascii="Times New Roman" w:eastAsia="Times New Roman" w:hAnsi="Times New Roman" w:cs="Times New Roman"/>
          <w:color w:val="auto"/>
          <w:kern w:val="2"/>
        </w:rPr>
        <w:t xml:space="preserve"> сельского поселения</w:t>
      </w:r>
      <w:r w:rsidR="008D4A01">
        <w:rPr>
          <w:rFonts w:ascii="Times New Roman" w:eastAsia="Times New Roman" w:hAnsi="Times New Roman" w:cs="Times New Roman"/>
          <w:color w:val="auto"/>
          <w:kern w:val="2"/>
        </w:rPr>
        <w:t xml:space="preserve"> </w:t>
      </w:r>
      <w:r w:rsidRPr="00D814DA">
        <w:rPr>
          <w:rFonts w:ascii="Times New Roman" w:eastAsia="Times New Roman" w:hAnsi="Times New Roman" w:cs="Times New Roman"/>
          <w:color w:val="auto"/>
          <w:kern w:val="2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855F9" w:rsidRPr="00D814DA" w:rsidRDefault="001855F9" w:rsidP="001855F9">
      <w:pPr>
        <w:widowControl/>
        <w:spacing w:line="230" w:lineRule="auto"/>
        <w:rPr>
          <w:rFonts w:ascii="Times New Roman" w:eastAsia="Times New Roman" w:hAnsi="Times New Roman" w:cs="Times New Roman"/>
          <w:color w:val="auto"/>
          <w:kern w:val="2"/>
        </w:rPr>
      </w:pPr>
    </w:p>
    <w:p w:rsidR="001855F9" w:rsidRPr="00D814D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  <w:r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РАСХОДЫ </w:t>
      </w:r>
    </w:p>
    <w:p w:rsidR="001855F9" w:rsidRPr="00D814DA" w:rsidRDefault="00D814DA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</w:rPr>
        <w:t>местного</w:t>
      </w:r>
      <w:r w:rsidR="001855F9"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бюджета на реализацию </w:t>
      </w:r>
      <w:r w:rsidR="006F5DC1" w:rsidRPr="00D814DA">
        <w:rPr>
          <w:rFonts w:ascii="Times New Roman" w:eastAsia="Times New Roman" w:hAnsi="Times New Roman" w:cs="Times New Roman"/>
          <w:bCs/>
          <w:color w:val="auto"/>
          <w:kern w:val="2"/>
        </w:rPr>
        <w:t>муниципальной</w:t>
      </w:r>
      <w:r w:rsidR="001855F9"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программы </w:t>
      </w:r>
    </w:p>
    <w:p w:rsidR="001855F9" w:rsidRPr="00D814DA" w:rsidRDefault="004B2B8B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</w:rPr>
        <w:t>Кручено-Балковского</w:t>
      </w:r>
      <w:r w:rsidR="006F5DC1" w:rsidRP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сельского поселения</w:t>
      </w:r>
      <w:r w:rsidR="00D814DA">
        <w:rPr>
          <w:rFonts w:ascii="Times New Roman" w:eastAsia="Times New Roman" w:hAnsi="Times New Roman" w:cs="Times New Roman"/>
          <w:bCs/>
          <w:color w:val="auto"/>
          <w:kern w:val="2"/>
        </w:rPr>
        <w:t xml:space="preserve"> </w:t>
      </w:r>
      <w:r w:rsidR="001855F9" w:rsidRPr="00D814DA">
        <w:rPr>
          <w:rFonts w:ascii="Times New Roman" w:eastAsia="Times New Roman" w:hAnsi="Times New Roman" w:cs="Times New Roman"/>
          <w:color w:val="auto"/>
          <w:kern w:val="2"/>
        </w:rPr>
        <w:t xml:space="preserve">«Защита населения и территории от чрезвычайных ситуаций, </w:t>
      </w:r>
    </w:p>
    <w:p w:rsidR="001855F9" w:rsidRPr="00D814D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D814DA">
        <w:rPr>
          <w:rFonts w:ascii="Times New Roman" w:eastAsia="Times New Roman" w:hAnsi="Times New Roman" w:cs="Times New Roman"/>
          <w:color w:val="auto"/>
          <w:kern w:val="2"/>
        </w:rPr>
        <w:t>обеспечение пожарной безопасности и безопасности людей на водных объектах»</w:t>
      </w:r>
    </w:p>
    <w:p w:rsidR="001855F9" w:rsidRPr="00D814DA" w:rsidRDefault="001855F9" w:rsidP="001855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0"/>
        <w:gridCol w:w="1140"/>
        <w:gridCol w:w="513"/>
        <w:gridCol w:w="567"/>
        <w:gridCol w:w="424"/>
        <w:gridCol w:w="322"/>
        <w:gridCol w:w="867"/>
        <w:gridCol w:w="777"/>
        <w:gridCol w:w="77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440CE4" w:rsidRPr="00440CE4" w:rsidTr="00957122">
        <w:trPr>
          <w:tblHeader/>
        </w:trPr>
        <w:tc>
          <w:tcPr>
            <w:tcW w:w="1807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39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440CE4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1826" w:type="dxa"/>
            <w:gridSpan w:val="4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66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9290" w:type="dxa"/>
            <w:gridSpan w:val="12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440CE4" w:rsidRPr="00440CE4" w:rsidTr="000564CD">
        <w:trPr>
          <w:tblHeader/>
        </w:trPr>
        <w:tc>
          <w:tcPr>
            <w:tcW w:w="1807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9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13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56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РзПр</w:t>
            </w:r>
          </w:p>
        </w:tc>
        <w:tc>
          <w:tcPr>
            <w:tcW w:w="42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32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6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7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440CE4" w:rsidRPr="00440CE4" w:rsidRDefault="00440CE4" w:rsidP="00440CE4">
      <w:pPr>
        <w:rPr>
          <w:rFonts w:ascii="Times New Roman" w:hAnsi="Times New Roman" w:cs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9"/>
        <w:gridCol w:w="1222"/>
        <w:gridCol w:w="422"/>
        <w:gridCol w:w="567"/>
        <w:gridCol w:w="433"/>
        <w:gridCol w:w="320"/>
        <w:gridCol w:w="866"/>
        <w:gridCol w:w="778"/>
        <w:gridCol w:w="778"/>
        <w:gridCol w:w="778"/>
        <w:gridCol w:w="775"/>
        <w:gridCol w:w="776"/>
        <w:gridCol w:w="776"/>
        <w:gridCol w:w="776"/>
        <w:gridCol w:w="775"/>
        <w:gridCol w:w="776"/>
        <w:gridCol w:w="776"/>
        <w:gridCol w:w="776"/>
        <w:gridCol w:w="777"/>
      </w:tblGrid>
      <w:tr w:rsidR="00440CE4" w:rsidRPr="00440CE4" w:rsidTr="000564CD">
        <w:trPr>
          <w:tblHeader/>
        </w:trPr>
        <w:tc>
          <w:tcPr>
            <w:tcW w:w="181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22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433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32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6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73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73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77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C811C0" w:rsidRPr="00440CE4" w:rsidTr="000564CD">
        <w:tc>
          <w:tcPr>
            <w:tcW w:w="1816" w:type="dxa"/>
            <w:vMerge w:val="restart"/>
            <w:hideMark/>
          </w:tcPr>
          <w:p w:rsidR="00957122" w:rsidRPr="00957122" w:rsidRDefault="00C811C0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Муниципальная программа «</w:t>
            </w:r>
            <w:r w:rsidRPr="00440CE4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Защита населения и территории от чрезвычайных ситуаций, обеспечение пожарной безопасности и безопасности </w:t>
            </w:r>
            <w:r w:rsidRPr="00440CE4"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людей на водных объектах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221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>всего</w:t>
            </w:r>
          </w:p>
          <w:p w:rsidR="00C811C0" w:rsidRPr="00440CE4" w:rsidRDefault="00C811C0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22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33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811C0" w:rsidRPr="00440CE4" w:rsidRDefault="00957122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33,0</w:t>
            </w:r>
          </w:p>
        </w:tc>
        <w:tc>
          <w:tcPr>
            <w:tcW w:w="776" w:type="dxa"/>
            <w:hideMark/>
          </w:tcPr>
          <w:p w:rsidR="00C811C0" w:rsidRPr="00440CE4" w:rsidRDefault="00957122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776" w:type="dxa"/>
            <w:hideMark/>
          </w:tcPr>
          <w:p w:rsidR="00C811C0" w:rsidRPr="00440CE4" w:rsidRDefault="00957122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776" w:type="dxa"/>
            <w:hideMark/>
          </w:tcPr>
          <w:p w:rsidR="00C811C0" w:rsidRPr="00440CE4" w:rsidRDefault="00957122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773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5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C811C0" w:rsidRPr="00440CE4" w:rsidTr="000564CD">
        <w:tc>
          <w:tcPr>
            <w:tcW w:w="1816" w:type="dxa"/>
            <w:vMerge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21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="004B2B8B"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C811C0" w:rsidRPr="00440CE4" w:rsidRDefault="00C811C0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2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C811C0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0309</w:t>
            </w:r>
          </w:p>
        </w:tc>
        <w:tc>
          <w:tcPr>
            <w:tcW w:w="433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811C0" w:rsidRPr="00440CE4" w:rsidRDefault="00957122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33,0</w:t>
            </w:r>
          </w:p>
        </w:tc>
        <w:tc>
          <w:tcPr>
            <w:tcW w:w="776" w:type="dxa"/>
            <w:hideMark/>
          </w:tcPr>
          <w:p w:rsidR="00C811C0" w:rsidRPr="00440CE4" w:rsidRDefault="00957122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776" w:type="dxa"/>
            <w:hideMark/>
          </w:tcPr>
          <w:p w:rsidR="00C811C0" w:rsidRPr="00440CE4" w:rsidRDefault="00957122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776" w:type="dxa"/>
            <w:hideMark/>
          </w:tcPr>
          <w:p w:rsidR="00C811C0" w:rsidRPr="00440CE4" w:rsidRDefault="00957122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773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5" w:type="dxa"/>
          </w:tcPr>
          <w:p w:rsidR="00C811C0" w:rsidRPr="00440CE4" w:rsidRDefault="00C811C0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957122" w:rsidRPr="00440CE4" w:rsidTr="000564CD">
        <w:tc>
          <w:tcPr>
            <w:tcW w:w="1816" w:type="dxa"/>
            <w:hideMark/>
          </w:tcPr>
          <w:p w:rsidR="00957122" w:rsidRPr="00440CE4" w:rsidRDefault="00957122" w:rsidP="00957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kern w:val="2"/>
              </w:rPr>
              <w:t>1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 xml:space="preserve"> 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Защита от чрезвычайных ситуаций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221" w:type="dxa"/>
            <w:hideMark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957122" w:rsidRPr="00440CE4" w:rsidRDefault="00957122" w:rsidP="00E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2" w:type="dxa"/>
            <w:hideMark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957122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0309</w:t>
            </w:r>
          </w:p>
        </w:tc>
        <w:tc>
          <w:tcPr>
            <w:tcW w:w="433" w:type="dxa"/>
            <w:hideMark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957122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15,0</w:t>
            </w:r>
          </w:p>
        </w:tc>
        <w:tc>
          <w:tcPr>
            <w:tcW w:w="776" w:type="dxa"/>
            <w:hideMark/>
          </w:tcPr>
          <w:p w:rsidR="00957122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6" w:type="dxa"/>
            <w:hideMark/>
          </w:tcPr>
          <w:p w:rsidR="00957122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6" w:type="dxa"/>
            <w:hideMark/>
          </w:tcPr>
          <w:p w:rsidR="00957122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3" w:type="dxa"/>
            <w:hideMark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5" w:type="dxa"/>
          </w:tcPr>
          <w:p w:rsidR="00957122" w:rsidRPr="00440CE4" w:rsidRDefault="00957122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0564CD" w:rsidRPr="00440CE4" w:rsidTr="000564CD">
        <w:tc>
          <w:tcPr>
            <w:tcW w:w="181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Основное мероприя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</w:rPr>
              <w:t>1</w:t>
            </w:r>
            <w:r w:rsidRPr="00440CE4">
              <w:rPr>
                <w:rFonts w:ascii="Times New Roman" w:hAnsi="Times New Roman" w:cs="Times New Roman"/>
                <w:kern w:val="2"/>
              </w:rPr>
              <w:t>.1.</w:t>
            </w:r>
          </w:p>
          <w:p w:rsidR="000564CD" w:rsidRPr="00440CE4" w:rsidRDefault="000564CD" w:rsidP="00E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"/>
              </w:rPr>
            </w:pPr>
            <w:r w:rsidRPr="00440CE4">
              <w:rPr>
                <w:rFonts w:ascii="Times New Roman" w:eastAsia="Times New Roman" w:hAnsi="Times New Roman" w:cs="Times New Roman"/>
                <w:bCs/>
                <w:color w:val="auto"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221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0564CD" w:rsidRPr="00440CE4" w:rsidRDefault="000564CD" w:rsidP="00EE1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2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0309</w:t>
            </w:r>
          </w:p>
        </w:tc>
        <w:tc>
          <w:tcPr>
            <w:tcW w:w="433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15,0</w:t>
            </w:r>
          </w:p>
        </w:tc>
        <w:tc>
          <w:tcPr>
            <w:tcW w:w="77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3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5" w:type="dxa"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0564CD" w:rsidRPr="00440CE4" w:rsidTr="000564CD">
        <w:tc>
          <w:tcPr>
            <w:tcW w:w="1816" w:type="dxa"/>
            <w:hideMark/>
          </w:tcPr>
          <w:p w:rsidR="000564CD" w:rsidRPr="00440CE4" w:rsidRDefault="000564CD" w:rsidP="00957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Подпро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Пожарная безопасность</w:t>
            </w:r>
            <w:r w:rsidRPr="00440CE4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221" w:type="dxa"/>
            <w:hideMark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0564CD" w:rsidRPr="00440CE4" w:rsidRDefault="000564CD" w:rsidP="00C8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2" w:type="dxa"/>
            <w:hideMark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0309</w:t>
            </w:r>
          </w:p>
        </w:tc>
        <w:tc>
          <w:tcPr>
            <w:tcW w:w="433" w:type="dxa"/>
            <w:hideMark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15,0</w:t>
            </w:r>
          </w:p>
        </w:tc>
        <w:tc>
          <w:tcPr>
            <w:tcW w:w="77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3" w:type="dxa"/>
            <w:hideMark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5" w:type="dxa"/>
          </w:tcPr>
          <w:p w:rsidR="000564CD" w:rsidRPr="00440CE4" w:rsidRDefault="000564CD" w:rsidP="00C811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0564CD">
        <w:tc>
          <w:tcPr>
            <w:tcW w:w="181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 w:rsidR="00957122">
              <w:rPr>
                <w:rFonts w:ascii="Times New Roman" w:hAnsi="Times New Roman" w:cs="Times New Roman"/>
                <w:kern w:val="2"/>
              </w:rPr>
              <w:t>2</w:t>
            </w:r>
            <w:r w:rsidRPr="00440CE4">
              <w:rPr>
                <w:rFonts w:ascii="Times New Roman" w:hAnsi="Times New Roman" w:cs="Times New Roman"/>
                <w:kern w:val="2"/>
              </w:rPr>
              <w:t>.1.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Предупреждение чрезвычайных </w:t>
            </w:r>
            <w:r w:rsidRPr="00440CE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22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 xml:space="preserve">Администрация </w:t>
            </w:r>
            <w:r w:rsidR="004B2B8B"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>сельского поселения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33" w:type="dxa"/>
            <w:hideMark/>
          </w:tcPr>
          <w:p w:rsidR="00440CE4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0309</w:t>
            </w:r>
          </w:p>
        </w:tc>
        <w:tc>
          <w:tcPr>
            <w:tcW w:w="32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0564CD" w:rsidRPr="00440CE4" w:rsidTr="000564CD">
        <w:tc>
          <w:tcPr>
            <w:tcW w:w="1816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 w:rsidRPr="00440CE4">
              <w:rPr>
                <w:rFonts w:ascii="Times New Roman" w:hAnsi="Times New Roman" w:cs="Times New Roman"/>
                <w:kern w:val="2"/>
              </w:rPr>
              <w:t>.2.</w:t>
            </w:r>
          </w:p>
          <w:p w:rsidR="000564CD" w:rsidRPr="00440CE4" w:rsidRDefault="00BE691A" w:rsidP="00BE6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Поверка и техническое обслуживания средств пожаротушения</w:t>
            </w:r>
          </w:p>
        </w:tc>
        <w:tc>
          <w:tcPr>
            <w:tcW w:w="1221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0564CD" w:rsidRPr="00440CE4" w:rsidRDefault="000564CD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422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0309</w:t>
            </w:r>
          </w:p>
        </w:tc>
        <w:tc>
          <w:tcPr>
            <w:tcW w:w="433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15,0</w:t>
            </w:r>
          </w:p>
        </w:tc>
        <w:tc>
          <w:tcPr>
            <w:tcW w:w="77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6" w:type="dxa"/>
            <w:hideMark/>
          </w:tcPr>
          <w:p w:rsidR="000564CD" w:rsidRPr="00440CE4" w:rsidRDefault="000564CD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73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5" w:type="dxa"/>
          </w:tcPr>
          <w:p w:rsidR="000564CD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0564CD">
        <w:tc>
          <w:tcPr>
            <w:tcW w:w="181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Подпро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>грамма 3 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Обеспечение безопасности на воде</w:t>
            </w:r>
            <w:r w:rsidRPr="00440CE4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221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="004B2B8B"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440CE4" w:rsidRPr="00440CE4" w:rsidRDefault="000564CD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0309</w:t>
            </w:r>
          </w:p>
        </w:tc>
        <w:tc>
          <w:tcPr>
            <w:tcW w:w="433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440CE4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3,0</w:t>
            </w:r>
          </w:p>
        </w:tc>
        <w:tc>
          <w:tcPr>
            <w:tcW w:w="776" w:type="dxa"/>
            <w:hideMark/>
          </w:tcPr>
          <w:p w:rsidR="00440CE4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776" w:type="dxa"/>
            <w:hideMark/>
          </w:tcPr>
          <w:p w:rsidR="00440CE4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776" w:type="dxa"/>
            <w:hideMark/>
          </w:tcPr>
          <w:p w:rsidR="00440CE4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773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0564CD">
        <w:tc>
          <w:tcPr>
            <w:tcW w:w="1816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Основное мероприятие 3.1.</w:t>
            </w:r>
          </w:p>
          <w:p w:rsidR="00BE691A" w:rsidRPr="00440CE4" w:rsidRDefault="00BE691A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eastAsia="Times New Roman" w:hAnsi="Times New Roman" w:cs="Times New Roman"/>
                <w:color w:val="auto"/>
              </w:rPr>
              <w:t xml:space="preserve">пропаганда среди населения мер безопасности на водных 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объектах</w:t>
            </w:r>
          </w:p>
        </w:tc>
        <w:tc>
          <w:tcPr>
            <w:tcW w:w="1221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BE691A" w:rsidRPr="00440CE4" w:rsidRDefault="00BE691A" w:rsidP="0044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2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0309</w:t>
            </w:r>
          </w:p>
        </w:tc>
        <w:tc>
          <w:tcPr>
            <w:tcW w:w="433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3,0</w:t>
            </w:r>
          </w:p>
        </w:tc>
        <w:tc>
          <w:tcPr>
            <w:tcW w:w="77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77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77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773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3" w:type="dxa"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4" w:type="dxa"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75" w:type="dxa"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</w:tbl>
    <w:p w:rsidR="00D85308" w:rsidRDefault="00D85308" w:rsidP="001855F9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D85308" w:rsidRDefault="00D85308" w:rsidP="001855F9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1855F9" w:rsidRPr="00440CE4" w:rsidRDefault="001855F9" w:rsidP="001855F9">
      <w:pPr>
        <w:widowControl/>
        <w:autoSpaceDE w:val="0"/>
        <w:autoSpaceDN w:val="0"/>
        <w:adjustRightInd w:val="0"/>
        <w:ind w:firstLine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440CE4">
        <w:rPr>
          <w:rFonts w:ascii="Times New Roman" w:eastAsia="Times New Roman" w:hAnsi="Times New Roman" w:cs="Times New Roman"/>
          <w:color w:val="auto"/>
          <w:kern w:val="2"/>
        </w:rPr>
        <w:t>Приложение № 4</w:t>
      </w:r>
    </w:p>
    <w:p w:rsidR="001855F9" w:rsidRPr="00440CE4" w:rsidRDefault="001855F9" w:rsidP="001855F9">
      <w:pPr>
        <w:widowControl/>
        <w:autoSpaceDE w:val="0"/>
        <w:autoSpaceDN w:val="0"/>
        <w:adjustRightInd w:val="0"/>
        <w:spacing w:line="216" w:lineRule="auto"/>
        <w:ind w:left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440CE4">
        <w:rPr>
          <w:rFonts w:ascii="Times New Roman" w:eastAsia="Times New Roman" w:hAnsi="Times New Roman" w:cs="Times New Roman"/>
          <w:color w:val="auto"/>
          <w:kern w:val="2"/>
        </w:rPr>
        <w:t xml:space="preserve">к </w:t>
      </w:r>
      <w:r w:rsidR="006F5DC1" w:rsidRPr="00440CE4">
        <w:rPr>
          <w:rFonts w:ascii="Times New Roman" w:eastAsia="Times New Roman" w:hAnsi="Times New Roman" w:cs="Times New Roman"/>
          <w:color w:val="auto"/>
          <w:kern w:val="2"/>
        </w:rPr>
        <w:t>муниципальной</w:t>
      </w:r>
      <w:r w:rsidRPr="00440CE4">
        <w:rPr>
          <w:rFonts w:ascii="Times New Roman" w:eastAsia="Times New Roman" w:hAnsi="Times New Roman" w:cs="Times New Roman"/>
          <w:color w:val="auto"/>
          <w:kern w:val="2"/>
        </w:rPr>
        <w:t xml:space="preserve"> программе </w:t>
      </w:r>
      <w:r w:rsidR="004B2B8B">
        <w:rPr>
          <w:rFonts w:ascii="Times New Roman" w:eastAsia="Times New Roman" w:hAnsi="Times New Roman" w:cs="Times New Roman"/>
          <w:color w:val="auto"/>
          <w:kern w:val="2"/>
        </w:rPr>
        <w:t>Кручено-Балковского</w:t>
      </w:r>
      <w:r w:rsidR="006F5DC1" w:rsidRPr="00440CE4">
        <w:rPr>
          <w:rFonts w:ascii="Times New Roman" w:eastAsia="Times New Roman" w:hAnsi="Times New Roman" w:cs="Times New Roman"/>
          <w:color w:val="auto"/>
          <w:kern w:val="2"/>
        </w:rPr>
        <w:t xml:space="preserve"> сельского поселения</w:t>
      </w:r>
      <w:r w:rsidR="008D4A01">
        <w:rPr>
          <w:rFonts w:ascii="Times New Roman" w:eastAsia="Times New Roman" w:hAnsi="Times New Roman" w:cs="Times New Roman"/>
          <w:color w:val="auto"/>
          <w:kern w:val="2"/>
        </w:rPr>
        <w:t xml:space="preserve"> </w:t>
      </w:r>
      <w:r w:rsidRPr="00440CE4">
        <w:rPr>
          <w:rFonts w:ascii="Times New Roman" w:eastAsia="Times New Roman" w:hAnsi="Times New Roman" w:cs="Times New Roman"/>
          <w:color w:val="auto"/>
          <w:kern w:val="2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1855F9" w:rsidRPr="00440CE4" w:rsidRDefault="001855F9" w:rsidP="001855F9">
      <w:pPr>
        <w:widowControl/>
        <w:autoSpaceDE w:val="0"/>
        <w:autoSpaceDN w:val="0"/>
        <w:adjustRightInd w:val="0"/>
        <w:spacing w:line="216" w:lineRule="auto"/>
        <w:ind w:left="9923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440CE4">
        <w:rPr>
          <w:rFonts w:ascii="Times New Roman" w:eastAsia="Times New Roman" w:hAnsi="Times New Roman" w:cs="Times New Roman"/>
          <w:color w:val="auto"/>
          <w:kern w:val="2"/>
        </w:rPr>
        <w:t>на водных объектах»</w:t>
      </w:r>
    </w:p>
    <w:p w:rsidR="001855F9" w:rsidRPr="00440CE4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lang w:eastAsia="en-US"/>
        </w:rPr>
      </w:pPr>
    </w:p>
    <w:p w:rsidR="001855F9" w:rsidRPr="00440CE4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lang w:eastAsia="en-US"/>
        </w:rPr>
      </w:pPr>
      <w:r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>РАСХОДЫ</w:t>
      </w:r>
    </w:p>
    <w:p w:rsidR="001855F9" w:rsidRPr="00440CE4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color w:val="auto"/>
          <w:kern w:val="2"/>
          <w:lang w:eastAsia="en-US"/>
        </w:rPr>
      </w:pPr>
      <w:r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 xml:space="preserve">на реализацию </w:t>
      </w:r>
      <w:r w:rsidR="006F5DC1"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>муниципальной</w:t>
      </w:r>
      <w:r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 xml:space="preserve"> программы </w:t>
      </w:r>
      <w:r w:rsidR="004B2B8B">
        <w:rPr>
          <w:rFonts w:ascii="Times New Roman" w:eastAsia="Calibri" w:hAnsi="Times New Roman" w:cs="Times New Roman"/>
          <w:color w:val="auto"/>
          <w:kern w:val="2"/>
          <w:lang w:eastAsia="en-US"/>
        </w:rPr>
        <w:t>Кручено-Балковского</w:t>
      </w:r>
      <w:r w:rsidR="006F5DC1" w:rsidRPr="00440CE4">
        <w:rPr>
          <w:rFonts w:ascii="Times New Roman" w:eastAsia="Calibri" w:hAnsi="Times New Roman" w:cs="Times New Roman"/>
          <w:color w:val="auto"/>
          <w:kern w:val="2"/>
          <w:lang w:eastAsia="en-US"/>
        </w:rPr>
        <w:t xml:space="preserve"> сельского поселения</w:t>
      </w:r>
    </w:p>
    <w:p w:rsidR="001855F9" w:rsidRPr="00440CE4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440CE4">
        <w:rPr>
          <w:rFonts w:ascii="Times New Roman" w:eastAsia="Times New Roman" w:hAnsi="Times New Roman" w:cs="Times New Roman"/>
          <w:color w:val="auto"/>
          <w:kern w:val="2"/>
        </w:rPr>
        <w:t xml:space="preserve">«Защита населения и территории от чрезвычайных ситуаций, </w:t>
      </w:r>
    </w:p>
    <w:p w:rsid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440CE4">
        <w:rPr>
          <w:rFonts w:ascii="Times New Roman" w:eastAsia="Times New Roman" w:hAnsi="Times New Roman" w:cs="Times New Roman"/>
          <w:color w:val="auto"/>
          <w:kern w:val="2"/>
        </w:rPr>
        <w:t>обеспечение пожарной безопасности и безопасности людей на водных объектах»</w:t>
      </w:r>
    </w:p>
    <w:p w:rsidR="00D85308" w:rsidRPr="00440CE4" w:rsidRDefault="00D85308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0"/>
        <w:gridCol w:w="1708"/>
        <w:gridCol w:w="971"/>
        <w:gridCol w:w="880"/>
        <w:gridCol w:w="879"/>
        <w:gridCol w:w="878"/>
        <w:gridCol w:w="784"/>
        <w:gridCol w:w="877"/>
        <w:gridCol w:w="878"/>
        <w:gridCol w:w="879"/>
        <w:gridCol w:w="878"/>
        <w:gridCol w:w="877"/>
        <w:gridCol w:w="878"/>
        <w:gridCol w:w="878"/>
        <w:gridCol w:w="878"/>
      </w:tblGrid>
      <w:tr w:rsidR="00440CE4" w:rsidRPr="00440CE4" w:rsidTr="00440CE4">
        <w:tc>
          <w:tcPr>
            <w:tcW w:w="2752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440CE4" w:rsidRPr="00440CE4" w:rsidTr="00440CE4">
        <w:tc>
          <w:tcPr>
            <w:tcW w:w="2752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440CE4" w:rsidRPr="00440CE4" w:rsidRDefault="00440CE4" w:rsidP="00440CE4">
      <w:pPr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9"/>
        <w:gridCol w:w="1708"/>
        <w:gridCol w:w="970"/>
        <w:gridCol w:w="878"/>
        <w:gridCol w:w="879"/>
        <w:gridCol w:w="879"/>
        <w:gridCol w:w="787"/>
        <w:gridCol w:w="877"/>
        <w:gridCol w:w="878"/>
        <w:gridCol w:w="876"/>
        <w:gridCol w:w="876"/>
        <w:gridCol w:w="876"/>
        <w:gridCol w:w="876"/>
        <w:gridCol w:w="876"/>
        <w:gridCol w:w="876"/>
      </w:tblGrid>
      <w:tr w:rsidR="00440CE4" w:rsidRPr="00440CE4" w:rsidTr="00440CE4">
        <w:trPr>
          <w:tblHeader/>
        </w:trPr>
        <w:tc>
          <w:tcPr>
            <w:tcW w:w="183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8010F0" w:rsidRPr="00440CE4" w:rsidTr="00440CE4">
        <w:tc>
          <w:tcPr>
            <w:tcW w:w="1836" w:type="dxa"/>
            <w:vMerge w:val="restart"/>
            <w:hideMark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 w:rsidR="004B2B8B">
              <w:rPr>
                <w:rFonts w:ascii="Times New Roman" w:hAnsi="Times New Roman" w:cs="Times New Roman"/>
                <w:kern w:val="2"/>
              </w:rPr>
              <w:t>Кручено-Балковского</w:t>
            </w:r>
            <w:r w:rsidRPr="00440CE4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440CE4">
              <w:rPr>
                <w:rFonts w:ascii="Times New Roman" w:hAnsi="Times New Roman" w:cs="Times New Roman"/>
                <w:kern w:val="2"/>
              </w:rPr>
              <w:t>«</w:t>
            </w:r>
            <w:r w:rsidRPr="00440CE4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Защита населения и территории от чрезвычайных ситуаций, обеспечение </w:t>
            </w:r>
            <w:r w:rsidRPr="00440CE4">
              <w:rPr>
                <w:rFonts w:ascii="Times New Roman" w:eastAsia="Times New Roman" w:hAnsi="Times New Roman" w:cs="Times New Roman"/>
                <w:color w:val="auto"/>
                <w:kern w:val="2"/>
              </w:rPr>
              <w:lastRenderedPageBreak/>
              <w:t>пожарной безопасности и безопасности людей на водных объектах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706" w:type="dxa"/>
            <w:hideMark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 xml:space="preserve">всего </w:t>
            </w:r>
          </w:p>
        </w:tc>
        <w:tc>
          <w:tcPr>
            <w:tcW w:w="969" w:type="dxa"/>
            <w:hideMark/>
          </w:tcPr>
          <w:p w:rsidR="008010F0" w:rsidRDefault="00BE691A" w:rsidP="008010F0">
            <w:r>
              <w:rPr>
                <w:rFonts w:ascii="Times New Roman" w:hAnsi="Times New Roman" w:cs="Times New Roman"/>
                <w:spacing w:val="-10"/>
                <w:kern w:val="2"/>
              </w:rPr>
              <w:t>33,0</w:t>
            </w:r>
          </w:p>
        </w:tc>
        <w:tc>
          <w:tcPr>
            <w:tcW w:w="877" w:type="dxa"/>
            <w:hideMark/>
          </w:tcPr>
          <w:p w:rsidR="008010F0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877" w:type="dxa"/>
            <w:hideMark/>
          </w:tcPr>
          <w:p w:rsidR="008010F0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877" w:type="dxa"/>
            <w:hideMark/>
          </w:tcPr>
          <w:p w:rsidR="008010F0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785" w:type="dxa"/>
            <w:hideMark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8010F0" w:rsidRPr="00440CE4" w:rsidRDefault="008010F0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440CE4">
        <w:tc>
          <w:tcPr>
            <w:tcW w:w="1836" w:type="dxa"/>
            <w:vMerge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69" w:type="dxa"/>
            <w:hideMark/>
          </w:tcPr>
          <w:p w:rsidR="00BE691A" w:rsidRDefault="00BE691A" w:rsidP="00EE178E">
            <w:r>
              <w:rPr>
                <w:rFonts w:ascii="Times New Roman" w:hAnsi="Times New Roman" w:cs="Times New Roman"/>
                <w:spacing w:val="-10"/>
                <w:kern w:val="2"/>
              </w:rPr>
              <w:t>33,0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11,0</w:t>
            </w:r>
          </w:p>
        </w:tc>
        <w:tc>
          <w:tcPr>
            <w:tcW w:w="785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безвозмездные поступления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местный бюджет 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за счет средств:</w:t>
            </w:r>
          </w:p>
        </w:tc>
        <w:tc>
          <w:tcPr>
            <w:tcW w:w="969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78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местного бюджета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rPr>
          <w:trHeight w:val="691"/>
        </w:trPr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внебюджет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 xml:space="preserve">ные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источники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EE178E">
        <w:tc>
          <w:tcPr>
            <w:tcW w:w="1836" w:type="dxa"/>
            <w:vMerge w:val="restart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</w:rPr>
              <w:t>1</w:t>
            </w:r>
          </w:p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Защита от чрезвычайных ситуаций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70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8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EE178E">
        <w:tc>
          <w:tcPr>
            <w:tcW w:w="1836" w:type="dxa"/>
            <w:vMerge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8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EE178E">
        <w:tc>
          <w:tcPr>
            <w:tcW w:w="1836" w:type="dxa"/>
            <w:vMerge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безвозмездные поступления </w:t>
            </w:r>
          </w:p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местный бюджет 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EE178E">
        <w:tc>
          <w:tcPr>
            <w:tcW w:w="1836" w:type="dxa"/>
            <w:vMerge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за счет средств: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785" w:type="dxa"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4" w:type="dxa"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91A" w:rsidRPr="00440CE4" w:rsidTr="00EE178E">
        <w:tc>
          <w:tcPr>
            <w:tcW w:w="1836" w:type="dxa"/>
            <w:vMerge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EE178E">
        <w:tc>
          <w:tcPr>
            <w:tcW w:w="1836" w:type="dxa"/>
            <w:vMerge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местного бюджета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EE178E">
        <w:tc>
          <w:tcPr>
            <w:tcW w:w="1836" w:type="dxa"/>
            <w:vMerge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внебюджет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 xml:space="preserve">ные </w:t>
            </w:r>
          </w:p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источники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EE178E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440CE4">
        <w:tc>
          <w:tcPr>
            <w:tcW w:w="1836" w:type="dxa"/>
            <w:vMerge w:val="restart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</w:p>
          <w:p w:rsidR="00BE691A" w:rsidRPr="00440CE4" w:rsidRDefault="00BE691A" w:rsidP="008010F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Пожарная безопасность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706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85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440CE4">
        <w:tc>
          <w:tcPr>
            <w:tcW w:w="1836" w:type="dxa"/>
            <w:vMerge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5,0</w:t>
            </w:r>
          </w:p>
        </w:tc>
        <w:tc>
          <w:tcPr>
            <w:tcW w:w="785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801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безвозмездные поступления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местный бюджет 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за счет средств: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78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местного бюджета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внебюджет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 xml:space="preserve">ные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источники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 w:val="restart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lastRenderedPageBreak/>
              <w:t>Подпрограмма 3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440CE4">
              <w:rPr>
                <w:rFonts w:ascii="Times New Roman" w:eastAsia="Times New Roman" w:hAnsi="Times New Roman" w:cs="Times New Roman"/>
                <w:color w:val="auto"/>
              </w:rPr>
              <w:t>Обеспечение безопасности на воде</w:t>
            </w:r>
            <w:r w:rsidRPr="00440CE4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69" w:type="dxa"/>
            <w:hideMark/>
          </w:tcPr>
          <w:p w:rsidR="00440CE4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3,0</w:t>
            </w:r>
          </w:p>
        </w:tc>
        <w:tc>
          <w:tcPr>
            <w:tcW w:w="877" w:type="dxa"/>
            <w:hideMark/>
          </w:tcPr>
          <w:p w:rsidR="00440CE4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877" w:type="dxa"/>
            <w:hideMark/>
          </w:tcPr>
          <w:p w:rsidR="00440CE4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877" w:type="dxa"/>
            <w:hideMark/>
          </w:tcPr>
          <w:p w:rsidR="00440CE4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BE691A" w:rsidRPr="00440CE4" w:rsidTr="00440CE4">
        <w:tc>
          <w:tcPr>
            <w:tcW w:w="1836" w:type="dxa"/>
            <w:vMerge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69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877" w:type="dxa"/>
            <w:hideMark/>
          </w:tcPr>
          <w:p w:rsidR="00BE691A" w:rsidRPr="00440CE4" w:rsidRDefault="00BE691A" w:rsidP="00EE17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1,0</w:t>
            </w:r>
          </w:p>
        </w:tc>
        <w:tc>
          <w:tcPr>
            <w:tcW w:w="785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BE691A" w:rsidRPr="00440CE4" w:rsidRDefault="00BE691A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BE691A" w:rsidRPr="00440CE4" w:rsidRDefault="00BE691A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безвозмездные поступления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 xml:space="preserve">в местный бюджет 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 том числе за счет средств: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78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федерального бюджета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местного бюджета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  <w:tr w:rsidR="00440CE4" w:rsidRPr="00440CE4" w:rsidTr="00440CE4">
        <w:trPr>
          <w:trHeight w:val="754"/>
        </w:trPr>
        <w:tc>
          <w:tcPr>
            <w:tcW w:w="1836" w:type="dxa"/>
            <w:vMerge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внебюджет</w:t>
            </w:r>
            <w:r w:rsidRPr="00440CE4">
              <w:rPr>
                <w:rFonts w:ascii="Times New Roman" w:hAnsi="Times New Roman" w:cs="Times New Roman"/>
                <w:kern w:val="2"/>
              </w:rPr>
              <w:softHyphen/>
              <w:t xml:space="preserve">ные </w:t>
            </w:r>
          </w:p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440CE4">
              <w:rPr>
                <w:rFonts w:ascii="Times New Roman" w:hAnsi="Times New Roman" w:cs="Times New Roman"/>
                <w:kern w:val="2"/>
              </w:rPr>
              <w:t>источники</w:t>
            </w:r>
          </w:p>
        </w:tc>
        <w:tc>
          <w:tcPr>
            <w:tcW w:w="969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7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8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5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6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  <w:hideMark/>
          </w:tcPr>
          <w:p w:rsidR="00440CE4" w:rsidRPr="00440CE4" w:rsidRDefault="00440CE4" w:rsidP="00440CE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en-US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74" w:type="dxa"/>
          </w:tcPr>
          <w:p w:rsidR="00440CE4" w:rsidRPr="00440CE4" w:rsidRDefault="00440CE4" w:rsidP="00440CE4">
            <w:pPr>
              <w:jc w:val="center"/>
              <w:rPr>
                <w:rFonts w:ascii="Times New Roman" w:hAnsi="Times New Roman" w:cs="Times New Roman"/>
              </w:rPr>
            </w:pPr>
            <w:r w:rsidRPr="00440CE4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</w:tr>
    </w:tbl>
    <w:p w:rsidR="001855F9" w:rsidRPr="001855F9" w:rsidRDefault="001855F9" w:rsidP="001855F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855F9" w:rsidRPr="001855F9" w:rsidRDefault="001855F9" w:rsidP="001855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</w:pPr>
    </w:p>
    <w:p w:rsidR="001855F9" w:rsidRPr="001855F9" w:rsidRDefault="001855F9" w:rsidP="001855F9">
      <w:pP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1855F9" w:rsidRPr="001855F9" w:rsidSect="001855F9">
          <w:footerReference w:type="default" r:id="rId8"/>
          <w:pgSz w:w="16838" w:h="11906" w:orient="landscape"/>
          <w:pgMar w:top="1134" w:right="822" w:bottom="851" w:left="1134" w:header="709" w:footer="709" w:gutter="0"/>
          <w:cols w:space="708"/>
          <w:docGrid w:linePitch="360"/>
        </w:sectPr>
      </w:pPr>
    </w:p>
    <w:p w:rsidR="004F70C1" w:rsidRPr="004F70C1" w:rsidRDefault="004F70C1" w:rsidP="004F70C1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F70C1" w:rsidRPr="004F70C1" w:rsidRDefault="004F70C1" w:rsidP="004F70C1">
      <w:pPr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F70C1" w:rsidRPr="004F70C1" w:rsidRDefault="004F70C1" w:rsidP="004F70C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t>Администрации Кручено-Балковского</w:t>
      </w:r>
    </w:p>
    <w:p w:rsidR="004F70C1" w:rsidRPr="004F70C1" w:rsidRDefault="004F70C1" w:rsidP="004F70C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F70C1" w:rsidRPr="004F70C1" w:rsidRDefault="004F70C1" w:rsidP="004F70C1">
      <w:pPr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t xml:space="preserve">от </w:t>
      </w:r>
      <w:r w:rsidR="000D5EE8">
        <w:rPr>
          <w:rFonts w:ascii="Times New Roman" w:hAnsi="Times New Roman" w:cs="Times New Roman"/>
          <w:sz w:val="28"/>
          <w:szCs w:val="28"/>
        </w:rPr>
        <w:t>26</w:t>
      </w:r>
      <w:r w:rsidRPr="004F70C1">
        <w:rPr>
          <w:rFonts w:ascii="Times New Roman" w:hAnsi="Times New Roman" w:cs="Times New Roman"/>
          <w:sz w:val="28"/>
          <w:szCs w:val="28"/>
        </w:rPr>
        <w:t>.1</w:t>
      </w:r>
      <w:r w:rsidR="000D5EE8">
        <w:rPr>
          <w:rFonts w:ascii="Times New Roman" w:hAnsi="Times New Roman" w:cs="Times New Roman"/>
          <w:sz w:val="28"/>
          <w:szCs w:val="28"/>
        </w:rPr>
        <w:t>1</w:t>
      </w:r>
      <w:r w:rsidRPr="004F70C1">
        <w:rPr>
          <w:rFonts w:ascii="Times New Roman" w:hAnsi="Times New Roman" w:cs="Times New Roman"/>
          <w:sz w:val="28"/>
          <w:szCs w:val="28"/>
        </w:rPr>
        <w:t xml:space="preserve">.2018 № </w:t>
      </w:r>
      <w:r w:rsidR="000D5EE8">
        <w:rPr>
          <w:rFonts w:ascii="Times New Roman" w:hAnsi="Times New Roman" w:cs="Times New Roman"/>
          <w:sz w:val="28"/>
          <w:szCs w:val="28"/>
        </w:rPr>
        <w:t>123</w:t>
      </w:r>
    </w:p>
    <w:p w:rsidR="001F6635" w:rsidRDefault="001F6635" w:rsidP="00104B2D">
      <w:pPr>
        <w:rPr>
          <w:rFonts w:ascii="Times New Roman" w:hAnsi="Times New Roman" w:cs="Times New Roman"/>
        </w:rPr>
      </w:pPr>
    </w:p>
    <w:p w:rsidR="001F6635" w:rsidRPr="004F70C1" w:rsidRDefault="001F6635" w:rsidP="001F6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t>ПЕРЕЧЕНЬ</w:t>
      </w:r>
    </w:p>
    <w:p w:rsidR="001F6635" w:rsidRPr="004F70C1" w:rsidRDefault="001F6635" w:rsidP="001F6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 w:rsidR="004B2B8B" w:rsidRPr="004F70C1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4F70C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1F6635" w:rsidRPr="004F70C1" w:rsidRDefault="001F6635" w:rsidP="001F6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C1">
        <w:rPr>
          <w:rFonts w:ascii="Times New Roman" w:hAnsi="Times New Roman" w:cs="Times New Roman"/>
          <w:sz w:val="28"/>
          <w:szCs w:val="28"/>
        </w:rPr>
        <w:t>признанных утратившими силу</w:t>
      </w:r>
      <w:r w:rsidR="003B1EF8" w:rsidRPr="004F70C1">
        <w:rPr>
          <w:rFonts w:ascii="Times New Roman" w:hAnsi="Times New Roman" w:cs="Times New Roman"/>
          <w:sz w:val="28"/>
          <w:szCs w:val="28"/>
        </w:rPr>
        <w:t xml:space="preserve"> с </w:t>
      </w:r>
      <w:r w:rsidR="003B1EF8" w:rsidRPr="004F70C1">
        <w:rPr>
          <w:rFonts w:ascii="Times New Roman" w:hAnsi="Times New Roman" w:cs="Times New Roman"/>
          <w:bCs/>
          <w:kern w:val="2"/>
          <w:sz w:val="28"/>
          <w:szCs w:val="28"/>
        </w:rPr>
        <w:t>01.01.2019 года</w:t>
      </w:r>
    </w:p>
    <w:p w:rsidR="001855F9" w:rsidRPr="004F70C1" w:rsidRDefault="001855F9" w:rsidP="001855F9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E63C8" w:rsidRPr="004E63C8" w:rsidRDefault="004E63C8" w:rsidP="004E63C8">
      <w:pPr>
        <w:widowControl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 </w:t>
      </w:r>
      <w:r w:rsidRPr="004E63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Кручено-Балковского сельского поселения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15.10.2013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Times New Roman" w:char="2116"/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210 «Об утверждении  муниципальной программы Кручено-Балковского сельского поселения «</w:t>
      </w:r>
      <w:r w:rsidRPr="004E63C8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</w:t>
      </w:r>
    </w:p>
    <w:p w:rsidR="004E63C8" w:rsidRPr="004E63C8" w:rsidRDefault="004E63C8" w:rsidP="004E63C8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4E63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Кручено-Балковского сельского поселения от 30.10.2014  № 178 «О внесении изменений в постановление Администрации Кручено-Балковского сельского поселения от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15.10.2013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Times New Roman" w:char="2116"/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210 </w:t>
      </w:r>
      <w:r w:rsidRPr="004E63C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Кручено-Балковского сельского поселения «</w:t>
      </w:r>
      <w:r w:rsidRPr="004E63C8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4E63C8" w:rsidRPr="004E63C8" w:rsidRDefault="004E63C8" w:rsidP="004E63C8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 </w:t>
      </w:r>
      <w:r w:rsidRPr="004E63C8">
        <w:rPr>
          <w:rFonts w:ascii="Times New Roman" w:hAnsi="Times New Roman" w:cs="Times New Roman"/>
          <w:sz w:val="28"/>
          <w:szCs w:val="28"/>
        </w:rPr>
        <w:t>Постановление Администрации Кручено-Балковского сельского поселения от 2</w:t>
      </w:r>
      <w:r w:rsidR="00C20FE1">
        <w:rPr>
          <w:rFonts w:ascii="Times New Roman" w:hAnsi="Times New Roman" w:cs="Times New Roman"/>
          <w:sz w:val="28"/>
          <w:szCs w:val="28"/>
        </w:rPr>
        <w:t>6</w:t>
      </w:r>
      <w:r w:rsidRPr="004E63C8">
        <w:rPr>
          <w:rFonts w:ascii="Times New Roman" w:hAnsi="Times New Roman" w:cs="Times New Roman"/>
          <w:sz w:val="28"/>
          <w:szCs w:val="28"/>
        </w:rPr>
        <w:t xml:space="preserve">.12.2014 № 231 «О внесении изменений в постановление Администрации Кручено-Балковского сельского поселения от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15.10.2013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Times New Roman" w:char="2116"/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210 </w:t>
      </w:r>
      <w:r w:rsidRPr="004E63C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Кручено-Балковского сельского поселения «</w:t>
      </w:r>
      <w:r w:rsidRPr="004E63C8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4E63C8" w:rsidRPr="004E63C8" w:rsidRDefault="004E63C8" w:rsidP="004E63C8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4E63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Кручено-Балковского сельского поселения от 25.12.2015  № 441 «О внесении изменений в постановление Администрации Кручено-Балковского сельского поселения от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15.10.2013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Times New Roman" w:char="2116"/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210 </w:t>
      </w:r>
      <w:r w:rsidRPr="004E63C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Кручено-Балковского сельского поселения «</w:t>
      </w:r>
      <w:r w:rsidRPr="004E63C8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4E63C8" w:rsidRPr="004E63C8" w:rsidRDefault="004E63C8" w:rsidP="004E63C8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5. </w:t>
      </w:r>
      <w:r w:rsidRPr="004E63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Кручено-Балковского сельского поселения от 30.12.2016 № 431 «О внесении изменений в постановление Администрации Кручено-Балковского сельского поселения от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15.10.2013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Times New Roman" w:char="2116"/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210 </w:t>
      </w:r>
      <w:r w:rsidRPr="004E63C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Кручено-Балковского сельского поселения «</w:t>
      </w:r>
      <w:r w:rsidRPr="004E63C8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1855F9" w:rsidRDefault="004E63C8" w:rsidP="004E63C8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6. </w:t>
      </w:r>
      <w:r w:rsidRPr="004E63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Кручено-Балковского сельского поселения от 18.04.2017 № 69 «О внесении изменений в постановление Администрации Кручено-Балковского сельского поселения от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15.10.2013 </w:t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Times New Roman" w:char="2116"/>
      </w:r>
      <w:r w:rsidRPr="004E63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210 </w:t>
      </w:r>
      <w:r w:rsidRPr="004E63C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Кручено-Балковского сельского поселения «</w:t>
      </w:r>
      <w:r w:rsidRPr="004E63C8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65501C" w:rsidRPr="004E63C8" w:rsidRDefault="0065501C" w:rsidP="004E63C8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</w:t>
      </w:r>
      <w:r w:rsidRPr="0065501C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Кручено-Балковского сельского  поселения от 03.10.2017  №128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550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5501C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Кручено-Балковского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5501C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bCs/>
          <w:sz w:val="28"/>
          <w:szCs w:val="28"/>
        </w:rPr>
        <w:t>»»</w:t>
      </w:r>
      <w:r w:rsidRPr="0065501C">
        <w:rPr>
          <w:rFonts w:ascii="Times New Roman" w:hAnsi="Times New Roman" w:cs="Times New Roman"/>
          <w:bCs/>
          <w:sz w:val="28"/>
          <w:szCs w:val="28"/>
        </w:rPr>
        <w:t>.</w:t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  <w:r w:rsidRPr="0065501C">
        <w:rPr>
          <w:rFonts w:ascii="Times New Roman" w:hAnsi="Times New Roman" w:cs="Times New Roman"/>
          <w:bCs/>
          <w:sz w:val="28"/>
          <w:szCs w:val="28"/>
        </w:rPr>
        <w:tab/>
      </w:r>
    </w:p>
    <w:sectPr w:rsidR="0065501C" w:rsidRPr="004E63C8" w:rsidSect="00A752CF">
      <w:pgSz w:w="11900" w:h="16840"/>
      <w:pgMar w:top="1134" w:right="851" w:bottom="1134" w:left="1276" w:header="0" w:footer="73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24" w:rsidRDefault="002F3624">
      <w:r>
        <w:separator/>
      </w:r>
    </w:p>
  </w:endnote>
  <w:endnote w:type="continuationSeparator" w:id="1">
    <w:p w:rsidR="002F3624" w:rsidRDefault="002F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1C" w:rsidRDefault="00A41614" w:rsidP="001855F9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5501C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F3624">
      <w:rPr>
        <w:rStyle w:val="af8"/>
        <w:noProof/>
      </w:rPr>
      <w:t>1</w:t>
    </w:r>
    <w:r>
      <w:rPr>
        <w:rStyle w:val="af8"/>
      </w:rPr>
      <w:fldChar w:fldCharType="end"/>
    </w:r>
  </w:p>
  <w:p w:rsidR="0065501C" w:rsidRPr="009A5DED" w:rsidRDefault="0065501C" w:rsidP="001855F9">
    <w:pPr>
      <w:pStyle w:val="ac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1C" w:rsidRDefault="00A41614" w:rsidP="001855F9">
    <w:pPr>
      <w:pStyle w:val="ac"/>
      <w:jc w:val="right"/>
    </w:pPr>
    <w:fldSimple w:instr="PAGE   \* MERGEFORMAT">
      <w:r w:rsidR="003A4F22"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24" w:rsidRDefault="002F3624">
      <w:r>
        <w:separator/>
      </w:r>
    </w:p>
  </w:footnote>
  <w:footnote w:type="continuationSeparator" w:id="1">
    <w:p w:rsidR="002F3624" w:rsidRDefault="002F3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2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3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1"/>
  </w:num>
  <w:num w:numId="28">
    <w:abstractNumId w:val="42"/>
  </w:num>
  <w:num w:numId="29">
    <w:abstractNumId w:val="44"/>
  </w:num>
  <w:num w:numId="30">
    <w:abstractNumId w:val="35"/>
  </w:num>
  <w:num w:numId="31">
    <w:abstractNumId w:val="26"/>
  </w:num>
  <w:num w:numId="32">
    <w:abstractNumId w:val="27"/>
  </w:num>
  <w:num w:numId="33">
    <w:abstractNumId w:val="32"/>
  </w:num>
  <w:num w:numId="34">
    <w:abstractNumId w:val="28"/>
  </w:num>
  <w:num w:numId="35">
    <w:abstractNumId w:val="38"/>
  </w:num>
  <w:num w:numId="36">
    <w:abstractNumId w:val="39"/>
  </w:num>
  <w:num w:numId="37">
    <w:abstractNumId w:val="43"/>
  </w:num>
  <w:num w:numId="38">
    <w:abstractNumId w:val="36"/>
  </w:num>
  <w:num w:numId="39">
    <w:abstractNumId w:val="34"/>
  </w:num>
  <w:num w:numId="40">
    <w:abstractNumId w:val="29"/>
  </w:num>
  <w:num w:numId="41">
    <w:abstractNumId w:val="30"/>
  </w:num>
  <w:num w:numId="42">
    <w:abstractNumId w:val="33"/>
  </w:num>
  <w:num w:numId="43">
    <w:abstractNumId w:val="31"/>
  </w:num>
  <w:num w:numId="44">
    <w:abstractNumId w:val="40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2267"/>
    <w:rsid w:val="00003B0F"/>
    <w:rsid w:val="00006245"/>
    <w:rsid w:val="00012F25"/>
    <w:rsid w:val="000273AE"/>
    <w:rsid w:val="0003222D"/>
    <w:rsid w:val="00042555"/>
    <w:rsid w:val="000552C4"/>
    <w:rsid w:val="000564CD"/>
    <w:rsid w:val="0006264F"/>
    <w:rsid w:val="00071984"/>
    <w:rsid w:val="0007630E"/>
    <w:rsid w:val="000A29E4"/>
    <w:rsid w:val="000A4594"/>
    <w:rsid w:val="000A61B7"/>
    <w:rsid w:val="000A7142"/>
    <w:rsid w:val="000B262D"/>
    <w:rsid w:val="000C4929"/>
    <w:rsid w:val="000D17A1"/>
    <w:rsid w:val="000D5EE8"/>
    <w:rsid w:val="000F1422"/>
    <w:rsid w:val="000F293D"/>
    <w:rsid w:val="00104B2D"/>
    <w:rsid w:val="00106F60"/>
    <w:rsid w:val="00116E1D"/>
    <w:rsid w:val="0012520A"/>
    <w:rsid w:val="00130FFA"/>
    <w:rsid w:val="00134F0C"/>
    <w:rsid w:val="00136D6A"/>
    <w:rsid w:val="00162267"/>
    <w:rsid w:val="00183FA4"/>
    <w:rsid w:val="001855F9"/>
    <w:rsid w:val="001A753A"/>
    <w:rsid w:val="001B2618"/>
    <w:rsid w:val="001C4980"/>
    <w:rsid w:val="001C7775"/>
    <w:rsid w:val="001D2C5D"/>
    <w:rsid w:val="001D5B8D"/>
    <w:rsid w:val="001D6C11"/>
    <w:rsid w:val="001E03C6"/>
    <w:rsid w:val="001F33CF"/>
    <w:rsid w:val="001F4B96"/>
    <w:rsid w:val="001F6635"/>
    <w:rsid w:val="001F6F1B"/>
    <w:rsid w:val="002022EE"/>
    <w:rsid w:val="00213177"/>
    <w:rsid w:val="0021484F"/>
    <w:rsid w:val="00220D89"/>
    <w:rsid w:val="00223034"/>
    <w:rsid w:val="00225D87"/>
    <w:rsid w:val="00244DFA"/>
    <w:rsid w:val="00252E2C"/>
    <w:rsid w:val="002614AE"/>
    <w:rsid w:val="00264E43"/>
    <w:rsid w:val="002658C2"/>
    <w:rsid w:val="00273237"/>
    <w:rsid w:val="0028532F"/>
    <w:rsid w:val="0029027E"/>
    <w:rsid w:val="00296324"/>
    <w:rsid w:val="002969C7"/>
    <w:rsid w:val="002A2077"/>
    <w:rsid w:val="002B08C1"/>
    <w:rsid w:val="002C1C3B"/>
    <w:rsid w:val="002D5A2D"/>
    <w:rsid w:val="002D658B"/>
    <w:rsid w:val="002F11A7"/>
    <w:rsid w:val="002F3624"/>
    <w:rsid w:val="002F5588"/>
    <w:rsid w:val="002F6FB0"/>
    <w:rsid w:val="003036FC"/>
    <w:rsid w:val="00307960"/>
    <w:rsid w:val="0031145C"/>
    <w:rsid w:val="0033249D"/>
    <w:rsid w:val="003406F6"/>
    <w:rsid w:val="00343CBE"/>
    <w:rsid w:val="0034578D"/>
    <w:rsid w:val="00356299"/>
    <w:rsid w:val="00363FBA"/>
    <w:rsid w:val="00366006"/>
    <w:rsid w:val="00366381"/>
    <w:rsid w:val="00371FAF"/>
    <w:rsid w:val="003748DE"/>
    <w:rsid w:val="0037569D"/>
    <w:rsid w:val="00385105"/>
    <w:rsid w:val="003864E4"/>
    <w:rsid w:val="0039711E"/>
    <w:rsid w:val="003A4677"/>
    <w:rsid w:val="003A4F22"/>
    <w:rsid w:val="003A73C7"/>
    <w:rsid w:val="003B07E9"/>
    <w:rsid w:val="003B1EF8"/>
    <w:rsid w:val="003B7E23"/>
    <w:rsid w:val="003C5703"/>
    <w:rsid w:val="003D4F20"/>
    <w:rsid w:val="003E1759"/>
    <w:rsid w:val="003E2505"/>
    <w:rsid w:val="00400D0F"/>
    <w:rsid w:val="00415473"/>
    <w:rsid w:val="004162C8"/>
    <w:rsid w:val="00420EAC"/>
    <w:rsid w:val="00421B53"/>
    <w:rsid w:val="00424C54"/>
    <w:rsid w:val="00425DA4"/>
    <w:rsid w:val="00426095"/>
    <w:rsid w:val="00430E47"/>
    <w:rsid w:val="00440CE4"/>
    <w:rsid w:val="00441539"/>
    <w:rsid w:val="00442F40"/>
    <w:rsid w:val="00445B1D"/>
    <w:rsid w:val="00446D59"/>
    <w:rsid w:val="00453AEB"/>
    <w:rsid w:val="00464E0E"/>
    <w:rsid w:val="0046530A"/>
    <w:rsid w:val="00465947"/>
    <w:rsid w:val="004709B5"/>
    <w:rsid w:val="00486F8B"/>
    <w:rsid w:val="004A316B"/>
    <w:rsid w:val="004A6550"/>
    <w:rsid w:val="004B2B8B"/>
    <w:rsid w:val="004B55CF"/>
    <w:rsid w:val="004E5983"/>
    <w:rsid w:val="004E63C8"/>
    <w:rsid w:val="004F51E3"/>
    <w:rsid w:val="004F70C1"/>
    <w:rsid w:val="0051276E"/>
    <w:rsid w:val="005170E1"/>
    <w:rsid w:val="005235A9"/>
    <w:rsid w:val="00525069"/>
    <w:rsid w:val="005364BC"/>
    <w:rsid w:val="00536F08"/>
    <w:rsid w:val="00537DA0"/>
    <w:rsid w:val="0054017A"/>
    <w:rsid w:val="00557B9A"/>
    <w:rsid w:val="005620A5"/>
    <w:rsid w:val="0056262F"/>
    <w:rsid w:val="00575234"/>
    <w:rsid w:val="00583CF4"/>
    <w:rsid w:val="005849F3"/>
    <w:rsid w:val="00585A7B"/>
    <w:rsid w:val="00594946"/>
    <w:rsid w:val="005A240C"/>
    <w:rsid w:val="005A41A4"/>
    <w:rsid w:val="005A7AD6"/>
    <w:rsid w:val="005B0321"/>
    <w:rsid w:val="005C4E61"/>
    <w:rsid w:val="005D7F42"/>
    <w:rsid w:val="005E0505"/>
    <w:rsid w:val="005E2A36"/>
    <w:rsid w:val="005F0662"/>
    <w:rsid w:val="005F3027"/>
    <w:rsid w:val="005F4F9F"/>
    <w:rsid w:val="00602B40"/>
    <w:rsid w:val="00602E5D"/>
    <w:rsid w:val="006042A3"/>
    <w:rsid w:val="0061099D"/>
    <w:rsid w:val="00615B7C"/>
    <w:rsid w:val="00620911"/>
    <w:rsid w:val="00644F32"/>
    <w:rsid w:val="00650F66"/>
    <w:rsid w:val="0065501C"/>
    <w:rsid w:val="00663103"/>
    <w:rsid w:val="00667DC6"/>
    <w:rsid w:val="0067221C"/>
    <w:rsid w:val="00691860"/>
    <w:rsid w:val="00694D89"/>
    <w:rsid w:val="006A4AA3"/>
    <w:rsid w:val="006A7008"/>
    <w:rsid w:val="006B5ECC"/>
    <w:rsid w:val="006B6B76"/>
    <w:rsid w:val="006B7B00"/>
    <w:rsid w:val="006C4802"/>
    <w:rsid w:val="006C6EA5"/>
    <w:rsid w:val="006D7670"/>
    <w:rsid w:val="006F18EB"/>
    <w:rsid w:val="006F1F87"/>
    <w:rsid w:val="006F5DC1"/>
    <w:rsid w:val="006F5FD6"/>
    <w:rsid w:val="006F6334"/>
    <w:rsid w:val="00702559"/>
    <w:rsid w:val="00716F33"/>
    <w:rsid w:val="00723FAD"/>
    <w:rsid w:val="00742333"/>
    <w:rsid w:val="00742507"/>
    <w:rsid w:val="007513FF"/>
    <w:rsid w:val="007517A7"/>
    <w:rsid w:val="00754409"/>
    <w:rsid w:val="00766F2B"/>
    <w:rsid w:val="007715E8"/>
    <w:rsid w:val="00773008"/>
    <w:rsid w:val="00774ADF"/>
    <w:rsid w:val="00775FCA"/>
    <w:rsid w:val="00777799"/>
    <w:rsid w:val="0078387D"/>
    <w:rsid w:val="007A1EB3"/>
    <w:rsid w:val="007A246B"/>
    <w:rsid w:val="007A3A50"/>
    <w:rsid w:val="007B3793"/>
    <w:rsid w:val="007B5EBF"/>
    <w:rsid w:val="007B695A"/>
    <w:rsid w:val="007B7437"/>
    <w:rsid w:val="007D5078"/>
    <w:rsid w:val="007D7FA7"/>
    <w:rsid w:val="007E1702"/>
    <w:rsid w:val="007E1E24"/>
    <w:rsid w:val="007E6FE6"/>
    <w:rsid w:val="008010F0"/>
    <w:rsid w:val="00803488"/>
    <w:rsid w:val="00805ACB"/>
    <w:rsid w:val="0081333E"/>
    <w:rsid w:val="00816B30"/>
    <w:rsid w:val="00830980"/>
    <w:rsid w:val="0083776C"/>
    <w:rsid w:val="00846018"/>
    <w:rsid w:val="00854DEF"/>
    <w:rsid w:val="00856FC3"/>
    <w:rsid w:val="00867632"/>
    <w:rsid w:val="00870567"/>
    <w:rsid w:val="00891003"/>
    <w:rsid w:val="008940DC"/>
    <w:rsid w:val="008A260B"/>
    <w:rsid w:val="008A6CFD"/>
    <w:rsid w:val="008B003F"/>
    <w:rsid w:val="008B06CC"/>
    <w:rsid w:val="008B3569"/>
    <w:rsid w:val="008B79CE"/>
    <w:rsid w:val="008C1B96"/>
    <w:rsid w:val="008C51E0"/>
    <w:rsid w:val="008C6406"/>
    <w:rsid w:val="008D0358"/>
    <w:rsid w:val="008D0D01"/>
    <w:rsid w:val="008D3919"/>
    <w:rsid w:val="008D4A01"/>
    <w:rsid w:val="008D4E38"/>
    <w:rsid w:val="008D5493"/>
    <w:rsid w:val="008D5F35"/>
    <w:rsid w:val="008E5BB7"/>
    <w:rsid w:val="008F10E9"/>
    <w:rsid w:val="008F36F4"/>
    <w:rsid w:val="008F38FD"/>
    <w:rsid w:val="008F4082"/>
    <w:rsid w:val="009033EF"/>
    <w:rsid w:val="00903E96"/>
    <w:rsid w:val="009079C0"/>
    <w:rsid w:val="00912F32"/>
    <w:rsid w:val="00913129"/>
    <w:rsid w:val="00915A38"/>
    <w:rsid w:val="00923B53"/>
    <w:rsid w:val="00936177"/>
    <w:rsid w:val="00936E58"/>
    <w:rsid w:val="00940F8B"/>
    <w:rsid w:val="00953072"/>
    <w:rsid w:val="0095329B"/>
    <w:rsid w:val="00957122"/>
    <w:rsid w:val="00960DDF"/>
    <w:rsid w:val="0098139D"/>
    <w:rsid w:val="00981CD9"/>
    <w:rsid w:val="00987899"/>
    <w:rsid w:val="00990AC6"/>
    <w:rsid w:val="00992835"/>
    <w:rsid w:val="0099392A"/>
    <w:rsid w:val="009A309F"/>
    <w:rsid w:val="009A6C5B"/>
    <w:rsid w:val="009A7020"/>
    <w:rsid w:val="009B0444"/>
    <w:rsid w:val="009B49C5"/>
    <w:rsid w:val="009C0DA3"/>
    <w:rsid w:val="009C1269"/>
    <w:rsid w:val="009C1DFB"/>
    <w:rsid w:val="009D3303"/>
    <w:rsid w:val="009F71FF"/>
    <w:rsid w:val="00A0041C"/>
    <w:rsid w:val="00A03F03"/>
    <w:rsid w:val="00A06257"/>
    <w:rsid w:val="00A318C6"/>
    <w:rsid w:val="00A31E9A"/>
    <w:rsid w:val="00A41614"/>
    <w:rsid w:val="00A41615"/>
    <w:rsid w:val="00A4307B"/>
    <w:rsid w:val="00A43D2F"/>
    <w:rsid w:val="00A44F9B"/>
    <w:rsid w:val="00A752CF"/>
    <w:rsid w:val="00A84BB5"/>
    <w:rsid w:val="00A84BD3"/>
    <w:rsid w:val="00A929EE"/>
    <w:rsid w:val="00A93C6A"/>
    <w:rsid w:val="00A93F12"/>
    <w:rsid w:val="00A9421D"/>
    <w:rsid w:val="00A945BB"/>
    <w:rsid w:val="00AA15BD"/>
    <w:rsid w:val="00AA3513"/>
    <w:rsid w:val="00AA4401"/>
    <w:rsid w:val="00AA4950"/>
    <w:rsid w:val="00AC1034"/>
    <w:rsid w:val="00AC15D4"/>
    <w:rsid w:val="00AC1E32"/>
    <w:rsid w:val="00AC4262"/>
    <w:rsid w:val="00AD4FCD"/>
    <w:rsid w:val="00AD7A95"/>
    <w:rsid w:val="00AE021D"/>
    <w:rsid w:val="00AE6A28"/>
    <w:rsid w:val="00AF1AB2"/>
    <w:rsid w:val="00AF42BE"/>
    <w:rsid w:val="00B36C5D"/>
    <w:rsid w:val="00B42A0B"/>
    <w:rsid w:val="00B44B16"/>
    <w:rsid w:val="00B453E6"/>
    <w:rsid w:val="00B525F8"/>
    <w:rsid w:val="00B5284E"/>
    <w:rsid w:val="00B545DF"/>
    <w:rsid w:val="00B623D0"/>
    <w:rsid w:val="00B6470A"/>
    <w:rsid w:val="00B84BE9"/>
    <w:rsid w:val="00B85AF0"/>
    <w:rsid w:val="00B86C2C"/>
    <w:rsid w:val="00B92E05"/>
    <w:rsid w:val="00BA116C"/>
    <w:rsid w:val="00BA2DD5"/>
    <w:rsid w:val="00BB2E44"/>
    <w:rsid w:val="00BC62F6"/>
    <w:rsid w:val="00BD3433"/>
    <w:rsid w:val="00BE0975"/>
    <w:rsid w:val="00BE3E29"/>
    <w:rsid w:val="00BE4B36"/>
    <w:rsid w:val="00BE4E18"/>
    <w:rsid w:val="00BE691A"/>
    <w:rsid w:val="00C00DA5"/>
    <w:rsid w:val="00C00EDC"/>
    <w:rsid w:val="00C01419"/>
    <w:rsid w:val="00C03F3F"/>
    <w:rsid w:val="00C12A90"/>
    <w:rsid w:val="00C13713"/>
    <w:rsid w:val="00C20FE1"/>
    <w:rsid w:val="00C223EC"/>
    <w:rsid w:val="00C24472"/>
    <w:rsid w:val="00C36AF2"/>
    <w:rsid w:val="00C37B3B"/>
    <w:rsid w:val="00C61262"/>
    <w:rsid w:val="00C6185D"/>
    <w:rsid w:val="00C62099"/>
    <w:rsid w:val="00C63063"/>
    <w:rsid w:val="00C7690C"/>
    <w:rsid w:val="00C811C0"/>
    <w:rsid w:val="00C84086"/>
    <w:rsid w:val="00C90398"/>
    <w:rsid w:val="00CA2D70"/>
    <w:rsid w:val="00CA6686"/>
    <w:rsid w:val="00CB13F2"/>
    <w:rsid w:val="00CC4C2A"/>
    <w:rsid w:val="00CE2128"/>
    <w:rsid w:val="00CE3B97"/>
    <w:rsid w:val="00CF5133"/>
    <w:rsid w:val="00D0128C"/>
    <w:rsid w:val="00D06EF0"/>
    <w:rsid w:val="00D22E66"/>
    <w:rsid w:val="00D333AF"/>
    <w:rsid w:val="00D40F24"/>
    <w:rsid w:val="00D5348D"/>
    <w:rsid w:val="00D5676A"/>
    <w:rsid w:val="00D716E9"/>
    <w:rsid w:val="00D72D72"/>
    <w:rsid w:val="00D759B0"/>
    <w:rsid w:val="00D814DA"/>
    <w:rsid w:val="00D82902"/>
    <w:rsid w:val="00D85308"/>
    <w:rsid w:val="00DA134F"/>
    <w:rsid w:val="00DB6542"/>
    <w:rsid w:val="00DC13C7"/>
    <w:rsid w:val="00DC1AC0"/>
    <w:rsid w:val="00DC24EA"/>
    <w:rsid w:val="00DE2A7A"/>
    <w:rsid w:val="00DE7076"/>
    <w:rsid w:val="00DF0CF3"/>
    <w:rsid w:val="00DF61B0"/>
    <w:rsid w:val="00E018C8"/>
    <w:rsid w:val="00E04BB2"/>
    <w:rsid w:val="00E16A1D"/>
    <w:rsid w:val="00E202E0"/>
    <w:rsid w:val="00E22AA4"/>
    <w:rsid w:val="00E30485"/>
    <w:rsid w:val="00E36D77"/>
    <w:rsid w:val="00E42F6E"/>
    <w:rsid w:val="00E5440B"/>
    <w:rsid w:val="00E57C75"/>
    <w:rsid w:val="00E6634B"/>
    <w:rsid w:val="00E70B51"/>
    <w:rsid w:val="00E74103"/>
    <w:rsid w:val="00E75FE3"/>
    <w:rsid w:val="00E77909"/>
    <w:rsid w:val="00E841AD"/>
    <w:rsid w:val="00E84467"/>
    <w:rsid w:val="00E9342C"/>
    <w:rsid w:val="00EA41DF"/>
    <w:rsid w:val="00EA78FB"/>
    <w:rsid w:val="00EB1CDD"/>
    <w:rsid w:val="00EB787E"/>
    <w:rsid w:val="00EC11B9"/>
    <w:rsid w:val="00EC14BB"/>
    <w:rsid w:val="00EC5087"/>
    <w:rsid w:val="00ED4798"/>
    <w:rsid w:val="00ED52F1"/>
    <w:rsid w:val="00EE010E"/>
    <w:rsid w:val="00EE178E"/>
    <w:rsid w:val="00EF0DB4"/>
    <w:rsid w:val="00EF7FE3"/>
    <w:rsid w:val="00F05B44"/>
    <w:rsid w:val="00F100E5"/>
    <w:rsid w:val="00F10914"/>
    <w:rsid w:val="00F14DA1"/>
    <w:rsid w:val="00F23E9A"/>
    <w:rsid w:val="00F24F0C"/>
    <w:rsid w:val="00F30227"/>
    <w:rsid w:val="00F41415"/>
    <w:rsid w:val="00F4721D"/>
    <w:rsid w:val="00F540A9"/>
    <w:rsid w:val="00F66005"/>
    <w:rsid w:val="00F678B1"/>
    <w:rsid w:val="00F70119"/>
    <w:rsid w:val="00F76D89"/>
    <w:rsid w:val="00F85529"/>
    <w:rsid w:val="00FA2AAF"/>
    <w:rsid w:val="00FA437C"/>
    <w:rsid w:val="00FC127E"/>
    <w:rsid w:val="00FC3517"/>
    <w:rsid w:val="00FC5D9A"/>
    <w:rsid w:val="00FC7B2F"/>
    <w:rsid w:val="00FD0386"/>
    <w:rsid w:val="00FD594F"/>
    <w:rsid w:val="00FE2B6F"/>
    <w:rsid w:val="00FE2E33"/>
    <w:rsid w:val="00FE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F66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jc w:val="both"/>
      <w:outlineLvl w:val="0"/>
    </w:pPr>
    <w:rPr>
      <w:rFonts w:ascii="Times New Roman" w:hAnsi="Times New Roman" w:cs="Times New Roman"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650F66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sid w:val="00650F66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sid w:val="00650F6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  <w:rsid w:val="00650F66"/>
  </w:style>
  <w:style w:type="character" w:customStyle="1" w:styleId="2Exact">
    <w:name w:val="Основной текст (2) Exact"/>
    <w:uiPriority w:val="99"/>
    <w:rsid w:val="00650F66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sid w:val="00650F66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sid w:val="00650F66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sid w:val="00650F66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sid w:val="00650F66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650F66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sid w:val="00650F6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650F66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650F66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650F66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sid w:val="00650F66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sid w:val="00650F66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sid w:val="00650F6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sid w:val="00650F66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sid w:val="00650F66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sid w:val="00650F66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sid w:val="00650F6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sid w:val="00650F66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sid w:val="00650F6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sid w:val="00650F6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sid w:val="00650F6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650F66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sid w:val="00650F6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sid w:val="00650F66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sid w:val="00650F66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sid w:val="00650F66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sid w:val="00650F66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sid w:val="00650F66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sid w:val="00650F66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sid w:val="00650F6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sid w:val="00650F66"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650F66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650F6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650F66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650F66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link w:val="5Exact"/>
    <w:uiPriority w:val="99"/>
    <w:rsid w:val="00650F66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650F66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link w:val="7Exact"/>
    <w:uiPriority w:val="99"/>
    <w:rsid w:val="00650F66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650F66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650F66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650F66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link w:val="11Exact"/>
    <w:uiPriority w:val="99"/>
    <w:rsid w:val="00650F66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650F66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</w:rPr>
  </w:style>
  <w:style w:type="paragraph" w:customStyle="1" w:styleId="121">
    <w:name w:val="Основной текст (12)"/>
    <w:basedOn w:val="a"/>
    <w:link w:val="120"/>
    <w:uiPriority w:val="99"/>
    <w:rsid w:val="00650F66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uiPriority w:val="99"/>
    <w:rsid w:val="00650F6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9">
    <w:name w:val="Оглавление"/>
    <w:basedOn w:val="a"/>
    <w:link w:val="a8"/>
    <w:uiPriority w:val="99"/>
    <w:rsid w:val="00650F66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10"/>
    <w:qFormat/>
    <w:rsid w:val="00AA4401"/>
    <w:pPr>
      <w:widowControl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af1">
    <w:name w:val="Название Знак"/>
    <w:link w:val="af0"/>
    <w:uiPriority w:val="1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1">
    <w:name w:val="Нет списка4"/>
    <w:next w:val="a2"/>
    <w:uiPriority w:val="99"/>
    <w:semiHidden/>
    <w:unhideWhenUsed/>
    <w:rsid w:val="0099392A"/>
  </w:style>
  <w:style w:type="numbering" w:customStyle="1" w:styleId="50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paragraph" w:styleId="afe">
    <w:name w:val="No Spacing"/>
    <w:link w:val="aff"/>
    <w:uiPriority w:val="1"/>
    <w:qFormat/>
    <w:rsid w:val="006F5DC1"/>
    <w:rPr>
      <w:rFonts w:ascii="Calibri" w:eastAsia="Times New Roman" w:hAnsi="Calibri"/>
      <w:sz w:val="22"/>
      <w:szCs w:val="22"/>
    </w:rPr>
  </w:style>
  <w:style w:type="character" w:customStyle="1" w:styleId="aff">
    <w:name w:val="Без интервала Знак"/>
    <w:link w:val="afe"/>
    <w:uiPriority w:val="1"/>
    <w:locked/>
    <w:rsid w:val="006F5DC1"/>
    <w:rPr>
      <w:rFonts w:ascii="Calibri" w:eastAsia="Times New Roman" w:hAnsi="Calibri"/>
      <w:sz w:val="22"/>
      <w:szCs w:val="22"/>
      <w:lang w:bidi="ar-SA"/>
    </w:rPr>
  </w:style>
  <w:style w:type="paragraph" w:customStyle="1" w:styleId="1c">
    <w:name w:val="Без интервала1"/>
    <w:uiPriority w:val="99"/>
    <w:qFormat/>
    <w:rsid w:val="004B2B8B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f0">
    <w:name w:val="Основной текст_"/>
    <w:basedOn w:val="a0"/>
    <w:rsid w:val="004B2B8B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4334</Words>
  <Characters>24704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</vt:lpstr>
      <vt:lpstr/>
      <vt:lpstr>Приложение 2</vt:lpstr>
    </vt:vector>
  </TitlesOfParts>
  <Company>SPecialiST RePack</Company>
  <LinksUpToDate>false</LinksUpToDate>
  <CharactersWithSpaces>28981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pc-1</cp:lastModifiedBy>
  <cp:revision>7</cp:revision>
  <cp:lastPrinted>2018-11-28T07:13:00Z</cp:lastPrinted>
  <dcterms:created xsi:type="dcterms:W3CDTF">2018-11-28T07:05:00Z</dcterms:created>
  <dcterms:modified xsi:type="dcterms:W3CDTF">2018-11-28T07:13:00Z</dcterms:modified>
</cp:coreProperties>
</file>