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09" w:rsidRPr="00453458" w:rsidRDefault="004F4809" w:rsidP="004F4809">
      <w:pPr>
        <w:ind w:left="5579" w:hanging="5579"/>
        <w:jc w:val="center"/>
        <w:rPr>
          <w:sz w:val="28"/>
          <w:szCs w:val="28"/>
        </w:rPr>
      </w:pPr>
      <w:r w:rsidRPr="00453458">
        <w:rPr>
          <w:sz w:val="28"/>
          <w:szCs w:val="28"/>
        </w:rPr>
        <w:t>Российская Федерация</w:t>
      </w:r>
    </w:p>
    <w:p w:rsidR="004F4809" w:rsidRPr="00453458" w:rsidRDefault="004F4809" w:rsidP="004F4809">
      <w:pPr>
        <w:pStyle w:val="14"/>
        <w:jc w:val="center"/>
        <w:rPr>
          <w:rFonts w:ascii="Times New Roman" w:hAnsi="Times New Roman"/>
          <w:sz w:val="28"/>
          <w:szCs w:val="28"/>
        </w:rPr>
      </w:pPr>
      <w:r w:rsidRPr="00453458">
        <w:rPr>
          <w:rFonts w:ascii="Times New Roman" w:hAnsi="Times New Roman"/>
          <w:sz w:val="28"/>
          <w:szCs w:val="28"/>
        </w:rPr>
        <w:t>Ростовская область</w:t>
      </w:r>
    </w:p>
    <w:p w:rsidR="004F4809" w:rsidRPr="00453458" w:rsidRDefault="004F4809" w:rsidP="004F4809">
      <w:pPr>
        <w:pStyle w:val="14"/>
        <w:jc w:val="center"/>
        <w:rPr>
          <w:rFonts w:ascii="Times New Roman" w:hAnsi="Times New Roman"/>
          <w:sz w:val="28"/>
          <w:szCs w:val="28"/>
        </w:rPr>
      </w:pPr>
      <w:r w:rsidRPr="00453458">
        <w:rPr>
          <w:rFonts w:ascii="Times New Roman" w:hAnsi="Times New Roman"/>
          <w:sz w:val="28"/>
          <w:szCs w:val="28"/>
        </w:rPr>
        <w:t>Сальский район</w:t>
      </w:r>
    </w:p>
    <w:p w:rsidR="004F4809" w:rsidRPr="00453458" w:rsidRDefault="004F4809" w:rsidP="004F4809">
      <w:pPr>
        <w:pStyle w:val="14"/>
        <w:jc w:val="center"/>
        <w:rPr>
          <w:rFonts w:ascii="Times New Roman" w:hAnsi="Times New Roman"/>
          <w:sz w:val="28"/>
          <w:szCs w:val="28"/>
        </w:rPr>
      </w:pPr>
      <w:r w:rsidRPr="00453458">
        <w:rPr>
          <w:rFonts w:ascii="Times New Roman" w:hAnsi="Times New Roman"/>
          <w:sz w:val="28"/>
          <w:szCs w:val="28"/>
        </w:rPr>
        <w:t>муниципальное образование «Кручено-Балковское  сельское поселение»</w:t>
      </w:r>
    </w:p>
    <w:p w:rsidR="004F4809" w:rsidRPr="00453458" w:rsidRDefault="004F4809" w:rsidP="004F4809">
      <w:pPr>
        <w:pStyle w:val="14"/>
        <w:jc w:val="center"/>
        <w:rPr>
          <w:rFonts w:ascii="Times New Roman" w:hAnsi="Times New Roman"/>
          <w:sz w:val="28"/>
          <w:szCs w:val="28"/>
        </w:rPr>
      </w:pPr>
      <w:r w:rsidRPr="00453458">
        <w:rPr>
          <w:rFonts w:ascii="Times New Roman" w:hAnsi="Times New Roman"/>
          <w:sz w:val="28"/>
          <w:szCs w:val="28"/>
        </w:rPr>
        <w:t>Администрация Кручено-Балковского сельского поселения</w:t>
      </w:r>
    </w:p>
    <w:p w:rsidR="004F4809" w:rsidRPr="00453458" w:rsidRDefault="008B34E8" w:rsidP="004F4809">
      <w:pPr>
        <w:pStyle w:val="14"/>
        <w:jc w:val="center"/>
        <w:rPr>
          <w:rFonts w:ascii="Times New Roman" w:hAnsi="Times New Roman"/>
          <w:sz w:val="26"/>
          <w:szCs w:val="26"/>
        </w:rPr>
      </w:pPr>
      <w:r w:rsidRPr="008B34E8">
        <w:rPr>
          <w:sz w:val="16"/>
          <w:szCs w:val="16"/>
        </w:rPr>
        <w:pict>
          <v:line id="_x0000_s1031" style="position:absolute;left:0;text-align:left;z-index:251658240" from="-1.9pt,6.6pt" to="487.55pt,6.6pt" strokeweight="3pt"/>
        </w:pict>
      </w:r>
    </w:p>
    <w:p w:rsidR="004F4809" w:rsidRPr="00453458" w:rsidRDefault="004F4809" w:rsidP="004F4809">
      <w:pPr>
        <w:pStyle w:val="14"/>
        <w:jc w:val="center"/>
        <w:rPr>
          <w:rFonts w:ascii="Times New Roman" w:hAnsi="Times New Roman"/>
          <w:sz w:val="28"/>
          <w:szCs w:val="28"/>
        </w:rPr>
      </w:pPr>
      <w:r w:rsidRPr="00453458">
        <w:rPr>
          <w:rFonts w:ascii="Times New Roman" w:hAnsi="Times New Roman"/>
          <w:sz w:val="28"/>
          <w:szCs w:val="28"/>
        </w:rPr>
        <w:t>П О С Т А Н О В Л Е Н И Е</w:t>
      </w:r>
    </w:p>
    <w:p w:rsidR="004F4809" w:rsidRPr="00453458" w:rsidRDefault="004F4809" w:rsidP="004F4809">
      <w:pPr>
        <w:pStyle w:val="14"/>
        <w:jc w:val="center"/>
        <w:rPr>
          <w:rFonts w:ascii="Times New Roman" w:hAnsi="Times New Roman"/>
          <w:sz w:val="26"/>
          <w:szCs w:val="26"/>
        </w:rPr>
      </w:pPr>
    </w:p>
    <w:tbl>
      <w:tblPr>
        <w:tblW w:w="0" w:type="auto"/>
        <w:tblInd w:w="108" w:type="dxa"/>
        <w:tblLook w:val="04A0"/>
      </w:tblPr>
      <w:tblGrid>
        <w:gridCol w:w="3073"/>
        <w:gridCol w:w="3176"/>
        <w:gridCol w:w="3390"/>
      </w:tblGrid>
      <w:tr w:rsidR="004F4809" w:rsidRPr="00453458" w:rsidTr="004F4809">
        <w:tc>
          <w:tcPr>
            <w:tcW w:w="3073" w:type="dxa"/>
            <w:hideMark/>
          </w:tcPr>
          <w:p w:rsidR="004F4809" w:rsidRPr="00453458" w:rsidRDefault="00644244" w:rsidP="00644244">
            <w:pPr>
              <w:pStyle w:val="14"/>
              <w:rPr>
                <w:rFonts w:ascii="Times New Roman" w:hAnsi="Times New Roman"/>
                <w:sz w:val="28"/>
                <w:szCs w:val="28"/>
              </w:rPr>
            </w:pPr>
            <w:r>
              <w:rPr>
                <w:rFonts w:ascii="Times New Roman" w:hAnsi="Times New Roman"/>
                <w:sz w:val="28"/>
                <w:szCs w:val="28"/>
              </w:rPr>
              <w:t>11</w:t>
            </w:r>
            <w:r w:rsidR="004F4809" w:rsidRPr="00453458">
              <w:rPr>
                <w:rFonts w:ascii="Times New Roman" w:hAnsi="Times New Roman"/>
                <w:sz w:val="28"/>
                <w:szCs w:val="28"/>
              </w:rPr>
              <w:t>.</w:t>
            </w:r>
            <w:r>
              <w:rPr>
                <w:rFonts w:ascii="Times New Roman" w:hAnsi="Times New Roman"/>
                <w:sz w:val="28"/>
                <w:szCs w:val="28"/>
              </w:rPr>
              <w:t>11</w:t>
            </w:r>
            <w:r w:rsidR="004F4809" w:rsidRPr="00453458">
              <w:rPr>
                <w:rFonts w:ascii="Times New Roman" w:hAnsi="Times New Roman"/>
                <w:sz w:val="28"/>
                <w:szCs w:val="28"/>
              </w:rPr>
              <w:t>.201</w:t>
            </w:r>
            <w:r w:rsidR="004F4809">
              <w:rPr>
                <w:rFonts w:ascii="Times New Roman" w:hAnsi="Times New Roman"/>
                <w:sz w:val="28"/>
                <w:szCs w:val="28"/>
              </w:rPr>
              <w:t>9</w:t>
            </w:r>
            <w:r w:rsidR="004F4809" w:rsidRPr="00453458">
              <w:rPr>
                <w:rFonts w:ascii="Times New Roman" w:hAnsi="Times New Roman"/>
                <w:sz w:val="28"/>
                <w:szCs w:val="28"/>
              </w:rPr>
              <w:t xml:space="preserve"> г.</w:t>
            </w:r>
          </w:p>
        </w:tc>
        <w:tc>
          <w:tcPr>
            <w:tcW w:w="3176" w:type="dxa"/>
            <w:hideMark/>
          </w:tcPr>
          <w:p w:rsidR="004F4809" w:rsidRPr="00453458" w:rsidRDefault="004F4809" w:rsidP="00644244">
            <w:pPr>
              <w:pStyle w:val="14"/>
              <w:jc w:val="center"/>
              <w:rPr>
                <w:rFonts w:ascii="Times New Roman" w:hAnsi="Times New Roman"/>
                <w:sz w:val="28"/>
                <w:szCs w:val="28"/>
              </w:rPr>
            </w:pPr>
            <w:r w:rsidRPr="00453458">
              <w:rPr>
                <w:rFonts w:ascii="Times New Roman" w:hAnsi="Times New Roman"/>
                <w:sz w:val="28"/>
                <w:szCs w:val="28"/>
              </w:rPr>
              <w:t xml:space="preserve">№ </w:t>
            </w:r>
            <w:r w:rsidR="00644244">
              <w:rPr>
                <w:rFonts w:ascii="Times New Roman" w:hAnsi="Times New Roman"/>
                <w:sz w:val="28"/>
                <w:szCs w:val="28"/>
              </w:rPr>
              <w:t>122</w:t>
            </w:r>
          </w:p>
        </w:tc>
        <w:tc>
          <w:tcPr>
            <w:tcW w:w="3390" w:type="dxa"/>
            <w:hideMark/>
          </w:tcPr>
          <w:p w:rsidR="004F4809" w:rsidRPr="00453458" w:rsidRDefault="004F4809" w:rsidP="004F4809">
            <w:pPr>
              <w:pStyle w:val="14"/>
              <w:jc w:val="right"/>
              <w:rPr>
                <w:rFonts w:ascii="Times New Roman" w:hAnsi="Times New Roman"/>
                <w:sz w:val="28"/>
                <w:szCs w:val="28"/>
              </w:rPr>
            </w:pPr>
            <w:r w:rsidRPr="00453458">
              <w:rPr>
                <w:rFonts w:ascii="Times New Roman" w:hAnsi="Times New Roman"/>
                <w:sz w:val="28"/>
                <w:szCs w:val="28"/>
              </w:rPr>
              <w:t>с</w:t>
            </w:r>
            <w:r>
              <w:rPr>
                <w:rFonts w:ascii="Times New Roman" w:hAnsi="Times New Roman"/>
                <w:sz w:val="28"/>
                <w:szCs w:val="28"/>
              </w:rPr>
              <w:t xml:space="preserve">. </w:t>
            </w:r>
            <w:r w:rsidRPr="00453458">
              <w:rPr>
                <w:rFonts w:ascii="Times New Roman" w:hAnsi="Times New Roman"/>
                <w:sz w:val="28"/>
                <w:szCs w:val="28"/>
              </w:rPr>
              <w:t xml:space="preserve">Крученая Балка                               </w:t>
            </w:r>
          </w:p>
        </w:tc>
      </w:tr>
    </w:tbl>
    <w:p w:rsidR="00CB7BAC" w:rsidRPr="007E20FA" w:rsidRDefault="00CB7BAC" w:rsidP="00CB7BAC">
      <w:pPr>
        <w:jc w:val="center"/>
        <w:rPr>
          <w:sz w:val="28"/>
          <w:szCs w:val="28"/>
        </w:rPr>
      </w:pPr>
    </w:p>
    <w:p w:rsidR="004E75AC" w:rsidRDefault="004E75AC" w:rsidP="00CB7BAC">
      <w:pPr>
        <w:autoSpaceDN w:val="0"/>
        <w:adjustRightInd w:val="0"/>
        <w:ind w:firstLine="709"/>
        <w:contextualSpacing/>
        <w:jc w:val="both"/>
        <w:rPr>
          <w:kern w:val="2"/>
          <w:sz w:val="28"/>
          <w:szCs w:val="28"/>
        </w:rPr>
      </w:pPr>
    </w:p>
    <w:p w:rsidR="00132670" w:rsidRPr="007E20FA" w:rsidRDefault="00132670" w:rsidP="00CB7BAC">
      <w:pPr>
        <w:autoSpaceDN w:val="0"/>
        <w:adjustRightInd w:val="0"/>
        <w:ind w:firstLine="709"/>
        <w:contextualSpacing/>
        <w:jc w:val="both"/>
        <w:rPr>
          <w:kern w:val="2"/>
          <w:sz w:val="28"/>
          <w:szCs w:val="28"/>
        </w:rPr>
      </w:pPr>
    </w:p>
    <w:p w:rsidR="00B32EE0" w:rsidRDefault="00B32EE0" w:rsidP="00132670">
      <w:pPr>
        <w:pStyle w:val="a3"/>
        <w:tabs>
          <w:tab w:val="left" w:pos="709"/>
          <w:tab w:val="left" w:pos="9639"/>
        </w:tabs>
        <w:ind w:right="-29"/>
        <w:jc w:val="center"/>
        <w:rPr>
          <w:kern w:val="2"/>
          <w:szCs w:val="28"/>
        </w:rPr>
      </w:pPr>
      <w:r>
        <w:rPr>
          <w:szCs w:val="28"/>
        </w:rPr>
        <w:t>Об оплате труда работников муниципальных бюджетных  учреждений культуры и искусства Кручено-Балковского сельского поселения</w:t>
      </w:r>
    </w:p>
    <w:p w:rsidR="00CB7BAC" w:rsidRPr="00581656" w:rsidRDefault="00581656" w:rsidP="00132670">
      <w:pPr>
        <w:pStyle w:val="a3"/>
        <w:tabs>
          <w:tab w:val="left" w:pos="709"/>
          <w:tab w:val="left" w:pos="9639"/>
        </w:tabs>
        <w:ind w:right="-29" w:firstLine="851"/>
        <w:jc w:val="both"/>
        <w:rPr>
          <w:szCs w:val="28"/>
        </w:rPr>
      </w:pPr>
      <w:r>
        <w:rPr>
          <w:kern w:val="2"/>
          <w:szCs w:val="28"/>
        </w:rPr>
        <w:tab/>
      </w:r>
      <w:r>
        <w:rPr>
          <w:kern w:val="2"/>
          <w:szCs w:val="28"/>
        </w:rPr>
        <w:tab/>
      </w:r>
      <w:r w:rsidR="00CB7BAC" w:rsidRPr="007E20FA">
        <w:rPr>
          <w:kern w:val="2"/>
          <w:szCs w:val="28"/>
        </w:rPr>
        <w:t xml:space="preserve">В соответствии с постановлением Правительства Ростовской области  от </w:t>
      </w:r>
      <w:r w:rsidR="00BD2FE4" w:rsidRPr="007E20FA">
        <w:rPr>
          <w:kern w:val="2"/>
          <w:szCs w:val="28"/>
        </w:rPr>
        <w:t>31.12.</w:t>
      </w:r>
      <w:r w:rsidR="00CB7BAC" w:rsidRPr="007E20FA">
        <w:rPr>
          <w:kern w:val="2"/>
          <w:szCs w:val="28"/>
        </w:rPr>
        <w:t>2015 № 222 «О системе оплаты труда работников государственных бюджетных, автономных и казенных учреждений Ростовской области»</w:t>
      </w:r>
      <w:r w:rsidR="004617A0" w:rsidRPr="007E20FA">
        <w:rPr>
          <w:kern w:val="2"/>
          <w:szCs w:val="28"/>
        </w:rPr>
        <w:t xml:space="preserve"> </w:t>
      </w:r>
      <w:r w:rsidR="001C7760" w:rsidRPr="007E20FA">
        <w:rPr>
          <w:kern w:val="2"/>
          <w:szCs w:val="28"/>
        </w:rPr>
        <w:t>(в редакции постановления Правительства Ростовской области от 08.05.2019</w:t>
      </w:r>
      <w:r w:rsidR="004617A0" w:rsidRPr="007E20FA">
        <w:rPr>
          <w:kern w:val="2"/>
          <w:szCs w:val="28"/>
        </w:rPr>
        <w:t xml:space="preserve"> № 295</w:t>
      </w:r>
      <w:r w:rsidR="001C7760" w:rsidRPr="007E20FA">
        <w:rPr>
          <w:kern w:val="2"/>
          <w:szCs w:val="28"/>
        </w:rPr>
        <w:t>)</w:t>
      </w:r>
      <w:r w:rsidR="00CB7BAC" w:rsidRPr="007E20FA">
        <w:rPr>
          <w:kern w:val="2"/>
          <w:szCs w:val="28"/>
        </w:rPr>
        <w:t xml:space="preserve">, </w:t>
      </w:r>
      <w:r w:rsidR="00D105E9">
        <w:rPr>
          <w:kern w:val="2"/>
          <w:szCs w:val="28"/>
        </w:rPr>
        <w:t>постановлением П</w:t>
      </w:r>
      <w:r w:rsidR="004617A0" w:rsidRPr="007E20FA">
        <w:rPr>
          <w:kern w:val="2"/>
          <w:szCs w:val="28"/>
        </w:rPr>
        <w:t>равительства Ростовской области от 01.02.2019 № 39 «</w:t>
      </w:r>
      <w:r w:rsidR="004617A0" w:rsidRPr="007E20FA">
        <w:rPr>
          <w:bCs/>
          <w:szCs w:val="28"/>
        </w:rPr>
        <w:t xml:space="preserve">О внесении изменений в постановление Правительства Ростовской области от 02.11.2016 № 750», </w:t>
      </w:r>
      <w:r w:rsidR="00D53A5C" w:rsidRPr="007E20FA">
        <w:rPr>
          <w:kern w:val="2"/>
          <w:szCs w:val="28"/>
        </w:rPr>
        <w:t xml:space="preserve">постановлением Администрации </w:t>
      </w:r>
      <w:r w:rsidR="001831B8">
        <w:rPr>
          <w:kern w:val="2"/>
          <w:szCs w:val="28"/>
        </w:rPr>
        <w:t>Кручено-Балковского сельского поселения</w:t>
      </w:r>
      <w:r w:rsidR="00D53A5C" w:rsidRPr="007E20FA">
        <w:rPr>
          <w:kern w:val="2"/>
          <w:szCs w:val="28"/>
        </w:rPr>
        <w:t xml:space="preserve"> от </w:t>
      </w:r>
      <w:r>
        <w:rPr>
          <w:kern w:val="2"/>
          <w:szCs w:val="28"/>
        </w:rPr>
        <w:t>04.10.2019</w:t>
      </w:r>
      <w:r w:rsidR="00D53A5C" w:rsidRPr="007E20FA">
        <w:rPr>
          <w:kern w:val="2"/>
          <w:szCs w:val="28"/>
        </w:rPr>
        <w:t xml:space="preserve"> № </w:t>
      </w:r>
      <w:r>
        <w:rPr>
          <w:kern w:val="2"/>
          <w:szCs w:val="28"/>
        </w:rPr>
        <w:t>112</w:t>
      </w:r>
      <w:r w:rsidR="00D53A5C" w:rsidRPr="007E20FA">
        <w:rPr>
          <w:kern w:val="2"/>
          <w:szCs w:val="28"/>
        </w:rPr>
        <w:t xml:space="preserve"> «</w:t>
      </w:r>
      <w:r w:rsidRPr="00570444">
        <w:rPr>
          <w:szCs w:val="28"/>
        </w:rPr>
        <w:t xml:space="preserve">О </w:t>
      </w:r>
      <w:r>
        <w:rPr>
          <w:szCs w:val="28"/>
        </w:rPr>
        <w:t>системе оплаты труда работников муниципальных бюджетных, автономных и казенных учреждений Кручено-Балковского сельского поселения</w:t>
      </w:r>
      <w:r w:rsidR="00D53A5C" w:rsidRPr="007E20FA">
        <w:rPr>
          <w:kern w:val="2"/>
          <w:szCs w:val="28"/>
        </w:rPr>
        <w:t xml:space="preserve">», </w:t>
      </w:r>
      <w:r w:rsidR="00CB7BAC" w:rsidRPr="007E20FA">
        <w:rPr>
          <w:szCs w:val="28"/>
        </w:rPr>
        <w:t xml:space="preserve">в целях совершенствования системы оплаты труда работников муниципальных  учреждений </w:t>
      </w:r>
      <w:r w:rsidR="001831B8">
        <w:rPr>
          <w:szCs w:val="28"/>
        </w:rPr>
        <w:t>Кручено-Балковского сельского поселения,</w:t>
      </w:r>
    </w:p>
    <w:p w:rsidR="001A346E" w:rsidRPr="007E20FA" w:rsidRDefault="001A346E" w:rsidP="00CB7BAC">
      <w:pPr>
        <w:jc w:val="center"/>
        <w:rPr>
          <w:b/>
          <w:sz w:val="28"/>
          <w:szCs w:val="28"/>
        </w:rPr>
      </w:pPr>
    </w:p>
    <w:p w:rsidR="00CB7BAC" w:rsidRPr="00132670" w:rsidRDefault="001831B8" w:rsidP="00CB7BAC">
      <w:pPr>
        <w:jc w:val="center"/>
        <w:rPr>
          <w:sz w:val="28"/>
          <w:szCs w:val="28"/>
        </w:rPr>
      </w:pPr>
      <w:r w:rsidRPr="00132670">
        <w:rPr>
          <w:sz w:val="28"/>
          <w:szCs w:val="28"/>
        </w:rPr>
        <w:t>П О С Т А Н А В Л Я Ю</w:t>
      </w:r>
      <w:r w:rsidR="00CB7BAC" w:rsidRPr="00132670">
        <w:rPr>
          <w:sz w:val="28"/>
          <w:szCs w:val="28"/>
        </w:rPr>
        <w:t>:</w:t>
      </w:r>
    </w:p>
    <w:p w:rsidR="00A529D7" w:rsidRPr="0067253C" w:rsidRDefault="00A529D7" w:rsidP="00CB7BAC">
      <w:pPr>
        <w:jc w:val="center"/>
        <w:rPr>
          <w:b/>
        </w:rPr>
      </w:pPr>
    </w:p>
    <w:p w:rsidR="00CB7BAC" w:rsidRPr="007E20FA" w:rsidRDefault="00CB7BAC" w:rsidP="00F52ED3">
      <w:pPr>
        <w:autoSpaceDN w:val="0"/>
        <w:adjustRightInd w:val="0"/>
        <w:ind w:firstLine="851"/>
        <w:contextualSpacing/>
        <w:jc w:val="both"/>
        <w:rPr>
          <w:kern w:val="2"/>
          <w:sz w:val="28"/>
          <w:szCs w:val="28"/>
        </w:rPr>
      </w:pPr>
      <w:r w:rsidRPr="007E20FA">
        <w:rPr>
          <w:kern w:val="2"/>
          <w:sz w:val="28"/>
          <w:szCs w:val="28"/>
        </w:rPr>
        <w:t>1. Утвердить:</w:t>
      </w:r>
    </w:p>
    <w:p w:rsidR="00CB7BAC" w:rsidRPr="007E20FA" w:rsidRDefault="00CB7BAC" w:rsidP="00F52ED3">
      <w:pPr>
        <w:autoSpaceDN w:val="0"/>
        <w:adjustRightInd w:val="0"/>
        <w:ind w:firstLine="851"/>
        <w:contextualSpacing/>
        <w:jc w:val="both"/>
        <w:rPr>
          <w:bCs/>
          <w:kern w:val="2"/>
          <w:sz w:val="28"/>
          <w:szCs w:val="28"/>
        </w:rPr>
      </w:pPr>
      <w:r w:rsidRPr="007E20FA">
        <w:rPr>
          <w:bCs/>
          <w:kern w:val="2"/>
          <w:sz w:val="28"/>
          <w:szCs w:val="28"/>
        </w:rPr>
        <w:t>1.1. </w:t>
      </w:r>
      <w:r w:rsidR="00BD2FE4" w:rsidRPr="007E20FA">
        <w:rPr>
          <w:bCs/>
          <w:kern w:val="2"/>
          <w:sz w:val="28"/>
          <w:szCs w:val="28"/>
        </w:rPr>
        <w:t>Примерное п</w:t>
      </w:r>
      <w:r w:rsidRPr="007E20FA">
        <w:rPr>
          <w:bCs/>
          <w:kern w:val="2"/>
          <w:sz w:val="28"/>
          <w:szCs w:val="28"/>
        </w:rPr>
        <w:t xml:space="preserve">оложение об оплате труда работников муниципальных бюджетных учреждений культуры, </w:t>
      </w:r>
      <w:r w:rsidRPr="007E20FA">
        <w:rPr>
          <w:rFonts w:eastAsia="Calibri"/>
          <w:kern w:val="2"/>
          <w:sz w:val="28"/>
          <w:szCs w:val="28"/>
          <w:lang w:eastAsia="en-US"/>
        </w:rPr>
        <w:t xml:space="preserve">подведомственных Администрации </w:t>
      </w:r>
      <w:r w:rsidR="001831B8">
        <w:rPr>
          <w:rFonts w:eastAsia="Calibri"/>
          <w:kern w:val="2"/>
          <w:sz w:val="28"/>
          <w:szCs w:val="28"/>
          <w:lang w:eastAsia="en-US"/>
        </w:rPr>
        <w:t>Кручено-Балковского сельского</w:t>
      </w:r>
      <w:r w:rsidR="009E7225">
        <w:rPr>
          <w:rFonts w:eastAsia="Calibri"/>
          <w:kern w:val="2"/>
          <w:sz w:val="28"/>
          <w:szCs w:val="28"/>
          <w:lang w:eastAsia="en-US"/>
        </w:rPr>
        <w:t xml:space="preserve"> поселения</w:t>
      </w:r>
      <w:r w:rsidRPr="007E20FA">
        <w:rPr>
          <w:rFonts w:eastAsia="Calibri"/>
          <w:kern w:val="2"/>
          <w:sz w:val="28"/>
          <w:szCs w:val="28"/>
          <w:lang w:eastAsia="en-US"/>
        </w:rPr>
        <w:t xml:space="preserve">, по видам экономической деятельности «Деятельность творческая, деятельность в области искусства и организации развлечений» и «Деятельность библиотек, архивов, музеев и прочих объектов культуры» согласно </w:t>
      </w:r>
      <w:r w:rsidRPr="007E20FA">
        <w:rPr>
          <w:bCs/>
          <w:kern w:val="2"/>
          <w:sz w:val="28"/>
          <w:szCs w:val="28"/>
        </w:rPr>
        <w:t>приложени</w:t>
      </w:r>
      <w:r w:rsidR="00132670">
        <w:rPr>
          <w:bCs/>
          <w:kern w:val="2"/>
          <w:sz w:val="28"/>
          <w:szCs w:val="28"/>
        </w:rPr>
        <w:t xml:space="preserve">ю </w:t>
      </w:r>
      <w:r w:rsidRPr="007E20FA">
        <w:rPr>
          <w:bCs/>
          <w:kern w:val="2"/>
          <w:sz w:val="28"/>
          <w:szCs w:val="28"/>
        </w:rPr>
        <w:t>1.</w:t>
      </w:r>
    </w:p>
    <w:p w:rsidR="00CB7BAC" w:rsidRPr="007E20FA" w:rsidRDefault="00CB7BAC" w:rsidP="00F52ED3">
      <w:pPr>
        <w:autoSpaceDN w:val="0"/>
        <w:adjustRightInd w:val="0"/>
        <w:ind w:firstLine="851"/>
        <w:contextualSpacing/>
        <w:jc w:val="both"/>
        <w:rPr>
          <w:kern w:val="2"/>
          <w:sz w:val="28"/>
          <w:szCs w:val="28"/>
        </w:rPr>
      </w:pPr>
      <w:r w:rsidRPr="007E20FA">
        <w:rPr>
          <w:kern w:val="2"/>
          <w:sz w:val="28"/>
          <w:szCs w:val="28"/>
        </w:rPr>
        <w:t>1.2. </w:t>
      </w:r>
      <w:r w:rsidR="00BD2FE4" w:rsidRPr="007E20FA">
        <w:rPr>
          <w:kern w:val="2"/>
          <w:sz w:val="28"/>
          <w:szCs w:val="28"/>
        </w:rPr>
        <w:t>Примерный п</w:t>
      </w:r>
      <w:r w:rsidRPr="007E20FA">
        <w:rPr>
          <w:kern w:val="2"/>
          <w:sz w:val="28"/>
          <w:szCs w:val="28"/>
        </w:rPr>
        <w:t xml:space="preserve">еречень должностей административно-управленческого </w:t>
      </w:r>
      <w:r w:rsidR="00132670">
        <w:rPr>
          <w:kern w:val="2"/>
          <w:sz w:val="28"/>
          <w:szCs w:val="28"/>
        </w:rPr>
        <w:t xml:space="preserve">персонала согласно приложению </w:t>
      </w:r>
      <w:r w:rsidRPr="007E20FA">
        <w:rPr>
          <w:kern w:val="2"/>
          <w:sz w:val="28"/>
          <w:szCs w:val="28"/>
        </w:rPr>
        <w:t>2.</w:t>
      </w:r>
    </w:p>
    <w:p w:rsidR="003D16AF" w:rsidRPr="00031FD4" w:rsidRDefault="004E75AC" w:rsidP="00F52ED3">
      <w:pPr>
        <w:ind w:right="-29" w:firstLine="851"/>
        <w:jc w:val="both"/>
        <w:rPr>
          <w:sz w:val="28"/>
          <w:szCs w:val="28"/>
        </w:rPr>
      </w:pPr>
      <w:r w:rsidRPr="00031FD4">
        <w:rPr>
          <w:kern w:val="2"/>
          <w:sz w:val="28"/>
          <w:szCs w:val="28"/>
        </w:rPr>
        <w:t>2. Признать утративши</w:t>
      </w:r>
      <w:r w:rsidR="003D16AF" w:rsidRPr="00031FD4">
        <w:rPr>
          <w:kern w:val="2"/>
          <w:sz w:val="28"/>
          <w:szCs w:val="28"/>
        </w:rPr>
        <w:t>м</w:t>
      </w:r>
      <w:r w:rsidRPr="00031FD4">
        <w:rPr>
          <w:kern w:val="2"/>
          <w:sz w:val="28"/>
          <w:szCs w:val="28"/>
        </w:rPr>
        <w:t xml:space="preserve"> силу постановлени</w:t>
      </w:r>
      <w:r w:rsidR="003D16AF" w:rsidRPr="00031FD4">
        <w:rPr>
          <w:kern w:val="2"/>
          <w:sz w:val="28"/>
          <w:szCs w:val="28"/>
        </w:rPr>
        <w:t>е</w:t>
      </w:r>
      <w:r w:rsidRPr="00031FD4">
        <w:rPr>
          <w:kern w:val="2"/>
          <w:sz w:val="28"/>
          <w:szCs w:val="28"/>
        </w:rPr>
        <w:t xml:space="preserve"> Администрации </w:t>
      </w:r>
      <w:r w:rsidR="00DF02D3" w:rsidRPr="00031FD4">
        <w:rPr>
          <w:kern w:val="2"/>
          <w:sz w:val="28"/>
          <w:szCs w:val="28"/>
        </w:rPr>
        <w:t xml:space="preserve"> </w:t>
      </w:r>
      <w:r w:rsidR="00581656" w:rsidRPr="00031FD4">
        <w:rPr>
          <w:kern w:val="2"/>
          <w:sz w:val="28"/>
          <w:szCs w:val="28"/>
        </w:rPr>
        <w:t xml:space="preserve">Кручено-Балковского сельского </w:t>
      </w:r>
      <w:r w:rsidR="009E7225" w:rsidRPr="00031FD4">
        <w:rPr>
          <w:kern w:val="2"/>
          <w:sz w:val="28"/>
          <w:szCs w:val="28"/>
        </w:rPr>
        <w:t>поселения</w:t>
      </w:r>
      <w:r w:rsidRPr="00031FD4">
        <w:rPr>
          <w:kern w:val="2"/>
          <w:sz w:val="28"/>
          <w:szCs w:val="28"/>
        </w:rPr>
        <w:t xml:space="preserve"> </w:t>
      </w:r>
      <w:r w:rsidR="003D16AF" w:rsidRPr="00031FD4">
        <w:rPr>
          <w:sz w:val="28"/>
          <w:szCs w:val="28"/>
        </w:rPr>
        <w:t xml:space="preserve">от </w:t>
      </w:r>
      <w:r w:rsidR="00581656" w:rsidRPr="00031FD4">
        <w:rPr>
          <w:sz w:val="28"/>
          <w:szCs w:val="28"/>
        </w:rPr>
        <w:t>17.10.2016</w:t>
      </w:r>
      <w:r w:rsidR="003D16AF" w:rsidRPr="00031FD4">
        <w:rPr>
          <w:sz w:val="28"/>
          <w:szCs w:val="28"/>
        </w:rPr>
        <w:t xml:space="preserve"> № </w:t>
      </w:r>
      <w:r w:rsidR="00581656" w:rsidRPr="00031FD4">
        <w:rPr>
          <w:sz w:val="28"/>
          <w:szCs w:val="28"/>
        </w:rPr>
        <w:t>335</w:t>
      </w:r>
      <w:r w:rsidR="003D16AF" w:rsidRPr="00031FD4">
        <w:rPr>
          <w:sz w:val="28"/>
          <w:szCs w:val="28"/>
        </w:rPr>
        <w:t xml:space="preserve"> «</w:t>
      </w:r>
      <w:r w:rsidR="00200FEA" w:rsidRPr="00200FEA">
        <w:rPr>
          <w:sz w:val="28"/>
          <w:szCs w:val="28"/>
        </w:rPr>
        <w:t>Положение об оплате труда работников муниципальных учреждений культуры и искусства Кручено-Балковского сельского поселения</w:t>
      </w:r>
      <w:r w:rsidR="003D16AF" w:rsidRPr="00031FD4">
        <w:rPr>
          <w:sz w:val="28"/>
          <w:szCs w:val="28"/>
        </w:rPr>
        <w:t>».</w:t>
      </w:r>
    </w:p>
    <w:p w:rsidR="00031FD4" w:rsidRPr="00C80605" w:rsidRDefault="00031FD4" w:rsidP="00F52ED3">
      <w:pPr>
        <w:pStyle w:val="a3"/>
        <w:ind w:firstLine="851"/>
        <w:jc w:val="both"/>
        <w:rPr>
          <w:szCs w:val="28"/>
        </w:rPr>
      </w:pPr>
      <w:r>
        <w:rPr>
          <w:szCs w:val="28"/>
        </w:rPr>
        <w:t xml:space="preserve">3. </w:t>
      </w:r>
      <w:r w:rsidRPr="00C80605">
        <w:rPr>
          <w:szCs w:val="28"/>
        </w:rPr>
        <w:t>Настоящее постановление обнародовать путем размещения на официальном сайте Кручено-Балковского сельского поселения.</w:t>
      </w:r>
    </w:p>
    <w:p w:rsidR="00031FD4" w:rsidRDefault="00031FD4" w:rsidP="00F52ED3">
      <w:pPr>
        <w:ind w:firstLine="851"/>
        <w:jc w:val="both"/>
        <w:rPr>
          <w:sz w:val="28"/>
          <w:szCs w:val="28"/>
        </w:rPr>
      </w:pPr>
      <w:r w:rsidRPr="00031FD4">
        <w:rPr>
          <w:sz w:val="28"/>
          <w:szCs w:val="28"/>
        </w:rPr>
        <w:lastRenderedPageBreak/>
        <w:t>4</w:t>
      </w:r>
      <w:r w:rsidR="00CB7BAC" w:rsidRPr="00031FD4">
        <w:rPr>
          <w:sz w:val="28"/>
          <w:szCs w:val="28"/>
        </w:rPr>
        <w:t>. Настоящее постановление вступает в силу после его</w:t>
      </w:r>
      <w:r w:rsidR="00CB7BAC" w:rsidRPr="009E7225">
        <w:rPr>
          <w:color w:val="FF0000"/>
          <w:sz w:val="28"/>
          <w:szCs w:val="28"/>
        </w:rPr>
        <w:t xml:space="preserve"> </w:t>
      </w:r>
      <w:r w:rsidRPr="00CD1F73">
        <w:rPr>
          <w:sz w:val="28"/>
          <w:szCs w:val="28"/>
        </w:rPr>
        <w:t xml:space="preserve">официального </w:t>
      </w:r>
      <w:r>
        <w:rPr>
          <w:sz w:val="28"/>
          <w:szCs w:val="28"/>
        </w:rPr>
        <w:t>обнародования.</w:t>
      </w:r>
      <w:r w:rsidRPr="007E20FA">
        <w:rPr>
          <w:sz w:val="28"/>
          <w:szCs w:val="28"/>
        </w:rPr>
        <w:t xml:space="preserve"> </w:t>
      </w:r>
    </w:p>
    <w:p w:rsidR="00031FD4" w:rsidRDefault="00031FD4" w:rsidP="00F52ED3">
      <w:pPr>
        <w:suppressAutoHyphens/>
        <w:ind w:firstLine="851"/>
        <w:jc w:val="both"/>
        <w:rPr>
          <w:sz w:val="28"/>
          <w:szCs w:val="28"/>
        </w:rPr>
      </w:pPr>
      <w:r>
        <w:rPr>
          <w:sz w:val="28"/>
          <w:szCs w:val="28"/>
        </w:rPr>
        <w:t xml:space="preserve">5. </w:t>
      </w:r>
      <w:r w:rsidRPr="00CD1F73">
        <w:rPr>
          <w:sz w:val="28"/>
          <w:szCs w:val="28"/>
        </w:rPr>
        <w:t xml:space="preserve">Контроль за выполнением постановления </w:t>
      </w:r>
      <w:r>
        <w:rPr>
          <w:sz w:val="28"/>
          <w:szCs w:val="28"/>
        </w:rPr>
        <w:t>оставляю за собой.</w:t>
      </w:r>
    </w:p>
    <w:p w:rsidR="004E75AC" w:rsidRDefault="004E75AC" w:rsidP="00CB7BAC">
      <w:pPr>
        <w:pStyle w:val="af3"/>
        <w:ind w:left="0"/>
        <w:jc w:val="both"/>
        <w:rPr>
          <w:sz w:val="28"/>
          <w:szCs w:val="28"/>
        </w:rPr>
      </w:pPr>
    </w:p>
    <w:p w:rsidR="00F52ED3" w:rsidRDefault="00F52ED3" w:rsidP="00CB7BAC">
      <w:pPr>
        <w:pStyle w:val="af3"/>
        <w:ind w:left="0"/>
        <w:jc w:val="both"/>
        <w:rPr>
          <w:sz w:val="28"/>
          <w:szCs w:val="28"/>
        </w:rPr>
      </w:pPr>
    </w:p>
    <w:p w:rsidR="00F52ED3" w:rsidRPr="007E20FA" w:rsidRDefault="00F52ED3" w:rsidP="00CB7BAC">
      <w:pPr>
        <w:pStyle w:val="af3"/>
        <w:ind w:left="0"/>
        <w:jc w:val="both"/>
        <w:rPr>
          <w:sz w:val="28"/>
          <w:szCs w:val="28"/>
        </w:rPr>
      </w:pPr>
    </w:p>
    <w:p w:rsidR="00132670" w:rsidRDefault="00DF02D3" w:rsidP="00CB7BAC">
      <w:pPr>
        <w:pStyle w:val="af3"/>
        <w:ind w:left="0"/>
        <w:jc w:val="both"/>
        <w:rPr>
          <w:sz w:val="28"/>
          <w:szCs w:val="28"/>
        </w:rPr>
      </w:pPr>
      <w:r>
        <w:rPr>
          <w:sz w:val="28"/>
          <w:szCs w:val="28"/>
        </w:rPr>
        <w:t>Глава</w:t>
      </w:r>
      <w:r w:rsidR="00CB7BAC" w:rsidRPr="007E20FA">
        <w:rPr>
          <w:sz w:val="28"/>
          <w:szCs w:val="28"/>
        </w:rPr>
        <w:t xml:space="preserve"> Администрации</w:t>
      </w:r>
      <w:r w:rsidR="00031FD4">
        <w:rPr>
          <w:sz w:val="28"/>
          <w:szCs w:val="28"/>
        </w:rPr>
        <w:t xml:space="preserve"> Кручено-Балковского </w:t>
      </w:r>
    </w:p>
    <w:p w:rsidR="004E75AC" w:rsidRPr="007E20FA" w:rsidRDefault="00031FD4" w:rsidP="00CB7BAC">
      <w:pPr>
        <w:pStyle w:val="af3"/>
        <w:ind w:left="0"/>
        <w:jc w:val="both"/>
        <w:rPr>
          <w:sz w:val="28"/>
          <w:szCs w:val="28"/>
        </w:rPr>
      </w:pPr>
      <w:r>
        <w:rPr>
          <w:sz w:val="28"/>
          <w:szCs w:val="28"/>
        </w:rPr>
        <w:t xml:space="preserve">сельского </w:t>
      </w:r>
      <w:r w:rsidR="009E7225">
        <w:rPr>
          <w:sz w:val="28"/>
          <w:szCs w:val="28"/>
        </w:rPr>
        <w:t>поселения</w:t>
      </w:r>
      <w:r w:rsidR="00CB7BAC" w:rsidRPr="007E20FA">
        <w:rPr>
          <w:sz w:val="28"/>
          <w:szCs w:val="28"/>
        </w:rPr>
        <w:t xml:space="preserve">    </w:t>
      </w:r>
      <w:r w:rsidR="00135DBC" w:rsidRPr="007E20FA">
        <w:rPr>
          <w:sz w:val="28"/>
          <w:szCs w:val="28"/>
        </w:rPr>
        <w:t xml:space="preserve">      </w:t>
      </w:r>
      <w:r w:rsidR="00CB7BAC" w:rsidRPr="007E20FA">
        <w:rPr>
          <w:sz w:val="28"/>
          <w:szCs w:val="28"/>
        </w:rPr>
        <w:tab/>
      </w:r>
      <w:r w:rsidR="00CB7BAC" w:rsidRPr="007E20FA">
        <w:rPr>
          <w:sz w:val="28"/>
          <w:szCs w:val="28"/>
        </w:rPr>
        <w:tab/>
      </w:r>
      <w:r w:rsidR="009E7225">
        <w:rPr>
          <w:sz w:val="28"/>
          <w:szCs w:val="28"/>
        </w:rPr>
        <w:t xml:space="preserve"> </w:t>
      </w:r>
      <w:r w:rsidR="009E7225">
        <w:rPr>
          <w:sz w:val="28"/>
          <w:szCs w:val="28"/>
        </w:rPr>
        <w:tab/>
      </w:r>
      <w:r w:rsidR="00F52ED3">
        <w:rPr>
          <w:sz w:val="28"/>
          <w:szCs w:val="28"/>
        </w:rPr>
        <w:t xml:space="preserve">  </w:t>
      </w:r>
      <w:r w:rsidR="00132670">
        <w:rPr>
          <w:sz w:val="28"/>
          <w:szCs w:val="28"/>
        </w:rPr>
        <w:t xml:space="preserve"> </w:t>
      </w:r>
      <w:r w:rsidR="00F52ED3">
        <w:rPr>
          <w:sz w:val="28"/>
          <w:szCs w:val="28"/>
        </w:rPr>
        <w:t xml:space="preserve"> </w:t>
      </w:r>
      <w:r w:rsidR="00132670">
        <w:rPr>
          <w:sz w:val="28"/>
          <w:szCs w:val="28"/>
        </w:rPr>
        <w:t xml:space="preserve">                                </w:t>
      </w:r>
      <w:r>
        <w:rPr>
          <w:sz w:val="28"/>
          <w:szCs w:val="28"/>
        </w:rPr>
        <w:t>И.М. Степанцова</w:t>
      </w:r>
    </w:p>
    <w:p w:rsidR="004E75AC" w:rsidRPr="007E20FA" w:rsidRDefault="004E75AC" w:rsidP="00CB7BAC">
      <w:pPr>
        <w:pStyle w:val="af3"/>
        <w:ind w:left="0"/>
        <w:jc w:val="both"/>
        <w:rPr>
          <w:sz w:val="28"/>
          <w:szCs w:val="28"/>
        </w:rPr>
      </w:pPr>
    </w:p>
    <w:p w:rsidR="004E75AC" w:rsidRPr="007E20FA" w:rsidRDefault="004E75AC" w:rsidP="00CB7BAC">
      <w:pPr>
        <w:pStyle w:val="af3"/>
        <w:ind w:left="0"/>
        <w:jc w:val="both"/>
        <w:rPr>
          <w:sz w:val="28"/>
          <w:szCs w:val="28"/>
        </w:rPr>
      </w:pPr>
    </w:p>
    <w:p w:rsidR="004E75AC" w:rsidRPr="007E20FA" w:rsidRDefault="004E75AC" w:rsidP="00CB7BAC">
      <w:pPr>
        <w:pStyle w:val="af3"/>
        <w:ind w:left="0"/>
        <w:jc w:val="both"/>
        <w:rPr>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Default="004E75A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67253C" w:rsidRDefault="0067253C" w:rsidP="001A346E">
      <w:pPr>
        <w:autoSpaceDE w:val="0"/>
        <w:autoSpaceDN w:val="0"/>
        <w:adjustRightInd w:val="0"/>
        <w:contextualSpacing/>
        <w:rPr>
          <w:bCs/>
          <w:kern w:val="2"/>
          <w:sz w:val="28"/>
          <w:szCs w:val="28"/>
        </w:rPr>
      </w:pPr>
    </w:p>
    <w:p w:rsidR="009E7225" w:rsidRDefault="009E7225" w:rsidP="001A346E">
      <w:pPr>
        <w:autoSpaceDE w:val="0"/>
        <w:autoSpaceDN w:val="0"/>
        <w:adjustRightInd w:val="0"/>
        <w:contextualSpacing/>
        <w:rPr>
          <w:bCs/>
          <w:kern w:val="2"/>
          <w:sz w:val="28"/>
          <w:szCs w:val="28"/>
        </w:rPr>
      </w:pPr>
    </w:p>
    <w:p w:rsidR="009E7225" w:rsidRDefault="009E7225" w:rsidP="001A346E">
      <w:pPr>
        <w:autoSpaceDE w:val="0"/>
        <w:autoSpaceDN w:val="0"/>
        <w:adjustRightInd w:val="0"/>
        <w:contextualSpacing/>
        <w:rPr>
          <w:bCs/>
          <w:kern w:val="2"/>
          <w:sz w:val="28"/>
          <w:szCs w:val="28"/>
        </w:rPr>
      </w:pPr>
    </w:p>
    <w:p w:rsidR="009E7225" w:rsidRPr="007E20FA" w:rsidRDefault="009E7225"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Default="004E75AC" w:rsidP="001A346E">
      <w:pPr>
        <w:autoSpaceDE w:val="0"/>
        <w:autoSpaceDN w:val="0"/>
        <w:adjustRightInd w:val="0"/>
        <w:contextualSpacing/>
        <w:rPr>
          <w:bCs/>
          <w:kern w:val="2"/>
          <w:sz w:val="28"/>
          <w:szCs w:val="28"/>
        </w:rPr>
      </w:pPr>
    </w:p>
    <w:p w:rsidR="00DF02D3" w:rsidRDefault="00DF02D3" w:rsidP="001A346E">
      <w:pPr>
        <w:autoSpaceDE w:val="0"/>
        <w:autoSpaceDN w:val="0"/>
        <w:adjustRightInd w:val="0"/>
        <w:contextualSpacing/>
        <w:rPr>
          <w:bCs/>
          <w:kern w:val="2"/>
          <w:sz w:val="28"/>
          <w:szCs w:val="28"/>
        </w:rPr>
      </w:pPr>
    </w:p>
    <w:p w:rsidR="00DF02D3" w:rsidRDefault="00DF02D3" w:rsidP="001A346E">
      <w:pPr>
        <w:autoSpaceDE w:val="0"/>
        <w:autoSpaceDN w:val="0"/>
        <w:adjustRightInd w:val="0"/>
        <w:contextualSpacing/>
        <w:rPr>
          <w:bCs/>
          <w:kern w:val="2"/>
          <w:sz w:val="28"/>
          <w:szCs w:val="28"/>
        </w:rPr>
      </w:pPr>
    </w:p>
    <w:p w:rsidR="00DF02D3" w:rsidRDefault="00DF02D3" w:rsidP="001A346E">
      <w:pPr>
        <w:autoSpaceDE w:val="0"/>
        <w:autoSpaceDN w:val="0"/>
        <w:adjustRightInd w:val="0"/>
        <w:contextualSpacing/>
        <w:rPr>
          <w:bCs/>
          <w:kern w:val="2"/>
          <w:sz w:val="28"/>
          <w:szCs w:val="28"/>
        </w:rPr>
      </w:pPr>
    </w:p>
    <w:p w:rsidR="00DF02D3" w:rsidRDefault="00DF02D3" w:rsidP="001A346E">
      <w:pPr>
        <w:autoSpaceDE w:val="0"/>
        <w:autoSpaceDN w:val="0"/>
        <w:adjustRightInd w:val="0"/>
        <w:contextualSpacing/>
        <w:rPr>
          <w:bCs/>
          <w:kern w:val="2"/>
          <w:sz w:val="28"/>
          <w:szCs w:val="28"/>
        </w:rPr>
      </w:pPr>
    </w:p>
    <w:p w:rsidR="00DC30FB" w:rsidRPr="007E20FA" w:rsidRDefault="00DC30FB"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Pr="007E20FA" w:rsidRDefault="004E75AC" w:rsidP="001A346E">
      <w:pPr>
        <w:autoSpaceDE w:val="0"/>
        <w:autoSpaceDN w:val="0"/>
        <w:adjustRightInd w:val="0"/>
        <w:contextualSpacing/>
        <w:rPr>
          <w:bCs/>
          <w:kern w:val="2"/>
          <w:sz w:val="28"/>
          <w:szCs w:val="28"/>
        </w:rPr>
      </w:pPr>
    </w:p>
    <w:p w:rsidR="004E75AC" w:rsidRDefault="004E75AC" w:rsidP="001A346E">
      <w:pPr>
        <w:autoSpaceDE w:val="0"/>
        <w:autoSpaceDN w:val="0"/>
        <w:adjustRightInd w:val="0"/>
        <w:contextualSpacing/>
        <w:rPr>
          <w:bCs/>
          <w:kern w:val="2"/>
          <w:sz w:val="28"/>
          <w:szCs w:val="28"/>
        </w:rPr>
      </w:pPr>
    </w:p>
    <w:p w:rsidR="00644244" w:rsidRDefault="00644244" w:rsidP="00644244">
      <w:pPr>
        <w:pStyle w:val="a5"/>
        <w:jc w:val="right"/>
        <w:rPr>
          <w:color w:val="000000"/>
          <w:sz w:val="22"/>
          <w:szCs w:val="22"/>
        </w:rPr>
      </w:pPr>
      <w:r>
        <w:rPr>
          <w:szCs w:val="28"/>
        </w:rPr>
        <w:lastRenderedPageBreak/>
        <w:t>Приложение</w:t>
      </w:r>
      <w:r w:rsidR="00706565">
        <w:rPr>
          <w:szCs w:val="28"/>
        </w:rPr>
        <w:t xml:space="preserve"> 1</w:t>
      </w:r>
    </w:p>
    <w:p w:rsidR="00644244" w:rsidRDefault="00644244" w:rsidP="0064424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644244" w:rsidRDefault="00644244" w:rsidP="00644244">
      <w:pPr>
        <w:tabs>
          <w:tab w:val="left" w:pos="7665"/>
        </w:tabs>
        <w:jc w:val="right"/>
        <w:rPr>
          <w:sz w:val="28"/>
          <w:szCs w:val="28"/>
        </w:rPr>
      </w:pPr>
      <w:r>
        <w:rPr>
          <w:sz w:val="28"/>
          <w:szCs w:val="28"/>
        </w:rPr>
        <w:t>Администрации Кручено-Балковского</w:t>
      </w:r>
    </w:p>
    <w:p w:rsidR="00644244" w:rsidRDefault="00644244" w:rsidP="00644244">
      <w:pPr>
        <w:tabs>
          <w:tab w:val="left" w:pos="7665"/>
        </w:tabs>
        <w:jc w:val="right"/>
        <w:rPr>
          <w:sz w:val="28"/>
          <w:szCs w:val="28"/>
        </w:rPr>
      </w:pPr>
      <w:r>
        <w:rPr>
          <w:sz w:val="28"/>
          <w:szCs w:val="28"/>
        </w:rPr>
        <w:t xml:space="preserve">сельского поселения </w:t>
      </w:r>
    </w:p>
    <w:p w:rsidR="00644244" w:rsidRPr="003D1877" w:rsidRDefault="00644244" w:rsidP="00644244">
      <w:pPr>
        <w:tabs>
          <w:tab w:val="left" w:pos="7665"/>
        </w:tabs>
        <w:jc w:val="right"/>
        <w:rPr>
          <w:sz w:val="28"/>
          <w:szCs w:val="28"/>
        </w:rPr>
      </w:pPr>
      <w:r>
        <w:rPr>
          <w:sz w:val="28"/>
          <w:szCs w:val="28"/>
        </w:rPr>
        <w:t xml:space="preserve">от  11.11.2019  № </w:t>
      </w:r>
      <w:r w:rsidRPr="003E4B8F">
        <w:rPr>
          <w:sz w:val="28"/>
          <w:szCs w:val="28"/>
        </w:rPr>
        <w:t>1</w:t>
      </w:r>
      <w:r>
        <w:rPr>
          <w:sz w:val="28"/>
          <w:szCs w:val="28"/>
        </w:rPr>
        <w:t>22</w:t>
      </w:r>
    </w:p>
    <w:p w:rsidR="001A346E" w:rsidRPr="007E20FA" w:rsidRDefault="001A346E" w:rsidP="00E25541">
      <w:pPr>
        <w:autoSpaceDE w:val="0"/>
        <w:autoSpaceDN w:val="0"/>
        <w:adjustRightInd w:val="0"/>
        <w:contextualSpacing/>
        <w:jc w:val="center"/>
        <w:rPr>
          <w:bCs/>
          <w:kern w:val="2"/>
          <w:sz w:val="28"/>
          <w:szCs w:val="28"/>
        </w:rPr>
      </w:pPr>
    </w:p>
    <w:p w:rsidR="001A346E" w:rsidRPr="007E20FA" w:rsidRDefault="001A346E" w:rsidP="001A346E">
      <w:pPr>
        <w:autoSpaceDE w:val="0"/>
        <w:autoSpaceDN w:val="0"/>
        <w:adjustRightInd w:val="0"/>
        <w:contextualSpacing/>
        <w:jc w:val="center"/>
        <w:rPr>
          <w:bCs/>
          <w:kern w:val="2"/>
          <w:sz w:val="28"/>
          <w:szCs w:val="28"/>
        </w:rPr>
      </w:pPr>
      <w:r w:rsidRPr="007E20FA">
        <w:rPr>
          <w:bCs/>
          <w:kern w:val="2"/>
          <w:sz w:val="28"/>
          <w:szCs w:val="28"/>
        </w:rPr>
        <w:t xml:space="preserve">ПРИМЕРНОЕ </w:t>
      </w:r>
      <w:r w:rsidR="00771CD7" w:rsidRPr="007E20FA">
        <w:rPr>
          <w:bCs/>
          <w:kern w:val="2"/>
          <w:sz w:val="28"/>
          <w:szCs w:val="28"/>
        </w:rPr>
        <w:t xml:space="preserve">ПОЛОЖЕНИЕ </w:t>
      </w:r>
      <w:r w:rsidR="00771CD7" w:rsidRPr="007E20FA">
        <w:rPr>
          <w:bCs/>
          <w:kern w:val="2"/>
          <w:sz w:val="28"/>
          <w:szCs w:val="28"/>
        </w:rPr>
        <w:br/>
        <w:t xml:space="preserve">об оплате труда работников муниципальных бюджетных </w:t>
      </w:r>
    </w:p>
    <w:p w:rsidR="00771CD7" w:rsidRPr="007E20FA" w:rsidRDefault="00771CD7" w:rsidP="00771CD7">
      <w:pPr>
        <w:pStyle w:val="ConsPlusNormal"/>
        <w:contextualSpacing/>
        <w:jc w:val="center"/>
        <w:rPr>
          <w:rFonts w:ascii="Times New Roman" w:hAnsi="Times New Roman" w:cs="Times New Roman"/>
          <w:sz w:val="28"/>
          <w:szCs w:val="28"/>
        </w:rPr>
      </w:pPr>
      <w:r w:rsidRPr="007E20FA">
        <w:rPr>
          <w:rFonts w:ascii="Times New Roman" w:hAnsi="Times New Roman" w:cs="Times New Roman"/>
          <w:bCs/>
          <w:kern w:val="2"/>
          <w:sz w:val="28"/>
          <w:szCs w:val="28"/>
        </w:rPr>
        <w:t xml:space="preserve">учреждений культуры и искусства, </w:t>
      </w:r>
      <w:r w:rsidRPr="007E20FA">
        <w:rPr>
          <w:rFonts w:ascii="Times New Roman" w:eastAsia="Calibri" w:hAnsi="Times New Roman" w:cs="Times New Roman"/>
          <w:kern w:val="2"/>
          <w:sz w:val="28"/>
          <w:szCs w:val="28"/>
          <w:lang w:eastAsia="en-US"/>
        </w:rPr>
        <w:t xml:space="preserve">подведомственных Администрации </w:t>
      </w:r>
      <w:r w:rsidR="00031FD4">
        <w:rPr>
          <w:rFonts w:ascii="Times New Roman" w:eastAsia="Calibri" w:hAnsi="Times New Roman" w:cs="Times New Roman"/>
          <w:kern w:val="2"/>
          <w:sz w:val="28"/>
          <w:szCs w:val="28"/>
          <w:lang w:eastAsia="en-US"/>
        </w:rPr>
        <w:t>Кручено-Балковского сельского</w:t>
      </w:r>
      <w:r w:rsidR="009E7225">
        <w:rPr>
          <w:rFonts w:ascii="Times New Roman" w:eastAsia="Calibri" w:hAnsi="Times New Roman" w:cs="Times New Roman"/>
          <w:kern w:val="2"/>
          <w:sz w:val="28"/>
          <w:szCs w:val="28"/>
          <w:lang w:eastAsia="en-US"/>
        </w:rPr>
        <w:t xml:space="preserve"> поселения</w:t>
      </w:r>
      <w:r w:rsidRPr="007E20FA">
        <w:rPr>
          <w:rFonts w:ascii="Times New Roman" w:eastAsia="Calibri" w:hAnsi="Times New Roman" w:cs="Times New Roman"/>
          <w:kern w:val="2"/>
          <w:sz w:val="28"/>
          <w:szCs w:val="28"/>
          <w:lang w:eastAsia="en-US"/>
        </w:rPr>
        <w:t>, по видам экономической деятельности «</w:t>
      </w:r>
      <w:r w:rsidRPr="007E20FA">
        <w:rPr>
          <w:rFonts w:ascii="Times New Roman" w:hAnsi="Times New Roman" w:cs="Times New Roman"/>
          <w:sz w:val="28"/>
          <w:szCs w:val="28"/>
        </w:rPr>
        <w:t>Деятельность творческая, деятельность в области искусства и организации развлечений</w:t>
      </w:r>
      <w:r w:rsidRPr="007E20FA">
        <w:rPr>
          <w:rFonts w:ascii="Times New Roman" w:eastAsia="Calibri" w:hAnsi="Times New Roman" w:cs="Times New Roman"/>
          <w:kern w:val="2"/>
          <w:sz w:val="28"/>
          <w:szCs w:val="28"/>
          <w:lang w:eastAsia="en-US"/>
        </w:rPr>
        <w:t>» и «</w:t>
      </w:r>
      <w:r w:rsidRPr="007E20FA">
        <w:rPr>
          <w:rFonts w:ascii="Times New Roman" w:hAnsi="Times New Roman" w:cs="Times New Roman"/>
          <w:sz w:val="28"/>
          <w:szCs w:val="28"/>
        </w:rPr>
        <w:t>Деятельность библиотек, архивов, музеев и прочих объектов культуры»</w:t>
      </w:r>
    </w:p>
    <w:p w:rsidR="00771CD7" w:rsidRPr="007E20FA" w:rsidRDefault="00771CD7" w:rsidP="00771CD7">
      <w:pPr>
        <w:pStyle w:val="ConsPlusNormal"/>
        <w:contextualSpacing/>
        <w:rPr>
          <w:rFonts w:ascii="Times New Roman" w:hAnsi="Times New Roman" w:cs="Times New Roman"/>
          <w:sz w:val="28"/>
          <w:szCs w:val="28"/>
        </w:rPr>
      </w:pPr>
    </w:p>
    <w:p w:rsidR="00771CD7" w:rsidRPr="007E20FA" w:rsidRDefault="00771CD7" w:rsidP="00771CD7">
      <w:pPr>
        <w:autoSpaceDE w:val="0"/>
        <w:autoSpaceDN w:val="0"/>
        <w:adjustRightInd w:val="0"/>
        <w:contextualSpacing/>
        <w:jc w:val="center"/>
        <w:rPr>
          <w:bCs/>
          <w:kern w:val="2"/>
          <w:sz w:val="28"/>
          <w:szCs w:val="28"/>
        </w:rPr>
      </w:pPr>
      <w:r w:rsidRPr="007E20FA">
        <w:rPr>
          <w:bCs/>
          <w:kern w:val="2"/>
          <w:sz w:val="28"/>
          <w:szCs w:val="28"/>
        </w:rPr>
        <w:t>Раздел 1. Общие положения</w:t>
      </w:r>
    </w:p>
    <w:p w:rsidR="00771CD7" w:rsidRPr="007E20FA" w:rsidRDefault="00771CD7" w:rsidP="00771CD7">
      <w:pPr>
        <w:autoSpaceDE w:val="0"/>
        <w:autoSpaceDN w:val="0"/>
        <w:adjustRightInd w:val="0"/>
        <w:ind w:firstLine="709"/>
        <w:contextualSpacing/>
        <w:jc w:val="both"/>
        <w:rPr>
          <w:kern w:val="2"/>
          <w:sz w:val="28"/>
          <w:szCs w:val="28"/>
        </w:rPr>
      </w:pPr>
    </w:p>
    <w:p w:rsidR="00771CD7" w:rsidRPr="007E20FA" w:rsidRDefault="00771CD7" w:rsidP="000620FF">
      <w:pPr>
        <w:autoSpaceDE w:val="0"/>
        <w:autoSpaceDN w:val="0"/>
        <w:adjustRightInd w:val="0"/>
        <w:ind w:firstLine="851"/>
        <w:contextualSpacing/>
        <w:jc w:val="both"/>
        <w:rPr>
          <w:kern w:val="2"/>
          <w:sz w:val="28"/>
          <w:szCs w:val="28"/>
        </w:rPr>
      </w:pPr>
      <w:r w:rsidRPr="007E20FA">
        <w:rPr>
          <w:bCs/>
          <w:kern w:val="2"/>
          <w:sz w:val="28"/>
          <w:szCs w:val="28"/>
        </w:rPr>
        <w:t>1.1. </w:t>
      </w:r>
      <w:r w:rsidR="001A346E" w:rsidRPr="007E20FA">
        <w:rPr>
          <w:bCs/>
          <w:kern w:val="2"/>
          <w:sz w:val="28"/>
          <w:szCs w:val="28"/>
        </w:rPr>
        <w:t>Настоящее Примерное п</w:t>
      </w:r>
      <w:r w:rsidRPr="007E20FA">
        <w:rPr>
          <w:kern w:val="2"/>
          <w:sz w:val="28"/>
          <w:szCs w:val="28"/>
        </w:rPr>
        <w:t xml:space="preserve">оложение </w:t>
      </w:r>
      <w:r w:rsidRPr="007E20FA">
        <w:rPr>
          <w:bCs/>
          <w:kern w:val="2"/>
          <w:sz w:val="28"/>
          <w:szCs w:val="28"/>
        </w:rPr>
        <w:t xml:space="preserve">об оплате труда работников муниципальных бюджетных учреждений культуры и искусства, </w:t>
      </w:r>
      <w:r w:rsidRPr="007E20FA">
        <w:rPr>
          <w:rFonts w:eastAsia="Calibri"/>
          <w:kern w:val="2"/>
          <w:sz w:val="28"/>
          <w:szCs w:val="28"/>
          <w:lang w:eastAsia="en-US"/>
        </w:rPr>
        <w:t xml:space="preserve">подведомственных Администрации </w:t>
      </w:r>
      <w:r w:rsidR="00031FD4">
        <w:rPr>
          <w:rFonts w:eastAsia="Calibri"/>
          <w:kern w:val="2"/>
          <w:sz w:val="28"/>
          <w:szCs w:val="28"/>
          <w:lang w:eastAsia="en-US"/>
        </w:rPr>
        <w:t xml:space="preserve">Кручено-Балковского сельского </w:t>
      </w:r>
      <w:r w:rsidR="009E7225">
        <w:rPr>
          <w:rFonts w:eastAsia="Calibri"/>
          <w:kern w:val="2"/>
          <w:sz w:val="28"/>
          <w:szCs w:val="28"/>
          <w:lang w:eastAsia="en-US"/>
        </w:rPr>
        <w:t>поселения</w:t>
      </w:r>
      <w:r w:rsidRPr="007E20FA">
        <w:rPr>
          <w:rFonts w:eastAsia="Calibri"/>
          <w:kern w:val="2"/>
          <w:sz w:val="28"/>
          <w:szCs w:val="28"/>
          <w:lang w:eastAsia="en-US"/>
        </w:rPr>
        <w:t>, по видам экономической деятельности «</w:t>
      </w:r>
      <w:r w:rsidRPr="007E20FA">
        <w:rPr>
          <w:sz w:val="28"/>
          <w:szCs w:val="28"/>
        </w:rPr>
        <w:t>Деятельность творческая, деятельность в области искусства и организации развлечений</w:t>
      </w:r>
      <w:r w:rsidRPr="007E20FA">
        <w:rPr>
          <w:rFonts w:eastAsia="Calibri"/>
          <w:kern w:val="2"/>
          <w:sz w:val="28"/>
          <w:szCs w:val="28"/>
          <w:lang w:eastAsia="en-US"/>
        </w:rPr>
        <w:t>» и «</w:t>
      </w:r>
      <w:r w:rsidRPr="007E20FA">
        <w:rPr>
          <w:sz w:val="28"/>
          <w:szCs w:val="28"/>
        </w:rPr>
        <w:t>Деятельность библиотек, архивов, музеев и прочих объектов культуры»</w:t>
      </w:r>
      <w:r w:rsidR="00D105E9">
        <w:rPr>
          <w:sz w:val="28"/>
          <w:szCs w:val="28"/>
        </w:rPr>
        <w:t xml:space="preserve"> </w:t>
      </w:r>
      <w:r w:rsidRPr="007E20FA">
        <w:rPr>
          <w:rFonts w:eastAsia="Calibri"/>
          <w:kern w:val="2"/>
          <w:sz w:val="28"/>
          <w:szCs w:val="28"/>
          <w:lang w:eastAsia="en-US"/>
        </w:rPr>
        <w:t xml:space="preserve">(далее – Положение), </w:t>
      </w:r>
      <w:r w:rsidRPr="007E20FA">
        <w:rPr>
          <w:kern w:val="2"/>
          <w:sz w:val="28"/>
          <w:szCs w:val="28"/>
        </w:rPr>
        <w:t>разработано в соответствии с постановлением Правите</w:t>
      </w:r>
      <w:r w:rsidR="00D105E9">
        <w:rPr>
          <w:kern w:val="2"/>
          <w:sz w:val="28"/>
          <w:szCs w:val="28"/>
        </w:rPr>
        <w:t>льства Ростовской области от 31.12.</w:t>
      </w:r>
      <w:r w:rsidRPr="007E20FA">
        <w:rPr>
          <w:kern w:val="2"/>
          <w:sz w:val="28"/>
          <w:szCs w:val="28"/>
        </w:rPr>
        <w:t>2015  № 222 «О системе оплаты труда работников государственных бюджетных, автономных и казенных учреждений Ростовской области» и включает в себя:</w:t>
      </w:r>
    </w:p>
    <w:p w:rsidR="00771CD7" w:rsidRPr="007E20FA" w:rsidRDefault="00771CD7" w:rsidP="000620FF">
      <w:pPr>
        <w:autoSpaceDE w:val="0"/>
        <w:autoSpaceDN w:val="0"/>
        <w:adjustRightInd w:val="0"/>
        <w:ind w:firstLine="851"/>
        <w:contextualSpacing/>
        <w:jc w:val="both"/>
        <w:rPr>
          <w:kern w:val="2"/>
          <w:sz w:val="28"/>
          <w:szCs w:val="28"/>
        </w:rPr>
      </w:pPr>
      <w:r w:rsidRPr="007E20FA">
        <w:rPr>
          <w:kern w:val="2"/>
          <w:sz w:val="28"/>
          <w:szCs w:val="28"/>
        </w:rPr>
        <w:t xml:space="preserve"> порядок установления должностных окладов (ставок заработной платы) работников муниципальных бюджетных и автономных учреждений (далее – муниципальные учреждения);</w:t>
      </w:r>
    </w:p>
    <w:p w:rsidR="00771CD7" w:rsidRPr="007E20FA" w:rsidRDefault="00771CD7" w:rsidP="000620FF">
      <w:pPr>
        <w:autoSpaceDE w:val="0"/>
        <w:autoSpaceDN w:val="0"/>
        <w:adjustRightInd w:val="0"/>
        <w:ind w:firstLine="851"/>
        <w:contextualSpacing/>
        <w:jc w:val="both"/>
        <w:rPr>
          <w:kern w:val="2"/>
          <w:sz w:val="28"/>
          <w:szCs w:val="28"/>
        </w:rPr>
      </w:pPr>
      <w:r w:rsidRPr="007E20FA">
        <w:rPr>
          <w:kern w:val="2"/>
          <w:sz w:val="28"/>
          <w:szCs w:val="28"/>
        </w:rPr>
        <w:t xml:space="preserve"> порядок и условия установления выплат компенсационного характера;</w:t>
      </w:r>
    </w:p>
    <w:p w:rsidR="00771CD7" w:rsidRPr="007E20FA" w:rsidRDefault="00771CD7" w:rsidP="000620FF">
      <w:pPr>
        <w:autoSpaceDE w:val="0"/>
        <w:autoSpaceDN w:val="0"/>
        <w:adjustRightInd w:val="0"/>
        <w:ind w:firstLine="851"/>
        <w:contextualSpacing/>
        <w:jc w:val="both"/>
        <w:rPr>
          <w:kern w:val="2"/>
          <w:sz w:val="28"/>
          <w:szCs w:val="28"/>
        </w:rPr>
      </w:pPr>
      <w:r w:rsidRPr="007E20FA">
        <w:rPr>
          <w:kern w:val="2"/>
          <w:sz w:val="28"/>
          <w:szCs w:val="28"/>
        </w:rPr>
        <w:t xml:space="preserve"> порядок и условия установления выплат стимулирующего характера;</w:t>
      </w:r>
    </w:p>
    <w:p w:rsidR="00771CD7" w:rsidRPr="007E20FA" w:rsidRDefault="00771CD7" w:rsidP="000620FF">
      <w:pPr>
        <w:autoSpaceDE w:val="0"/>
        <w:autoSpaceDN w:val="0"/>
        <w:adjustRightInd w:val="0"/>
        <w:ind w:firstLine="851"/>
        <w:contextualSpacing/>
        <w:jc w:val="both"/>
        <w:rPr>
          <w:kern w:val="2"/>
          <w:sz w:val="28"/>
          <w:szCs w:val="28"/>
        </w:rPr>
      </w:pPr>
      <w:r w:rsidRPr="007E20FA">
        <w:rPr>
          <w:kern w:val="2"/>
          <w:sz w:val="28"/>
          <w:szCs w:val="28"/>
        </w:rPr>
        <w:t xml:space="preserve"> условия оплаты труда руководителей муниципальных учреждений,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771CD7" w:rsidRPr="007E20FA" w:rsidRDefault="00771CD7" w:rsidP="000620FF">
      <w:pPr>
        <w:autoSpaceDE w:val="0"/>
        <w:autoSpaceDN w:val="0"/>
        <w:adjustRightInd w:val="0"/>
        <w:ind w:firstLine="851"/>
        <w:contextualSpacing/>
        <w:jc w:val="both"/>
        <w:rPr>
          <w:kern w:val="2"/>
          <w:sz w:val="28"/>
          <w:szCs w:val="28"/>
        </w:rPr>
      </w:pPr>
      <w:r w:rsidRPr="007E20FA">
        <w:rPr>
          <w:kern w:val="2"/>
          <w:sz w:val="28"/>
          <w:szCs w:val="28"/>
        </w:rPr>
        <w:t xml:space="preserve"> другие вопросы оплаты труда.</w:t>
      </w:r>
    </w:p>
    <w:p w:rsidR="00771CD7" w:rsidRPr="007E20FA" w:rsidRDefault="00771CD7" w:rsidP="000620FF">
      <w:pPr>
        <w:autoSpaceDE w:val="0"/>
        <w:autoSpaceDN w:val="0"/>
        <w:adjustRightInd w:val="0"/>
        <w:ind w:firstLine="851"/>
        <w:contextualSpacing/>
        <w:jc w:val="both"/>
        <w:rPr>
          <w:kern w:val="2"/>
          <w:sz w:val="28"/>
          <w:szCs w:val="28"/>
        </w:rPr>
      </w:pPr>
      <w:r w:rsidRPr="007E20FA">
        <w:rPr>
          <w:kern w:val="2"/>
          <w:sz w:val="28"/>
          <w:szCs w:val="28"/>
        </w:rPr>
        <w:t>1.2. Заработная плата работников муниципальных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771CD7" w:rsidRPr="007E20FA" w:rsidRDefault="00771CD7" w:rsidP="000620FF">
      <w:pPr>
        <w:autoSpaceDE w:val="0"/>
        <w:autoSpaceDN w:val="0"/>
        <w:adjustRightInd w:val="0"/>
        <w:ind w:firstLine="851"/>
        <w:contextualSpacing/>
        <w:jc w:val="both"/>
        <w:rPr>
          <w:kern w:val="2"/>
          <w:sz w:val="28"/>
          <w:szCs w:val="28"/>
        </w:rPr>
      </w:pPr>
      <w:r w:rsidRPr="007E20FA">
        <w:rPr>
          <w:kern w:val="2"/>
          <w:sz w:val="28"/>
          <w:szCs w:val="28"/>
        </w:rPr>
        <w:t xml:space="preserve">1.3. Месячная заработная плата работника не может быть ниже </w:t>
      </w:r>
      <w:hyperlink r:id="rId8" w:history="1">
        <w:r w:rsidRPr="007E20FA">
          <w:rPr>
            <w:kern w:val="2"/>
            <w:sz w:val="28"/>
            <w:szCs w:val="28"/>
          </w:rPr>
          <w:t>минимального размера оплаты труда</w:t>
        </w:r>
      </w:hyperlink>
      <w:r w:rsidRPr="007E20FA">
        <w:rPr>
          <w:kern w:val="2"/>
          <w:sz w:val="28"/>
          <w:szCs w:val="28"/>
        </w:rPr>
        <w:t xml:space="preserve">, установленного в соответствии с законодательством Российской Федерации, при условии, что указанным </w:t>
      </w:r>
      <w:r w:rsidRPr="007E20FA">
        <w:rPr>
          <w:kern w:val="2"/>
          <w:sz w:val="28"/>
          <w:szCs w:val="28"/>
        </w:rPr>
        <w:lastRenderedPageBreak/>
        <w:t>работником полностью отработана за этот период норма рабочего времени и выполнены нормы труда (трудовые обязанности).</w:t>
      </w:r>
    </w:p>
    <w:p w:rsidR="00771CD7" w:rsidRPr="007E20FA" w:rsidRDefault="00771CD7" w:rsidP="000620FF">
      <w:pPr>
        <w:ind w:firstLine="851"/>
        <w:contextualSpacing/>
        <w:jc w:val="both"/>
        <w:rPr>
          <w:kern w:val="2"/>
          <w:sz w:val="28"/>
          <w:szCs w:val="28"/>
        </w:rPr>
      </w:pPr>
      <w:r w:rsidRPr="007E20FA">
        <w:rPr>
          <w:iCs/>
          <w:kern w:val="2"/>
          <w:sz w:val="28"/>
          <w:szCs w:val="28"/>
        </w:rPr>
        <w:t>В</w:t>
      </w:r>
      <w:r w:rsidRPr="007E20FA">
        <w:rPr>
          <w:kern w:val="2"/>
          <w:sz w:val="28"/>
          <w:szCs w:val="28"/>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771CD7" w:rsidRPr="007E20FA" w:rsidRDefault="00771CD7" w:rsidP="000620FF">
      <w:pPr>
        <w:ind w:firstLine="851"/>
        <w:contextualSpacing/>
        <w:jc w:val="both"/>
        <w:rPr>
          <w:kern w:val="2"/>
          <w:sz w:val="28"/>
          <w:szCs w:val="28"/>
        </w:rPr>
      </w:pPr>
      <w:r w:rsidRPr="007E20FA">
        <w:rPr>
          <w:kern w:val="2"/>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771CD7" w:rsidRPr="007E20FA" w:rsidRDefault="00771CD7" w:rsidP="000620FF">
      <w:pPr>
        <w:ind w:firstLine="851"/>
        <w:contextualSpacing/>
        <w:jc w:val="both"/>
        <w:rPr>
          <w:kern w:val="2"/>
          <w:sz w:val="28"/>
          <w:szCs w:val="28"/>
        </w:rPr>
      </w:pPr>
      <w:r w:rsidRPr="007E20FA">
        <w:rPr>
          <w:kern w:val="2"/>
          <w:sz w:val="28"/>
          <w:szCs w:val="28"/>
        </w:rPr>
        <w:t>Доплата начисляется работнику по основному месту работы (по основной профессии, должности) и работе, осуществляемой по совместительству, и выплачивается вместе с заработной платой за истекший календарный месяц.</w:t>
      </w:r>
    </w:p>
    <w:p w:rsidR="00771CD7" w:rsidRPr="007E20FA" w:rsidRDefault="00771CD7" w:rsidP="000620FF">
      <w:pPr>
        <w:autoSpaceDE w:val="0"/>
        <w:autoSpaceDN w:val="0"/>
        <w:adjustRightInd w:val="0"/>
        <w:ind w:firstLine="851"/>
        <w:contextualSpacing/>
        <w:jc w:val="both"/>
        <w:rPr>
          <w:kern w:val="2"/>
          <w:sz w:val="28"/>
          <w:szCs w:val="28"/>
        </w:rPr>
      </w:pPr>
      <w:r w:rsidRPr="007E20FA">
        <w:rPr>
          <w:kern w:val="2"/>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71CD7" w:rsidRPr="007E20FA" w:rsidRDefault="00771CD7" w:rsidP="000620FF">
      <w:pPr>
        <w:autoSpaceDE w:val="0"/>
        <w:autoSpaceDN w:val="0"/>
        <w:adjustRightInd w:val="0"/>
        <w:ind w:firstLine="851"/>
        <w:contextualSpacing/>
        <w:jc w:val="both"/>
        <w:rPr>
          <w:kern w:val="2"/>
          <w:sz w:val="28"/>
          <w:szCs w:val="28"/>
        </w:rPr>
      </w:pPr>
      <w:r w:rsidRPr="007E20FA">
        <w:rPr>
          <w:kern w:val="2"/>
          <w:sz w:val="28"/>
          <w:szCs w:val="28"/>
        </w:rPr>
        <w:t>1.5. 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771CD7" w:rsidRPr="007E20FA" w:rsidRDefault="00771CD7" w:rsidP="000620FF">
      <w:pPr>
        <w:autoSpaceDE w:val="0"/>
        <w:autoSpaceDN w:val="0"/>
        <w:adjustRightInd w:val="0"/>
        <w:ind w:firstLine="851"/>
        <w:contextualSpacing/>
        <w:jc w:val="both"/>
        <w:rPr>
          <w:sz w:val="28"/>
          <w:szCs w:val="28"/>
        </w:rPr>
      </w:pPr>
      <w:r w:rsidRPr="007E20FA">
        <w:rPr>
          <w:kern w:val="2"/>
          <w:sz w:val="28"/>
          <w:szCs w:val="28"/>
        </w:rPr>
        <w:t xml:space="preserve">1.6. </w:t>
      </w:r>
      <w:r w:rsidRPr="007E20FA">
        <w:rPr>
          <w:sz w:val="28"/>
          <w:szCs w:val="28"/>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771CD7" w:rsidRPr="007E20FA" w:rsidRDefault="00771CD7" w:rsidP="000620FF">
      <w:pPr>
        <w:autoSpaceDE w:val="0"/>
        <w:autoSpaceDN w:val="0"/>
        <w:adjustRightInd w:val="0"/>
        <w:ind w:firstLine="851"/>
        <w:contextualSpacing/>
        <w:jc w:val="both"/>
        <w:rPr>
          <w:sz w:val="28"/>
          <w:szCs w:val="28"/>
        </w:rPr>
      </w:pPr>
      <w:r w:rsidRPr="007E20FA">
        <w:rPr>
          <w:sz w:val="28"/>
          <w:szCs w:val="28"/>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9" w:history="1">
        <w:r w:rsidRPr="007E20FA">
          <w:rPr>
            <w:sz w:val="28"/>
            <w:szCs w:val="28"/>
          </w:rPr>
          <w:t>приложении № 3</w:t>
        </w:r>
      </w:hyperlink>
      <w:r w:rsidRPr="007E20FA">
        <w:rPr>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771CD7" w:rsidRPr="007E20FA" w:rsidRDefault="00771CD7" w:rsidP="000620FF">
      <w:pPr>
        <w:autoSpaceDE w:val="0"/>
        <w:autoSpaceDN w:val="0"/>
        <w:adjustRightInd w:val="0"/>
        <w:ind w:firstLine="851"/>
        <w:contextualSpacing/>
        <w:jc w:val="both"/>
        <w:rPr>
          <w:sz w:val="28"/>
          <w:szCs w:val="28"/>
        </w:rPr>
      </w:pPr>
      <w:r w:rsidRPr="007E20FA">
        <w:rPr>
          <w:sz w:val="28"/>
          <w:szCs w:val="28"/>
        </w:rPr>
        <w:t>1.8. Штатное расписание муниципального учреждения утверждается руководителем учреждения и включает в себя все должности руководителей, специалистов и служащих, профессии рабочих данного муниципального учреждения.</w:t>
      </w:r>
    </w:p>
    <w:p w:rsidR="00771CD7" w:rsidRPr="007E20FA" w:rsidRDefault="00771CD7" w:rsidP="000620FF">
      <w:pPr>
        <w:autoSpaceDE w:val="0"/>
        <w:autoSpaceDN w:val="0"/>
        <w:adjustRightInd w:val="0"/>
        <w:ind w:firstLine="851"/>
        <w:contextualSpacing/>
        <w:jc w:val="both"/>
        <w:rPr>
          <w:kern w:val="2"/>
          <w:sz w:val="28"/>
          <w:szCs w:val="28"/>
        </w:rPr>
      </w:pPr>
      <w:r w:rsidRPr="007E20FA">
        <w:rPr>
          <w:kern w:val="2"/>
          <w:sz w:val="28"/>
          <w:szCs w:val="28"/>
        </w:rPr>
        <w:t>1.9. Положение об оплате труда работников муниципальных учреждений утверждается локальным нормативным актом муниципального учреждения с учетом мнения представительного органа работников. </w:t>
      </w:r>
    </w:p>
    <w:p w:rsidR="00771CD7" w:rsidRPr="007E20FA" w:rsidRDefault="00771CD7" w:rsidP="00771CD7">
      <w:pPr>
        <w:autoSpaceDE w:val="0"/>
        <w:autoSpaceDN w:val="0"/>
        <w:adjustRightInd w:val="0"/>
        <w:contextualSpacing/>
        <w:jc w:val="center"/>
        <w:rPr>
          <w:kern w:val="2"/>
          <w:sz w:val="28"/>
          <w:szCs w:val="28"/>
        </w:rPr>
      </w:pPr>
    </w:p>
    <w:p w:rsidR="00771CD7" w:rsidRPr="007E20FA" w:rsidRDefault="00771CD7" w:rsidP="00771CD7">
      <w:pPr>
        <w:autoSpaceDE w:val="0"/>
        <w:autoSpaceDN w:val="0"/>
        <w:adjustRightInd w:val="0"/>
        <w:contextualSpacing/>
        <w:jc w:val="center"/>
        <w:rPr>
          <w:kern w:val="2"/>
          <w:sz w:val="28"/>
          <w:szCs w:val="28"/>
        </w:rPr>
      </w:pPr>
      <w:r w:rsidRPr="007E20FA">
        <w:rPr>
          <w:kern w:val="2"/>
          <w:sz w:val="28"/>
          <w:szCs w:val="28"/>
        </w:rPr>
        <w:lastRenderedPageBreak/>
        <w:t>Раздел 2. Порядок установления должностных окладов (ставок заработной платы) работников муниципальных учреждений</w:t>
      </w:r>
    </w:p>
    <w:p w:rsidR="00771CD7" w:rsidRPr="007E20FA" w:rsidRDefault="00771CD7" w:rsidP="00771CD7">
      <w:pPr>
        <w:autoSpaceDE w:val="0"/>
        <w:autoSpaceDN w:val="0"/>
        <w:adjustRightInd w:val="0"/>
        <w:contextualSpacing/>
        <w:jc w:val="center"/>
        <w:rPr>
          <w:strike/>
          <w:kern w:val="2"/>
          <w:sz w:val="28"/>
          <w:szCs w:val="28"/>
        </w:rPr>
      </w:pPr>
    </w:p>
    <w:p w:rsidR="00771CD7" w:rsidRPr="007E20FA" w:rsidRDefault="00771CD7" w:rsidP="000620FF">
      <w:pPr>
        <w:autoSpaceDE w:val="0"/>
        <w:autoSpaceDN w:val="0"/>
        <w:adjustRightInd w:val="0"/>
        <w:ind w:firstLine="851"/>
        <w:contextualSpacing/>
        <w:jc w:val="both"/>
        <w:rPr>
          <w:kern w:val="2"/>
          <w:sz w:val="28"/>
          <w:szCs w:val="28"/>
        </w:rPr>
      </w:pPr>
      <w:r w:rsidRPr="007E20FA">
        <w:rPr>
          <w:kern w:val="2"/>
          <w:sz w:val="28"/>
          <w:szCs w:val="28"/>
        </w:rPr>
        <w:t>2.1. Должностной оклад (ставка заработной платы)</w:t>
      </w:r>
      <w:r w:rsidR="00D105E9">
        <w:rPr>
          <w:kern w:val="2"/>
          <w:sz w:val="28"/>
          <w:szCs w:val="28"/>
        </w:rPr>
        <w:t xml:space="preserve"> </w:t>
      </w:r>
      <w:r w:rsidRPr="007E20FA">
        <w:rPr>
          <w:kern w:val="2"/>
          <w:sz w:val="28"/>
          <w:szCs w:val="28"/>
        </w:rPr>
        <w:t>-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771CD7" w:rsidRPr="007E20FA" w:rsidRDefault="00771CD7" w:rsidP="000620FF">
      <w:pPr>
        <w:autoSpaceDE w:val="0"/>
        <w:autoSpaceDN w:val="0"/>
        <w:adjustRightInd w:val="0"/>
        <w:ind w:firstLine="851"/>
        <w:contextualSpacing/>
        <w:jc w:val="both"/>
        <w:rPr>
          <w:kern w:val="2"/>
          <w:sz w:val="28"/>
          <w:szCs w:val="28"/>
        </w:rPr>
      </w:pPr>
      <w:r w:rsidRPr="007E20FA">
        <w:rPr>
          <w:kern w:val="2"/>
          <w:sz w:val="28"/>
          <w:szCs w:val="28"/>
        </w:rPr>
        <w:t>В целях совершенствования порядка установления должностных окладов</w:t>
      </w:r>
      <w:r w:rsidR="00D105E9">
        <w:rPr>
          <w:kern w:val="2"/>
          <w:sz w:val="28"/>
          <w:szCs w:val="28"/>
        </w:rPr>
        <w:t xml:space="preserve"> </w:t>
      </w:r>
      <w:r w:rsidRPr="007E20FA">
        <w:rPr>
          <w:kern w:val="2"/>
          <w:sz w:val="28"/>
          <w:szCs w:val="28"/>
        </w:rPr>
        <w:t>(ставок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771CD7" w:rsidRPr="007E20FA" w:rsidRDefault="00771CD7" w:rsidP="000620FF">
      <w:pPr>
        <w:autoSpaceDE w:val="0"/>
        <w:autoSpaceDN w:val="0"/>
        <w:adjustRightInd w:val="0"/>
        <w:ind w:firstLine="851"/>
        <w:contextualSpacing/>
        <w:jc w:val="both"/>
        <w:rPr>
          <w:kern w:val="2"/>
          <w:sz w:val="28"/>
          <w:szCs w:val="28"/>
        </w:rPr>
      </w:pPr>
      <w:r w:rsidRPr="007E20FA">
        <w:rPr>
          <w:kern w:val="2"/>
          <w:sz w:val="28"/>
          <w:szCs w:val="28"/>
        </w:rPr>
        <w:t xml:space="preserve">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w:t>
      </w:r>
      <w:r w:rsidR="00DF02D3">
        <w:rPr>
          <w:kern w:val="2"/>
          <w:sz w:val="28"/>
          <w:szCs w:val="28"/>
        </w:rPr>
        <w:t xml:space="preserve">Администрацией </w:t>
      </w:r>
      <w:r w:rsidR="00031FD4">
        <w:rPr>
          <w:kern w:val="2"/>
          <w:sz w:val="28"/>
          <w:szCs w:val="28"/>
        </w:rPr>
        <w:t>Кручено-Балковского сельского</w:t>
      </w:r>
      <w:r w:rsidR="00DF02D3">
        <w:rPr>
          <w:kern w:val="2"/>
          <w:sz w:val="28"/>
          <w:szCs w:val="28"/>
        </w:rPr>
        <w:t xml:space="preserve"> поселения</w:t>
      </w:r>
      <w:r w:rsidRPr="007E20FA">
        <w:rPr>
          <w:kern w:val="2"/>
          <w:sz w:val="28"/>
          <w:szCs w:val="28"/>
        </w:rPr>
        <w:t xml:space="preserve"> и доводятся до соответствующих муниципальных учреждений.</w:t>
      </w:r>
    </w:p>
    <w:p w:rsidR="00F1741C" w:rsidRPr="007E20FA" w:rsidRDefault="00F1741C" w:rsidP="000620FF">
      <w:pPr>
        <w:autoSpaceDE w:val="0"/>
        <w:autoSpaceDN w:val="0"/>
        <w:adjustRightInd w:val="0"/>
        <w:ind w:firstLine="851"/>
        <w:contextualSpacing/>
        <w:jc w:val="both"/>
        <w:rPr>
          <w:kern w:val="2"/>
          <w:sz w:val="28"/>
          <w:szCs w:val="28"/>
        </w:rPr>
      </w:pPr>
      <w:r w:rsidRPr="007E20FA">
        <w:rPr>
          <w:sz w:val="28"/>
          <w:szCs w:val="28"/>
        </w:rPr>
        <w:t>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 но не ниже минимальных, установленных настоящим Примерным положением, в пределах фонда оплаты труда муниципального учреждения.</w:t>
      </w:r>
    </w:p>
    <w:p w:rsidR="00771CD7" w:rsidRPr="007E20FA" w:rsidRDefault="00771CD7" w:rsidP="000620FF">
      <w:pPr>
        <w:autoSpaceDE w:val="0"/>
        <w:autoSpaceDN w:val="0"/>
        <w:adjustRightInd w:val="0"/>
        <w:ind w:firstLine="851"/>
        <w:contextualSpacing/>
        <w:jc w:val="both"/>
        <w:rPr>
          <w:kern w:val="2"/>
          <w:sz w:val="28"/>
          <w:szCs w:val="28"/>
        </w:rPr>
      </w:pPr>
      <w:r w:rsidRPr="007E20FA">
        <w:rPr>
          <w:kern w:val="2"/>
          <w:sz w:val="28"/>
          <w:szCs w:val="28"/>
        </w:rPr>
        <w:t>2.2. Минимальные должностные оклады (ставки заработной платы) работников муниципальных учреждений.</w:t>
      </w:r>
    </w:p>
    <w:p w:rsidR="00771CD7" w:rsidRPr="007E20FA" w:rsidRDefault="00771CD7" w:rsidP="000620FF">
      <w:pPr>
        <w:autoSpaceDE w:val="0"/>
        <w:autoSpaceDN w:val="0"/>
        <w:adjustRightInd w:val="0"/>
        <w:ind w:firstLine="851"/>
        <w:contextualSpacing/>
        <w:jc w:val="both"/>
        <w:rPr>
          <w:kern w:val="2"/>
          <w:sz w:val="28"/>
          <w:szCs w:val="28"/>
        </w:rPr>
      </w:pPr>
      <w:r w:rsidRPr="007E20FA">
        <w:rPr>
          <w:kern w:val="2"/>
          <w:sz w:val="28"/>
          <w:szCs w:val="28"/>
        </w:rPr>
        <w:t>2.2.1.  Минимальные размеры должностных окладов работников культуры</w:t>
      </w:r>
      <w:r w:rsidR="00D105E9">
        <w:rPr>
          <w:kern w:val="2"/>
          <w:sz w:val="28"/>
          <w:szCs w:val="28"/>
        </w:rPr>
        <w:t xml:space="preserve"> </w:t>
      </w:r>
      <w:r w:rsidRPr="007E20FA">
        <w:rPr>
          <w:kern w:val="2"/>
          <w:sz w:val="28"/>
          <w:szCs w:val="28"/>
        </w:rPr>
        <w:t>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w:t>
      </w:r>
      <w:r w:rsidR="00D105E9">
        <w:rPr>
          <w:kern w:val="2"/>
          <w:sz w:val="28"/>
          <w:szCs w:val="28"/>
        </w:rPr>
        <w:t xml:space="preserve"> </w:t>
      </w:r>
      <w:r w:rsidRPr="007E20FA">
        <w:rPr>
          <w:kern w:val="2"/>
          <w:sz w:val="28"/>
          <w:szCs w:val="28"/>
        </w:rPr>
        <w:t>окладов по ПКГ приведены в таблице № 1.</w:t>
      </w:r>
    </w:p>
    <w:p w:rsidR="006109CE" w:rsidRPr="007E20FA" w:rsidRDefault="006109CE" w:rsidP="00E25541">
      <w:pPr>
        <w:autoSpaceDE w:val="0"/>
        <w:autoSpaceDN w:val="0"/>
        <w:adjustRightInd w:val="0"/>
        <w:ind w:firstLine="709"/>
        <w:contextualSpacing/>
        <w:jc w:val="right"/>
        <w:rPr>
          <w:color w:val="002060"/>
          <w:kern w:val="2"/>
          <w:sz w:val="28"/>
          <w:szCs w:val="28"/>
        </w:rPr>
      </w:pPr>
    </w:p>
    <w:p w:rsidR="00D76131" w:rsidRPr="007E20FA" w:rsidRDefault="00D76131" w:rsidP="00E25541">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F23DBB" w:rsidRPr="007E20FA">
        <w:rPr>
          <w:kern w:val="2"/>
          <w:sz w:val="28"/>
          <w:szCs w:val="28"/>
        </w:rPr>
        <w:t>1</w:t>
      </w:r>
    </w:p>
    <w:p w:rsidR="006109CE" w:rsidRPr="007E20FA" w:rsidRDefault="006109CE" w:rsidP="006109CE">
      <w:pPr>
        <w:autoSpaceDE w:val="0"/>
        <w:autoSpaceDN w:val="0"/>
        <w:adjustRightInd w:val="0"/>
        <w:jc w:val="center"/>
        <w:rPr>
          <w:sz w:val="28"/>
          <w:szCs w:val="28"/>
        </w:rPr>
      </w:pPr>
    </w:p>
    <w:p w:rsidR="006109CE" w:rsidRPr="007E20FA" w:rsidRDefault="006109CE" w:rsidP="006109CE">
      <w:pPr>
        <w:autoSpaceDE w:val="0"/>
        <w:autoSpaceDN w:val="0"/>
        <w:adjustRightInd w:val="0"/>
        <w:jc w:val="center"/>
        <w:rPr>
          <w:sz w:val="28"/>
          <w:szCs w:val="28"/>
        </w:rPr>
      </w:pPr>
      <w:r w:rsidRPr="007E20FA">
        <w:rPr>
          <w:sz w:val="28"/>
          <w:szCs w:val="28"/>
        </w:rPr>
        <w:t>Минимальные размеры</w:t>
      </w:r>
    </w:p>
    <w:p w:rsidR="006109CE" w:rsidRPr="007E20FA" w:rsidRDefault="006109CE" w:rsidP="006109CE">
      <w:pPr>
        <w:autoSpaceDE w:val="0"/>
        <w:autoSpaceDN w:val="0"/>
        <w:adjustRightInd w:val="0"/>
        <w:jc w:val="center"/>
        <w:rPr>
          <w:sz w:val="28"/>
          <w:szCs w:val="28"/>
        </w:rPr>
      </w:pPr>
      <w:r w:rsidRPr="007E20FA">
        <w:rPr>
          <w:sz w:val="28"/>
          <w:szCs w:val="28"/>
        </w:rPr>
        <w:t>должностных окладов работников культуры по ПКГ</w:t>
      </w:r>
    </w:p>
    <w:p w:rsidR="00F23DBB" w:rsidRPr="007E20FA" w:rsidRDefault="00F23DBB" w:rsidP="00E25541">
      <w:pPr>
        <w:autoSpaceDE w:val="0"/>
        <w:autoSpaceDN w:val="0"/>
        <w:adjustRightInd w:val="0"/>
        <w:ind w:firstLine="709"/>
        <w:contextualSpacing/>
        <w:jc w:val="center"/>
        <w:rPr>
          <w:kern w:val="2"/>
          <w:sz w:val="28"/>
          <w:szCs w:val="2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4"/>
        <w:gridCol w:w="2073"/>
        <w:gridCol w:w="4021"/>
      </w:tblGrid>
      <w:tr w:rsidR="00C75415" w:rsidRPr="007E20FA" w:rsidTr="00D105E9">
        <w:tc>
          <w:tcPr>
            <w:tcW w:w="3785" w:type="dxa"/>
            <w:hideMark/>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Профессиональные квалификационные группы</w:t>
            </w:r>
          </w:p>
        </w:tc>
        <w:tc>
          <w:tcPr>
            <w:tcW w:w="2076" w:type="dxa"/>
            <w:hideMark/>
          </w:tcPr>
          <w:p w:rsidR="004E611F" w:rsidRPr="007E20FA" w:rsidRDefault="00C75415" w:rsidP="00E25541">
            <w:pPr>
              <w:autoSpaceDE w:val="0"/>
              <w:autoSpaceDN w:val="0"/>
              <w:adjustRightInd w:val="0"/>
              <w:contextualSpacing/>
              <w:jc w:val="center"/>
              <w:rPr>
                <w:kern w:val="2"/>
                <w:sz w:val="28"/>
                <w:szCs w:val="28"/>
              </w:rPr>
            </w:pPr>
            <w:r w:rsidRPr="007E20FA">
              <w:rPr>
                <w:kern w:val="2"/>
                <w:sz w:val="28"/>
                <w:szCs w:val="28"/>
              </w:rPr>
              <w:t xml:space="preserve">Минимальный </w:t>
            </w:r>
            <w:r w:rsidR="00284E97" w:rsidRPr="007E20FA">
              <w:rPr>
                <w:kern w:val="2"/>
                <w:sz w:val="28"/>
                <w:szCs w:val="28"/>
              </w:rPr>
              <w:t xml:space="preserve">размер должностного оклада </w:t>
            </w:r>
          </w:p>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(рублей)</w:t>
            </w:r>
          </w:p>
        </w:tc>
        <w:tc>
          <w:tcPr>
            <w:tcW w:w="4091" w:type="dxa"/>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должности</w:t>
            </w:r>
          </w:p>
        </w:tc>
      </w:tr>
    </w:tbl>
    <w:p w:rsidR="00D105E9" w:rsidRPr="00D105E9" w:rsidRDefault="00D105E9">
      <w:pPr>
        <w:rPr>
          <w:sz w:val="2"/>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7"/>
        <w:gridCol w:w="2045"/>
        <w:gridCol w:w="4046"/>
      </w:tblGrid>
      <w:tr w:rsidR="00C75415" w:rsidRPr="007E20FA" w:rsidTr="00D105E9">
        <w:trPr>
          <w:tblHeader/>
        </w:trPr>
        <w:tc>
          <w:tcPr>
            <w:tcW w:w="3785" w:type="dxa"/>
            <w:hideMark/>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1</w:t>
            </w:r>
          </w:p>
        </w:tc>
        <w:tc>
          <w:tcPr>
            <w:tcW w:w="2076" w:type="dxa"/>
            <w:hideMark/>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2</w:t>
            </w:r>
          </w:p>
        </w:tc>
        <w:tc>
          <w:tcPr>
            <w:tcW w:w="4091" w:type="dxa"/>
          </w:tcPr>
          <w:p w:rsidR="00C75415" w:rsidRPr="007E20FA" w:rsidRDefault="00CC2704" w:rsidP="00E25541">
            <w:pPr>
              <w:autoSpaceDE w:val="0"/>
              <w:autoSpaceDN w:val="0"/>
              <w:adjustRightInd w:val="0"/>
              <w:contextualSpacing/>
              <w:jc w:val="center"/>
              <w:rPr>
                <w:kern w:val="2"/>
                <w:sz w:val="28"/>
                <w:szCs w:val="28"/>
              </w:rPr>
            </w:pPr>
            <w:r w:rsidRPr="007E20FA">
              <w:rPr>
                <w:kern w:val="2"/>
                <w:sz w:val="28"/>
                <w:szCs w:val="28"/>
              </w:rPr>
              <w:t>3</w:t>
            </w:r>
          </w:p>
        </w:tc>
      </w:tr>
      <w:tr w:rsidR="00C75415" w:rsidRPr="007E20FA" w:rsidTr="00D105E9">
        <w:tc>
          <w:tcPr>
            <w:tcW w:w="3785" w:type="dxa"/>
            <w:hideMark/>
          </w:tcPr>
          <w:p w:rsidR="00C75415" w:rsidRPr="007E20FA" w:rsidRDefault="00284E97" w:rsidP="00D105E9">
            <w:pPr>
              <w:autoSpaceDE w:val="0"/>
              <w:autoSpaceDN w:val="0"/>
              <w:adjustRightInd w:val="0"/>
              <w:contextualSpacing/>
              <w:rPr>
                <w:kern w:val="2"/>
                <w:sz w:val="28"/>
                <w:szCs w:val="28"/>
              </w:rPr>
            </w:pPr>
            <w:r w:rsidRPr="007E20FA">
              <w:rPr>
                <w:sz w:val="28"/>
                <w:szCs w:val="28"/>
              </w:rPr>
              <w:t>ПКГ</w:t>
            </w:r>
            <w:r w:rsidR="00D105E9">
              <w:rPr>
                <w:sz w:val="28"/>
                <w:szCs w:val="28"/>
              </w:rPr>
              <w:t xml:space="preserve">   </w:t>
            </w:r>
            <w:r w:rsidR="00960A5F" w:rsidRPr="007E20FA">
              <w:rPr>
                <w:sz w:val="28"/>
                <w:szCs w:val="28"/>
              </w:rPr>
              <w:t>«</w:t>
            </w:r>
            <w:r w:rsidR="00D105E9">
              <w:rPr>
                <w:sz w:val="28"/>
                <w:szCs w:val="28"/>
              </w:rPr>
              <w:t xml:space="preserve">Должности </w:t>
            </w:r>
            <w:r w:rsidR="00F23DBB" w:rsidRPr="007E20FA">
              <w:rPr>
                <w:sz w:val="28"/>
                <w:szCs w:val="28"/>
              </w:rPr>
              <w:lastRenderedPageBreak/>
              <w:t xml:space="preserve">технических исполнителей и артистов </w:t>
            </w:r>
            <w:r w:rsidR="00D105E9">
              <w:rPr>
                <w:sz w:val="28"/>
                <w:szCs w:val="28"/>
              </w:rPr>
              <w:t xml:space="preserve">   </w:t>
            </w:r>
            <w:r w:rsidR="00F23DBB" w:rsidRPr="007E20FA">
              <w:rPr>
                <w:sz w:val="28"/>
                <w:szCs w:val="28"/>
              </w:rPr>
              <w:t>вспомогательного состава</w:t>
            </w:r>
            <w:r w:rsidR="00960A5F" w:rsidRPr="007E20FA">
              <w:rPr>
                <w:sz w:val="28"/>
                <w:szCs w:val="28"/>
              </w:rPr>
              <w:t>»</w:t>
            </w:r>
          </w:p>
        </w:tc>
        <w:tc>
          <w:tcPr>
            <w:tcW w:w="2076" w:type="dxa"/>
          </w:tcPr>
          <w:p w:rsidR="00C75415" w:rsidRPr="007E20FA" w:rsidRDefault="00786213" w:rsidP="00E25541">
            <w:pPr>
              <w:autoSpaceDE w:val="0"/>
              <w:autoSpaceDN w:val="0"/>
              <w:adjustRightInd w:val="0"/>
              <w:contextualSpacing/>
              <w:jc w:val="center"/>
              <w:rPr>
                <w:kern w:val="2"/>
                <w:sz w:val="28"/>
                <w:szCs w:val="28"/>
              </w:rPr>
            </w:pPr>
            <w:r w:rsidRPr="007E20FA">
              <w:rPr>
                <w:kern w:val="2"/>
                <w:sz w:val="28"/>
                <w:szCs w:val="28"/>
              </w:rPr>
              <w:lastRenderedPageBreak/>
              <w:t>7609</w:t>
            </w:r>
          </w:p>
        </w:tc>
        <w:tc>
          <w:tcPr>
            <w:tcW w:w="4091" w:type="dxa"/>
          </w:tcPr>
          <w:p w:rsidR="00D105E9" w:rsidRDefault="00946E1C" w:rsidP="00E25541">
            <w:pPr>
              <w:autoSpaceDE w:val="0"/>
              <w:autoSpaceDN w:val="0"/>
              <w:adjustRightInd w:val="0"/>
              <w:contextualSpacing/>
              <w:rPr>
                <w:sz w:val="28"/>
                <w:szCs w:val="28"/>
              </w:rPr>
            </w:pPr>
            <w:r w:rsidRPr="007E20FA">
              <w:rPr>
                <w:sz w:val="28"/>
                <w:szCs w:val="28"/>
              </w:rPr>
              <w:t xml:space="preserve">контролер билетов; </w:t>
            </w:r>
          </w:p>
          <w:p w:rsidR="00C75415" w:rsidRPr="007E20FA" w:rsidRDefault="00946E1C" w:rsidP="00E25541">
            <w:pPr>
              <w:autoSpaceDE w:val="0"/>
              <w:autoSpaceDN w:val="0"/>
              <w:adjustRightInd w:val="0"/>
              <w:contextualSpacing/>
              <w:rPr>
                <w:kern w:val="2"/>
                <w:sz w:val="28"/>
                <w:szCs w:val="28"/>
              </w:rPr>
            </w:pPr>
            <w:r w:rsidRPr="007E20FA">
              <w:rPr>
                <w:sz w:val="28"/>
                <w:szCs w:val="28"/>
              </w:rPr>
              <w:lastRenderedPageBreak/>
              <w:t>смотритель музейный</w:t>
            </w:r>
          </w:p>
        </w:tc>
      </w:tr>
      <w:tr w:rsidR="00C75415" w:rsidRPr="007E20FA" w:rsidTr="00D105E9">
        <w:tc>
          <w:tcPr>
            <w:tcW w:w="3785" w:type="dxa"/>
            <w:shd w:val="clear" w:color="auto" w:fill="auto"/>
            <w:hideMark/>
          </w:tcPr>
          <w:p w:rsidR="007D6DEB" w:rsidRPr="007E20FA" w:rsidRDefault="00B1173A"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sz w:val="28"/>
                <w:szCs w:val="28"/>
              </w:rPr>
              <w:lastRenderedPageBreak/>
              <w:t xml:space="preserve">ПКГ </w:t>
            </w:r>
            <w:r w:rsidR="00960A5F" w:rsidRPr="007E20FA">
              <w:rPr>
                <w:rFonts w:ascii="Times New Roman" w:hAnsi="Times New Roman" w:cs="Times New Roman"/>
                <w:sz w:val="28"/>
                <w:szCs w:val="28"/>
              </w:rPr>
              <w:t>«</w:t>
            </w:r>
            <w:r w:rsidR="006B1F8E" w:rsidRPr="007E20FA">
              <w:rPr>
                <w:rFonts w:ascii="Times New Roman" w:hAnsi="Times New Roman" w:cs="Times New Roman"/>
                <w:sz w:val="28"/>
                <w:szCs w:val="28"/>
              </w:rPr>
              <w:t xml:space="preserve">Должности работников культуры, искусства </w:t>
            </w:r>
            <w:r w:rsidRPr="007E20FA">
              <w:rPr>
                <w:rFonts w:ascii="Times New Roman" w:hAnsi="Times New Roman" w:cs="Times New Roman"/>
                <w:sz w:val="28"/>
                <w:szCs w:val="28"/>
              </w:rPr>
              <w:t xml:space="preserve">и кинематографии </w:t>
            </w:r>
            <w:r w:rsidR="006B1F8E" w:rsidRPr="007E20FA">
              <w:rPr>
                <w:rFonts w:ascii="Times New Roman" w:hAnsi="Times New Roman" w:cs="Times New Roman"/>
                <w:sz w:val="28"/>
                <w:szCs w:val="28"/>
              </w:rPr>
              <w:t>среднего звена</w:t>
            </w:r>
            <w:r w:rsidR="00960A5F" w:rsidRPr="007E20FA">
              <w:rPr>
                <w:rFonts w:ascii="Times New Roman" w:hAnsi="Times New Roman" w:cs="Times New Roman"/>
                <w:sz w:val="28"/>
                <w:szCs w:val="28"/>
              </w:rPr>
              <w:t>»</w:t>
            </w:r>
          </w:p>
          <w:p w:rsidR="000C4A95" w:rsidRDefault="000C4A95"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kern w:val="2"/>
                <w:sz w:val="28"/>
                <w:szCs w:val="28"/>
              </w:rPr>
              <w:t>без категории</w:t>
            </w:r>
          </w:p>
          <w:p w:rsidR="00D105E9" w:rsidRPr="007E20FA" w:rsidRDefault="00D105E9" w:rsidP="00E25541">
            <w:pPr>
              <w:pStyle w:val="ConsPlusNormal"/>
              <w:ind w:firstLine="0"/>
              <w:contextualSpacing/>
              <w:rPr>
                <w:rFonts w:ascii="Times New Roman" w:hAnsi="Times New Roman" w:cs="Times New Roman"/>
                <w:kern w:val="2"/>
                <w:sz w:val="28"/>
                <w:szCs w:val="28"/>
              </w:rPr>
            </w:pPr>
          </w:p>
          <w:p w:rsidR="000C4A95" w:rsidRDefault="000C4A95"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kern w:val="2"/>
                <w:sz w:val="28"/>
                <w:szCs w:val="28"/>
              </w:rPr>
              <w:t>2-я категория</w:t>
            </w:r>
          </w:p>
          <w:p w:rsidR="00D105E9" w:rsidRPr="007E20FA" w:rsidRDefault="00D105E9" w:rsidP="00E25541">
            <w:pPr>
              <w:pStyle w:val="ConsPlusNormal"/>
              <w:ind w:firstLine="0"/>
              <w:contextualSpacing/>
              <w:rPr>
                <w:rFonts w:ascii="Times New Roman" w:hAnsi="Times New Roman" w:cs="Times New Roman"/>
                <w:kern w:val="2"/>
                <w:sz w:val="28"/>
                <w:szCs w:val="28"/>
              </w:rPr>
            </w:pPr>
          </w:p>
          <w:p w:rsidR="00A464F0" w:rsidRPr="007E20FA" w:rsidRDefault="000C4A95" w:rsidP="00E25541">
            <w:pPr>
              <w:pStyle w:val="ConsPlusNormal"/>
              <w:ind w:firstLine="0"/>
              <w:contextualSpacing/>
              <w:rPr>
                <w:rFonts w:ascii="Times New Roman" w:hAnsi="Times New Roman" w:cs="Times New Roman"/>
                <w:kern w:val="2"/>
                <w:sz w:val="28"/>
                <w:szCs w:val="28"/>
              </w:rPr>
            </w:pPr>
            <w:r w:rsidRPr="007E20FA">
              <w:rPr>
                <w:rFonts w:ascii="Times New Roman" w:hAnsi="Times New Roman" w:cs="Times New Roman"/>
                <w:kern w:val="2"/>
                <w:sz w:val="28"/>
                <w:szCs w:val="28"/>
              </w:rPr>
              <w:t>1-я категория</w:t>
            </w:r>
          </w:p>
        </w:tc>
        <w:tc>
          <w:tcPr>
            <w:tcW w:w="2076" w:type="dxa"/>
          </w:tcPr>
          <w:p w:rsidR="007F1A8F" w:rsidRPr="007E20FA" w:rsidRDefault="007F1A8F" w:rsidP="00E25541">
            <w:pPr>
              <w:autoSpaceDE w:val="0"/>
              <w:autoSpaceDN w:val="0"/>
              <w:adjustRightInd w:val="0"/>
              <w:contextualSpacing/>
              <w:jc w:val="center"/>
              <w:rPr>
                <w:kern w:val="2"/>
                <w:sz w:val="28"/>
                <w:szCs w:val="28"/>
              </w:rPr>
            </w:pPr>
          </w:p>
          <w:p w:rsidR="007F1A8F" w:rsidRPr="007E20FA" w:rsidRDefault="007F1A8F" w:rsidP="00E25541">
            <w:pPr>
              <w:autoSpaceDE w:val="0"/>
              <w:autoSpaceDN w:val="0"/>
              <w:adjustRightInd w:val="0"/>
              <w:contextualSpacing/>
              <w:jc w:val="center"/>
              <w:rPr>
                <w:kern w:val="2"/>
                <w:sz w:val="28"/>
                <w:szCs w:val="28"/>
              </w:rPr>
            </w:pPr>
          </w:p>
          <w:p w:rsidR="007F1A8F" w:rsidRPr="007E20FA" w:rsidRDefault="007F1A8F" w:rsidP="00E25541">
            <w:pPr>
              <w:autoSpaceDE w:val="0"/>
              <w:autoSpaceDN w:val="0"/>
              <w:adjustRightInd w:val="0"/>
              <w:contextualSpacing/>
              <w:jc w:val="center"/>
              <w:rPr>
                <w:kern w:val="2"/>
                <w:sz w:val="28"/>
                <w:szCs w:val="28"/>
              </w:rPr>
            </w:pPr>
          </w:p>
          <w:p w:rsidR="007F1A8F" w:rsidRPr="007E20FA" w:rsidRDefault="007F1A8F" w:rsidP="00E25541">
            <w:pPr>
              <w:autoSpaceDE w:val="0"/>
              <w:autoSpaceDN w:val="0"/>
              <w:adjustRightInd w:val="0"/>
              <w:contextualSpacing/>
              <w:jc w:val="center"/>
              <w:rPr>
                <w:kern w:val="2"/>
                <w:sz w:val="28"/>
                <w:szCs w:val="28"/>
              </w:rPr>
            </w:pPr>
          </w:p>
          <w:p w:rsidR="000C4A95" w:rsidRPr="007E20FA" w:rsidRDefault="00786213" w:rsidP="00E25541">
            <w:pPr>
              <w:autoSpaceDE w:val="0"/>
              <w:autoSpaceDN w:val="0"/>
              <w:adjustRightInd w:val="0"/>
              <w:contextualSpacing/>
              <w:jc w:val="center"/>
              <w:rPr>
                <w:kern w:val="2"/>
                <w:sz w:val="28"/>
                <w:szCs w:val="28"/>
              </w:rPr>
            </w:pPr>
            <w:r w:rsidRPr="007E20FA">
              <w:rPr>
                <w:kern w:val="2"/>
                <w:sz w:val="28"/>
                <w:szCs w:val="28"/>
              </w:rPr>
              <w:t>9236</w:t>
            </w:r>
          </w:p>
          <w:p w:rsidR="00D105E9" w:rsidRDefault="00D105E9" w:rsidP="00E25541">
            <w:pPr>
              <w:autoSpaceDE w:val="0"/>
              <w:autoSpaceDN w:val="0"/>
              <w:adjustRightInd w:val="0"/>
              <w:contextualSpacing/>
              <w:jc w:val="center"/>
              <w:rPr>
                <w:kern w:val="2"/>
                <w:sz w:val="28"/>
                <w:szCs w:val="28"/>
              </w:rPr>
            </w:pPr>
          </w:p>
          <w:p w:rsidR="00786213" w:rsidRPr="007E20FA" w:rsidRDefault="00786213" w:rsidP="00E25541">
            <w:pPr>
              <w:autoSpaceDE w:val="0"/>
              <w:autoSpaceDN w:val="0"/>
              <w:adjustRightInd w:val="0"/>
              <w:contextualSpacing/>
              <w:jc w:val="center"/>
              <w:rPr>
                <w:kern w:val="2"/>
                <w:sz w:val="28"/>
                <w:szCs w:val="28"/>
              </w:rPr>
            </w:pPr>
            <w:r w:rsidRPr="007E20FA">
              <w:rPr>
                <w:kern w:val="2"/>
                <w:sz w:val="28"/>
                <w:szCs w:val="28"/>
              </w:rPr>
              <w:t>9674</w:t>
            </w:r>
          </w:p>
          <w:p w:rsidR="00D105E9" w:rsidRDefault="00D105E9" w:rsidP="00E25541">
            <w:pPr>
              <w:autoSpaceDE w:val="0"/>
              <w:autoSpaceDN w:val="0"/>
              <w:adjustRightInd w:val="0"/>
              <w:contextualSpacing/>
              <w:jc w:val="center"/>
              <w:rPr>
                <w:kern w:val="2"/>
                <w:sz w:val="28"/>
                <w:szCs w:val="28"/>
              </w:rPr>
            </w:pPr>
          </w:p>
          <w:p w:rsidR="00786213" w:rsidRPr="007E20FA" w:rsidRDefault="00786213" w:rsidP="00E25541">
            <w:pPr>
              <w:autoSpaceDE w:val="0"/>
              <w:autoSpaceDN w:val="0"/>
              <w:adjustRightInd w:val="0"/>
              <w:contextualSpacing/>
              <w:jc w:val="center"/>
              <w:rPr>
                <w:kern w:val="2"/>
                <w:sz w:val="28"/>
                <w:szCs w:val="28"/>
              </w:rPr>
            </w:pPr>
            <w:r w:rsidRPr="007E20FA">
              <w:rPr>
                <w:kern w:val="2"/>
                <w:sz w:val="28"/>
                <w:szCs w:val="28"/>
              </w:rPr>
              <w:t>10153</w:t>
            </w:r>
          </w:p>
        </w:tc>
        <w:tc>
          <w:tcPr>
            <w:tcW w:w="4091" w:type="dxa"/>
          </w:tcPr>
          <w:p w:rsidR="00C75415" w:rsidRPr="007E20FA" w:rsidRDefault="00C32E1C" w:rsidP="00C32E1C">
            <w:pPr>
              <w:autoSpaceDE w:val="0"/>
              <w:autoSpaceDN w:val="0"/>
              <w:adjustRightInd w:val="0"/>
              <w:contextualSpacing/>
              <w:rPr>
                <w:kern w:val="2"/>
                <w:sz w:val="28"/>
                <w:szCs w:val="28"/>
              </w:rPr>
            </w:pPr>
            <w:r w:rsidRPr="007E20FA">
              <w:rPr>
                <w:sz w:val="28"/>
                <w:szCs w:val="28"/>
              </w:rPr>
              <w:t xml:space="preserve">артист оркестра (ансамбля); </w:t>
            </w:r>
            <w:r w:rsidR="00946E1C" w:rsidRPr="007E20FA">
              <w:rPr>
                <w:sz w:val="28"/>
                <w:szCs w:val="28"/>
              </w:rPr>
              <w:t xml:space="preserve">аккомпаниатор; культорганизатор; организатор экскурсий; </w:t>
            </w:r>
            <w:r w:rsidR="006F0FAD" w:rsidRPr="007E20FA">
              <w:rPr>
                <w:sz w:val="28"/>
                <w:szCs w:val="28"/>
              </w:rPr>
              <w:t xml:space="preserve"> </w:t>
            </w:r>
            <w:r w:rsidR="00946E1C" w:rsidRPr="007E20FA">
              <w:rPr>
                <w:sz w:val="28"/>
                <w:szCs w:val="28"/>
              </w:rPr>
              <w:t>суфлер</w:t>
            </w:r>
            <w:r w:rsidR="00A464F0" w:rsidRPr="007E20FA">
              <w:rPr>
                <w:sz w:val="28"/>
                <w:szCs w:val="28"/>
              </w:rPr>
              <w:t xml:space="preserve">; репетитор по технике речи; </w:t>
            </w:r>
            <w:r w:rsidR="00F1741C" w:rsidRPr="007E20FA">
              <w:rPr>
                <w:sz w:val="28"/>
                <w:szCs w:val="28"/>
              </w:rPr>
              <w:t xml:space="preserve"> </w:t>
            </w:r>
            <w:r w:rsidR="00A464F0" w:rsidRPr="007E20FA">
              <w:rPr>
                <w:sz w:val="28"/>
                <w:szCs w:val="28"/>
              </w:rPr>
              <w:t>ассистенты: режиссера, дирижера, балетмейстера, хормейстера; помощник режиссера</w:t>
            </w:r>
            <w:r w:rsidRPr="007E20FA">
              <w:rPr>
                <w:sz w:val="28"/>
                <w:szCs w:val="28"/>
              </w:rPr>
              <w:t>; руководитель кружка, любительского объединения, клуба по интересам, распорядитель танцевального вечера; ведущий дискотеки; мастер участка ремонта и реставрации фильмофонда</w:t>
            </w:r>
            <w:r w:rsidR="00A464F0" w:rsidRPr="007E20FA">
              <w:rPr>
                <w:sz w:val="28"/>
                <w:szCs w:val="28"/>
              </w:rPr>
              <w:t>.</w:t>
            </w:r>
          </w:p>
        </w:tc>
      </w:tr>
      <w:tr w:rsidR="0063284B" w:rsidRPr="007E20FA" w:rsidTr="00D105E9">
        <w:tc>
          <w:tcPr>
            <w:tcW w:w="3785" w:type="dxa"/>
            <w:shd w:val="clear" w:color="auto" w:fill="auto"/>
            <w:hideMark/>
          </w:tcPr>
          <w:p w:rsidR="0063284B" w:rsidRPr="007E20FA" w:rsidRDefault="0063284B" w:rsidP="00E25541">
            <w:pPr>
              <w:pStyle w:val="ConsPlusNormal"/>
              <w:ind w:firstLine="0"/>
              <w:contextualSpacing/>
              <w:rPr>
                <w:rFonts w:ascii="Times New Roman" w:hAnsi="Times New Roman" w:cs="Times New Roman"/>
                <w:sz w:val="28"/>
                <w:szCs w:val="28"/>
              </w:rPr>
            </w:pPr>
          </w:p>
        </w:tc>
        <w:tc>
          <w:tcPr>
            <w:tcW w:w="2076" w:type="dxa"/>
          </w:tcPr>
          <w:p w:rsidR="0063284B" w:rsidRPr="007E20FA" w:rsidRDefault="00786213" w:rsidP="00E25541">
            <w:pPr>
              <w:autoSpaceDE w:val="0"/>
              <w:autoSpaceDN w:val="0"/>
              <w:adjustRightInd w:val="0"/>
              <w:contextualSpacing/>
              <w:jc w:val="center"/>
              <w:rPr>
                <w:kern w:val="2"/>
                <w:sz w:val="28"/>
                <w:szCs w:val="28"/>
              </w:rPr>
            </w:pPr>
            <w:r w:rsidRPr="007E20FA">
              <w:rPr>
                <w:kern w:val="2"/>
                <w:sz w:val="28"/>
                <w:szCs w:val="28"/>
              </w:rPr>
              <w:t>9674</w:t>
            </w:r>
          </w:p>
        </w:tc>
        <w:tc>
          <w:tcPr>
            <w:tcW w:w="4091" w:type="dxa"/>
          </w:tcPr>
          <w:p w:rsidR="0063284B" w:rsidRPr="007E20FA" w:rsidRDefault="0063284B" w:rsidP="00E25541">
            <w:pPr>
              <w:autoSpaceDE w:val="0"/>
              <w:autoSpaceDN w:val="0"/>
              <w:adjustRightInd w:val="0"/>
              <w:contextualSpacing/>
              <w:rPr>
                <w:sz w:val="28"/>
                <w:szCs w:val="28"/>
              </w:rPr>
            </w:pPr>
            <w:r w:rsidRPr="007E20FA">
              <w:rPr>
                <w:sz w:val="28"/>
                <w:szCs w:val="28"/>
              </w:rPr>
              <w:t>заведующий билетными кассами; заведующий костюмерной;</w:t>
            </w:r>
          </w:p>
        </w:tc>
      </w:tr>
      <w:tr w:rsidR="00634E9A" w:rsidRPr="007E20FA" w:rsidTr="00D105E9">
        <w:tc>
          <w:tcPr>
            <w:tcW w:w="3785" w:type="dxa"/>
            <w:hideMark/>
          </w:tcPr>
          <w:p w:rsidR="00634E9A" w:rsidRDefault="008F7A4D"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ПКГ «</w:t>
            </w:r>
            <w:r w:rsidR="00634E9A" w:rsidRPr="007E20FA">
              <w:rPr>
                <w:rFonts w:ascii="Times New Roman" w:hAnsi="Times New Roman" w:cs="Times New Roman"/>
                <w:sz w:val="28"/>
                <w:szCs w:val="28"/>
              </w:rPr>
              <w:t xml:space="preserve">Должности работников культуры, искусства </w:t>
            </w:r>
            <w:r w:rsidRPr="007E20FA">
              <w:rPr>
                <w:rFonts w:ascii="Times New Roman" w:hAnsi="Times New Roman" w:cs="Times New Roman"/>
                <w:sz w:val="28"/>
                <w:szCs w:val="28"/>
              </w:rPr>
              <w:t xml:space="preserve">и кинематографии </w:t>
            </w:r>
            <w:r w:rsidR="008123E9" w:rsidRPr="007E20FA">
              <w:rPr>
                <w:rFonts w:ascii="Times New Roman" w:hAnsi="Times New Roman" w:cs="Times New Roman"/>
                <w:sz w:val="28"/>
                <w:szCs w:val="28"/>
              </w:rPr>
              <w:t>ведущего</w:t>
            </w:r>
            <w:r w:rsidR="00634E9A" w:rsidRPr="007E20FA">
              <w:rPr>
                <w:rFonts w:ascii="Times New Roman" w:hAnsi="Times New Roman" w:cs="Times New Roman"/>
                <w:sz w:val="28"/>
                <w:szCs w:val="28"/>
              </w:rPr>
              <w:t xml:space="preserve"> звена</w:t>
            </w:r>
            <w:r w:rsidRPr="007E20FA">
              <w:rPr>
                <w:rFonts w:ascii="Times New Roman" w:hAnsi="Times New Roman" w:cs="Times New Roman"/>
                <w:sz w:val="28"/>
                <w:szCs w:val="28"/>
              </w:rPr>
              <w:t>»</w:t>
            </w:r>
          </w:p>
          <w:p w:rsidR="004650D3"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без категории</w:t>
            </w:r>
          </w:p>
          <w:p w:rsidR="00D105E9" w:rsidRPr="007E20FA" w:rsidRDefault="00D105E9" w:rsidP="00E25541">
            <w:pPr>
              <w:pStyle w:val="ConsPlusNormal"/>
              <w:ind w:firstLine="0"/>
              <w:contextualSpacing/>
              <w:rPr>
                <w:rFonts w:ascii="Times New Roman" w:hAnsi="Times New Roman" w:cs="Times New Roman"/>
                <w:sz w:val="28"/>
                <w:szCs w:val="28"/>
              </w:rPr>
            </w:pPr>
          </w:p>
          <w:p w:rsidR="004650D3"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2-я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4650D3"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1-я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4650D3" w:rsidRPr="007E20FA" w:rsidRDefault="004650D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ведущий</w:t>
            </w:r>
          </w:p>
          <w:p w:rsidR="004650D3" w:rsidRPr="007E20FA" w:rsidRDefault="004650D3" w:rsidP="004320CA">
            <w:pPr>
              <w:pStyle w:val="ConsPlusNormal"/>
              <w:ind w:firstLine="0"/>
              <w:contextualSpacing/>
              <w:rPr>
                <w:rFonts w:ascii="Times New Roman" w:hAnsi="Times New Roman" w:cs="Times New Roman"/>
                <w:sz w:val="28"/>
                <w:szCs w:val="28"/>
              </w:rPr>
            </w:pPr>
          </w:p>
        </w:tc>
        <w:tc>
          <w:tcPr>
            <w:tcW w:w="2076" w:type="dxa"/>
          </w:tcPr>
          <w:p w:rsidR="00634E9A" w:rsidRPr="007E20FA" w:rsidRDefault="00634E9A" w:rsidP="00E25541">
            <w:pPr>
              <w:pStyle w:val="ConsPlusNormal"/>
              <w:ind w:firstLine="0"/>
              <w:contextualSpacing/>
              <w:jc w:val="center"/>
              <w:rPr>
                <w:rFonts w:ascii="Times New Roman" w:hAnsi="Times New Roman" w:cs="Times New Roman"/>
                <w:sz w:val="28"/>
                <w:szCs w:val="28"/>
              </w:rPr>
            </w:pPr>
          </w:p>
          <w:p w:rsidR="00C764B4" w:rsidRPr="007E20FA" w:rsidRDefault="00C764B4" w:rsidP="00E25541">
            <w:pPr>
              <w:pStyle w:val="ConsPlusNormal"/>
              <w:ind w:firstLine="0"/>
              <w:contextualSpacing/>
              <w:jc w:val="center"/>
              <w:rPr>
                <w:rFonts w:ascii="Times New Roman" w:hAnsi="Times New Roman" w:cs="Times New Roman"/>
                <w:sz w:val="28"/>
                <w:szCs w:val="28"/>
              </w:rPr>
            </w:pPr>
          </w:p>
          <w:p w:rsidR="00C764B4" w:rsidRPr="007E20FA" w:rsidRDefault="00C764B4" w:rsidP="00E25541">
            <w:pPr>
              <w:pStyle w:val="ConsPlusNormal"/>
              <w:ind w:firstLine="0"/>
              <w:contextualSpacing/>
              <w:jc w:val="center"/>
              <w:rPr>
                <w:rFonts w:ascii="Times New Roman" w:hAnsi="Times New Roman" w:cs="Times New Roman"/>
                <w:sz w:val="28"/>
                <w:szCs w:val="28"/>
              </w:rPr>
            </w:pPr>
          </w:p>
          <w:p w:rsidR="00D105E9" w:rsidRDefault="001969A3" w:rsidP="001969A3">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 xml:space="preserve">       </w:t>
            </w:r>
          </w:p>
          <w:p w:rsidR="00C764B4" w:rsidRDefault="00D105E9" w:rsidP="001969A3">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r w:rsidR="00786213" w:rsidRPr="007E20FA">
              <w:rPr>
                <w:rFonts w:ascii="Times New Roman" w:hAnsi="Times New Roman" w:cs="Times New Roman"/>
                <w:sz w:val="28"/>
                <w:szCs w:val="28"/>
              </w:rPr>
              <w:t>10153</w:t>
            </w:r>
          </w:p>
          <w:p w:rsidR="00D105E9" w:rsidRPr="007E20FA" w:rsidRDefault="00D105E9" w:rsidP="001969A3">
            <w:pPr>
              <w:pStyle w:val="ConsPlusNormal"/>
              <w:ind w:firstLine="0"/>
              <w:contextualSpacing/>
              <w:rPr>
                <w:rFonts w:ascii="Times New Roman" w:hAnsi="Times New Roman" w:cs="Times New Roman"/>
                <w:sz w:val="28"/>
                <w:szCs w:val="28"/>
              </w:rPr>
            </w:pPr>
          </w:p>
          <w:p w:rsidR="00786213" w:rsidRDefault="00786213" w:rsidP="0078621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10565</w:t>
            </w:r>
          </w:p>
          <w:p w:rsidR="00D105E9" w:rsidRPr="007E20FA" w:rsidRDefault="00D105E9" w:rsidP="00786213">
            <w:pPr>
              <w:pStyle w:val="ConsPlusNormal"/>
              <w:ind w:firstLine="0"/>
              <w:contextualSpacing/>
              <w:jc w:val="center"/>
              <w:rPr>
                <w:rFonts w:ascii="Times New Roman" w:hAnsi="Times New Roman" w:cs="Times New Roman"/>
                <w:sz w:val="28"/>
                <w:szCs w:val="28"/>
              </w:rPr>
            </w:pPr>
          </w:p>
          <w:p w:rsidR="00786213" w:rsidRDefault="00786213" w:rsidP="0078621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11092</w:t>
            </w:r>
          </w:p>
          <w:p w:rsidR="00D105E9" w:rsidRPr="007E20FA" w:rsidRDefault="00D105E9" w:rsidP="00786213">
            <w:pPr>
              <w:pStyle w:val="ConsPlusNormal"/>
              <w:ind w:firstLine="0"/>
              <w:contextualSpacing/>
              <w:jc w:val="center"/>
              <w:rPr>
                <w:rFonts w:ascii="Times New Roman" w:hAnsi="Times New Roman" w:cs="Times New Roman"/>
                <w:sz w:val="28"/>
                <w:szCs w:val="28"/>
              </w:rPr>
            </w:pPr>
          </w:p>
          <w:p w:rsidR="00786213" w:rsidRPr="007E20FA" w:rsidRDefault="00786213" w:rsidP="00786213">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11745</w:t>
            </w:r>
          </w:p>
          <w:p w:rsidR="004650D3" w:rsidRPr="007E20FA" w:rsidRDefault="004650D3" w:rsidP="00E25541">
            <w:pPr>
              <w:pStyle w:val="ConsPlusNormal"/>
              <w:ind w:firstLine="0"/>
              <w:contextualSpacing/>
              <w:jc w:val="center"/>
              <w:rPr>
                <w:rFonts w:ascii="Times New Roman" w:hAnsi="Times New Roman" w:cs="Times New Roman"/>
                <w:sz w:val="28"/>
                <w:szCs w:val="28"/>
              </w:rPr>
            </w:pPr>
          </w:p>
          <w:p w:rsidR="004650D3" w:rsidRPr="007E20FA" w:rsidRDefault="004650D3" w:rsidP="00E25541">
            <w:pPr>
              <w:pStyle w:val="ConsPlusNormal"/>
              <w:ind w:firstLine="0"/>
              <w:contextualSpacing/>
              <w:jc w:val="center"/>
              <w:rPr>
                <w:rFonts w:ascii="Times New Roman" w:hAnsi="Times New Roman" w:cs="Times New Roman"/>
                <w:sz w:val="28"/>
                <w:szCs w:val="28"/>
              </w:rPr>
            </w:pPr>
          </w:p>
          <w:p w:rsidR="00755762" w:rsidRPr="007E20FA" w:rsidRDefault="00755762" w:rsidP="00E25541">
            <w:pPr>
              <w:pStyle w:val="ConsPlusNormal"/>
              <w:ind w:firstLine="0"/>
              <w:contextualSpacing/>
              <w:jc w:val="center"/>
              <w:rPr>
                <w:rFonts w:ascii="Times New Roman" w:hAnsi="Times New Roman" w:cs="Times New Roman"/>
                <w:sz w:val="28"/>
                <w:szCs w:val="28"/>
              </w:rPr>
            </w:pPr>
          </w:p>
        </w:tc>
        <w:tc>
          <w:tcPr>
            <w:tcW w:w="4091" w:type="dxa"/>
          </w:tcPr>
          <w:p w:rsidR="00634E9A" w:rsidRPr="007E20FA" w:rsidRDefault="004650D3" w:rsidP="00C44E69">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 xml:space="preserve">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w:t>
            </w:r>
            <w:r w:rsidR="006F0FAD" w:rsidRPr="007E20FA">
              <w:rPr>
                <w:rFonts w:ascii="Times New Roman" w:hAnsi="Times New Roman" w:cs="Times New Roman"/>
                <w:sz w:val="28"/>
                <w:szCs w:val="28"/>
              </w:rPr>
              <w:t xml:space="preserve">художник; </w:t>
            </w:r>
            <w:r w:rsidRPr="007E20FA">
              <w:rPr>
                <w:rFonts w:ascii="Times New Roman" w:hAnsi="Times New Roman" w:cs="Times New Roman"/>
                <w:sz w:val="28"/>
                <w:szCs w:val="28"/>
              </w:rPr>
              <w:t>аккомпаниатор</w:t>
            </w:r>
            <w:r w:rsidR="006F0FAD" w:rsidRPr="007E20FA">
              <w:rPr>
                <w:rFonts w:ascii="Times New Roman" w:hAnsi="Times New Roman" w:cs="Times New Roman"/>
                <w:sz w:val="28"/>
                <w:szCs w:val="28"/>
              </w:rPr>
              <w:t xml:space="preserve"> </w:t>
            </w:r>
            <w:r w:rsidRPr="007E20FA">
              <w:rPr>
                <w:rFonts w:ascii="Times New Roman" w:hAnsi="Times New Roman" w:cs="Times New Roman"/>
                <w:sz w:val="28"/>
                <w:szCs w:val="28"/>
              </w:rPr>
              <w:t xml:space="preserve">-концертмейстер; библиотекарь; библиограф; </w:t>
            </w:r>
            <w:r w:rsidR="00786213" w:rsidRPr="007E20FA">
              <w:rPr>
                <w:rFonts w:ascii="Times New Roman" w:hAnsi="Times New Roman" w:cs="Times New Roman"/>
                <w:sz w:val="28"/>
                <w:szCs w:val="28"/>
              </w:rPr>
              <w:t xml:space="preserve">методист по работе с молодежью, методист по работе с детьми, </w:t>
            </w:r>
            <w:r w:rsidRPr="007E20FA">
              <w:rPr>
                <w:rFonts w:ascii="Times New Roman" w:hAnsi="Times New Roman" w:cs="Times New Roman"/>
                <w:sz w:val="28"/>
                <w:szCs w:val="28"/>
              </w:rPr>
              <w:t xml:space="preserve">методист библиотеки, клубного учреждения, музея, центра народной культуры (культуры и досуга) и других аналогичных учреждений и организаций; редактор библиотеки, клубного учреждения, </w:t>
            </w:r>
            <w:r w:rsidR="00C44E69" w:rsidRPr="007E20FA">
              <w:rPr>
                <w:rFonts w:ascii="Times New Roman" w:hAnsi="Times New Roman" w:cs="Times New Roman"/>
                <w:sz w:val="28"/>
                <w:szCs w:val="28"/>
              </w:rPr>
              <w:t>музея</w:t>
            </w:r>
            <w:r w:rsidRPr="007E20FA">
              <w:rPr>
                <w:rFonts w:ascii="Times New Roman" w:hAnsi="Times New Roman" w:cs="Times New Roman"/>
                <w:sz w:val="28"/>
                <w:szCs w:val="28"/>
              </w:rPr>
              <w:t xml:space="preserve">; лектор </w:t>
            </w:r>
            <w:r w:rsidRPr="007E20FA">
              <w:rPr>
                <w:rFonts w:ascii="Times New Roman" w:hAnsi="Times New Roman" w:cs="Times New Roman"/>
                <w:sz w:val="28"/>
                <w:szCs w:val="28"/>
              </w:rPr>
              <w:lastRenderedPageBreak/>
              <w:t>(экскурсовод); артист-вокалист (солист); артист оркестра; артист хора; артист драмы; артист (кукловод) театра кукол;</w:t>
            </w:r>
            <w:r w:rsidR="006F0FAD" w:rsidRPr="007E20FA">
              <w:rPr>
                <w:rFonts w:ascii="Times New Roman" w:hAnsi="Times New Roman" w:cs="Times New Roman"/>
                <w:sz w:val="28"/>
                <w:szCs w:val="28"/>
              </w:rPr>
              <w:t xml:space="preserve"> </w:t>
            </w:r>
            <w:r w:rsidRPr="007E20FA">
              <w:rPr>
                <w:rFonts w:ascii="Times New Roman" w:hAnsi="Times New Roman" w:cs="Times New Roman"/>
                <w:sz w:val="28"/>
                <w:szCs w:val="28"/>
              </w:rPr>
              <w:t xml:space="preserve">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 оркестра (ансамбля); </w:t>
            </w:r>
            <w:r w:rsidR="006F0FAD" w:rsidRPr="007E20FA">
              <w:rPr>
                <w:rFonts w:ascii="Times New Roman" w:hAnsi="Times New Roman" w:cs="Times New Roman"/>
                <w:sz w:val="28"/>
                <w:szCs w:val="28"/>
              </w:rPr>
              <w:t xml:space="preserve">артист камерного ансамбля; </w:t>
            </w:r>
            <w:r w:rsidRPr="007E20FA">
              <w:rPr>
                <w:rFonts w:ascii="Times New Roman" w:hAnsi="Times New Roman" w:cs="Times New Roman"/>
                <w:sz w:val="28"/>
                <w:szCs w:val="28"/>
              </w:rPr>
              <w:t xml:space="preserve">артист хора ансамбля песни и танца, хорового коллектива; артисты - концертные исполнители (всех жанров), кроме артистов - концертных исполнителей вспомогательного состава; звукооператор; монтажер; специалист по учетно-хранительской документации; специалист экспозиционного и выставочного отдела; хранитель фондов; редактор (музыкальный редактор); специалист по фольклору; специалист по жанрам творчества; специалист по методике клубной работы </w:t>
            </w:r>
          </w:p>
        </w:tc>
      </w:tr>
      <w:tr w:rsidR="00216A18" w:rsidRPr="007E20FA" w:rsidTr="00D105E9">
        <w:tc>
          <w:tcPr>
            <w:tcW w:w="3785" w:type="dxa"/>
            <w:hideMark/>
          </w:tcPr>
          <w:p w:rsidR="00216A18" w:rsidRPr="007E20FA" w:rsidRDefault="00216A18" w:rsidP="00E25541">
            <w:pPr>
              <w:pStyle w:val="ConsPlusNormal"/>
              <w:ind w:firstLine="0"/>
              <w:contextualSpacing/>
              <w:rPr>
                <w:rFonts w:ascii="Times New Roman" w:hAnsi="Times New Roman" w:cs="Times New Roman"/>
                <w:sz w:val="28"/>
                <w:szCs w:val="28"/>
              </w:rPr>
            </w:pPr>
          </w:p>
        </w:tc>
        <w:tc>
          <w:tcPr>
            <w:tcW w:w="2076" w:type="dxa"/>
          </w:tcPr>
          <w:p w:rsidR="00216A18" w:rsidRPr="007E20FA" w:rsidRDefault="005E29E7" w:rsidP="00E25541">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12391</w:t>
            </w:r>
          </w:p>
        </w:tc>
        <w:tc>
          <w:tcPr>
            <w:tcW w:w="4091" w:type="dxa"/>
          </w:tcPr>
          <w:p w:rsidR="00216A18" w:rsidRPr="007E20FA" w:rsidRDefault="00C764B4"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главный библиотекарь; главный библиограф</w:t>
            </w:r>
          </w:p>
        </w:tc>
      </w:tr>
      <w:tr w:rsidR="00624A14" w:rsidRPr="007E20FA" w:rsidTr="00D105E9">
        <w:tc>
          <w:tcPr>
            <w:tcW w:w="3785" w:type="dxa"/>
            <w:hideMark/>
          </w:tcPr>
          <w:p w:rsidR="00624A14" w:rsidRDefault="00641C7F"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ПКГ «</w:t>
            </w:r>
            <w:r w:rsidR="00624A14" w:rsidRPr="007E20FA">
              <w:rPr>
                <w:rFonts w:ascii="Times New Roman" w:hAnsi="Times New Roman" w:cs="Times New Roman"/>
                <w:sz w:val="28"/>
                <w:szCs w:val="28"/>
              </w:rPr>
              <w:t>Должности руководящего состава учреждений культуры, искусства</w:t>
            </w:r>
            <w:r w:rsidRPr="007E20FA">
              <w:rPr>
                <w:rFonts w:ascii="Times New Roman" w:hAnsi="Times New Roman" w:cs="Times New Roman"/>
                <w:sz w:val="28"/>
                <w:szCs w:val="28"/>
              </w:rPr>
              <w:t xml:space="preserve"> и кинематографии»</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без категории</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2-я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1-я категория</w:t>
            </w:r>
          </w:p>
          <w:p w:rsidR="00D105E9" w:rsidRPr="007E20FA" w:rsidRDefault="00D105E9" w:rsidP="00E25541">
            <w:pPr>
              <w:pStyle w:val="ConsPlusNormal"/>
              <w:ind w:firstLine="0"/>
              <w:contextualSpacing/>
              <w:rPr>
                <w:rFonts w:ascii="Times New Roman" w:hAnsi="Times New Roman" w:cs="Times New Roman"/>
                <w:sz w:val="28"/>
                <w:szCs w:val="28"/>
              </w:rPr>
            </w:pPr>
          </w:p>
          <w:p w:rsidR="00CE26A5" w:rsidRPr="007E20FA" w:rsidRDefault="00CE26A5"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lastRenderedPageBreak/>
              <w:t>высшая категория</w:t>
            </w:r>
          </w:p>
        </w:tc>
        <w:tc>
          <w:tcPr>
            <w:tcW w:w="2076" w:type="dxa"/>
          </w:tcPr>
          <w:p w:rsidR="00CE26A5" w:rsidRPr="007E20FA" w:rsidRDefault="00CE26A5" w:rsidP="00E25541">
            <w:pPr>
              <w:pStyle w:val="ConsPlusNormal"/>
              <w:ind w:firstLine="0"/>
              <w:contextualSpacing/>
              <w:jc w:val="center"/>
              <w:rPr>
                <w:rFonts w:ascii="Times New Roman" w:hAnsi="Times New Roman" w:cs="Times New Roman"/>
                <w:sz w:val="28"/>
                <w:szCs w:val="28"/>
              </w:rPr>
            </w:pPr>
          </w:p>
          <w:p w:rsidR="00866AF4" w:rsidRPr="007E20FA" w:rsidRDefault="00866AF4" w:rsidP="00E25541">
            <w:pPr>
              <w:pStyle w:val="ConsPlusNormal"/>
              <w:ind w:firstLine="0"/>
              <w:contextualSpacing/>
              <w:jc w:val="center"/>
              <w:rPr>
                <w:rFonts w:ascii="Times New Roman" w:hAnsi="Times New Roman" w:cs="Times New Roman"/>
                <w:sz w:val="28"/>
                <w:szCs w:val="28"/>
              </w:rPr>
            </w:pPr>
          </w:p>
          <w:p w:rsidR="00866AF4" w:rsidRPr="007E20FA" w:rsidRDefault="00866AF4" w:rsidP="00E25541">
            <w:pPr>
              <w:pStyle w:val="ConsPlusNormal"/>
              <w:ind w:firstLine="0"/>
              <w:contextualSpacing/>
              <w:jc w:val="center"/>
              <w:rPr>
                <w:rFonts w:ascii="Times New Roman" w:hAnsi="Times New Roman" w:cs="Times New Roman"/>
                <w:sz w:val="28"/>
                <w:szCs w:val="28"/>
              </w:rPr>
            </w:pPr>
          </w:p>
          <w:p w:rsidR="00CE26A5" w:rsidRPr="007E20FA" w:rsidRDefault="00CE26A5" w:rsidP="00E25541">
            <w:pPr>
              <w:pStyle w:val="ConsPlusNormal"/>
              <w:ind w:firstLine="0"/>
              <w:contextualSpacing/>
              <w:jc w:val="center"/>
              <w:rPr>
                <w:rFonts w:ascii="Times New Roman" w:hAnsi="Times New Roman" w:cs="Times New Roman"/>
                <w:sz w:val="28"/>
                <w:szCs w:val="28"/>
              </w:rPr>
            </w:pPr>
          </w:p>
          <w:p w:rsidR="00D24A99" w:rsidRPr="007E20FA" w:rsidRDefault="00C44E69" w:rsidP="00D24A99">
            <w:pPr>
              <w:autoSpaceDE w:val="0"/>
              <w:autoSpaceDN w:val="0"/>
              <w:adjustRightInd w:val="0"/>
              <w:jc w:val="center"/>
              <w:rPr>
                <w:sz w:val="28"/>
                <w:szCs w:val="28"/>
              </w:rPr>
            </w:pPr>
            <w:r w:rsidRPr="007E20FA">
              <w:rPr>
                <w:sz w:val="28"/>
                <w:szCs w:val="28"/>
              </w:rPr>
              <w:t xml:space="preserve"> </w:t>
            </w:r>
          </w:p>
          <w:p w:rsidR="00D105E9" w:rsidRDefault="00D105E9" w:rsidP="00D24A99">
            <w:pPr>
              <w:autoSpaceDE w:val="0"/>
              <w:autoSpaceDN w:val="0"/>
              <w:adjustRightInd w:val="0"/>
              <w:jc w:val="center"/>
              <w:rPr>
                <w:sz w:val="28"/>
                <w:szCs w:val="28"/>
              </w:rPr>
            </w:pPr>
          </w:p>
          <w:p w:rsidR="00D24A99" w:rsidRDefault="005E29E7" w:rsidP="00D24A99">
            <w:pPr>
              <w:autoSpaceDE w:val="0"/>
              <w:autoSpaceDN w:val="0"/>
              <w:adjustRightInd w:val="0"/>
              <w:jc w:val="center"/>
              <w:rPr>
                <w:sz w:val="28"/>
                <w:szCs w:val="28"/>
              </w:rPr>
            </w:pPr>
            <w:r w:rsidRPr="007E20FA">
              <w:rPr>
                <w:sz w:val="28"/>
                <w:szCs w:val="28"/>
              </w:rPr>
              <w:t>12327</w:t>
            </w:r>
          </w:p>
          <w:p w:rsidR="00D105E9" w:rsidRPr="007E20FA" w:rsidRDefault="00D105E9" w:rsidP="00D24A99">
            <w:pPr>
              <w:autoSpaceDE w:val="0"/>
              <w:autoSpaceDN w:val="0"/>
              <w:adjustRightInd w:val="0"/>
              <w:jc w:val="center"/>
              <w:rPr>
                <w:sz w:val="28"/>
                <w:szCs w:val="28"/>
              </w:rPr>
            </w:pPr>
          </w:p>
          <w:p w:rsidR="005E29E7" w:rsidRDefault="005E29E7" w:rsidP="00D24A99">
            <w:pPr>
              <w:autoSpaceDE w:val="0"/>
              <w:autoSpaceDN w:val="0"/>
              <w:adjustRightInd w:val="0"/>
              <w:jc w:val="center"/>
              <w:rPr>
                <w:sz w:val="28"/>
                <w:szCs w:val="28"/>
              </w:rPr>
            </w:pPr>
            <w:r w:rsidRPr="007E20FA">
              <w:rPr>
                <w:sz w:val="28"/>
                <w:szCs w:val="28"/>
              </w:rPr>
              <w:t>12949</w:t>
            </w:r>
          </w:p>
          <w:p w:rsidR="00D105E9" w:rsidRPr="007E20FA" w:rsidRDefault="00D105E9" w:rsidP="00D24A99">
            <w:pPr>
              <w:autoSpaceDE w:val="0"/>
              <w:autoSpaceDN w:val="0"/>
              <w:adjustRightInd w:val="0"/>
              <w:jc w:val="center"/>
              <w:rPr>
                <w:sz w:val="28"/>
                <w:szCs w:val="28"/>
              </w:rPr>
            </w:pPr>
          </w:p>
          <w:p w:rsidR="005E29E7" w:rsidRDefault="005E29E7" w:rsidP="00D24A99">
            <w:pPr>
              <w:autoSpaceDE w:val="0"/>
              <w:autoSpaceDN w:val="0"/>
              <w:adjustRightInd w:val="0"/>
              <w:jc w:val="center"/>
              <w:rPr>
                <w:sz w:val="28"/>
                <w:szCs w:val="28"/>
              </w:rPr>
            </w:pPr>
            <w:r w:rsidRPr="007E20FA">
              <w:rPr>
                <w:sz w:val="28"/>
                <w:szCs w:val="28"/>
              </w:rPr>
              <w:t>13596</w:t>
            </w:r>
          </w:p>
          <w:p w:rsidR="00D105E9" w:rsidRPr="007E20FA" w:rsidRDefault="00D105E9" w:rsidP="00D24A99">
            <w:pPr>
              <w:autoSpaceDE w:val="0"/>
              <w:autoSpaceDN w:val="0"/>
              <w:adjustRightInd w:val="0"/>
              <w:jc w:val="center"/>
              <w:rPr>
                <w:sz w:val="28"/>
                <w:szCs w:val="28"/>
              </w:rPr>
            </w:pPr>
          </w:p>
          <w:p w:rsidR="005E29E7" w:rsidRPr="007E20FA" w:rsidRDefault="005E29E7" w:rsidP="00D24A99">
            <w:pPr>
              <w:autoSpaceDE w:val="0"/>
              <w:autoSpaceDN w:val="0"/>
              <w:adjustRightInd w:val="0"/>
              <w:jc w:val="center"/>
              <w:rPr>
                <w:sz w:val="28"/>
                <w:szCs w:val="28"/>
              </w:rPr>
            </w:pPr>
            <w:r w:rsidRPr="007E20FA">
              <w:rPr>
                <w:sz w:val="28"/>
                <w:szCs w:val="28"/>
              </w:rPr>
              <w:lastRenderedPageBreak/>
              <w:t>14954</w:t>
            </w:r>
          </w:p>
          <w:p w:rsidR="00CE26A5" w:rsidRPr="007E20FA" w:rsidRDefault="00CE26A5" w:rsidP="00E25541">
            <w:pPr>
              <w:pStyle w:val="ConsPlusNormal"/>
              <w:ind w:firstLine="0"/>
              <w:contextualSpacing/>
              <w:jc w:val="center"/>
              <w:rPr>
                <w:rFonts w:ascii="Times New Roman" w:hAnsi="Times New Roman" w:cs="Times New Roman"/>
                <w:sz w:val="28"/>
                <w:szCs w:val="28"/>
              </w:rPr>
            </w:pPr>
          </w:p>
        </w:tc>
        <w:tc>
          <w:tcPr>
            <w:tcW w:w="4091" w:type="dxa"/>
          </w:tcPr>
          <w:p w:rsidR="00624A14" w:rsidRPr="007E20FA" w:rsidRDefault="005B6680" w:rsidP="00E026E0">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lastRenderedPageBreak/>
              <w:t xml:space="preserve">режиссер-постановщик; балетмейстер-постановщик; режиссер (дирижер, балетмейстер, хормейстер); звукорежиссер; режиссер массовых представлений; </w:t>
            </w:r>
            <w:r w:rsidR="00E026E0" w:rsidRPr="007E20FA">
              <w:rPr>
                <w:rFonts w:ascii="Times New Roman" w:hAnsi="Times New Roman" w:cs="Times New Roman"/>
                <w:sz w:val="28"/>
                <w:szCs w:val="28"/>
              </w:rPr>
              <w:t xml:space="preserve">звукорежиссер; </w:t>
            </w:r>
            <w:r w:rsidRPr="007E20FA">
              <w:rPr>
                <w:rFonts w:ascii="Times New Roman" w:hAnsi="Times New Roman" w:cs="Times New Roman"/>
                <w:sz w:val="28"/>
                <w:szCs w:val="28"/>
              </w:rPr>
              <w:t>руководитель клубного формирования - любительского объединения, студии, коллектива самодеятельного искусства, клуба по интересам</w:t>
            </w:r>
            <w:r w:rsidR="003C5C15" w:rsidRPr="007E20FA">
              <w:rPr>
                <w:rFonts w:ascii="Times New Roman" w:hAnsi="Times New Roman" w:cs="Times New Roman"/>
                <w:sz w:val="28"/>
                <w:szCs w:val="28"/>
              </w:rPr>
              <w:t xml:space="preserve">; </w:t>
            </w:r>
            <w:r w:rsidR="003C5C15" w:rsidRPr="007E20FA">
              <w:rPr>
                <w:rFonts w:ascii="Times New Roman" w:hAnsi="Times New Roman" w:cs="Times New Roman"/>
                <w:sz w:val="28"/>
                <w:szCs w:val="28"/>
              </w:rPr>
              <w:lastRenderedPageBreak/>
              <w:t>руководитель кружка</w:t>
            </w:r>
            <w:r w:rsidR="00E026E0" w:rsidRPr="007E20FA">
              <w:rPr>
                <w:rFonts w:ascii="Times New Roman" w:hAnsi="Times New Roman" w:cs="Times New Roman"/>
                <w:sz w:val="28"/>
                <w:szCs w:val="28"/>
              </w:rPr>
              <w:t>; заведующий отделом (сектором) библиотеки; заведующий отделом (сектором) музея; заведующий передвижной выставкой музея; заведующий отделом (сектором) дома (дворца) культуры, парка культуры и отдыха; руководитель клубного формирования – любительского объединения, студии, коллектива самодеятельного искусства, клуба по интересам.</w:t>
            </w:r>
          </w:p>
        </w:tc>
      </w:tr>
    </w:tbl>
    <w:p w:rsidR="001B579F" w:rsidRPr="007E20FA" w:rsidRDefault="001B579F" w:rsidP="00E25541">
      <w:pPr>
        <w:autoSpaceDE w:val="0"/>
        <w:autoSpaceDN w:val="0"/>
        <w:adjustRightInd w:val="0"/>
        <w:ind w:firstLine="709"/>
        <w:contextualSpacing/>
        <w:jc w:val="both"/>
        <w:rPr>
          <w:kern w:val="2"/>
          <w:sz w:val="28"/>
          <w:szCs w:val="28"/>
        </w:rPr>
      </w:pPr>
    </w:p>
    <w:p w:rsidR="00B56567" w:rsidRPr="007E20FA" w:rsidRDefault="00641C7F" w:rsidP="000620FF">
      <w:pPr>
        <w:autoSpaceDE w:val="0"/>
        <w:autoSpaceDN w:val="0"/>
        <w:adjustRightInd w:val="0"/>
        <w:ind w:firstLine="851"/>
        <w:contextualSpacing/>
        <w:jc w:val="both"/>
        <w:rPr>
          <w:kern w:val="2"/>
          <w:sz w:val="28"/>
          <w:szCs w:val="28"/>
        </w:rPr>
      </w:pPr>
      <w:r w:rsidRPr="007E20FA">
        <w:rPr>
          <w:kern w:val="2"/>
          <w:sz w:val="28"/>
          <w:szCs w:val="28"/>
        </w:rPr>
        <w:t xml:space="preserve">2.2.2. </w:t>
      </w:r>
      <w:r w:rsidR="00CC2704" w:rsidRPr="007E20FA">
        <w:rPr>
          <w:kern w:val="2"/>
          <w:sz w:val="28"/>
          <w:szCs w:val="28"/>
        </w:rPr>
        <w:t xml:space="preserve">Минимальные размеры </w:t>
      </w:r>
      <w:r w:rsidR="00F159E0" w:rsidRPr="007E20FA">
        <w:rPr>
          <w:kern w:val="2"/>
          <w:sz w:val="28"/>
          <w:szCs w:val="28"/>
        </w:rPr>
        <w:t xml:space="preserve">ставок заработной платы </w:t>
      </w:r>
      <w:r w:rsidR="00CC2704" w:rsidRPr="007E20FA">
        <w:rPr>
          <w:kern w:val="2"/>
          <w:sz w:val="28"/>
          <w:szCs w:val="28"/>
        </w:rPr>
        <w:t xml:space="preserve">работников культуры устанавливаются на основе ПКГ профессий, утвержденных приказом Минздравсоцразвития России от </w:t>
      </w:r>
      <w:r w:rsidR="00EF2703" w:rsidRPr="007E20FA">
        <w:rPr>
          <w:kern w:val="2"/>
          <w:sz w:val="28"/>
          <w:szCs w:val="28"/>
        </w:rPr>
        <w:t>14.03</w:t>
      </w:r>
      <w:r w:rsidR="00CC2704" w:rsidRPr="007E20FA">
        <w:rPr>
          <w:kern w:val="2"/>
          <w:sz w:val="28"/>
          <w:szCs w:val="28"/>
        </w:rPr>
        <w:t xml:space="preserve">.2008 № 121н «Об утверждении профессиональных квалификационных групп профессий рабочих культуры, искусства и кинематографии». Минимальные размеры </w:t>
      </w:r>
      <w:r w:rsidR="002A385D" w:rsidRPr="007E20FA">
        <w:rPr>
          <w:kern w:val="2"/>
          <w:sz w:val="28"/>
          <w:szCs w:val="28"/>
        </w:rPr>
        <w:t xml:space="preserve">ставок заработной платы </w:t>
      </w:r>
      <w:r w:rsidR="00CC2704" w:rsidRPr="007E20FA">
        <w:rPr>
          <w:kern w:val="2"/>
          <w:sz w:val="28"/>
          <w:szCs w:val="28"/>
        </w:rPr>
        <w:t>по ПКГ приведены в таблице № 2.</w:t>
      </w:r>
    </w:p>
    <w:p w:rsidR="00D24A99" w:rsidRPr="007E20FA" w:rsidRDefault="00D24A99" w:rsidP="00E25541">
      <w:pPr>
        <w:autoSpaceDE w:val="0"/>
        <w:autoSpaceDN w:val="0"/>
        <w:adjustRightInd w:val="0"/>
        <w:ind w:firstLine="709"/>
        <w:contextualSpacing/>
        <w:jc w:val="right"/>
        <w:rPr>
          <w:kern w:val="2"/>
          <w:sz w:val="28"/>
          <w:szCs w:val="28"/>
        </w:rPr>
      </w:pPr>
    </w:p>
    <w:p w:rsidR="00CC2704" w:rsidRDefault="00CC2704" w:rsidP="00E25541">
      <w:pPr>
        <w:autoSpaceDE w:val="0"/>
        <w:autoSpaceDN w:val="0"/>
        <w:adjustRightInd w:val="0"/>
        <w:ind w:firstLine="709"/>
        <w:contextualSpacing/>
        <w:jc w:val="right"/>
        <w:rPr>
          <w:kern w:val="2"/>
          <w:sz w:val="28"/>
          <w:szCs w:val="28"/>
        </w:rPr>
      </w:pPr>
      <w:r w:rsidRPr="007E20FA">
        <w:rPr>
          <w:kern w:val="2"/>
          <w:sz w:val="28"/>
          <w:szCs w:val="28"/>
        </w:rPr>
        <w:t>Таблица № 2</w:t>
      </w:r>
    </w:p>
    <w:p w:rsidR="00D105E9" w:rsidRPr="007E20FA" w:rsidRDefault="00D105E9" w:rsidP="00E25541">
      <w:pPr>
        <w:autoSpaceDE w:val="0"/>
        <w:autoSpaceDN w:val="0"/>
        <w:adjustRightInd w:val="0"/>
        <w:ind w:firstLine="709"/>
        <w:contextualSpacing/>
        <w:jc w:val="right"/>
        <w:rPr>
          <w:kern w:val="2"/>
          <w:sz w:val="28"/>
          <w:szCs w:val="28"/>
        </w:rPr>
      </w:pPr>
    </w:p>
    <w:p w:rsidR="006109CE" w:rsidRPr="007E20FA" w:rsidRDefault="006109CE" w:rsidP="006109CE">
      <w:pPr>
        <w:autoSpaceDE w:val="0"/>
        <w:autoSpaceDN w:val="0"/>
        <w:adjustRightInd w:val="0"/>
        <w:jc w:val="center"/>
        <w:rPr>
          <w:sz w:val="28"/>
          <w:szCs w:val="28"/>
        </w:rPr>
      </w:pPr>
      <w:r w:rsidRPr="007E20FA">
        <w:rPr>
          <w:sz w:val="28"/>
          <w:szCs w:val="28"/>
        </w:rPr>
        <w:t>Минимальные размеры</w:t>
      </w:r>
    </w:p>
    <w:p w:rsidR="006109CE" w:rsidRDefault="006109CE" w:rsidP="006109CE">
      <w:pPr>
        <w:autoSpaceDE w:val="0"/>
        <w:autoSpaceDN w:val="0"/>
        <w:adjustRightInd w:val="0"/>
        <w:jc w:val="center"/>
        <w:rPr>
          <w:sz w:val="28"/>
          <w:szCs w:val="28"/>
        </w:rPr>
      </w:pPr>
      <w:r w:rsidRPr="007E20FA">
        <w:rPr>
          <w:sz w:val="28"/>
          <w:szCs w:val="28"/>
        </w:rPr>
        <w:t>должностных окладов работников культуры по ПКГ</w:t>
      </w:r>
    </w:p>
    <w:p w:rsidR="00D105E9" w:rsidRPr="007E20FA" w:rsidRDefault="00D105E9" w:rsidP="006109CE">
      <w:pPr>
        <w:autoSpaceDE w:val="0"/>
        <w:autoSpaceDN w:val="0"/>
        <w:adjustRightInd w:val="0"/>
        <w:jc w:val="cente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2835"/>
      </w:tblGrid>
      <w:tr w:rsidR="00CC2704" w:rsidRPr="007E20FA" w:rsidTr="00AB315B">
        <w:trPr>
          <w:tblHeader/>
        </w:trPr>
        <w:tc>
          <w:tcPr>
            <w:tcW w:w="3828" w:type="dxa"/>
            <w:shd w:val="clear" w:color="auto" w:fill="auto"/>
            <w:vAlign w:val="center"/>
          </w:tcPr>
          <w:p w:rsidR="00CC2704" w:rsidRPr="007E20FA" w:rsidRDefault="00CC2704" w:rsidP="00E25541">
            <w:pPr>
              <w:autoSpaceDE w:val="0"/>
              <w:autoSpaceDN w:val="0"/>
              <w:adjustRightInd w:val="0"/>
              <w:contextualSpacing/>
              <w:jc w:val="center"/>
              <w:rPr>
                <w:sz w:val="28"/>
                <w:szCs w:val="28"/>
              </w:rPr>
            </w:pPr>
            <w:r w:rsidRPr="007E20FA">
              <w:rPr>
                <w:sz w:val="28"/>
                <w:szCs w:val="28"/>
              </w:rPr>
              <w:t>Профессиональные квалификационные группы</w:t>
            </w:r>
          </w:p>
        </w:tc>
        <w:tc>
          <w:tcPr>
            <w:tcW w:w="2976" w:type="dxa"/>
            <w:shd w:val="clear" w:color="auto" w:fill="auto"/>
          </w:tcPr>
          <w:p w:rsidR="00CC2704" w:rsidRPr="007E20FA" w:rsidRDefault="00CC2704" w:rsidP="00E25541">
            <w:pPr>
              <w:autoSpaceDE w:val="0"/>
              <w:autoSpaceDN w:val="0"/>
              <w:adjustRightInd w:val="0"/>
              <w:contextualSpacing/>
              <w:jc w:val="center"/>
              <w:rPr>
                <w:sz w:val="28"/>
                <w:szCs w:val="28"/>
              </w:rPr>
            </w:pPr>
            <w:r w:rsidRPr="007E20FA">
              <w:rPr>
                <w:sz w:val="28"/>
                <w:szCs w:val="28"/>
              </w:rPr>
              <w:t xml:space="preserve">Минимальный размер </w:t>
            </w:r>
            <w:r w:rsidR="00F159E0" w:rsidRPr="007E20FA">
              <w:rPr>
                <w:sz w:val="28"/>
                <w:szCs w:val="28"/>
              </w:rPr>
              <w:t>ставки заработной платы</w:t>
            </w:r>
            <w:r w:rsidRPr="007E20FA">
              <w:rPr>
                <w:sz w:val="28"/>
                <w:szCs w:val="28"/>
              </w:rPr>
              <w:t>, (рублей)</w:t>
            </w:r>
          </w:p>
        </w:tc>
        <w:tc>
          <w:tcPr>
            <w:tcW w:w="2835" w:type="dxa"/>
          </w:tcPr>
          <w:p w:rsidR="00CC2704" w:rsidRPr="007E20FA" w:rsidRDefault="00CC2704" w:rsidP="00E25541">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CC2704" w:rsidRPr="007E20FA" w:rsidRDefault="00F159E0" w:rsidP="00E25541">
            <w:pPr>
              <w:autoSpaceDE w:val="0"/>
              <w:autoSpaceDN w:val="0"/>
              <w:adjustRightInd w:val="0"/>
              <w:contextualSpacing/>
              <w:jc w:val="center"/>
              <w:rPr>
                <w:sz w:val="28"/>
                <w:szCs w:val="28"/>
              </w:rPr>
            </w:pPr>
            <w:r w:rsidRPr="007E20FA">
              <w:rPr>
                <w:sz w:val="28"/>
                <w:szCs w:val="28"/>
              </w:rPr>
              <w:t>профессии</w:t>
            </w:r>
          </w:p>
        </w:tc>
      </w:tr>
    </w:tbl>
    <w:p w:rsidR="00D105E9" w:rsidRPr="00D105E9" w:rsidRDefault="00D105E9">
      <w:pPr>
        <w:rPr>
          <w:sz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2835"/>
      </w:tblGrid>
      <w:tr w:rsidR="00CC2704" w:rsidRPr="007E20FA" w:rsidTr="00AB315B">
        <w:trPr>
          <w:tblHead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C2704" w:rsidRPr="007E20FA" w:rsidRDefault="00CC2704" w:rsidP="00E25541">
            <w:pPr>
              <w:autoSpaceDE w:val="0"/>
              <w:autoSpaceDN w:val="0"/>
              <w:adjustRightInd w:val="0"/>
              <w:contextualSpacing/>
              <w:jc w:val="center"/>
              <w:rPr>
                <w:sz w:val="28"/>
                <w:szCs w:val="28"/>
              </w:rPr>
            </w:pPr>
            <w:r w:rsidRPr="007E20FA">
              <w:rPr>
                <w:sz w:val="28"/>
                <w:szCs w:val="28"/>
              </w:rPr>
              <w:t>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r w:rsidRPr="007E20FA">
              <w:rPr>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CC2704" w:rsidRPr="007E20FA" w:rsidRDefault="00CC2704" w:rsidP="00E25541">
            <w:pPr>
              <w:autoSpaceDE w:val="0"/>
              <w:autoSpaceDN w:val="0"/>
              <w:adjustRightInd w:val="0"/>
              <w:contextualSpacing/>
              <w:jc w:val="center"/>
              <w:rPr>
                <w:kern w:val="2"/>
                <w:sz w:val="28"/>
                <w:szCs w:val="28"/>
              </w:rPr>
            </w:pPr>
            <w:r w:rsidRPr="007E20FA">
              <w:rPr>
                <w:kern w:val="2"/>
                <w:sz w:val="28"/>
                <w:szCs w:val="28"/>
              </w:rPr>
              <w:t>3</w:t>
            </w:r>
          </w:p>
        </w:tc>
      </w:tr>
      <w:tr w:rsidR="00280840" w:rsidRPr="007E20FA" w:rsidTr="00AB315B">
        <w:trPr>
          <w:trHeight w:val="1288"/>
        </w:trPr>
        <w:tc>
          <w:tcPr>
            <w:tcW w:w="3828" w:type="dxa"/>
            <w:tcBorders>
              <w:top w:val="single" w:sz="4" w:space="0" w:color="auto"/>
              <w:left w:val="single" w:sz="4" w:space="0" w:color="auto"/>
              <w:right w:val="single" w:sz="4" w:space="0" w:color="auto"/>
            </w:tcBorders>
            <w:shd w:val="clear" w:color="auto" w:fill="auto"/>
          </w:tcPr>
          <w:p w:rsidR="00280840" w:rsidRPr="007E20FA" w:rsidRDefault="00280840" w:rsidP="00E25541">
            <w:pPr>
              <w:autoSpaceDE w:val="0"/>
              <w:autoSpaceDN w:val="0"/>
              <w:adjustRightInd w:val="0"/>
              <w:contextualSpacing/>
              <w:rPr>
                <w:sz w:val="28"/>
                <w:szCs w:val="28"/>
              </w:rPr>
            </w:pPr>
            <w:r w:rsidRPr="007E20FA">
              <w:rPr>
                <w:sz w:val="28"/>
                <w:szCs w:val="28"/>
              </w:rPr>
              <w:t>ПКГ «Профессии рабочих культуры, искусства и кинематографии первого уровня»</w:t>
            </w:r>
          </w:p>
        </w:tc>
        <w:tc>
          <w:tcPr>
            <w:tcW w:w="2976" w:type="dxa"/>
            <w:tcBorders>
              <w:top w:val="single" w:sz="4" w:space="0" w:color="auto"/>
              <w:left w:val="single" w:sz="4" w:space="0" w:color="auto"/>
              <w:right w:val="single" w:sz="4" w:space="0" w:color="auto"/>
            </w:tcBorders>
            <w:shd w:val="clear" w:color="auto" w:fill="auto"/>
          </w:tcPr>
          <w:p w:rsidR="00280840" w:rsidRPr="007E20FA" w:rsidRDefault="005E29E7" w:rsidP="00E25541">
            <w:pPr>
              <w:autoSpaceDE w:val="0"/>
              <w:autoSpaceDN w:val="0"/>
              <w:adjustRightInd w:val="0"/>
              <w:contextualSpacing/>
              <w:jc w:val="center"/>
              <w:rPr>
                <w:sz w:val="28"/>
                <w:szCs w:val="28"/>
              </w:rPr>
            </w:pPr>
            <w:r w:rsidRPr="007E20FA">
              <w:rPr>
                <w:sz w:val="28"/>
                <w:szCs w:val="28"/>
              </w:rPr>
              <w:t>5712</w:t>
            </w:r>
          </w:p>
        </w:tc>
        <w:tc>
          <w:tcPr>
            <w:tcW w:w="2835" w:type="dxa"/>
            <w:tcBorders>
              <w:top w:val="single" w:sz="4" w:space="0" w:color="auto"/>
              <w:left w:val="single" w:sz="4" w:space="0" w:color="auto"/>
              <w:right w:val="single" w:sz="4" w:space="0" w:color="auto"/>
            </w:tcBorders>
          </w:tcPr>
          <w:p w:rsidR="00280840" w:rsidRPr="007E20FA" w:rsidRDefault="00280840" w:rsidP="00E25541">
            <w:pPr>
              <w:autoSpaceDE w:val="0"/>
              <w:autoSpaceDN w:val="0"/>
              <w:adjustRightInd w:val="0"/>
              <w:contextualSpacing/>
              <w:rPr>
                <w:kern w:val="2"/>
                <w:sz w:val="28"/>
                <w:szCs w:val="28"/>
              </w:rPr>
            </w:pPr>
            <w:r w:rsidRPr="007E20FA">
              <w:rPr>
                <w:sz w:val="28"/>
                <w:szCs w:val="28"/>
              </w:rPr>
              <w:t>бутафор; гример-пастижер;</w:t>
            </w:r>
            <w:r w:rsidR="00383CE8" w:rsidRPr="007E20FA">
              <w:rPr>
                <w:sz w:val="28"/>
                <w:szCs w:val="28"/>
              </w:rPr>
              <w:t xml:space="preserve"> костюмер; пастижер; реквизитор; установщик декораций;</w:t>
            </w:r>
            <w:r w:rsidRPr="007E20FA">
              <w:rPr>
                <w:sz w:val="28"/>
                <w:szCs w:val="28"/>
              </w:rPr>
              <w:t xml:space="preserve"> машинист сцены</w:t>
            </w:r>
            <w:r w:rsidR="007147FD" w:rsidRPr="007E20FA">
              <w:rPr>
                <w:sz w:val="28"/>
                <w:szCs w:val="28"/>
              </w:rPr>
              <w:t>; монтировщик сцены</w:t>
            </w:r>
          </w:p>
        </w:tc>
      </w:tr>
      <w:tr w:rsidR="00CC2704" w:rsidRPr="007E20FA" w:rsidTr="00AB315B">
        <w:tc>
          <w:tcPr>
            <w:tcW w:w="3828"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rPr>
                <w:sz w:val="28"/>
                <w:szCs w:val="28"/>
              </w:rPr>
            </w:pPr>
            <w:r w:rsidRPr="007E20FA">
              <w:rPr>
                <w:sz w:val="28"/>
                <w:szCs w:val="28"/>
              </w:rPr>
              <w:t xml:space="preserve">ПКГ «Профессии рабочих </w:t>
            </w:r>
            <w:r w:rsidR="00EF2703" w:rsidRPr="007E20FA">
              <w:rPr>
                <w:sz w:val="28"/>
                <w:szCs w:val="28"/>
              </w:rPr>
              <w:t xml:space="preserve">культуры, искусства и кинематографии </w:t>
            </w:r>
            <w:r w:rsidRPr="007E20FA">
              <w:rPr>
                <w:sz w:val="28"/>
                <w:szCs w:val="28"/>
              </w:rPr>
              <w:t xml:space="preserve">второго </w:t>
            </w:r>
            <w:r w:rsidRPr="007E20FA">
              <w:rPr>
                <w:sz w:val="28"/>
                <w:szCs w:val="28"/>
              </w:rPr>
              <w:lastRenderedPageBreak/>
              <w:t>уровня»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CC2704" w:rsidRPr="007E20FA" w:rsidRDefault="00CC2704" w:rsidP="00E25541">
            <w:pPr>
              <w:autoSpaceDE w:val="0"/>
              <w:autoSpaceDN w:val="0"/>
              <w:adjustRightInd w:val="0"/>
              <w:contextualSpacing/>
              <w:jc w:val="center"/>
              <w:rPr>
                <w:kern w:val="2"/>
                <w:sz w:val="28"/>
                <w:szCs w:val="28"/>
              </w:rPr>
            </w:pPr>
          </w:p>
        </w:tc>
      </w:tr>
      <w:tr w:rsidR="00CC2704" w:rsidRPr="007E20FA" w:rsidTr="00AB315B">
        <w:tc>
          <w:tcPr>
            <w:tcW w:w="3828" w:type="dxa"/>
            <w:tcBorders>
              <w:top w:val="single" w:sz="4" w:space="0" w:color="auto"/>
              <w:left w:val="single" w:sz="4" w:space="0" w:color="auto"/>
              <w:bottom w:val="single" w:sz="4" w:space="0" w:color="auto"/>
              <w:right w:val="single" w:sz="4" w:space="0" w:color="auto"/>
            </w:tcBorders>
            <w:shd w:val="clear" w:color="auto" w:fill="auto"/>
          </w:tcPr>
          <w:p w:rsidR="00D105E9" w:rsidRDefault="00CC2704" w:rsidP="00E25541">
            <w:pPr>
              <w:autoSpaceDE w:val="0"/>
              <w:autoSpaceDN w:val="0"/>
              <w:adjustRightInd w:val="0"/>
              <w:contextualSpacing/>
              <w:rPr>
                <w:sz w:val="28"/>
                <w:szCs w:val="28"/>
              </w:rPr>
            </w:pPr>
            <w:r w:rsidRPr="007E20FA">
              <w:rPr>
                <w:sz w:val="28"/>
                <w:szCs w:val="28"/>
              </w:rPr>
              <w:lastRenderedPageBreak/>
              <w:t>1-й квалификационный уровень</w:t>
            </w:r>
            <w:r w:rsidR="00D105E9">
              <w:rPr>
                <w:sz w:val="28"/>
                <w:szCs w:val="28"/>
              </w:rPr>
              <w:t>:</w:t>
            </w:r>
          </w:p>
          <w:p w:rsidR="008960C0" w:rsidRPr="007E20FA" w:rsidRDefault="008960C0" w:rsidP="00E25541">
            <w:pPr>
              <w:autoSpaceDE w:val="0"/>
              <w:autoSpaceDN w:val="0"/>
              <w:adjustRightInd w:val="0"/>
              <w:contextualSpacing/>
              <w:rPr>
                <w:sz w:val="28"/>
                <w:szCs w:val="28"/>
              </w:rPr>
            </w:pPr>
            <w:r w:rsidRPr="007E20FA">
              <w:rPr>
                <w:sz w:val="28"/>
                <w:szCs w:val="28"/>
              </w:rPr>
              <w:t>4-го квалификационного разряда</w:t>
            </w:r>
          </w:p>
          <w:p w:rsidR="008960C0" w:rsidRPr="007E20FA" w:rsidRDefault="008960C0" w:rsidP="00E25541">
            <w:pPr>
              <w:autoSpaceDE w:val="0"/>
              <w:autoSpaceDN w:val="0"/>
              <w:adjustRightInd w:val="0"/>
              <w:contextualSpacing/>
              <w:rPr>
                <w:sz w:val="28"/>
                <w:szCs w:val="28"/>
              </w:rPr>
            </w:pPr>
            <w:r w:rsidRPr="007E20FA">
              <w:rPr>
                <w:sz w:val="28"/>
                <w:szCs w:val="28"/>
              </w:rPr>
              <w:t>5-го квалификационного разряда</w:t>
            </w:r>
          </w:p>
          <w:p w:rsidR="00D105E9" w:rsidRDefault="00383CE8" w:rsidP="00E25541">
            <w:pPr>
              <w:autoSpaceDE w:val="0"/>
              <w:autoSpaceDN w:val="0"/>
              <w:adjustRightInd w:val="0"/>
              <w:contextualSpacing/>
              <w:rPr>
                <w:sz w:val="28"/>
                <w:szCs w:val="28"/>
              </w:rPr>
            </w:pPr>
            <w:r w:rsidRPr="007E20FA">
              <w:rPr>
                <w:sz w:val="28"/>
                <w:szCs w:val="28"/>
              </w:rPr>
              <w:t>6-го квалификационного разряда</w:t>
            </w:r>
          </w:p>
          <w:p w:rsidR="00383CE8" w:rsidRPr="007E20FA" w:rsidRDefault="00383CE8" w:rsidP="00E25541">
            <w:pPr>
              <w:autoSpaceDE w:val="0"/>
              <w:autoSpaceDN w:val="0"/>
              <w:adjustRightInd w:val="0"/>
              <w:contextualSpacing/>
              <w:rPr>
                <w:sz w:val="28"/>
                <w:szCs w:val="28"/>
              </w:rPr>
            </w:pPr>
            <w:r w:rsidRPr="007E20FA">
              <w:rPr>
                <w:sz w:val="28"/>
                <w:szCs w:val="28"/>
              </w:rPr>
              <w:t>7-го квалификационного разряда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p>
          <w:p w:rsidR="00D105E9" w:rsidRDefault="00D105E9" w:rsidP="00E25541">
            <w:pPr>
              <w:autoSpaceDE w:val="0"/>
              <w:autoSpaceDN w:val="0"/>
              <w:adjustRightInd w:val="0"/>
              <w:contextualSpacing/>
              <w:jc w:val="center"/>
              <w:rPr>
                <w:sz w:val="28"/>
                <w:szCs w:val="28"/>
              </w:rPr>
            </w:pPr>
          </w:p>
          <w:p w:rsidR="008960C0" w:rsidRPr="007E20FA" w:rsidRDefault="005E29E7" w:rsidP="00E25541">
            <w:pPr>
              <w:autoSpaceDE w:val="0"/>
              <w:autoSpaceDN w:val="0"/>
              <w:adjustRightInd w:val="0"/>
              <w:contextualSpacing/>
              <w:jc w:val="center"/>
              <w:rPr>
                <w:sz w:val="28"/>
                <w:szCs w:val="28"/>
              </w:rPr>
            </w:pPr>
            <w:r w:rsidRPr="007E20FA">
              <w:rPr>
                <w:sz w:val="28"/>
                <w:szCs w:val="28"/>
              </w:rPr>
              <w:t>6063</w:t>
            </w:r>
          </w:p>
          <w:p w:rsidR="008960C0" w:rsidRPr="007E20FA" w:rsidRDefault="008960C0" w:rsidP="00E25541">
            <w:pPr>
              <w:autoSpaceDE w:val="0"/>
              <w:autoSpaceDN w:val="0"/>
              <w:adjustRightInd w:val="0"/>
              <w:contextualSpacing/>
              <w:jc w:val="center"/>
              <w:rPr>
                <w:sz w:val="28"/>
                <w:szCs w:val="28"/>
              </w:rPr>
            </w:pPr>
          </w:p>
          <w:p w:rsidR="008960C0" w:rsidRPr="007E20FA" w:rsidRDefault="005E29E7" w:rsidP="00E25541">
            <w:pPr>
              <w:autoSpaceDE w:val="0"/>
              <w:autoSpaceDN w:val="0"/>
              <w:adjustRightInd w:val="0"/>
              <w:contextualSpacing/>
              <w:jc w:val="center"/>
              <w:rPr>
                <w:sz w:val="28"/>
                <w:szCs w:val="28"/>
              </w:rPr>
            </w:pPr>
            <w:r w:rsidRPr="007E20FA">
              <w:rPr>
                <w:sz w:val="28"/>
                <w:szCs w:val="28"/>
              </w:rPr>
              <w:t>6416</w:t>
            </w:r>
          </w:p>
          <w:p w:rsidR="00383CE8" w:rsidRPr="007E20FA" w:rsidRDefault="00383CE8" w:rsidP="00E25541">
            <w:pPr>
              <w:autoSpaceDE w:val="0"/>
              <w:autoSpaceDN w:val="0"/>
              <w:adjustRightInd w:val="0"/>
              <w:contextualSpacing/>
              <w:jc w:val="center"/>
              <w:rPr>
                <w:sz w:val="28"/>
                <w:szCs w:val="28"/>
              </w:rPr>
            </w:pPr>
          </w:p>
          <w:p w:rsidR="00383CE8" w:rsidRPr="007E20FA" w:rsidRDefault="005E29E7" w:rsidP="00E25541">
            <w:pPr>
              <w:autoSpaceDE w:val="0"/>
              <w:autoSpaceDN w:val="0"/>
              <w:adjustRightInd w:val="0"/>
              <w:contextualSpacing/>
              <w:jc w:val="center"/>
              <w:rPr>
                <w:sz w:val="28"/>
                <w:szCs w:val="28"/>
              </w:rPr>
            </w:pPr>
            <w:r w:rsidRPr="007E20FA">
              <w:rPr>
                <w:sz w:val="28"/>
                <w:szCs w:val="28"/>
              </w:rPr>
              <w:t>6783</w:t>
            </w:r>
          </w:p>
          <w:p w:rsidR="00383CE8" w:rsidRPr="007E20FA" w:rsidRDefault="00383CE8" w:rsidP="00E25541">
            <w:pPr>
              <w:autoSpaceDE w:val="0"/>
              <w:autoSpaceDN w:val="0"/>
              <w:adjustRightInd w:val="0"/>
              <w:contextualSpacing/>
              <w:jc w:val="center"/>
              <w:rPr>
                <w:sz w:val="28"/>
                <w:szCs w:val="28"/>
              </w:rPr>
            </w:pPr>
          </w:p>
          <w:p w:rsidR="00383CE8" w:rsidRPr="007E20FA" w:rsidRDefault="005E29E7" w:rsidP="00E25541">
            <w:pPr>
              <w:autoSpaceDE w:val="0"/>
              <w:autoSpaceDN w:val="0"/>
              <w:adjustRightInd w:val="0"/>
              <w:contextualSpacing/>
              <w:jc w:val="center"/>
              <w:rPr>
                <w:sz w:val="28"/>
                <w:szCs w:val="28"/>
              </w:rPr>
            </w:pPr>
            <w:r w:rsidRPr="007E20FA">
              <w:rPr>
                <w:sz w:val="28"/>
                <w:szCs w:val="28"/>
              </w:rPr>
              <w:t>7171</w:t>
            </w:r>
          </w:p>
          <w:p w:rsidR="00383CE8" w:rsidRPr="007E20FA" w:rsidRDefault="00383CE8" w:rsidP="00E25541">
            <w:pPr>
              <w:autoSpaceDE w:val="0"/>
              <w:autoSpaceDN w:val="0"/>
              <w:adjustRightInd w:val="0"/>
              <w:contextualSpacing/>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CC2704" w:rsidRPr="007E20FA" w:rsidRDefault="008960C0" w:rsidP="00E25541">
            <w:pPr>
              <w:autoSpaceDE w:val="0"/>
              <w:autoSpaceDN w:val="0"/>
              <w:adjustRightInd w:val="0"/>
              <w:contextualSpacing/>
              <w:rPr>
                <w:kern w:val="2"/>
                <w:sz w:val="28"/>
                <w:szCs w:val="28"/>
              </w:rPr>
            </w:pPr>
            <w:r w:rsidRPr="007E20FA">
              <w:rPr>
                <w:sz w:val="28"/>
                <w:szCs w:val="28"/>
              </w:rPr>
              <w:t>красильщик в пастижерском производстве</w:t>
            </w:r>
            <w:r w:rsidR="00EF2703" w:rsidRPr="007E20FA">
              <w:rPr>
                <w:sz w:val="28"/>
                <w:szCs w:val="28"/>
              </w:rPr>
              <w:t xml:space="preserve">  4 – 5 разрядов ЕТКС</w:t>
            </w:r>
            <w:r w:rsidRPr="007E20FA">
              <w:rPr>
                <w:sz w:val="28"/>
                <w:szCs w:val="28"/>
              </w:rPr>
              <w:t>; настройщик пианино и роялей</w:t>
            </w:r>
            <w:r w:rsidR="00962133" w:rsidRPr="007E20FA">
              <w:rPr>
                <w:sz w:val="28"/>
                <w:szCs w:val="28"/>
              </w:rPr>
              <w:t xml:space="preserve"> 4 – 8 разрядов ЕТКС</w:t>
            </w:r>
          </w:p>
        </w:tc>
      </w:tr>
      <w:tr w:rsidR="00CC2704" w:rsidRPr="007E20FA" w:rsidTr="00AB315B">
        <w:tc>
          <w:tcPr>
            <w:tcW w:w="3828" w:type="dxa"/>
            <w:tcBorders>
              <w:top w:val="single" w:sz="4" w:space="0" w:color="auto"/>
              <w:left w:val="single" w:sz="4" w:space="0" w:color="auto"/>
              <w:bottom w:val="single" w:sz="4" w:space="0" w:color="auto"/>
              <w:right w:val="single" w:sz="4" w:space="0" w:color="auto"/>
            </w:tcBorders>
            <w:shd w:val="clear" w:color="auto" w:fill="auto"/>
          </w:tcPr>
          <w:p w:rsidR="00D105E9" w:rsidRDefault="00CC2704" w:rsidP="00E25541">
            <w:pPr>
              <w:autoSpaceDE w:val="0"/>
              <w:autoSpaceDN w:val="0"/>
              <w:adjustRightInd w:val="0"/>
              <w:contextualSpacing/>
              <w:rPr>
                <w:sz w:val="28"/>
                <w:szCs w:val="28"/>
              </w:rPr>
            </w:pPr>
            <w:r w:rsidRPr="007E20FA">
              <w:rPr>
                <w:sz w:val="28"/>
                <w:szCs w:val="28"/>
              </w:rPr>
              <w:t>2-й квалификационный уровень</w:t>
            </w:r>
          </w:p>
          <w:p w:rsidR="00EF0526" w:rsidRPr="007E20FA" w:rsidRDefault="008960C0" w:rsidP="00E25541">
            <w:pPr>
              <w:autoSpaceDE w:val="0"/>
              <w:autoSpaceDN w:val="0"/>
              <w:adjustRightInd w:val="0"/>
              <w:contextualSpacing/>
              <w:rPr>
                <w:sz w:val="28"/>
                <w:szCs w:val="28"/>
              </w:rPr>
            </w:pPr>
            <w:r w:rsidRPr="007E20FA">
              <w:rPr>
                <w:sz w:val="28"/>
                <w:szCs w:val="28"/>
              </w:rPr>
              <w:t xml:space="preserve"> 6-го квалификационного разряда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E20FA" w:rsidRDefault="00CC2704" w:rsidP="00E25541">
            <w:pPr>
              <w:autoSpaceDE w:val="0"/>
              <w:autoSpaceDN w:val="0"/>
              <w:adjustRightInd w:val="0"/>
              <w:contextualSpacing/>
              <w:jc w:val="center"/>
              <w:rPr>
                <w:sz w:val="28"/>
                <w:szCs w:val="28"/>
              </w:rPr>
            </w:pPr>
          </w:p>
          <w:p w:rsidR="008960C0" w:rsidRPr="007E20FA" w:rsidRDefault="008960C0" w:rsidP="00E25541">
            <w:pPr>
              <w:autoSpaceDE w:val="0"/>
              <w:autoSpaceDN w:val="0"/>
              <w:adjustRightInd w:val="0"/>
              <w:contextualSpacing/>
              <w:jc w:val="center"/>
              <w:rPr>
                <w:sz w:val="28"/>
                <w:szCs w:val="28"/>
              </w:rPr>
            </w:pPr>
          </w:p>
          <w:p w:rsidR="008960C0" w:rsidRPr="007E20FA" w:rsidRDefault="005E29E7" w:rsidP="00E25541">
            <w:pPr>
              <w:autoSpaceDE w:val="0"/>
              <w:autoSpaceDN w:val="0"/>
              <w:adjustRightInd w:val="0"/>
              <w:contextualSpacing/>
              <w:jc w:val="center"/>
              <w:rPr>
                <w:sz w:val="28"/>
                <w:szCs w:val="28"/>
              </w:rPr>
            </w:pPr>
            <w:r w:rsidRPr="007E20FA">
              <w:rPr>
                <w:sz w:val="28"/>
                <w:szCs w:val="28"/>
              </w:rPr>
              <w:t>6783</w:t>
            </w:r>
          </w:p>
        </w:tc>
        <w:tc>
          <w:tcPr>
            <w:tcW w:w="2835" w:type="dxa"/>
            <w:tcBorders>
              <w:top w:val="single" w:sz="4" w:space="0" w:color="auto"/>
              <w:left w:val="single" w:sz="4" w:space="0" w:color="auto"/>
              <w:bottom w:val="single" w:sz="4" w:space="0" w:color="auto"/>
              <w:right w:val="single" w:sz="4" w:space="0" w:color="auto"/>
            </w:tcBorders>
          </w:tcPr>
          <w:p w:rsidR="00CC2704" w:rsidRPr="007E20FA" w:rsidRDefault="008960C0" w:rsidP="00E25541">
            <w:pPr>
              <w:autoSpaceDE w:val="0"/>
              <w:autoSpaceDN w:val="0"/>
              <w:adjustRightInd w:val="0"/>
              <w:contextualSpacing/>
              <w:rPr>
                <w:kern w:val="2"/>
                <w:sz w:val="28"/>
                <w:szCs w:val="28"/>
              </w:rPr>
            </w:pPr>
            <w:r w:rsidRPr="007E20FA">
              <w:rPr>
                <w:sz w:val="28"/>
                <w:szCs w:val="28"/>
              </w:rPr>
              <w:t>красильщик в пастижерском производстве</w:t>
            </w:r>
            <w:r w:rsidR="00962133" w:rsidRPr="007E20FA">
              <w:rPr>
                <w:sz w:val="28"/>
                <w:szCs w:val="28"/>
              </w:rPr>
              <w:t xml:space="preserve"> 6 разряда ЕТКС</w:t>
            </w:r>
            <w:r w:rsidRPr="007E20FA">
              <w:rPr>
                <w:sz w:val="28"/>
                <w:szCs w:val="28"/>
              </w:rPr>
              <w:t xml:space="preserve">; </w:t>
            </w:r>
          </w:p>
        </w:tc>
      </w:tr>
      <w:tr w:rsidR="00A03C9F" w:rsidRPr="007E20FA" w:rsidTr="00AB315B">
        <w:tc>
          <w:tcPr>
            <w:tcW w:w="3828" w:type="dxa"/>
            <w:tcBorders>
              <w:top w:val="single" w:sz="4" w:space="0" w:color="auto"/>
              <w:left w:val="single" w:sz="4" w:space="0" w:color="auto"/>
              <w:bottom w:val="single" w:sz="4" w:space="0" w:color="auto"/>
              <w:right w:val="single" w:sz="4" w:space="0" w:color="auto"/>
            </w:tcBorders>
            <w:shd w:val="clear" w:color="auto" w:fill="auto"/>
          </w:tcPr>
          <w:p w:rsidR="00A03C9F" w:rsidRPr="007E20FA" w:rsidRDefault="00A03C9F" w:rsidP="00E25541">
            <w:pPr>
              <w:autoSpaceDE w:val="0"/>
              <w:autoSpaceDN w:val="0"/>
              <w:adjustRightInd w:val="0"/>
              <w:contextualSpacing/>
              <w:rPr>
                <w:sz w:val="28"/>
                <w:szCs w:val="28"/>
              </w:rPr>
            </w:pPr>
            <w:r w:rsidRPr="007E20FA">
              <w:rPr>
                <w:sz w:val="28"/>
                <w:szCs w:val="28"/>
              </w:rPr>
              <w:t>4-й квалификационный уровень</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03C9F" w:rsidRPr="007E20FA" w:rsidRDefault="005E29E7" w:rsidP="00E25541">
            <w:pPr>
              <w:autoSpaceDE w:val="0"/>
              <w:autoSpaceDN w:val="0"/>
              <w:adjustRightInd w:val="0"/>
              <w:contextualSpacing/>
              <w:jc w:val="center"/>
              <w:rPr>
                <w:sz w:val="28"/>
                <w:szCs w:val="28"/>
              </w:rPr>
            </w:pPr>
            <w:r w:rsidRPr="007E20FA">
              <w:rPr>
                <w:sz w:val="28"/>
                <w:szCs w:val="28"/>
              </w:rPr>
              <w:t>8819</w:t>
            </w:r>
          </w:p>
        </w:tc>
        <w:tc>
          <w:tcPr>
            <w:tcW w:w="2835" w:type="dxa"/>
            <w:tcBorders>
              <w:top w:val="single" w:sz="4" w:space="0" w:color="auto"/>
              <w:left w:val="single" w:sz="4" w:space="0" w:color="auto"/>
              <w:bottom w:val="single" w:sz="4" w:space="0" w:color="auto"/>
              <w:right w:val="single" w:sz="4" w:space="0" w:color="auto"/>
            </w:tcBorders>
          </w:tcPr>
          <w:p w:rsidR="00A03C9F" w:rsidRPr="007E20FA" w:rsidRDefault="00A03C9F" w:rsidP="00E25541">
            <w:pPr>
              <w:autoSpaceDE w:val="0"/>
              <w:autoSpaceDN w:val="0"/>
              <w:adjustRightInd w:val="0"/>
              <w:contextualSpacing/>
              <w:rPr>
                <w:sz w:val="28"/>
                <w:szCs w:val="28"/>
              </w:rPr>
            </w:pPr>
            <w:r w:rsidRPr="007E20FA">
              <w:rPr>
                <w:sz w:val="28"/>
                <w:szCs w:val="28"/>
              </w:rPr>
              <w:t>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r>
    </w:tbl>
    <w:p w:rsidR="00870554" w:rsidRPr="007E20FA" w:rsidRDefault="00870554" w:rsidP="00E25541">
      <w:pPr>
        <w:autoSpaceDE w:val="0"/>
        <w:autoSpaceDN w:val="0"/>
        <w:adjustRightInd w:val="0"/>
        <w:contextualSpacing/>
        <w:jc w:val="both"/>
        <w:rPr>
          <w:kern w:val="2"/>
          <w:sz w:val="28"/>
          <w:szCs w:val="28"/>
        </w:rPr>
      </w:pPr>
    </w:p>
    <w:p w:rsidR="00251A54" w:rsidRPr="007E20FA" w:rsidRDefault="00156A67" w:rsidP="00251A54">
      <w:pPr>
        <w:autoSpaceDE w:val="0"/>
        <w:autoSpaceDN w:val="0"/>
        <w:adjustRightInd w:val="0"/>
        <w:ind w:firstLine="709"/>
        <w:jc w:val="both"/>
        <w:rPr>
          <w:sz w:val="28"/>
          <w:szCs w:val="28"/>
        </w:rPr>
      </w:pPr>
      <w:r w:rsidRPr="007E20FA">
        <w:rPr>
          <w:kern w:val="2"/>
          <w:sz w:val="28"/>
          <w:szCs w:val="28"/>
        </w:rPr>
        <w:t>2.2.</w:t>
      </w:r>
      <w:r w:rsidR="00D53A5C" w:rsidRPr="007E20FA">
        <w:rPr>
          <w:kern w:val="2"/>
          <w:sz w:val="28"/>
          <w:szCs w:val="28"/>
        </w:rPr>
        <w:t>3</w:t>
      </w:r>
      <w:r w:rsidR="00962133" w:rsidRPr="007E20FA">
        <w:rPr>
          <w:kern w:val="2"/>
          <w:sz w:val="28"/>
          <w:szCs w:val="28"/>
        </w:rPr>
        <w:t xml:space="preserve">. </w:t>
      </w:r>
      <w:r w:rsidR="00973418" w:rsidRPr="007E20FA">
        <w:rPr>
          <w:kern w:val="2"/>
          <w:sz w:val="28"/>
          <w:szCs w:val="28"/>
        </w:rPr>
        <w:t>Минимальные размеры д</w:t>
      </w:r>
      <w:r w:rsidR="00311C6D" w:rsidRPr="007E20FA">
        <w:rPr>
          <w:sz w:val="28"/>
          <w:szCs w:val="28"/>
        </w:rPr>
        <w:t>олжностны</w:t>
      </w:r>
      <w:r w:rsidR="00973418" w:rsidRPr="007E20FA">
        <w:rPr>
          <w:sz w:val="28"/>
          <w:szCs w:val="28"/>
        </w:rPr>
        <w:t>х</w:t>
      </w:r>
      <w:r w:rsidR="00311C6D" w:rsidRPr="007E20FA">
        <w:rPr>
          <w:sz w:val="28"/>
          <w:szCs w:val="28"/>
        </w:rPr>
        <w:t xml:space="preserve"> оклад</w:t>
      </w:r>
      <w:r w:rsidR="00973418" w:rsidRPr="007E20FA">
        <w:rPr>
          <w:sz w:val="28"/>
          <w:szCs w:val="28"/>
        </w:rPr>
        <w:t>ов</w:t>
      </w:r>
      <w:r w:rsidR="00311C6D" w:rsidRPr="007E20FA">
        <w:rPr>
          <w:sz w:val="28"/>
          <w:szCs w:val="28"/>
        </w:rPr>
        <w:t xml:space="preserve"> работников, занимающих общеотраслевые должности руководителей структурных подразделений, специалистов и служащих, устанавливаются на основе </w:t>
      </w:r>
      <w:r w:rsidR="00962133" w:rsidRPr="007E20FA">
        <w:rPr>
          <w:sz w:val="28"/>
          <w:szCs w:val="28"/>
        </w:rPr>
        <w:t xml:space="preserve">ПКГ </w:t>
      </w:r>
      <w:r w:rsidR="00311C6D" w:rsidRPr="007E20FA">
        <w:rPr>
          <w:sz w:val="28"/>
          <w:szCs w:val="28"/>
        </w:rPr>
        <w:t xml:space="preserve">должностей, утвержденных приказом </w:t>
      </w:r>
      <w:r w:rsidR="00343EFE" w:rsidRPr="007E20FA">
        <w:rPr>
          <w:sz w:val="28"/>
          <w:szCs w:val="28"/>
        </w:rPr>
        <w:t>Минздравсоцразвития России</w:t>
      </w:r>
      <w:r w:rsidR="00311C6D" w:rsidRPr="007E20FA">
        <w:rPr>
          <w:sz w:val="28"/>
          <w:szCs w:val="28"/>
        </w:rPr>
        <w:t xml:space="preserve"> от 29.05.2008 № 247н </w:t>
      </w:r>
      <w:r w:rsidR="00824C61" w:rsidRPr="007E20FA">
        <w:rPr>
          <w:sz w:val="28"/>
          <w:szCs w:val="28"/>
        </w:rPr>
        <w:t>«</w:t>
      </w:r>
      <w:r w:rsidR="00311C6D" w:rsidRPr="007E20FA">
        <w:rPr>
          <w:sz w:val="28"/>
          <w:szCs w:val="28"/>
        </w:rPr>
        <w:t>Об утверждении профессиональных квалификационных групп общеотраслевых должностей руководителей, специалистов и служащих</w:t>
      </w:r>
      <w:r w:rsidR="00824C61" w:rsidRPr="007E20FA">
        <w:rPr>
          <w:sz w:val="28"/>
          <w:szCs w:val="28"/>
        </w:rPr>
        <w:t>»</w:t>
      </w:r>
      <w:r w:rsidR="00311C6D" w:rsidRPr="007E20FA">
        <w:rPr>
          <w:sz w:val="28"/>
          <w:szCs w:val="28"/>
        </w:rPr>
        <w:t xml:space="preserve">. </w:t>
      </w:r>
      <w:r w:rsidR="00251A54" w:rsidRPr="007E20FA">
        <w:rPr>
          <w:sz w:val="28"/>
          <w:szCs w:val="28"/>
        </w:rPr>
        <w:t xml:space="preserve">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 приведены в таблице № </w:t>
      </w:r>
      <w:r w:rsidR="00D54CD6" w:rsidRPr="007E20FA">
        <w:rPr>
          <w:sz w:val="28"/>
          <w:szCs w:val="28"/>
        </w:rPr>
        <w:t>3</w:t>
      </w:r>
      <w:r w:rsidR="00251A54" w:rsidRPr="007E20FA">
        <w:rPr>
          <w:sz w:val="28"/>
          <w:szCs w:val="28"/>
        </w:rPr>
        <w:t>.</w:t>
      </w:r>
    </w:p>
    <w:p w:rsidR="00251A54" w:rsidRPr="007E20FA" w:rsidRDefault="00251A54" w:rsidP="00251A54">
      <w:pPr>
        <w:autoSpaceDE w:val="0"/>
        <w:autoSpaceDN w:val="0"/>
        <w:adjustRightInd w:val="0"/>
        <w:ind w:firstLine="709"/>
        <w:contextualSpacing/>
        <w:jc w:val="both"/>
        <w:rPr>
          <w:kern w:val="2"/>
          <w:sz w:val="28"/>
          <w:szCs w:val="28"/>
        </w:rPr>
      </w:pPr>
    </w:p>
    <w:p w:rsidR="00345256" w:rsidRDefault="00345256" w:rsidP="00251A54">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D53A5C" w:rsidRPr="007E20FA">
        <w:rPr>
          <w:kern w:val="2"/>
          <w:sz w:val="28"/>
          <w:szCs w:val="28"/>
        </w:rPr>
        <w:t>3</w:t>
      </w:r>
    </w:p>
    <w:p w:rsidR="00877A84" w:rsidRPr="007E20FA" w:rsidRDefault="00877A84" w:rsidP="00251A54">
      <w:pPr>
        <w:autoSpaceDE w:val="0"/>
        <w:autoSpaceDN w:val="0"/>
        <w:adjustRightInd w:val="0"/>
        <w:ind w:firstLine="709"/>
        <w:contextualSpacing/>
        <w:jc w:val="right"/>
        <w:rPr>
          <w:kern w:val="2"/>
          <w:sz w:val="28"/>
          <w:szCs w:val="28"/>
        </w:rPr>
      </w:pPr>
    </w:p>
    <w:p w:rsidR="006109CE" w:rsidRPr="007E20FA" w:rsidRDefault="006109CE" w:rsidP="006109CE">
      <w:pPr>
        <w:autoSpaceDE w:val="0"/>
        <w:autoSpaceDN w:val="0"/>
        <w:adjustRightInd w:val="0"/>
        <w:spacing w:line="242" w:lineRule="auto"/>
        <w:jc w:val="center"/>
        <w:rPr>
          <w:sz w:val="28"/>
          <w:szCs w:val="28"/>
        </w:rPr>
      </w:pPr>
      <w:r w:rsidRPr="007E20FA">
        <w:rPr>
          <w:sz w:val="28"/>
          <w:szCs w:val="28"/>
        </w:rPr>
        <w:t>Минимальные размеры</w:t>
      </w:r>
    </w:p>
    <w:p w:rsidR="006109CE" w:rsidRPr="007E20FA" w:rsidRDefault="006109CE" w:rsidP="006109CE">
      <w:pPr>
        <w:autoSpaceDE w:val="0"/>
        <w:autoSpaceDN w:val="0"/>
        <w:adjustRightInd w:val="0"/>
        <w:spacing w:line="242" w:lineRule="auto"/>
        <w:jc w:val="center"/>
        <w:rPr>
          <w:sz w:val="28"/>
          <w:szCs w:val="28"/>
        </w:rPr>
      </w:pPr>
      <w:r w:rsidRPr="007E20FA">
        <w:rPr>
          <w:sz w:val="28"/>
          <w:szCs w:val="28"/>
        </w:rPr>
        <w:t>должностных окладов работников, занимающих общеотраслевые должности руководителей структурных подразделений, специалистов и служащих, по ПКГ</w:t>
      </w:r>
    </w:p>
    <w:p w:rsidR="001E40D2" w:rsidRPr="007E20FA" w:rsidRDefault="001E40D2" w:rsidP="006109CE">
      <w:pPr>
        <w:autoSpaceDE w:val="0"/>
        <w:autoSpaceDN w:val="0"/>
        <w:adjustRightInd w:val="0"/>
        <w:spacing w:line="242" w:lineRule="auto"/>
        <w:jc w:val="cente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2835"/>
      </w:tblGrid>
      <w:tr w:rsidR="00345256" w:rsidRPr="007E20FA" w:rsidTr="00BE4C05">
        <w:trPr>
          <w:tblHeader/>
        </w:trPr>
        <w:tc>
          <w:tcPr>
            <w:tcW w:w="3828" w:type="dxa"/>
            <w:shd w:val="clear" w:color="auto" w:fill="auto"/>
          </w:tcPr>
          <w:p w:rsidR="00345256" w:rsidRPr="007E20FA" w:rsidRDefault="00345256" w:rsidP="00877A84">
            <w:pPr>
              <w:autoSpaceDE w:val="0"/>
              <w:autoSpaceDN w:val="0"/>
              <w:adjustRightInd w:val="0"/>
              <w:contextualSpacing/>
              <w:jc w:val="center"/>
              <w:rPr>
                <w:sz w:val="28"/>
                <w:szCs w:val="28"/>
              </w:rPr>
            </w:pPr>
            <w:r w:rsidRPr="007E20FA">
              <w:rPr>
                <w:sz w:val="28"/>
                <w:szCs w:val="28"/>
              </w:rPr>
              <w:lastRenderedPageBreak/>
              <w:t>Профессиональные квалификационные группы</w:t>
            </w:r>
          </w:p>
        </w:tc>
        <w:tc>
          <w:tcPr>
            <w:tcW w:w="2976" w:type="dxa"/>
            <w:shd w:val="clear" w:color="auto" w:fill="auto"/>
          </w:tcPr>
          <w:p w:rsidR="00345256" w:rsidRPr="007E20FA" w:rsidRDefault="00345256" w:rsidP="00877A84">
            <w:pPr>
              <w:autoSpaceDE w:val="0"/>
              <w:autoSpaceDN w:val="0"/>
              <w:adjustRightInd w:val="0"/>
              <w:contextualSpacing/>
              <w:jc w:val="center"/>
              <w:rPr>
                <w:sz w:val="28"/>
                <w:szCs w:val="28"/>
              </w:rPr>
            </w:pPr>
            <w:r w:rsidRPr="007E20FA">
              <w:rPr>
                <w:sz w:val="28"/>
                <w:szCs w:val="28"/>
              </w:rPr>
              <w:t>Минимальный размер должностного оклада, (рублей)</w:t>
            </w:r>
          </w:p>
        </w:tc>
        <w:tc>
          <w:tcPr>
            <w:tcW w:w="2835" w:type="dxa"/>
          </w:tcPr>
          <w:p w:rsidR="00345256" w:rsidRPr="007E20FA" w:rsidRDefault="00345256" w:rsidP="00877A84">
            <w:pPr>
              <w:autoSpaceDE w:val="0"/>
              <w:autoSpaceDN w:val="0"/>
              <w:adjustRightInd w:val="0"/>
              <w:contextualSpacing/>
              <w:jc w:val="center"/>
              <w:rPr>
                <w:kern w:val="2"/>
                <w:sz w:val="28"/>
                <w:szCs w:val="28"/>
              </w:rPr>
            </w:pPr>
            <w:r w:rsidRPr="007E20FA">
              <w:rPr>
                <w:kern w:val="2"/>
                <w:sz w:val="28"/>
                <w:szCs w:val="28"/>
              </w:rPr>
              <w:t>Наименование</w:t>
            </w:r>
          </w:p>
          <w:p w:rsidR="00345256" w:rsidRPr="007E20FA" w:rsidRDefault="00345256" w:rsidP="00877A84">
            <w:pPr>
              <w:autoSpaceDE w:val="0"/>
              <w:autoSpaceDN w:val="0"/>
              <w:adjustRightInd w:val="0"/>
              <w:contextualSpacing/>
              <w:jc w:val="center"/>
              <w:rPr>
                <w:sz w:val="28"/>
                <w:szCs w:val="28"/>
              </w:rPr>
            </w:pPr>
            <w:r w:rsidRPr="007E20FA">
              <w:rPr>
                <w:kern w:val="2"/>
                <w:sz w:val="28"/>
                <w:szCs w:val="28"/>
              </w:rPr>
              <w:t>должности</w:t>
            </w:r>
          </w:p>
        </w:tc>
      </w:tr>
    </w:tbl>
    <w:p w:rsidR="00877A84" w:rsidRPr="00877A84" w:rsidRDefault="00877A84">
      <w:pPr>
        <w:rPr>
          <w:sz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2835"/>
      </w:tblGrid>
      <w:tr w:rsidR="00345256" w:rsidRPr="007E20FA" w:rsidTr="00BE4C05">
        <w:trPr>
          <w:cantSplit/>
          <w:tblHeader/>
        </w:trPr>
        <w:tc>
          <w:tcPr>
            <w:tcW w:w="3828" w:type="dxa"/>
            <w:shd w:val="clear" w:color="auto" w:fill="auto"/>
          </w:tcPr>
          <w:p w:rsidR="00345256" w:rsidRPr="007E20FA" w:rsidRDefault="00345256" w:rsidP="00E25541">
            <w:pPr>
              <w:autoSpaceDE w:val="0"/>
              <w:autoSpaceDN w:val="0"/>
              <w:adjustRightInd w:val="0"/>
              <w:contextualSpacing/>
              <w:jc w:val="center"/>
              <w:outlineLvl w:val="0"/>
              <w:rPr>
                <w:sz w:val="28"/>
                <w:szCs w:val="28"/>
              </w:rPr>
            </w:pPr>
            <w:r w:rsidRPr="007E20FA">
              <w:rPr>
                <w:sz w:val="28"/>
                <w:szCs w:val="28"/>
              </w:rPr>
              <w:t>1</w:t>
            </w:r>
          </w:p>
        </w:tc>
        <w:tc>
          <w:tcPr>
            <w:tcW w:w="2976" w:type="dxa"/>
            <w:shd w:val="clear" w:color="auto" w:fill="auto"/>
          </w:tcPr>
          <w:p w:rsidR="00345256" w:rsidRPr="007E20FA" w:rsidRDefault="00345256" w:rsidP="00E25541">
            <w:pPr>
              <w:autoSpaceDE w:val="0"/>
              <w:autoSpaceDN w:val="0"/>
              <w:adjustRightInd w:val="0"/>
              <w:contextualSpacing/>
              <w:jc w:val="center"/>
              <w:rPr>
                <w:sz w:val="28"/>
                <w:szCs w:val="28"/>
              </w:rPr>
            </w:pPr>
            <w:r w:rsidRPr="007E20FA">
              <w:rPr>
                <w:sz w:val="28"/>
                <w:szCs w:val="28"/>
              </w:rPr>
              <w:t>2</w:t>
            </w:r>
          </w:p>
        </w:tc>
        <w:tc>
          <w:tcPr>
            <w:tcW w:w="2835" w:type="dxa"/>
          </w:tcPr>
          <w:p w:rsidR="00345256" w:rsidRPr="007E20FA" w:rsidRDefault="00CC2704" w:rsidP="00E25541">
            <w:pPr>
              <w:autoSpaceDE w:val="0"/>
              <w:autoSpaceDN w:val="0"/>
              <w:adjustRightInd w:val="0"/>
              <w:contextualSpacing/>
              <w:jc w:val="center"/>
              <w:rPr>
                <w:sz w:val="28"/>
                <w:szCs w:val="28"/>
              </w:rPr>
            </w:pPr>
            <w:r w:rsidRPr="007E20FA">
              <w:rPr>
                <w:sz w:val="28"/>
                <w:szCs w:val="28"/>
              </w:rPr>
              <w:t>3</w:t>
            </w:r>
          </w:p>
        </w:tc>
      </w:tr>
      <w:tr w:rsidR="00345256" w:rsidRPr="007E20FA" w:rsidTr="00BE4C05">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Pr="007E20FA">
              <w:rPr>
                <w:sz w:val="28"/>
                <w:szCs w:val="28"/>
              </w:rPr>
              <w:t>Общеотраслевые должности служащих первого уровня</w:t>
            </w:r>
            <w:r w:rsidR="00824C61" w:rsidRPr="007E20FA">
              <w:rPr>
                <w:sz w:val="28"/>
                <w:szCs w:val="28"/>
              </w:rPr>
              <w:t>»</w:t>
            </w:r>
          </w:p>
        </w:tc>
        <w:tc>
          <w:tcPr>
            <w:tcW w:w="2976" w:type="dxa"/>
            <w:shd w:val="clear" w:color="auto" w:fill="auto"/>
          </w:tcPr>
          <w:p w:rsidR="00345256" w:rsidRPr="007E20FA" w:rsidRDefault="00345256" w:rsidP="00E25541">
            <w:pPr>
              <w:autoSpaceDE w:val="0"/>
              <w:autoSpaceDN w:val="0"/>
              <w:adjustRightInd w:val="0"/>
              <w:contextualSpacing/>
              <w:jc w:val="both"/>
              <w:rPr>
                <w:sz w:val="28"/>
                <w:szCs w:val="28"/>
              </w:rPr>
            </w:pPr>
          </w:p>
        </w:tc>
        <w:tc>
          <w:tcPr>
            <w:tcW w:w="2835" w:type="dxa"/>
          </w:tcPr>
          <w:p w:rsidR="00345256" w:rsidRPr="007E20FA" w:rsidRDefault="00345256" w:rsidP="00E25541">
            <w:pPr>
              <w:autoSpaceDE w:val="0"/>
              <w:autoSpaceDN w:val="0"/>
              <w:adjustRightInd w:val="0"/>
              <w:contextualSpacing/>
              <w:jc w:val="both"/>
              <w:rPr>
                <w:sz w:val="28"/>
                <w:szCs w:val="28"/>
              </w:rPr>
            </w:pPr>
          </w:p>
        </w:tc>
      </w:tr>
      <w:tr w:rsidR="00345256" w:rsidRPr="007E20FA" w:rsidTr="00BE4C05">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 xml:space="preserve">1-й квалификационный уровень </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6204</w:t>
            </w:r>
          </w:p>
        </w:tc>
        <w:tc>
          <w:tcPr>
            <w:tcW w:w="2835" w:type="dxa"/>
          </w:tcPr>
          <w:p w:rsidR="00345256" w:rsidRPr="007E20FA" w:rsidRDefault="003562AD" w:rsidP="00E25541">
            <w:pPr>
              <w:autoSpaceDE w:val="0"/>
              <w:autoSpaceDN w:val="0"/>
              <w:adjustRightInd w:val="0"/>
              <w:contextualSpacing/>
              <w:rPr>
                <w:sz w:val="28"/>
                <w:szCs w:val="28"/>
              </w:rPr>
            </w:pPr>
            <w:r w:rsidRPr="007E20FA">
              <w:rPr>
                <w:sz w:val="28"/>
                <w:szCs w:val="28"/>
              </w:rPr>
              <w:t xml:space="preserve">агент; </w:t>
            </w:r>
            <w:r w:rsidR="00891480" w:rsidRPr="007E20FA">
              <w:rPr>
                <w:sz w:val="28"/>
                <w:szCs w:val="28"/>
              </w:rPr>
              <w:t xml:space="preserve">агент по снабжению; агент рекламный; архивариус; дежурный бюро пропусков; делопроизводитель; кассир; комендант; </w:t>
            </w:r>
            <w:r w:rsidR="007A652D" w:rsidRPr="007E20FA">
              <w:rPr>
                <w:sz w:val="28"/>
                <w:szCs w:val="28"/>
              </w:rPr>
              <w:t xml:space="preserve">оператор по диспетчерскому обслуживанию лифтов; паспортист; </w:t>
            </w:r>
            <w:r w:rsidR="00891480" w:rsidRPr="007E20FA">
              <w:rPr>
                <w:sz w:val="28"/>
                <w:szCs w:val="28"/>
              </w:rPr>
              <w:t>секретарь; секретарь-машинистка</w:t>
            </w:r>
            <w:r w:rsidRPr="007E20FA">
              <w:rPr>
                <w:sz w:val="28"/>
                <w:szCs w:val="28"/>
              </w:rPr>
              <w:t>; машинистка</w:t>
            </w:r>
          </w:p>
        </w:tc>
      </w:tr>
      <w:tr w:rsidR="00345256" w:rsidRPr="007E20FA" w:rsidTr="00BE4C05">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2-й квалификационный уровень</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6504</w:t>
            </w:r>
          </w:p>
        </w:tc>
        <w:tc>
          <w:tcPr>
            <w:tcW w:w="2835" w:type="dxa"/>
          </w:tcPr>
          <w:p w:rsidR="00891480" w:rsidRPr="007E20FA" w:rsidRDefault="00891480"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t xml:space="preserve">первого </w:t>
            </w:r>
            <w:r w:rsidRPr="007E20FA">
              <w:rPr>
                <w:sz w:val="28"/>
                <w:szCs w:val="28"/>
              </w:rPr>
              <w:t xml:space="preserve">квалификационного уровня, по которым может устанавливаться производное должностное наименование </w:t>
            </w:r>
            <w:r w:rsidR="00162231" w:rsidRPr="007E20FA">
              <w:rPr>
                <w:sz w:val="28"/>
                <w:szCs w:val="28"/>
              </w:rPr>
              <w:t>«</w:t>
            </w:r>
            <w:r w:rsidRPr="007E20FA">
              <w:rPr>
                <w:sz w:val="28"/>
                <w:szCs w:val="28"/>
              </w:rPr>
              <w:t>старший</w:t>
            </w:r>
            <w:r w:rsidR="00162231" w:rsidRPr="007E20FA">
              <w:rPr>
                <w:sz w:val="28"/>
                <w:szCs w:val="28"/>
              </w:rPr>
              <w:t>»</w:t>
            </w:r>
          </w:p>
          <w:p w:rsidR="00345256" w:rsidRPr="007E20FA" w:rsidRDefault="00345256" w:rsidP="00E25541">
            <w:pPr>
              <w:autoSpaceDE w:val="0"/>
              <w:autoSpaceDN w:val="0"/>
              <w:adjustRightInd w:val="0"/>
              <w:contextualSpacing/>
              <w:jc w:val="both"/>
              <w:rPr>
                <w:sz w:val="28"/>
                <w:szCs w:val="28"/>
              </w:rPr>
            </w:pPr>
          </w:p>
        </w:tc>
      </w:tr>
      <w:tr w:rsidR="00345256" w:rsidRPr="007E20FA" w:rsidTr="00BE4C05">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Pr="007E20FA">
              <w:rPr>
                <w:sz w:val="28"/>
                <w:szCs w:val="28"/>
              </w:rPr>
              <w:t>Общеотраслевые должности служащих второго уровня</w:t>
            </w:r>
            <w:r w:rsidR="00824C61" w:rsidRPr="007E20FA">
              <w:rPr>
                <w:sz w:val="28"/>
                <w:szCs w:val="28"/>
              </w:rPr>
              <w:t>»</w:t>
            </w:r>
          </w:p>
        </w:tc>
        <w:tc>
          <w:tcPr>
            <w:tcW w:w="2976" w:type="dxa"/>
            <w:shd w:val="clear" w:color="auto" w:fill="auto"/>
          </w:tcPr>
          <w:p w:rsidR="00345256" w:rsidRPr="007E20FA" w:rsidRDefault="00345256" w:rsidP="00E25541">
            <w:pPr>
              <w:autoSpaceDE w:val="0"/>
              <w:autoSpaceDN w:val="0"/>
              <w:adjustRightInd w:val="0"/>
              <w:contextualSpacing/>
              <w:jc w:val="center"/>
              <w:rPr>
                <w:sz w:val="28"/>
                <w:szCs w:val="28"/>
              </w:rPr>
            </w:pPr>
          </w:p>
        </w:tc>
        <w:tc>
          <w:tcPr>
            <w:tcW w:w="2835" w:type="dxa"/>
          </w:tcPr>
          <w:p w:rsidR="00345256" w:rsidRPr="007E20FA" w:rsidRDefault="00345256" w:rsidP="00E25541">
            <w:pPr>
              <w:autoSpaceDE w:val="0"/>
              <w:autoSpaceDN w:val="0"/>
              <w:adjustRightInd w:val="0"/>
              <w:contextualSpacing/>
              <w:jc w:val="both"/>
              <w:rPr>
                <w:sz w:val="28"/>
                <w:szCs w:val="28"/>
              </w:rPr>
            </w:pPr>
          </w:p>
        </w:tc>
      </w:tr>
      <w:tr w:rsidR="00345256" w:rsidRPr="007E20FA" w:rsidTr="00BE4C05">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 xml:space="preserve">1-й квалификационный уровень </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6827</w:t>
            </w:r>
          </w:p>
        </w:tc>
        <w:tc>
          <w:tcPr>
            <w:tcW w:w="2835" w:type="dxa"/>
          </w:tcPr>
          <w:p w:rsidR="00345256" w:rsidRPr="007E20FA" w:rsidRDefault="00891480" w:rsidP="00E25541">
            <w:pPr>
              <w:autoSpaceDE w:val="0"/>
              <w:autoSpaceDN w:val="0"/>
              <w:adjustRightInd w:val="0"/>
              <w:contextualSpacing/>
              <w:rPr>
                <w:sz w:val="28"/>
                <w:szCs w:val="28"/>
              </w:rPr>
            </w:pPr>
            <w:r w:rsidRPr="007E20FA">
              <w:rPr>
                <w:sz w:val="28"/>
                <w:szCs w:val="28"/>
              </w:rPr>
              <w:t>администратор;</w:t>
            </w:r>
            <w:r w:rsidR="003562AD" w:rsidRPr="007E20FA">
              <w:rPr>
                <w:sz w:val="28"/>
                <w:szCs w:val="28"/>
              </w:rPr>
              <w:t xml:space="preserve"> диспетчер; </w:t>
            </w:r>
            <w:r w:rsidRPr="007E20FA">
              <w:rPr>
                <w:sz w:val="28"/>
                <w:szCs w:val="28"/>
              </w:rPr>
              <w:t xml:space="preserve">инспектор по кадрам; </w:t>
            </w:r>
            <w:r w:rsidR="00C76528" w:rsidRPr="007E20FA">
              <w:rPr>
                <w:sz w:val="28"/>
                <w:szCs w:val="28"/>
              </w:rPr>
              <w:t xml:space="preserve">инспектор по контролю за исполнением поручений; </w:t>
            </w:r>
            <w:r w:rsidRPr="007E20FA">
              <w:rPr>
                <w:sz w:val="28"/>
                <w:szCs w:val="28"/>
              </w:rPr>
              <w:t xml:space="preserve">лаборант; секретарь руководителя; </w:t>
            </w:r>
            <w:r w:rsidRPr="007E20FA">
              <w:rPr>
                <w:sz w:val="28"/>
                <w:szCs w:val="28"/>
              </w:rPr>
              <w:lastRenderedPageBreak/>
              <w:t xml:space="preserve">техник; </w:t>
            </w:r>
            <w:r w:rsidR="00C76528" w:rsidRPr="007E20FA">
              <w:rPr>
                <w:sz w:val="28"/>
                <w:szCs w:val="28"/>
              </w:rPr>
              <w:t xml:space="preserve">техник-лаборант; </w:t>
            </w:r>
            <w:r w:rsidRPr="007E20FA">
              <w:rPr>
                <w:sz w:val="28"/>
                <w:szCs w:val="28"/>
              </w:rPr>
              <w:t>техник-программист</w:t>
            </w:r>
          </w:p>
        </w:tc>
      </w:tr>
      <w:tr w:rsidR="00345256" w:rsidRPr="007E20FA" w:rsidTr="00BE4C05">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lastRenderedPageBreak/>
              <w:t>2-й квалификационный уровень</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7171</w:t>
            </w:r>
          </w:p>
        </w:tc>
        <w:tc>
          <w:tcPr>
            <w:tcW w:w="2835" w:type="dxa"/>
          </w:tcPr>
          <w:p w:rsidR="00721064" w:rsidRPr="007E20FA" w:rsidRDefault="00721064" w:rsidP="00E25541">
            <w:pPr>
              <w:autoSpaceDE w:val="0"/>
              <w:autoSpaceDN w:val="0"/>
              <w:adjustRightInd w:val="0"/>
              <w:contextualSpacing/>
              <w:rPr>
                <w:sz w:val="28"/>
                <w:szCs w:val="28"/>
              </w:rPr>
            </w:pPr>
            <w:r w:rsidRPr="007E20FA">
              <w:rPr>
                <w:sz w:val="28"/>
                <w:szCs w:val="28"/>
              </w:rPr>
              <w:t>заведующий канцелярией; заведующий складом; заведующий хозяйством.</w:t>
            </w:r>
          </w:p>
          <w:p w:rsidR="00721064" w:rsidRPr="007E20FA" w:rsidRDefault="00721064"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t xml:space="preserve">первого </w:t>
            </w:r>
            <w:r w:rsidRPr="007E20FA">
              <w:rPr>
                <w:sz w:val="28"/>
                <w:szCs w:val="28"/>
              </w:rPr>
              <w:t xml:space="preserve">квалификационного уровня, по которым устанавливается производное должностное наименование </w:t>
            </w:r>
            <w:r w:rsidR="00877A84">
              <w:rPr>
                <w:sz w:val="28"/>
                <w:szCs w:val="28"/>
              </w:rPr>
              <w:t>«</w:t>
            </w:r>
            <w:r w:rsidRPr="007E20FA">
              <w:rPr>
                <w:sz w:val="28"/>
                <w:szCs w:val="28"/>
              </w:rPr>
              <w:t>старший</w:t>
            </w:r>
            <w:r w:rsidR="00877A84">
              <w:rPr>
                <w:sz w:val="28"/>
                <w:szCs w:val="28"/>
              </w:rPr>
              <w:t>»</w:t>
            </w:r>
            <w:r w:rsidRPr="007E20FA">
              <w:rPr>
                <w:sz w:val="28"/>
                <w:szCs w:val="28"/>
              </w:rPr>
              <w:t>.</w:t>
            </w:r>
          </w:p>
          <w:p w:rsidR="00345256" w:rsidRPr="007E20FA" w:rsidRDefault="00721064"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t xml:space="preserve">первого </w:t>
            </w:r>
            <w:r w:rsidRPr="007E20FA">
              <w:rPr>
                <w:sz w:val="28"/>
                <w:szCs w:val="28"/>
              </w:rPr>
              <w:t>квалификационного уровня, по которым устанавливается II внутридолжностная категория</w:t>
            </w:r>
          </w:p>
        </w:tc>
      </w:tr>
      <w:tr w:rsidR="00345256" w:rsidRPr="007E20FA" w:rsidTr="00BE4C05">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3-й квалификационный уровень</w:t>
            </w:r>
          </w:p>
        </w:tc>
        <w:tc>
          <w:tcPr>
            <w:tcW w:w="2976" w:type="dxa"/>
            <w:shd w:val="clear" w:color="auto" w:fill="auto"/>
          </w:tcPr>
          <w:p w:rsidR="00345256" w:rsidRPr="007E20FA" w:rsidRDefault="005E29E7" w:rsidP="00E25541">
            <w:pPr>
              <w:autoSpaceDE w:val="0"/>
              <w:autoSpaceDN w:val="0"/>
              <w:adjustRightInd w:val="0"/>
              <w:contextualSpacing/>
              <w:jc w:val="center"/>
              <w:rPr>
                <w:sz w:val="28"/>
                <w:szCs w:val="28"/>
              </w:rPr>
            </w:pPr>
            <w:r w:rsidRPr="007E20FA">
              <w:rPr>
                <w:sz w:val="28"/>
                <w:szCs w:val="28"/>
              </w:rPr>
              <w:t>7531</w:t>
            </w:r>
          </w:p>
        </w:tc>
        <w:tc>
          <w:tcPr>
            <w:tcW w:w="2835" w:type="dxa"/>
          </w:tcPr>
          <w:p w:rsidR="00C949AF" w:rsidRPr="007E20FA" w:rsidRDefault="00C949AF" w:rsidP="00E25541">
            <w:pPr>
              <w:autoSpaceDE w:val="0"/>
              <w:autoSpaceDN w:val="0"/>
              <w:adjustRightInd w:val="0"/>
              <w:contextualSpacing/>
              <w:rPr>
                <w:sz w:val="28"/>
                <w:szCs w:val="28"/>
              </w:rPr>
            </w:pPr>
            <w:r w:rsidRPr="007E20FA">
              <w:rPr>
                <w:sz w:val="28"/>
                <w:szCs w:val="28"/>
              </w:rPr>
              <w:t>начальник хозяйственного отдела.</w:t>
            </w:r>
          </w:p>
          <w:p w:rsidR="00345256" w:rsidRPr="007E20FA" w:rsidRDefault="00C949AF" w:rsidP="00E25541">
            <w:pPr>
              <w:autoSpaceDE w:val="0"/>
              <w:autoSpaceDN w:val="0"/>
              <w:adjustRightInd w:val="0"/>
              <w:contextualSpacing/>
              <w:rPr>
                <w:sz w:val="28"/>
                <w:szCs w:val="28"/>
              </w:rPr>
            </w:pPr>
            <w:r w:rsidRPr="007E20FA">
              <w:rPr>
                <w:sz w:val="28"/>
                <w:szCs w:val="28"/>
              </w:rPr>
              <w:t xml:space="preserve">Должности служащих </w:t>
            </w:r>
            <w:r w:rsidR="00FB7859" w:rsidRPr="007E20FA">
              <w:rPr>
                <w:sz w:val="28"/>
                <w:szCs w:val="28"/>
              </w:rPr>
              <w:t xml:space="preserve">первого </w:t>
            </w:r>
            <w:r w:rsidRPr="007E20FA">
              <w:rPr>
                <w:sz w:val="28"/>
                <w:szCs w:val="28"/>
              </w:rPr>
              <w:t>квалификационного уровня, по которым устанавливается I внутридолжностная категори</w:t>
            </w:r>
            <w:r w:rsidR="00FB7859" w:rsidRPr="007E20FA">
              <w:rPr>
                <w:sz w:val="28"/>
                <w:szCs w:val="28"/>
              </w:rPr>
              <w:t>я</w:t>
            </w:r>
          </w:p>
        </w:tc>
      </w:tr>
      <w:tr w:rsidR="00345256" w:rsidRPr="007E20FA" w:rsidTr="00BE4C05">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4-й квалификационный уровень</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7889</w:t>
            </w:r>
          </w:p>
        </w:tc>
        <w:tc>
          <w:tcPr>
            <w:tcW w:w="2835" w:type="dxa"/>
          </w:tcPr>
          <w:p w:rsidR="000861E4" w:rsidRPr="007E20FA" w:rsidRDefault="00877A84" w:rsidP="00E25541">
            <w:pPr>
              <w:autoSpaceDE w:val="0"/>
              <w:autoSpaceDN w:val="0"/>
              <w:adjustRightInd w:val="0"/>
              <w:contextualSpacing/>
              <w:jc w:val="both"/>
              <w:rPr>
                <w:sz w:val="28"/>
                <w:szCs w:val="28"/>
              </w:rPr>
            </w:pPr>
            <w:r>
              <w:rPr>
                <w:sz w:val="28"/>
                <w:szCs w:val="28"/>
              </w:rPr>
              <w:t>д</w:t>
            </w:r>
            <w:r w:rsidR="000861E4" w:rsidRPr="007E20FA">
              <w:rPr>
                <w:sz w:val="28"/>
                <w:szCs w:val="28"/>
              </w:rPr>
              <w:t xml:space="preserve">олжности служащих </w:t>
            </w:r>
            <w:r w:rsidR="00FB7859" w:rsidRPr="007E20FA">
              <w:rPr>
                <w:sz w:val="28"/>
                <w:szCs w:val="28"/>
              </w:rPr>
              <w:t xml:space="preserve">первого </w:t>
            </w:r>
            <w:r w:rsidR="000861E4" w:rsidRPr="007E20FA">
              <w:rPr>
                <w:sz w:val="28"/>
                <w:szCs w:val="28"/>
              </w:rPr>
              <w:t>квалификационного уровня, по которым может</w:t>
            </w:r>
          </w:p>
          <w:p w:rsidR="00345256" w:rsidRPr="007E20FA" w:rsidRDefault="000861E4" w:rsidP="00877A84">
            <w:pPr>
              <w:autoSpaceDE w:val="0"/>
              <w:autoSpaceDN w:val="0"/>
              <w:adjustRightInd w:val="0"/>
              <w:contextualSpacing/>
              <w:rPr>
                <w:sz w:val="28"/>
                <w:szCs w:val="28"/>
              </w:rPr>
            </w:pPr>
            <w:r w:rsidRPr="007E20FA">
              <w:rPr>
                <w:sz w:val="28"/>
                <w:szCs w:val="28"/>
              </w:rPr>
              <w:t xml:space="preserve">устанавливаться производное должностное наименование </w:t>
            </w:r>
            <w:r w:rsidR="00877A84">
              <w:rPr>
                <w:sz w:val="28"/>
                <w:szCs w:val="28"/>
              </w:rPr>
              <w:lastRenderedPageBreak/>
              <w:t>«</w:t>
            </w:r>
            <w:r w:rsidRPr="007E20FA">
              <w:rPr>
                <w:sz w:val="28"/>
                <w:szCs w:val="28"/>
              </w:rPr>
              <w:t>ведущий</w:t>
            </w:r>
            <w:r w:rsidR="00877A84">
              <w:rPr>
                <w:sz w:val="28"/>
                <w:szCs w:val="28"/>
              </w:rPr>
              <w:t>»</w:t>
            </w:r>
          </w:p>
        </w:tc>
      </w:tr>
      <w:tr w:rsidR="000B1181" w:rsidRPr="007E20FA" w:rsidTr="00BE4C05">
        <w:tc>
          <w:tcPr>
            <w:tcW w:w="3828" w:type="dxa"/>
            <w:shd w:val="clear" w:color="auto" w:fill="auto"/>
          </w:tcPr>
          <w:p w:rsidR="000B1181" w:rsidRPr="007E20FA" w:rsidRDefault="000B1181" w:rsidP="00E25541">
            <w:pPr>
              <w:autoSpaceDE w:val="0"/>
              <w:autoSpaceDN w:val="0"/>
              <w:adjustRightInd w:val="0"/>
              <w:contextualSpacing/>
              <w:jc w:val="both"/>
              <w:rPr>
                <w:sz w:val="28"/>
                <w:szCs w:val="28"/>
              </w:rPr>
            </w:pPr>
            <w:r w:rsidRPr="007E20FA">
              <w:rPr>
                <w:sz w:val="28"/>
                <w:szCs w:val="28"/>
              </w:rPr>
              <w:lastRenderedPageBreak/>
              <w:t>5-й квалификационный уровень</w:t>
            </w:r>
          </w:p>
          <w:p w:rsidR="000B1181" w:rsidRPr="007E20FA" w:rsidRDefault="000B1181" w:rsidP="00E25541">
            <w:pPr>
              <w:autoSpaceDE w:val="0"/>
              <w:autoSpaceDN w:val="0"/>
              <w:adjustRightInd w:val="0"/>
              <w:contextualSpacing/>
              <w:jc w:val="both"/>
              <w:rPr>
                <w:sz w:val="28"/>
                <w:szCs w:val="28"/>
              </w:rPr>
            </w:pPr>
          </w:p>
        </w:tc>
        <w:tc>
          <w:tcPr>
            <w:tcW w:w="2976" w:type="dxa"/>
            <w:shd w:val="clear" w:color="auto" w:fill="auto"/>
          </w:tcPr>
          <w:p w:rsidR="000B1181" w:rsidRPr="007E20FA" w:rsidRDefault="000B1181" w:rsidP="00E25541">
            <w:pPr>
              <w:autoSpaceDE w:val="0"/>
              <w:autoSpaceDN w:val="0"/>
              <w:adjustRightInd w:val="0"/>
              <w:contextualSpacing/>
              <w:jc w:val="center"/>
              <w:rPr>
                <w:sz w:val="28"/>
                <w:szCs w:val="28"/>
              </w:rPr>
            </w:pPr>
          </w:p>
          <w:p w:rsidR="000B1181" w:rsidRPr="007E20FA" w:rsidRDefault="001969A3" w:rsidP="005A3A39">
            <w:pPr>
              <w:autoSpaceDE w:val="0"/>
              <w:autoSpaceDN w:val="0"/>
              <w:adjustRightInd w:val="0"/>
              <w:contextualSpacing/>
              <w:jc w:val="center"/>
              <w:rPr>
                <w:sz w:val="28"/>
                <w:szCs w:val="28"/>
              </w:rPr>
            </w:pPr>
            <w:r w:rsidRPr="007E20FA">
              <w:rPr>
                <w:sz w:val="28"/>
                <w:szCs w:val="28"/>
              </w:rPr>
              <w:t>1005</w:t>
            </w:r>
            <w:r w:rsidR="005A3A39" w:rsidRPr="007E20FA">
              <w:rPr>
                <w:sz w:val="28"/>
                <w:szCs w:val="28"/>
              </w:rPr>
              <w:t>2</w:t>
            </w:r>
          </w:p>
        </w:tc>
        <w:tc>
          <w:tcPr>
            <w:tcW w:w="2835" w:type="dxa"/>
          </w:tcPr>
          <w:p w:rsidR="00FD2896" w:rsidRPr="007E20FA" w:rsidRDefault="00FD2896" w:rsidP="00E25541">
            <w:pPr>
              <w:autoSpaceDE w:val="0"/>
              <w:autoSpaceDN w:val="0"/>
              <w:adjustRightInd w:val="0"/>
              <w:contextualSpacing/>
              <w:rPr>
                <w:sz w:val="28"/>
                <w:szCs w:val="28"/>
              </w:rPr>
            </w:pPr>
            <w:r w:rsidRPr="007E20FA">
              <w:rPr>
                <w:sz w:val="28"/>
                <w:szCs w:val="28"/>
              </w:rPr>
              <w:t>начальник гаража; начальник (заведующий) мастерской; начальник цеха (участка)</w:t>
            </w:r>
          </w:p>
          <w:p w:rsidR="000B1181" w:rsidRPr="007E20FA" w:rsidRDefault="000B1181" w:rsidP="00E25541">
            <w:pPr>
              <w:autoSpaceDE w:val="0"/>
              <w:autoSpaceDN w:val="0"/>
              <w:adjustRightInd w:val="0"/>
              <w:contextualSpacing/>
              <w:jc w:val="both"/>
              <w:rPr>
                <w:sz w:val="28"/>
                <w:szCs w:val="28"/>
              </w:rPr>
            </w:pPr>
          </w:p>
        </w:tc>
      </w:tr>
      <w:tr w:rsidR="00345256" w:rsidRPr="007E20FA" w:rsidTr="00BE4C05">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Pr="007E20FA">
              <w:rPr>
                <w:sz w:val="28"/>
                <w:szCs w:val="28"/>
              </w:rPr>
              <w:t>Общеотраслевые должности служащих третьего уровня</w:t>
            </w:r>
            <w:r w:rsidR="00824C61" w:rsidRPr="007E20FA">
              <w:rPr>
                <w:sz w:val="28"/>
                <w:szCs w:val="28"/>
              </w:rPr>
              <w:t>»</w:t>
            </w:r>
          </w:p>
        </w:tc>
        <w:tc>
          <w:tcPr>
            <w:tcW w:w="2976" w:type="dxa"/>
            <w:shd w:val="clear" w:color="auto" w:fill="auto"/>
          </w:tcPr>
          <w:p w:rsidR="00345256" w:rsidRPr="007E20FA" w:rsidRDefault="00345256" w:rsidP="00E25541">
            <w:pPr>
              <w:autoSpaceDE w:val="0"/>
              <w:autoSpaceDN w:val="0"/>
              <w:adjustRightInd w:val="0"/>
              <w:contextualSpacing/>
              <w:jc w:val="center"/>
              <w:rPr>
                <w:sz w:val="28"/>
                <w:szCs w:val="28"/>
              </w:rPr>
            </w:pPr>
          </w:p>
        </w:tc>
        <w:tc>
          <w:tcPr>
            <w:tcW w:w="2835" w:type="dxa"/>
          </w:tcPr>
          <w:p w:rsidR="00345256" w:rsidRPr="007E20FA" w:rsidRDefault="00345256" w:rsidP="00E25541">
            <w:pPr>
              <w:autoSpaceDE w:val="0"/>
              <w:autoSpaceDN w:val="0"/>
              <w:adjustRightInd w:val="0"/>
              <w:contextualSpacing/>
              <w:jc w:val="both"/>
              <w:rPr>
                <w:sz w:val="28"/>
                <w:szCs w:val="28"/>
              </w:rPr>
            </w:pPr>
          </w:p>
        </w:tc>
      </w:tr>
      <w:tr w:rsidR="00345256" w:rsidRPr="007E20FA" w:rsidTr="00BE4C05">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t xml:space="preserve">1-й квалификационный уровень </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7889</w:t>
            </w:r>
          </w:p>
        </w:tc>
        <w:tc>
          <w:tcPr>
            <w:tcW w:w="2835" w:type="dxa"/>
          </w:tcPr>
          <w:p w:rsidR="00F82D64" w:rsidRPr="007E20FA" w:rsidRDefault="00B673BB" w:rsidP="00425BEC">
            <w:pPr>
              <w:autoSpaceDE w:val="0"/>
              <w:autoSpaceDN w:val="0"/>
              <w:adjustRightInd w:val="0"/>
              <w:contextualSpacing/>
              <w:rPr>
                <w:sz w:val="28"/>
                <w:szCs w:val="28"/>
              </w:rPr>
            </w:pPr>
            <w:r w:rsidRPr="007E20FA">
              <w:rPr>
                <w:sz w:val="28"/>
                <w:szCs w:val="28"/>
              </w:rPr>
              <w:t xml:space="preserve">архитектор; </w:t>
            </w:r>
            <w:r w:rsidR="002B760C" w:rsidRPr="007E20FA">
              <w:rPr>
                <w:sz w:val="28"/>
                <w:szCs w:val="28"/>
              </w:rPr>
              <w:t xml:space="preserve">бухгалтер; бухгалтер-ревизор; документовед; инженер; </w:t>
            </w:r>
            <w:r w:rsidRPr="007E20FA">
              <w:rPr>
                <w:sz w:val="28"/>
                <w:szCs w:val="28"/>
              </w:rPr>
              <w:t xml:space="preserve">инженер по ремонту; </w:t>
            </w:r>
            <w:r w:rsidR="002B760C" w:rsidRPr="007E20FA">
              <w:rPr>
                <w:sz w:val="28"/>
                <w:szCs w:val="28"/>
              </w:rPr>
              <w:t>инженер-программист (программист); инженер-электроник (электроник); инженер-энергетик (энергетик);</w:t>
            </w:r>
            <w:r w:rsidR="00877A84">
              <w:rPr>
                <w:sz w:val="28"/>
                <w:szCs w:val="28"/>
              </w:rPr>
              <w:t xml:space="preserve"> </w:t>
            </w:r>
            <w:r w:rsidR="00073DCF">
              <w:rPr>
                <w:sz w:val="28"/>
                <w:szCs w:val="28"/>
              </w:rPr>
              <w:t xml:space="preserve"> </w:t>
            </w:r>
            <w:r w:rsidR="003562AD" w:rsidRPr="007E20FA">
              <w:rPr>
                <w:sz w:val="28"/>
                <w:szCs w:val="28"/>
              </w:rPr>
              <w:t xml:space="preserve">менеджер; </w:t>
            </w:r>
            <w:r w:rsidR="004245AA" w:rsidRPr="007E20FA">
              <w:rPr>
                <w:sz w:val="28"/>
                <w:szCs w:val="28"/>
              </w:rPr>
              <w:t xml:space="preserve">менеджер </w:t>
            </w:r>
            <w:r w:rsidR="002B760C" w:rsidRPr="007E20FA">
              <w:rPr>
                <w:sz w:val="28"/>
                <w:szCs w:val="28"/>
              </w:rPr>
              <w:t xml:space="preserve">по связям с общественностью; </w:t>
            </w:r>
            <w:r w:rsidR="004245AA" w:rsidRPr="007E20FA">
              <w:rPr>
                <w:sz w:val="28"/>
                <w:szCs w:val="28"/>
              </w:rPr>
              <w:t>специалист по кадрам;</w:t>
            </w:r>
            <w:r w:rsidR="003562AD" w:rsidRPr="007E20FA">
              <w:rPr>
                <w:sz w:val="28"/>
                <w:szCs w:val="28"/>
              </w:rPr>
              <w:t xml:space="preserve"> специалист</w:t>
            </w:r>
            <w:r w:rsidR="00073DCF">
              <w:rPr>
                <w:sz w:val="28"/>
                <w:szCs w:val="28"/>
              </w:rPr>
              <w:t xml:space="preserve"> </w:t>
            </w:r>
            <w:r w:rsidR="003562AD" w:rsidRPr="007E20FA">
              <w:rPr>
                <w:sz w:val="28"/>
                <w:szCs w:val="28"/>
              </w:rPr>
              <w:t xml:space="preserve"> по маркетингу;</w:t>
            </w:r>
            <w:r w:rsidR="00877A84">
              <w:rPr>
                <w:sz w:val="28"/>
                <w:szCs w:val="28"/>
              </w:rPr>
              <w:t xml:space="preserve"> </w:t>
            </w:r>
            <w:r w:rsidR="00073DCF">
              <w:rPr>
                <w:sz w:val="28"/>
                <w:szCs w:val="28"/>
              </w:rPr>
              <w:t xml:space="preserve"> </w:t>
            </w:r>
            <w:r w:rsidR="004245AA" w:rsidRPr="007E20FA">
              <w:rPr>
                <w:sz w:val="28"/>
                <w:szCs w:val="28"/>
              </w:rPr>
              <w:t xml:space="preserve">специалист по связям с общественностью; </w:t>
            </w:r>
            <w:r w:rsidR="002B760C" w:rsidRPr="007E20FA">
              <w:rPr>
                <w:sz w:val="28"/>
                <w:szCs w:val="28"/>
              </w:rPr>
              <w:t xml:space="preserve">экономист; экономист по бухгалтерскому учету и анализу хозяйственной деятельности; экономист по договорной и претензионной работе; экономист по материально-техническому снабжению; </w:t>
            </w:r>
            <w:r w:rsidR="002B760C" w:rsidRPr="007E20FA">
              <w:rPr>
                <w:sz w:val="28"/>
                <w:szCs w:val="28"/>
              </w:rPr>
              <w:lastRenderedPageBreak/>
              <w:t>экономист по планированию; юрисконсульт</w:t>
            </w:r>
            <w:r w:rsidR="00F82D64" w:rsidRPr="007E20FA">
              <w:rPr>
                <w:sz w:val="28"/>
                <w:szCs w:val="28"/>
              </w:rPr>
              <w:t>; инженер-</w:t>
            </w:r>
            <w:r w:rsidR="00425BEC" w:rsidRPr="007E20FA">
              <w:rPr>
                <w:sz w:val="28"/>
                <w:szCs w:val="28"/>
              </w:rPr>
              <w:t>технолог (техно</w:t>
            </w:r>
            <w:r w:rsidR="00F82D64" w:rsidRPr="007E20FA">
              <w:rPr>
                <w:sz w:val="28"/>
                <w:szCs w:val="28"/>
              </w:rPr>
              <w:t>лог); инженер-конструктор (конструктор</w:t>
            </w:r>
            <w:r w:rsidR="00425BEC" w:rsidRPr="007E20FA">
              <w:rPr>
                <w:sz w:val="28"/>
                <w:szCs w:val="28"/>
              </w:rPr>
              <w:t>)</w:t>
            </w:r>
          </w:p>
        </w:tc>
      </w:tr>
      <w:tr w:rsidR="00345256" w:rsidRPr="007E20FA" w:rsidTr="00BE4C05">
        <w:tc>
          <w:tcPr>
            <w:tcW w:w="3828" w:type="dxa"/>
            <w:shd w:val="clear" w:color="auto" w:fill="auto"/>
          </w:tcPr>
          <w:p w:rsidR="00345256" w:rsidRPr="007E20FA" w:rsidRDefault="00345256" w:rsidP="00E25541">
            <w:pPr>
              <w:autoSpaceDE w:val="0"/>
              <w:autoSpaceDN w:val="0"/>
              <w:adjustRightInd w:val="0"/>
              <w:contextualSpacing/>
              <w:jc w:val="both"/>
              <w:rPr>
                <w:sz w:val="28"/>
                <w:szCs w:val="28"/>
              </w:rPr>
            </w:pPr>
            <w:r w:rsidRPr="007E20FA">
              <w:rPr>
                <w:sz w:val="28"/>
                <w:szCs w:val="28"/>
              </w:rPr>
              <w:lastRenderedPageBreak/>
              <w:t>2-й квалификационный уровень</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8278</w:t>
            </w:r>
          </w:p>
        </w:tc>
        <w:tc>
          <w:tcPr>
            <w:tcW w:w="2835" w:type="dxa"/>
          </w:tcPr>
          <w:p w:rsidR="00345256" w:rsidRPr="007E20FA" w:rsidRDefault="00DF70DB" w:rsidP="00E25541">
            <w:pPr>
              <w:autoSpaceDE w:val="0"/>
              <w:autoSpaceDN w:val="0"/>
              <w:adjustRightInd w:val="0"/>
              <w:contextualSpacing/>
              <w:rPr>
                <w:sz w:val="28"/>
                <w:szCs w:val="28"/>
              </w:rPr>
            </w:pPr>
            <w:r w:rsidRPr="007E20FA">
              <w:rPr>
                <w:sz w:val="28"/>
                <w:szCs w:val="28"/>
              </w:rPr>
              <w:t xml:space="preserve">должности служащих </w:t>
            </w:r>
            <w:r w:rsidR="00E97589" w:rsidRPr="007E20FA">
              <w:rPr>
                <w:sz w:val="28"/>
                <w:szCs w:val="28"/>
              </w:rPr>
              <w:t xml:space="preserve">первого </w:t>
            </w:r>
            <w:r w:rsidRPr="007E20FA">
              <w:rPr>
                <w:sz w:val="28"/>
                <w:szCs w:val="28"/>
              </w:rPr>
              <w:t>квалификационного уровня, по которым может устанавливаться II внутридолжностная категория</w:t>
            </w:r>
          </w:p>
        </w:tc>
      </w:tr>
      <w:tr w:rsidR="00345256" w:rsidRPr="007E20FA" w:rsidTr="00BE4C05">
        <w:tc>
          <w:tcPr>
            <w:tcW w:w="3828" w:type="dxa"/>
            <w:shd w:val="clear" w:color="auto" w:fill="auto"/>
          </w:tcPr>
          <w:p w:rsidR="00345256" w:rsidRPr="007E20FA" w:rsidRDefault="00345256" w:rsidP="00E25541">
            <w:pPr>
              <w:autoSpaceDE w:val="0"/>
              <w:autoSpaceDN w:val="0"/>
              <w:adjustRightInd w:val="0"/>
              <w:contextualSpacing/>
              <w:rPr>
                <w:sz w:val="28"/>
                <w:szCs w:val="28"/>
              </w:rPr>
            </w:pPr>
            <w:r w:rsidRPr="007E20FA">
              <w:rPr>
                <w:sz w:val="28"/>
                <w:szCs w:val="28"/>
              </w:rPr>
              <w:t>3-й квалификационный уровень</w:t>
            </w:r>
          </w:p>
        </w:tc>
        <w:tc>
          <w:tcPr>
            <w:tcW w:w="2976" w:type="dxa"/>
            <w:shd w:val="clear" w:color="auto" w:fill="auto"/>
          </w:tcPr>
          <w:p w:rsidR="00345256" w:rsidRPr="007E20FA" w:rsidRDefault="001969A3" w:rsidP="00E25541">
            <w:pPr>
              <w:autoSpaceDE w:val="0"/>
              <w:autoSpaceDN w:val="0"/>
              <w:adjustRightInd w:val="0"/>
              <w:contextualSpacing/>
              <w:jc w:val="center"/>
              <w:rPr>
                <w:sz w:val="28"/>
                <w:szCs w:val="28"/>
              </w:rPr>
            </w:pPr>
            <w:r w:rsidRPr="007E20FA">
              <w:rPr>
                <w:sz w:val="28"/>
                <w:szCs w:val="28"/>
              </w:rPr>
              <w:t>8689</w:t>
            </w:r>
          </w:p>
        </w:tc>
        <w:tc>
          <w:tcPr>
            <w:tcW w:w="2835" w:type="dxa"/>
          </w:tcPr>
          <w:p w:rsidR="00345256" w:rsidRPr="007E20FA" w:rsidRDefault="00DA0826" w:rsidP="00E25541">
            <w:pPr>
              <w:autoSpaceDE w:val="0"/>
              <w:autoSpaceDN w:val="0"/>
              <w:adjustRightInd w:val="0"/>
              <w:contextualSpacing/>
              <w:rPr>
                <w:sz w:val="28"/>
                <w:szCs w:val="28"/>
              </w:rPr>
            </w:pPr>
            <w:r w:rsidRPr="007E20FA">
              <w:rPr>
                <w:sz w:val="28"/>
                <w:szCs w:val="28"/>
              </w:rPr>
              <w:t xml:space="preserve">должности служащих </w:t>
            </w:r>
            <w:r w:rsidR="007B6AF5" w:rsidRPr="007E20FA">
              <w:rPr>
                <w:sz w:val="28"/>
                <w:szCs w:val="28"/>
              </w:rPr>
              <w:t xml:space="preserve">первого </w:t>
            </w:r>
            <w:r w:rsidRPr="007E20FA">
              <w:rPr>
                <w:sz w:val="28"/>
                <w:szCs w:val="28"/>
              </w:rPr>
              <w:t xml:space="preserve">квалификационного уровня, по которым может устанавливаться </w:t>
            </w:r>
            <w:r w:rsidR="007B6AF5" w:rsidRPr="007E20FA">
              <w:rPr>
                <w:sz w:val="28"/>
                <w:szCs w:val="28"/>
              </w:rPr>
              <w:t xml:space="preserve">I </w:t>
            </w:r>
            <w:r w:rsidRPr="007E20FA">
              <w:rPr>
                <w:sz w:val="28"/>
                <w:szCs w:val="28"/>
              </w:rPr>
              <w:t>внутридолжностная категория</w:t>
            </w:r>
          </w:p>
        </w:tc>
      </w:tr>
      <w:tr w:rsidR="00345256" w:rsidRPr="007E20FA" w:rsidTr="00BE4C05">
        <w:tc>
          <w:tcPr>
            <w:tcW w:w="3828" w:type="dxa"/>
            <w:shd w:val="clear" w:color="auto" w:fill="auto"/>
          </w:tcPr>
          <w:p w:rsidR="00345256" w:rsidRPr="007E20FA" w:rsidRDefault="00345256" w:rsidP="00E25541">
            <w:pPr>
              <w:autoSpaceDE w:val="0"/>
              <w:autoSpaceDN w:val="0"/>
              <w:adjustRightInd w:val="0"/>
              <w:contextualSpacing/>
              <w:rPr>
                <w:sz w:val="28"/>
                <w:szCs w:val="28"/>
              </w:rPr>
            </w:pPr>
            <w:r w:rsidRPr="007E20FA">
              <w:rPr>
                <w:sz w:val="28"/>
                <w:szCs w:val="28"/>
              </w:rPr>
              <w:t>4-й квалификационный уровень</w:t>
            </w:r>
          </w:p>
        </w:tc>
        <w:tc>
          <w:tcPr>
            <w:tcW w:w="2976" w:type="dxa"/>
            <w:shd w:val="clear" w:color="auto" w:fill="auto"/>
          </w:tcPr>
          <w:p w:rsidR="00345256" w:rsidRPr="007E20FA" w:rsidRDefault="00D53A5C" w:rsidP="00E25541">
            <w:pPr>
              <w:autoSpaceDE w:val="0"/>
              <w:autoSpaceDN w:val="0"/>
              <w:adjustRightInd w:val="0"/>
              <w:contextualSpacing/>
              <w:jc w:val="center"/>
              <w:rPr>
                <w:sz w:val="28"/>
                <w:szCs w:val="28"/>
              </w:rPr>
            </w:pPr>
            <w:r w:rsidRPr="007E20FA">
              <w:rPr>
                <w:sz w:val="28"/>
                <w:szCs w:val="28"/>
              </w:rPr>
              <w:t>91</w:t>
            </w:r>
            <w:r w:rsidR="001969A3" w:rsidRPr="007E20FA">
              <w:rPr>
                <w:sz w:val="28"/>
                <w:szCs w:val="28"/>
              </w:rPr>
              <w:t>20</w:t>
            </w:r>
          </w:p>
        </w:tc>
        <w:tc>
          <w:tcPr>
            <w:tcW w:w="2835" w:type="dxa"/>
          </w:tcPr>
          <w:p w:rsidR="00345256" w:rsidRPr="007E20FA" w:rsidRDefault="00DA0826" w:rsidP="00877A84">
            <w:pPr>
              <w:autoSpaceDE w:val="0"/>
              <w:autoSpaceDN w:val="0"/>
              <w:adjustRightInd w:val="0"/>
              <w:contextualSpacing/>
              <w:rPr>
                <w:sz w:val="28"/>
                <w:szCs w:val="28"/>
              </w:rPr>
            </w:pPr>
            <w:r w:rsidRPr="007E20FA">
              <w:rPr>
                <w:sz w:val="28"/>
                <w:szCs w:val="28"/>
              </w:rPr>
              <w:t xml:space="preserve">должности служащих </w:t>
            </w:r>
            <w:r w:rsidR="007B6AF5" w:rsidRPr="007E20FA">
              <w:rPr>
                <w:sz w:val="28"/>
                <w:szCs w:val="28"/>
              </w:rPr>
              <w:t xml:space="preserve">первого </w:t>
            </w:r>
            <w:r w:rsidRPr="007E20FA">
              <w:rPr>
                <w:sz w:val="28"/>
                <w:szCs w:val="28"/>
              </w:rPr>
              <w:t xml:space="preserve">квалификационного уровня, по которым может устанавливаться производное должностное наименование </w:t>
            </w:r>
            <w:r w:rsidR="00877A84">
              <w:rPr>
                <w:sz w:val="28"/>
                <w:szCs w:val="28"/>
              </w:rPr>
              <w:t>«</w:t>
            </w:r>
            <w:r w:rsidRPr="007E20FA">
              <w:rPr>
                <w:sz w:val="28"/>
                <w:szCs w:val="28"/>
              </w:rPr>
              <w:t>ведущий</w:t>
            </w:r>
            <w:r w:rsidR="00877A84">
              <w:rPr>
                <w:sz w:val="28"/>
                <w:szCs w:val="28"/>
              </w:rPr>
              <w:t>»</w:t>
            </w:r>
          </w:p>
        </w:tc>
      </w:tr>
      <w:tr w:rsidR="00345256" w:rsidRPr="007E20FA" w:rsidTr="00BE4C05">
        <w:tc>
          <w:tcPr>
            <w:tcW w:w="3828" w:type="dxa"/>
            <w:shd w:val="clear" w:color="auto" w:fill="auto"/>
          </w:tcPr>
          <w:p w:rsidR="00345256" w:rsidRPr="007E20FA" w:rsidRDefault="00345256" w:rsidP="00E25541">
            <w:pPr>
              <w:autoSpaceDE w:val="0"/>
              <w:autoSpaceDN w:val="0"/>
              <w:adjustRightInd w:val="0"/>
              <w:contextualSpacing/>
              <w:jc w:val="both"/>
              <w:outlineLvl w:val="0"/>
              <w:rPr>
                <w:sz w:val="28"/>
                <w:szCs w:val="28"/>
              </w:rPr>
            </w:pPr>
            <w:r w:rsidRPr="007E20FA">
              <w:rPr>
                <w:sz w:val="28"/>
                <w:szCs w:val="28"/>
              </w:rPr>
              <w:t>5-й квалификационный уровень</w:t>
            </w:r>
          </w:p>
        </w:tc>
        <w:tc>
          <w:tcPr>
            <w:tcW w:w="2976" w:type="dxa"/>
            <w:shd w:val="clear" w:color="auto" w:fill="auto"/>
          </w:tcPr>
          <w:p w:rsidR="00345256" w:rsidRPr="007E20FA" w:rsidRDefault="001969A3" w:rsidP="00D53A5C">
            <w:pPr>
              <w:autoSpaceDE w:val="0"/>
              <w:autoSpaceDN w:val="0"/>
              <w:adjustRightInd w:val="0"/>
              <w:contextualSpacing/>
              <w:jc w:val="center"/>
              <w:rPr>
                <w:sz w:val="28"/>
                <w:szCs w:val="28"/>
              </w:rPr>
            </w:pPr>
            <w:r w:rsidRPr="007E20FA">
              <w:rPr>
                <w:sz w:val="28"/>
                <w:szCs w:val="28"/>
              </w:rPr>
              <w:t>957</w:t>
            </w:r>
            <w:r w:rsidR="00D53A5C" w:rsidRPr="007E20FA">
              <w:rPr>
                <w:sz w:val="28"/>
                <w:szCs w:val="28"/>
              </w:rPr>
              <w:t>7</w:t>
            </w:r>
          </w:p>
        </w:tc>
        <w:tc>
          <w:tcPr>
            <w:tcW w:w="2835" w:type="dxa"/>
          </w:tcPr>
          <w:p w:rsidR="00345256" w:rsidRPr="007E20FA" w:rsidRDefault="009C1D24" w:rsidP="00E25541">
            <w:pPr>
              <w:autoSpaceDE w:val="0"/>
              <w:autoSpaceDN w:val="0"/>
              <w:adjustRightInd w:val="0"/>
              <w:contextualSpacing/>
              <w:rPr>
                <w:sz w:val="28"/>
                <w:szCs w:val="28"/>
              </w:rPr>
            </w:pPr>
            <w:r w:rsidRPr="007E20FA">
              <w:rPr>
                <w:sz w:val="28"/>
                <w:szCs w:val="28"/>
              </w:rPr>
              <w:t>заместитель главного бухгалтера</w:t>
            </w:r>
          </w:p>
        </w:tc>
      </w:tr>
      <w:tr w:rsidR="000B1181" w:rsidRPr="007E20FA" w:rsidTr="00BE4C05">
        <w:tc>
          <w:tcPr>
            <w:tcW w:w="3828" w:type="dxa"/>
            <w:shd w:val="clear" w:color="auto" w:fill="auto"/>
          </w:tcPr>
          <w:p w:rsidR="000B1181" w:rsidRPr="007E20FA" w:rsidRDefault="000B1181" w:rsidP="00E25541">
            <w:pPr>
              <w:autoSpaceDE w:val="0"/>
              <w:autoSpaceDN w:val="0"/>
              <w:adjustRightInd w:val="0"/>
              <w:contextualSpacing/>
              <w:jc w:val="both"/>
              <w:outlineLvl w:val="0"/>
              <w:rPr>
                <w:sz w:val="28"/>
                <w:szCs w:val="28"/>
              </w:rPr>
            </w:pPr>
            <w:r w:rsidRPr="007E20FA">
              <w:rPr>
                <w:sz w:val="28"/>
                <w:szCs w:val="28"/>
              </w:rPr>
              <w:t>ПКГ «Общеотраслевые должности служащих четвертого уровня»</w:t>
            </w:r>
          </w:p>
        </w:tc>
        <w:tc>
          <w:tcPr>
            <w:tcW w:w="2976" w:type="dxa"/>
            <w:shd w:val="clear" w:color="auto" w:fill="auto"/>
          </w:tcPr>
          <w:p w:rsidR="000B1181" w:rsidRPr="007E20FA" w:rsidRDefault="000B1181" w:rsidP="00E25541">
            <w:pPr>
              <w:autoSpaceDE w:val="0"/>
              <w:autoSpaceDN w:val="0"/>
              <w:adjustRightInd w:val="0"/>
              <w:contextualSpacing/>
              <w:jc w:val="center"/>
              <w:rPr>
                <w:sz w:val="28"/>
                <w:szCs w:val="28"/>
              </w:rPr>
            </w:pPr>
          </w:p>
        </w:tc>
        <w:tc>
          <w:tcPr>
            <w:tcW w:w="2835" w:type="dxa"/>
          </w:tcPr>
          <w:p w:rsidR="000B1181" w:rsidRPr="007E20FA" w:rsidRDefault="000B1181" w:rsidP="00E25541">
            <w:pPr>
              <w:autoSpaceDE w:val="0"/>
              <w:autoSpaceDN w:val="0"/>
              <w:adjustRightInd w:val="0"/>
              <w:contextualSpacing/>
              <w:jc w:val="both"/>
              <w:rPr>
                <w:sz w:val="28"/>
                <w:szCs w:val="28"/>
              </w:rPr>
            </w:pPr>
          </w:p>
        </w:tc>
      </w:tr>
      <w:tr w:rsidR="000B1181" w:rsidRPr="007E20FA" w:rsidTr="00BE4C05">
        <w:trPr>
          <w:trHeight w:val="1786"/>
        </w:trPr>
        <w:tc>
          <w:tcPr>
            <w:tcW w:w="3828" w:type="dxa"/>
            <w:shd w:val="clear" w:color="auto" w:fill="auto"/>
          </w:tcPr>
          <w:p w:rsidR="000B1181" w:rsidRPr="007E20FA" w:rsidRDefault="000B1181" w:rsidP="00E25541">
            <w:pPr>
              <w:autoSpaceDE w:val="0"/>
              <w:autoSpaceDN w:val="0"/>
              <w:adjustRightInd w:val="0"/>
              <w:contextualSpacing/>
              <w:jc w:val="both"/>
              <w:outlineLvl w:val="0"/>
              <w:rPr>
                <w:sz w:val="28"/>
                <w:szCs w:val="28"/>
              </w:rPr>
            </w:pPr>
            <w:r w:rsidRPr="007E20FA">
              <w:rPr>
                <w:sz w:val="28"/>
                <w:szCs w:val="28"/>
              </w:rPr>
              <w:t>1-й квалификационный уровень</w:t>
            </w:r>
            <w:r w:rsidR="00877A84">
              <w:rPr>
                <w:sz w:val="28"/>
                <w:szCs w:val="28"/>
              </w:rPr>
              <w:t>:</w:t>
            </w:r>
          </w:p>
          <w:p w:rsidR="000B1181" w:rsidRDefault="000B1181" w:rsidP="00E25541">
            <w:pPr>
              <w:autoSpaceDE w:val="0"/>
              <w:autoSpaceDN w:val="0"/>
              <w:adjustRightInd w:val="0"/>
              <w:contextualSpacing/>
              <w:jc w:val="both"/>
              <w:rPr>
                <w:sz w:val="28"/>
                <w:szCs w:val="28"/>
              </w:rPr>
            </w:pPr>
            <w:r w:rsidRPr="007E20FA">
              <w:rPr>
                <w:sz w:val="28"/>
                <w:szCs w:val="28"/>
                <w:lang w:val="en-US"/>
              </w:rPr>
              <w:t>I</w:t>
            </w:r>
            <w:r w:rsidRPr="007E20FA">
              <w:rPr>
                <w:sz w:val="28"/>
                <w:szCs w:val="28"/>
              </w:rPr>
              <w:t xml:space="preserve"> – </w:t>
            </w:r>
            <w:r w:rsidRPr="007E20FA">
              <w:rPr>
                <w:sz w:val="28"/>
                <w:szCs w:val="28"/>
                <w:lang w:val="en-US"/>
              </w:rPr>
              <w:t>III</w:t>
            </w:r>
            <w:r w:rsidRPr="007E20FA">
              <w:rPr>
                <w:sz w:val="28"/>
                <w:szCs w:val="28"/>
              </w:rPr>
              <w:t xml:space="preserve"> группы по оплате труда руководителей</w:t>
            </w:r>
          </w:p>
          <w:p w:rsidR="00877A84" w:rsidRPr="007E20FA" w:rsidRDefault="00877A84" w:rsidP="00E25541">
            <w:pPr>
              <w:autoSpaceDE w:val="0"/>
              <w:autoSpaceDN w:val="0"/>
              <w:adjustRightInd w:val="0"/>
              <w:contextualSpacing/>
              <w:jc w:val="both"/>
              <w:rPr>
                <w:sz w:val="28"/>
                <w:szCs w:val="28"/>
              </w:rPr>
            </w:pPr>
          </w:p>
          <w:p w:rsidR="000B1181" w:rsidRPr="007E20FA" w:rsidRDefault="000B1181" w:rsidP="00E25541">
            <w:pPr>
              <w:autoSpaceDE w:val="0"/>
              <w:autoSpaceDN w:val="0"/>
              <w:adjustRightInd w:val="0"/>
              <w:contextualSpacing/>
              <w:jc w:val="both"/>
              <w:outlineLvl w:val="0"/>
              <w:rPr>
                <w:sz w:val="28"/>
                <w:szCs w:val="28"/>
              </w:rPr>
            </w:pPr>
            <w:r w:rsidRPr="007E20FA">
              <w:rPr>
                <w:sz w:val="28"/>
                <w:szCs w:val="28"/>
                <w:lang w:val="en-US"/>
              </w:rPr>
              <w:lastRenderedPageBreak/>
              <w:t>IV</w:t>
            </w:r>
            <w:r w:rsidRPr="007E20FA">
              <w:rPr>
                <w:sz w:val="28"/>
                <w:szCs w:val="28"/>
              </w:rPr>
              <w:t xml:space="preserve"> – </w:t>
            </w:r>
            <w:r w:rsidRPr="007E20FA">
              <w:rPr>
                <w:sz w:val="28"/>
                <w:szCs w:val="28"/>
                <w:lang w:val="en-US"/>
              </w:rPr>
              <w:t>V</w:t>
            </w:r>
            <w:r w:rsidRPr="007E20FA">
              <w:rPr>
                <w:sz w:val="28"/>
                <w:szCs w:val="28"/>
              </w:rPr>
              <w:t xml:space="preserve"> группы по оплате труда руководителей</w:t>
            </w:r>
          </w:p>
        </w:tc>
        <w:tc>
          <w:tcPr>
            <w:tcW w:w="2976" w:type="dxa"/>
            <w:shd w:val="clear" w:color="auto" w:fill="auto"/>
          </w:tcPr>
          <w:p w:rsidR="000B1181" w:rsidRPr="007E20FA" w:rsidRDefault="000B1181" w:rsidP="00E25541">
            <w:pPr>
              <w:autoSpaceDE w:val="0"/>
              <w:autoSpaceDN w:val="0"/>
              <w:adjustRightInd w:val="0"/>
              <w:contextualSpacing/>
              <w:jc w:val="center"/>
              <w:rPr>
                <w:sz w:val="28"/>
                <w:szCs w:val="28"/>
              </w:rPr>
            </w:pPr>
          </w:p>
          <w:p w:rsidR="000B1181" w:rsidRPr="007E20FA" w:rsidRDefault="000B1181" w:rsidP="00E25541">
            <w:pPr>
              <w:autoSpaceDE w:val="0"/>
              <w:autoSpaceDN w:val="0"/>
              <w:adjustRightInd w:val="0"/>
              <w:contextualSpacing/>
              <w:jc w:val="center"/>
              <w:rPr>
                <w:sz w:val="28"/>
                <w:szCs w:val="28"/>
              </w:rPr>
            </w:pPr>
          </w:p>
          <w:p w:rsidR="000B1181" w:rsidRPr="007E20FA" w:rsidRDefault="001969A3" w:rsidP="00E25541">
            <w:pPr>
              <w:autoSpaceDE w:val="0"/>
              <w:autoSpaceDN w:val="0"/>
              <w:adjustRightInd w:val="0"/>
              <w:contextualSpacing/>
              <w:jc w:val="center"/>
              <w:rPr>
                <w:sz w:val="28"/>
                <w:szCs w:val="28"/>
              </w:rPr>
            </w:pPr>
            <w:r w:rsidRPr="007E20FA">
              <w:rPr>
                <w:sz w:val="28"/>
                <w:szCs w:val="28"/>
              </w:rPr>
              <w:t>10559</w:t>
            </w:r>
          </w:p>
          <w:p w:rsidR="000B1181" w:rsidRDefault="000B1181" w:rsidP="00E25541">
            <w:pPr>
              <w:autoSpaceDE w:val="0"/>
              <w:autoSpaceDN w:val="0"/>
              <w:adjustRightInd w:val="0"/>
              <w:contextualSpacing/>
              <w:jc w:val="center"/>
              <w:rPr>
                <w:sz w:val="28"/>
                <w:szCs w:val="28"/>
              </w:rPr>
            </w:pPr>
          </w:p>
          <w:p w:rsidR="00877A84" w:rsidRPr="007E20FA" w:rsidRDefault="00877A84" w:rsidP="00E25541">
            <w:pPr>
              <w:autoSpaceDE w:val="0"/>
              <w:autoSpaceDN w:val="0"/>
              <w:adjustRightInd w:val="0"/>
              <w:contextualSpacing/>
              <w:jc w:val="center"/>
              <w:rPr>
                <w:sz w:val="28"/>
                <w:szCs w:val="28"/>
              </w:rPr>
            </w:pPr>
          </w:p>
          <w:p w:rsidR="000B1181" w:rsidRPr="007E20FA" w:rsidRDefault="001969A3" w:rsidP="00E25541">
            <w:pPr>
              <w:autoSpaceDE w:val="0"/>
              <w:autoSpaceDN w:val="0"/>
              <w:adjustRightInd w:val="0"/>
              <w:contextualSpacing/>
              <w:jc w:val="center"/>
              <w:rPr>
                <w:sz w:val="28"/>
                <w:szCs w:val="28"/>
              </w:rPr>
            </w:pPr>
            <w:r w:rsidRPr="007E20FA">
              <w:rPr>
                <w:sz w:val="28"/>
                <w:szCs w:val="28"/>
              </w:rPr>
              <w:lastRenderedPageBreak/>
              <w:t>10052</w:t>
            </w:r>
          </w:p>
        </w:tc>
        <w:tc>
          <w:tcPr>
            <w:tcW w:w="2835" w:type="dxa"/>
          </w:tcPr>
          <w:p w:rsidR="000B1181" w:rsidRPr="007E20FA" w:rsidRDefault="004C676A" w:rsidP="00E25541">
            <w:pPr>
              <w:autoSpaceDE w:val="0"/>
              <w:autoSpaceDN w:val="0"/>
              <w:adjustRightInd w:val="0"/>
              <w:contextualSpacing/>
              <w:rPr>
                <w:sz w:val="28"/>
                <w:szCs w:val="28"/>
              </w:rPr>
            </w:pPr>
            <w:r w:rsidRPr="007E20FA">
              <w:rPr>
                <w:sz w:val="28"/>
                <w:szCs w:val="28"/>
              </w:rPr>
              <w:lastRenderedPageBreak/>
              <w:t xml:space="preserve">начальник отдела кадров (спецотдела и др.); </w:t>
            </w:r>
            <w:r w:rsidR="002C34F2" w:rsidRPr="007E20FA">
              <w:rPr>
                <w:sz w:val="28"/>
                <w:szCs w:val="28"/>
              </w:rPr>
              <w:t xml:space="preserve">начальник отдела маркетинга; </w:t>
            </w:r>
            <w:r w:rsidRPr="007E20FA">
              <w:rPr>
                <w:sz w:val="28"/>
                <w:szCs w:val="28"/>
              </w:rPr>
              <w:t xml:space="preserve">начальник отдела </w:t>
            </w:r>
            <w:r w:rsidRPr="007E20FA">
              <w:rPr>
                <w:sz w:val="28"/>
                <w:szCs w:val="28"/>
              </w:rPr>
              <w:lastRenderedPageBreak/>
              <w:t>материально-технического снабжения; начальник отдела по связям с общественностью; начальник планово-экономического отдела; начальник технического отдела</w:t>
            </w:r>
            <w:r w:rsidR="00611438" w:rsidRPr="007E20FA">
              <w:rPr>
                <w:sz w:val="28"/>
                <w:szCs w:val="28"/>
              </w:rPr>
              <w:t>; начальник юридического отдела</w:t>
            </w:r>
          </w:p>
        </w:tc>
      </w:tr>
      <w:tr w:rsidR="000B1181" w:rsidRPr="007E20FA" w:rsidTr="00BE4C05">
        <w:tc>
          <w:tcPr>
            <w:tcW w:w="3828" w:type="dxa"/>
            <w:shd w:val="clear" w:color="auto" w:fill="auto"/>
          </w:tcPr>
          <w:p w:rsidR="000B1181" w:rsidRPr="007E20FA" w:rsidRDefault="000B1181" w:rsidP="00E25541">
            <w:pPr>
              <w:autoSpaceDE w:val="0"/>
              <w:autoSpaceDN w:val="0"/>
              <w:adjustRightInd w:val="0"/>
              <w:contextualSpacing/>
              <w:jc w:val="both"/>
              <w:outlineLvl w:val="0"/>
              <w:rPr>
                <w:sz w:val="28"/>
                <w:szCs w:val="28"/>
              </w:rPr>
            </w:pPr>
            <w:r w:rsidRPr="007E20FA">
              <w:rPr>
                <w:sz w:val="28"/>
                <w:szCs w:val="28"/>
              </w:rPr>
              <w:lastRenderedPageBreak/>
              <w:t>2-й квалификационный уровень</w:t>
            </w:r>
          </w:p>
        </w:tc>
        <w:tc>
          <w:tcPr>
            <w:tcW w:w="2976" w:type="dxa"/>
            <w:shd w:val="clear" w:color="auto" w:fill="auto"/>
          </w:tcPr>
          <w:p w:rsidR="000B1181" w:rsidRPr="007E20FA" w:rsidRDefault="001969A3" w:rsidP="00E25541">
            <w:pPr>
              <w:autoSpaceDE w:val="0"/>
              <w:autoSpaceDN w:val="0"/>
              <w:adjustRightInd w:val="0"/>
              <w:contextualSpacing/>
              <w:jc w:val="center"/>
              <w:rPr>
                <w:sz w:val="28"/>
                <w:szCs w:val="28"/>
              </w:rPr>
            </w:pPr>
            <w:r w:rsidRPr="007E20FA">
              <w:rPr>
                <w:sz w:val="28"/>
                <w:szCs w:val="28"/>
              </w:rPr>
              <w:t>11088</w:t>
            </w:r>
          </w:p>
        </w:tc>
        <w:tc>
          <w:tcPr>
            <w:tcW w:w="2835" w:type="dxa"/>
          </w:tcPr>
          <w:p w:rsidR="000B1181" w:rsidRPr="007E20FA" w:rsidRDefault="00877A84" w:rsidP="00E25541">
            <w:pPr>
              <w:autoSpaceDE w:val="0"/>
              <w:autoSpaceDN w:val="0"/>
              <w:adjustRightInd w:val="0"/>
              <w:contextualSpacing/>
              <w:rPr>
                <w:sz w:val="28"/>
                <w:szCs w:val="28"/>
              </w:rPr>
            </w:pPr>
            <w:r>
              <w:rPr>
                <w:sz w:val="28"/>
                <w:szCs w:val="28"/>
              </w:rPr>
              <w:t>г</w:t>
            </w:r>
            <w:r w:rsidR="004C676A" w:rsidRPr="007E20FA">
              <w:rPr>
                <w:sz w:val="28"/>
                <w:szCs w:val="28"/>
              </w:rPr>
              <w:t>лавный</w:t>
            </w:r>
            <w:r w:rsidR="007B6AF5" w:rsidRPr="007E20FA">
              <w:rPr>
                <w:sz w:val="28"/>
                <w:szCs w:val="28"/>
              </w:rPr>
              <w:t xml:space="preserve"> (</w:t>
            </w:r>
            <w:r w:rsidR="0042097F" w:rsidRPr="007E20FA">
              <w:rPr>
                <w:sz w:val="28"/>
                <w:szCs w:val="28"/>
              </w:rPr>
              <w:t xml:space="preserve">аналитик; диспетчер, конструктор, металлург, метролог, </w:t>
            </w:r>
            <w:r w:rsidR="004C676A" w:rsidRPr="007E20FA">
              <w:rPr>
                <w:sz w:val="28"/>
                <w:szCs w:val="28"/>
              </w:rPr>
              <w:t xml:space="preserve">механик, </w:t>
            </w:r>
            <w:r w:rsidR="0042097F" w:rsidRPr="007E20FA">
              <w:rPr>
                <w:sz w:val="28"/>
                <w:szCs w:val="28"/>
              </w:rPr>
              <w:t>сварщик, специалист по защите информации, технолог, эксперт;</w:t>
            </w:r>
            <w:r>
              <w:rPr>
                <w:sz w:val="28"/>
                <w:szCs w:val="28"/>
              </w:rPr>
              <w:t xml:space="preserve"> </w:t>
            </w:r>
            <w:r w:rsidR="004C676A" w:rsidRPr="007E20FA">
              <w:rPr>
                <w:sz w:val="28"/>
                <w:szCs w:val="28"/>
              </w:rPr>
              <w:t>энергетик)</w:t>
            </w:r>
          </w:p>
        </w:tc>
      </w:tr>
    </w:tbl>
    <w:p w:rsidR="00C379DB" w:rsidRPr="007E20FA" w:rsidRDefault="00C379DB" w:rsidP="00E25541">
      <w:pPr>
        <w:autoSpaceDE w:val="0"/>
        <w:autoSpaceDN w:val="0"/>
        <w:adjustRightInd w:val="0"/>
        <w:ind w:firstLine="709"/>
        <w:contextualSpacing/>
        <w:jc w:val="both"/>
        <w:rPr>
          <w:sz w:val="28"/>
          <w:szCs w:val="28"/>
        </w:rPr>
      </w:pPr>
    </w:p>
    <w:p w:rsidR="00251A54" w:rsidRPr="007E20FA" w:rsidRDefault="00AF3F65" w:rsidP="000620FF">
      <w:pPr>
        <w:autoSpaceDE w:val="0"/>
        <w:autoSpaceDN w:val="0"/>
        <w:adjustRightInd w:val="0"/>
        <w:spacing w:line="252" w:lineRule="auto"/>
        <w:ind w:firstLine="851"/>
        <w:jc w:val="both"/>
        <w:rPr>
          <w:sz w:val="28"/>
          <w:szCs w:val="28"/>
        </w:rPr>
      </w:pPr>
      <w:r w:rsidRPr="007E20FA">
        <w:rPr>
          <w:sz w:val="28"/>
          <w:szCs w:val="28"/>
        </w:rPr>
        <w:t>2.2.4.</w:t>
      </w:r>
      <w:r w:rsidR="00311C6D" w:rsidRPr="007E20FA">
        <w:rPr>
          <w:sz w:val="28"/>
          <w:szCs w:val="28"/>
        </w:rPr>
        <w:t> </w:t>
      </w:r>
      <w:r w:rsidR="00251A54" w:rsidRPr="007E20FA">
        <w:rPr>
          <w:sz w:val="28"/>
          <w:szCs w:val="28"/>
        </w:rPr>
        <w:t>Минимальные размеры ставок заработной платы работников, занимающих общеотраслевые профессии рабочих, устанавливаются на основе </w:t>
      </w:r>
      <w:hyperlink r:id="rId10" w:history="1">
        <w:r w:rsidR="00251A54" w:rsidRPr="007E20FA">
          <w:rPr>
            <w:sz w:val="28"/>
            <w:szCs w:val="28"/>
          </w:rPr>
          <w:t>ПКГ</w:t>
        </w:r>
      </w:hyperlink>
      <w:r w:rsidR="00251A54" w:rsidRPr="007E20FA">
        <w:rPr>
          <w:sz w:val="28"/>
          <w:szCs w:val="28"/>
        </w:rPr>
        <w:t xml:space="preserve">,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 Минимальные размеры ставок заработной платы работников, занимающих общеотраслевые профессии рабочих, по ПКГ приведены в таблице № </w:t>
      </w:r>
      <w:r w:rsidR="00D54CD6" w:rsidRPr="007E20FA">
        <w:rPr>
          <w:sz w:val="28"/>
          <w:szCs w:val="28"/>
        </w:rPr>
        <w:t>4</w:t>
      </w:r>
      <w:r w:rsidR="00251A54" w:rsidRPr="007E20FA">
        <w:rPr>
          <w:sz w:val="28"/>
          <w:szCs w:val="28"/>
        </w:rPr>
        <w:t>.</w:t>
      </w:r>
    </w:p>
    <w:p w:rsidR="00EF531A" w:rsidRPr="007E20FA" w:rsidRDefault="00EF531A" w:rsidP="00251A54">
      <w:pPr>
        <w:autoSpaceDE w:val="0"/>
        <w:autoSpaceDN w:val="0"/>
        <w:adjustRightInd w:val="0"/>
        <w:ind w:firstLine="709"/>
        <w:contextualSpacing/>
        <w:jc w:val="both"/>
        <w:rPr>
          <w:kern w:val="2"/>
          <w:sz w:val="28"/>
          <w:szCs w:val="28"/>
        </w:rPr>
      </w:pPr>
    </w:p>
    <w:p w:rsidR="00810CAF" w:rsidRDefault="00DC26E0" w:rsidP="00E25541">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D54CD6" w:rsidRPr="007E20FA">
        <w:rPr>
          <w:kern w:val="2"/>
          <w:sz w:val="28"/>
          <w:szCs w:val="28"/>
        </w:rPr>
        <w:t>4</w:t>
      </w:r>
    </w:p>
    <w:p w:rsidR="00877A84" w:rsidRPr="007E20FA" w:rsidRDefault="00877A84" w:rsidP="00E25541">
      <w:pPr>
        <w:autoSpaceDE w:val="0"/>
        <w:autoSpaceDN w:val="0"/>
        <w:adjustRightInd w:val="0"/>
        <w:ind w:firstLine="709"/>
        <w:contextualSpacing/>
        <w:jc w:val="right"/>
        <w:rPr>
          <w:kern w:val="2"/>
          <w:sz w:val="28"/>
          <w:szCs w:val="28"/>
        </w:rPr>
      </w:pPr>
    </w:p>
    <w:p w:rsidR="006109CE" w:rsidRPr="007E20FA" w:rsidRDefault="006109CE" w:rsidP="006109CE">
      <w:pPr>
        <w:autoSpaceDE w:val="0"/>
        <w:autoSpaceDN w:val="0"/>
        <w:adjustRightInd w:val="0"/>
        <w:jc w:val="center"/>
        <w:rPr>
          <w:sz w:val="28"/>
          <w:szCs w:val="28"/>
        </w:rPr>
      </w:pPr>
      <w:r w:rsidRPr="007E20FA">
        <w:rPr>
          <w:sz w:val="28"/>
          <w:szCs w:val="28"/>
        </w:rPr>
        <w:t>Минимальные размеры</w:t>
      </w:r>
    </w:p>
    <w:p w:rsidR="006109CE" w:rsidRPr="007E20FA" w:rsidRDefault="006109CE" w:rsidP="006109CE">
      <w:pPr>
        <w:autoSpaceDE w:val="0"/>
        <w:autoSpaceDN w:val="0"/>
        <w:adjustRightInd w:val="0"/>
        <w:jc w:val="center"/>
        <w:rPr>
          <w:sz w:val="28"/>
          <w:szCs w:val="28"/>
        </w:rPr>
      </w:pPr>
      <w:r w:rsidRPr="007E20FA">
        <w:rPr>
          <w:sz w:val="28"/>
          <w:szCs w:val="28"/>
        </w:rPr>
        <w:t>ставок заработной платы работников, занимающих</w:t>
      </w:r>
    </w:p>
    <w:p w:rsidR="006109CE" w:rsidRDefault="006109CE" w:rsidP="006109CE">
      <w:pPr>
        <w:autoSpaceDE w:val="0"/>
        <w:autoSpaceDN w:val="0"/>
        <w:adjustRightInd w:val="0"/>
        <w:jc w:val="center"/>
        <w:rPr>
          <w:sz w:val="28"/>
          <w:szCs w:val="28"/>
        </w:rPr>
      </w:pPr>
      <w:r w:rsidRPr="007E20FA">
        <w:rPr>
          <w:sz w:val="28"/>
          <w:szCs w:val="28"/>
        </w:rPr>
        <w:t>общеотраслевые профессии рабочих, по ПКГ</w:t>
      </w:r>
    </w:p>
    <w:p w:rsidR="00877A84" w:rsidRPr="007E20FA" w:rsidRDefault="00877A84" w:rsidP="006109CE">
      <w:pPr>
        <w:autoSpaceDE w:val="0"/>
        <w:autoSpaceDN w:val="0"/>
        <w:adjustRightInd w:val="0"/>
        <w:jc w:val="cente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2835"/>
      </w:tblGrid>
      <w:tr w:rsidR="00C75415" w:rsidRPr="007E20FA" w:rsidTr="00BE4C05">
        <w:tc>
          <w:tcPr>
            <w:tcW w:w="3828" w:type="dxa"/>
            <w:shd w:val="clear" w:color="auto" w:fill="auto"/>
            <w:vAlign w:val="center"/>
          </w:tcPr>
          <w:p w:rsidR="00C75415" w:rsidRPr="007E20FA" w:rsidRDefault="00C75415" w:rsidP="00E25541">
            <w:pPr>
              <w:autoSpaceDE w:val="0"/>
              <w:autoSpaceDN w:val="0"/>
              <w:adjustRightInd w:val="0"/>
              <w:contextualSpacing/>
              <w:jc w:val="center"/>
              <w:rPr>
                <w:sz w:val="28"/>
                <w:szCs w:val="28"/>
              </w:rPr>
            </w:pPr>
            <w:r w:rsidRPr="007E20FA">
              <w:rPr>
                <w:sz w:val="28"/>
                <w:szCs w:val="28"/>
              </w:rPr>
              <w:t>Профессиональные квалификационные группы</w:t>
            </w:r>
          </w:p>
        </w:tc>
        <w:tc>
          <w:tcPr>
            <w:tcW w:w="2976" w:type="dxa"/>
            <w:shd w:val="clear" w:color="auto" w:fill="auto"/>
          </w:tcPr>
          <w:p w:rsidR="00C75415" w:rsidRPr="007E20FA" w:rsidRDefault="00C75415" w:rsidP="00E25541">
            <w:pPr>
              <w:autoSpaceDE w:val="0"/>
              <w:autoSpaceDN w:val="0"/>
              <w:adjustRightInd w:val="0"/>
              <w:contextualSpacing/>
              <w:jc w:val="center"/>
              <w:rPr>
                <w:sz w:val="28"/>
                <w:szCs w:val="28"/>
              </w:rPr>
            </w:pPr>
            <w:r w:rsidRPr="007E20FA">
              <w:rPr>
                <w:sz w:val="28"/>
                <w:szCs w:val="28"/>
              </w:rPr>
              <w:t>Минимальный размер ставки заработной платы</w:t>
            </w:r>
          </w:p>
          <w:p w:rsidR="00C75415" w:rsidRPr="007E20FA" w:rsidRDefault="00C75415" w:rsidP="00E25541">
            <w:pPr>
              <w:autoSpaceDE w:val="0"/>
              <w:autoSpaceDN w:val="0"/>
              <w:adjustRightInd w:val="0"/>
              <w:contextualSpacing/>
              <w:jc w:val="center"/>
              <w:rPr>
                <w:sz w:val="28"/>
                <w:szCs w:val="28"/>
              </w:rPr>
            </w:pPr>
            <w:r w:rsidRPr="007E20FA">
              <w:rPr>
                <w:sz w:val="28"/>
                <w:szCs w:val="28"/>
              </w:rPr>
              <w:t>(рублей)</w:t>
            </w:r>
          </w:p>
        </w:tc>
        <w:tc>
          <w:tcPr>
            <w:tcW w:w="2835" w:type="dxa"/>
          </w:tcPr>
          <w:p w:rsidR="00C75415" w:rsidRPr="007E20FA" w:rsidRDefault="00C75415" w:rsidP="00E25541">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AF3F65" w:rsidRPr="007E20FA" w:rsidRDefault="00AF3F65" w:rsidP="00E25541">
            <w:pPr>
              <w:autoSpaceDE w:val="0"/>
              <w:autoSpaceDN w:val="0"/>
              <w:adjustRightInd w:val="0"/>
              <w:contextualSpacing/>
              <w:jc w:val="center"/>
              <w:rPr>
                <w:sz w:val="28"/>
                <w:szCs w:val="28"/>
              </w:rPr>
            </w:pPr>
            <w:r w:rsidRPr="007E20FA">
              <w:rPr>
                <w:kern w:val="2"/>
                <w:sz w:val="28"/>
                <w:szCs w:val="28"/>
              </w:rPr>
              <w:t>профессии</w:t>
            </w:r>
          </w:p>
        </w:tc>
      </w:tr>
    </w:tbl>
    <w:p w:rsidR="00877A84" w:rsidRPr="00877A84" w:rsidRDefault="00877A84">
      <w:pPr>
        <w:rPr>
          <w:sz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2835"/>
      </w:tblGrid>
      <w:tr w:rsidR="00C75415" w:rsidRPr="007E20FA" w:rsidTr="00BE4C05">
        <w:trPr>
          <w:tblHeader/>
        </w:trPr>
        <w:tc>
          <w:tcPr>
            <w:tcW w:w="3828" w:type="dxa"/>
            <w:shd w:val="clear" w:color="auto" w:fill="auto"/>
          </w:tcPr>
          <w:p w:rsidR="00C75415" w:rsidRPr="007E20FA" w:rsidRDefault="00C75415" w:rsidP="00E25541">
            <w:pPr>
              <w:autoSpaceDE w:val="0"/>
              <w:autoSpaceDN w:val="0"/>
              <w:adjustRightInd w:val="0"/>
              <w:contextualSpacing/>
              <w:jc w:val="center"/>
              <w:outlineLvl w:val="0"/>
              <w:rPr>
                <w:sz w:val="28"/>
                <w:szCs w:val="28"/>
              </w:rPr>
            </w:pPr>
            <w:r w:rsidRPr="007E20FA">
              <w:rPr>
                <w:sz w:val="28"/>
                <w:szCs w:val="28"/>
              </w:rPr>
              <w:t>1</w:t>
            </w:r>
          </w:p>
        </w:tc>
        <w:tc>
          <w:tcPr>
            <w:tcW w:w="2976" w:type="dxa"/>
            <w:shd w:val="clear" w:color="auto" w:fill="auto"/>
          </w:tcPr>
          <w:p w:rsidR="00C75415" w:rsidRPr="007E20FA" w:rsidRDefault="00C75415" w:rsidP="00E25541">
            <w:pPr>
              <w:autoSpaceDE w:val="0"/>
              <w:autoSpaceDN w:val="0"/>
              <w:adjustRightInd w:val="0"/>
              <w:contextualSpacing/>
              <w:jc w:val="center"/>
              <w:rPr>
                <w:sz w:val="28"/>
                <w:szCs w:val="28"/>
              </w:rPr>
            </w:pPr>
            <w:r w:rsidRPr="007E20FA">
              <w:rPr>
                <w:sz w:val="28"/>
                <w:szCs w:val="28"/>
              </w:rPr>
              <w:t>2</w:t>
            </w:r>
          </w:p>
        </w:tc>
        <w:tc>
          <w:tcPr>
            <w:tcW w:w="2835" w:type="dxa"/>
          </w:tcPr>
          <w:p w:rsidR="00C75415" w:rsidRPr="007E20FA" w:rsidRDefault="006109CE" w:rsidP="00E25541">
            <w:pPr>
              <w:autoSpaceDE w:val="0"/>
              <w:autoSpaceDN w:val="0"/>
              <w:adjustRightInd w:val="0"/>
              <w:contextualSpacing/>
              <w:jc w:val="center"/>
              <w:rPr>
                <w:sz w:val="28"/>
                <w:szCs w:val="28"/>
              </w:rPr>
            </w:pPr>
            <w:r w:rsidRPr="007E20FA">
              <w:rPr>
                <w:sz w:val="28"/>
                <w:szCs w:val="28"/>
              </w:rPr>
              <w:t>3</w:t>
            </w:r>
          </w:p>
        </w:tc>
      </w:tr>
      <w:tr w:rsidR="00C75415" w:rsidRPr="007E20FA" w:rsidTr="00BE4C05">
        <w:tc>
          <w:tcPr>
            <w:tcW w:w="3828" w:type="dxa"/>
            <w:shd w:val="clear" w:color="auto" w:fill="auto"/>
          </w:tcPr>
          <w:p w:rsidR="00C75415" w:rsidRPr="007E20FA" w:rsidRDefault="00833DA4" w:rsidP="00E25541">
            <w:pPr>
              <w:autoSpaceDE w:val="0"/>
              <w:autoSpaceDN w:val="0"/>
              <w:adjustRightInd w:val="0"/>
              <w:contextualSpacing/>
              <w:jc w:val="both"/>
              <w:outlineLvl w:val="0"/>
              <w:rPr>
                <w:sz w:val="28"/>
                <w:szCs w:val="28"/>
              </w:rPr>
            </w:pPr>
            <w:r w:rsidRPr="007E20FA">
              <w:rPr>
                <w:sz w:val="28"/>
                <w:szCs w:val="28"/>
              </w:rPr>
              <w:t xml:space="preserve">ПКГ </w:t>
            </w:r>
            <w:r w:rsidR="00824C61" w:rsidRPr="007E20FA">
              <w:rPr>
                <w:sz w:val="28"/>
                <w:szCs w:val="28"/>
              </w:rPr>
              <w:t>«</w:t>
            </w:r>
            <w:r w:rsidR="00C75415" w:rsidRPr="007E20FA">
              <w:rPr>
                <w:sz w:val="28"/>
                <w:szCs w:val="28"/>
              </w:rPr>
              <w:t xml:space="preserve">Общеотраслевые профессии рабочих первого </w:t>
            </w:r>
            <w:r w:rsidR="00C75415" w:rsidRPr="007E20FA">
              <w:rPr>
                <w:sz w:val="28"/>
                <w:szCs w:val="28"/>
              </w:rPr>
              <w:lastRenderedPageBreak/>
              <w:t>уровня</w:t>
            </w:r>
            <w:r w:rsidR="00824C61" w:rsidRPr="007E20FA">
              <w:rPr>
                <w:sz w:val="28"/>
                <w:szCs w:val="28"/>
              </w:rPr>
              <w:t>»</w:t>
            </w:r>
          </w:p>
        </w:tc>
        <w:tc>
          <w:tcPr>
            <w:tcW w:w="2976" w:type="dxa"/>
            <w:shd w:val="clear" w:color="auto" w:fill="auto"/>
          </w:tcPr>
          <w:p w:rsidR="00C75415" w:rsidRPr="007E20FA" w:rsidRDefault="00C75415" w:rsidP="00E25541">
            <w:pPr>
              <w:autoSpaceDE w:val="0"/>
              <w:autoSpaceDN w:val="0"/>
              <w:adjustRightInd w:val="0"/>
              <w:contextualSpacing/>
              <w:jc w:val="both"/>
              <w:rPr>
                <w:sz w:val="28"/>
                <w:szCs w:val="28"/>
              </w:rPr>
            </w:pPr>
          </w:p>
        </w:tc>
        <w:tc>
          <w:tcPr>
            <w:tcW w:w="2835" w:type="dxa"/>
          </w:tcPr>
          <w:p w:rsidR="00C75415" w:rsidRPr="007E20FA" w:rsidRDefault="00C75415" w:rsidP="00E25541">
            <w:pPr>
              <w:autoSpaceDE w:val="0"/>
              <w:autoSpaceDN w:val="0"/>
              <w:adjustRightInd w:val="0"/>
              <w:contextualSpacing/>
              <w:jc w:val="both"/>
              <w:rPr>
                <w:sz w:val="28"/>
                <w:szCs w:val="28"/>
              </w:rPr>
            </w:pPr>
          </w:p>
        </w:tc>
      </w:tr>
      <w:tr w:rsidR="00C75415" w:rsidRPr="007E20FA" w:rsidTr="00BE4C05">
        <w:tc>
          <w:tcPr>
            <w:tcW w:w="3828" w:type="dxa"/>
            <w:shd w:val="clear" w:color="auto" w:fill="auto"/>
          </w:tcPr>
          <w:p w:rsidR="00C75415" w:rsidRPr="007E20FA" w:rsidRDefault="00C75415" w:rsidP="00E25541">
            <w:pPr>
              <w:autoSpaceDE w:val="0"/>
              <w:autoSpaceDN w:val="0"/>
              <w:adjustRightInd w:val="0"/>
              <w:contextualSpacing/>
              <w:jc w:val="both"/>
              <w:rPr>
                <w:sz w:val="28"/>
                <w:szCs w:val="28"/>
              </w:rPr>
            </w:pPr>
            <w:r w:rsidRPr="007E20FA">
              <w:rPr>
                <w:sz w:val="28"/>
                <w:szCs w:val="28"/>
              </w:rPr>
              <w:lastRenderedPageBreak/>
              <w:t>1-й квалификационный уровень</w:t>
            </w:r>
            <w:r w:rsidR="00877A84">
              <w:rPr>
                <w:sz w:val="28"/>
                <w:szCs w:val="28"/>
              </w:rPr>
              <w:t>:</w:t>
            </w:r>
          </w:p>
          <w:p w:rsidR="00C75415" w:rsidRDefault="00C75415" w:rsidP="00E25541">
            <w:pPr>
              <w:autoSpaceDE w:val="0"/>
              <w:autoSpaceDN w:val="0"/>
              <w:adjustRightInd w:val="0"/>
              <w:contextualSpacing/>
              <w:jc w:val="both"/>
              <w:rPr>
                <w:sz w:val="28"/>
                <w:szCs w:val="28"/>
              </w:rPr>
            </w:pPr>
            <w:r w:rsidRPr="007E20FA">
              <w:rPr>
                <w:sz w:val="28"/>
                <w:szCs w:val="28"/>
              </w:rPr>
              <w:t>1-й квалификационный разряд</w:t>
            </w:r>
          </w:p>
          <w:p w:rsidR="00877A84" w:rsidRPr="007E20FA" w:rsidRDefault="00877A84" w:rsidP="00E25541">
            <w:pPr>
              <w:autoSpaceDE w:val="0"/>
              <w:autoSpaceDN w:val="0"/>
              <w:adjustRightInd w:val="0"/>
              <w:contextualSpacing/>
              <w:jc w:val="both"/>
              <w:rPr>
                <w:sz w:val="28"/>
                <w:szCs w:val="28"/>
              </w:rPr>
            </w:pPr>
          </w:p>
          <w:p w:rsidR="00C75415" w:rsidRDefault="00C75415" w:rsidP="00E25541">
            <w:pPr>
              <w:autoSpaceDE w:val="0"/>
              <w:autoSpaceDN w:val="0"/>
              <w:adjustRightInd w:val="0"/>
              <w:contextualSpacing/>
              <w:jc w:val="both"/>
              <w:rPr>
                <w:sz w:val="28"/>
                <w:szCs w:val="28"/>
              </w:rPr>
            </w:pPr>
            <w:r w:rsidRPr="007E20FA">
              <w:rPr>
                <w:sz w:val="28"/>
                <w:szCs w:val="28"/>
              </w:rPr>
              <w:t>2-й квалификационный разряд</w:t>
            </w:r>
          </w:p>
          <w:p w:rsidR="00877A84" w:rsidRPr="007E20FA" w:rsidRDefault="00877A84" w:rsidP="00E25541">
            <w:pPr>
              <w:autoSpaceDE w:val="0"/>
              <w:autoSpaceDN w:val="0"/>
              <w:adjustRightInd w:val="0"/>
              <w:contextualSpacing/>
              <w:jc w:val="both"/>
              <w:rPr>
                <w:sz w:val="28"/>
                <w:szCs w:val="28"/>
              </w:rPr>
            </w:pPr>
          </w:p>
          <w:p w:rsidR="00C75415" w:rsidRPr="007E20FA" w:rsidRDefault="00C75415" w:rsidP="00E25541">
            <w:pPr>
              <w:autoSpaceDE w:val="0"/>
              <w:autoSpaceDN w:val="0"/>
              <w:adjustRightInd w:val="0"/>
              <w:contextualSpacing/>
              <w:jc w:val="both"/>
              <w:rPr>
                <w:sz w:val="28"/>
                <w:szCs w:val="28"/>
              </w:rPr>
            </w:pPr>
            <w:r w:rsidRPr="007E20FA">
              <w:rPr>
                <w:sz w:val="28"/>
                <w:szCs w:val="28"/>
              </w:rPr>
              <w:t xml:space="preserve">3-й квалификационный разряд </w:t>
            </w:r>
          </w:p>
        </w:tc>
        <w:tc>
          <w:tcPr>
            <w:tcW w:w="2976" w:type="dxa"/>
            <w:shd w:val="clear" w:color="auto" w:fill="auto"/>
          </w:tcPr>
          <w:p w:rsidR="00EF5512" w:rsidRPr="007E20FA" w:rsidRDefault="00EF5512" w:rsidP="00E25541">
            <w:pPr>
              <w:autoSpaceDE w:val="0"/>
              <w:autoSpaceDN w:val="0"/>
              <w:adjustRightInd w:val="0"/>
              <w:contextualSpacing/>
              <w:jc w:val="center"/>
              <w:rPr>
                <w:sz w:val="28"/>
                <w:szCs w:val="28"/>
              </w:rPr>
            </w:pPr>
          </w:p>
          <w:p w:rsidR="00035709" w:rsidRPr="007E20FA" w:rsidRDefault="00035709"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6071</w:t>
            </w:r>
          </w:p>
          <w:p w:rsidR="00035709" w:rsidRDefault="00035709" w:rsidP="00E25541">
            <w:pPr>
              <w:autoSpaceDE w:val="0"/>
              <w:autoSpaceDN w:val="0"/>
              <w:adjustRightInd w:val="0"/>
              <w:contextualSpacing/>
              <w:jc w:val="center"/>
              <w:rPr>
                <w:sz w:val="28"/>
                <w:szCs w:val="28"/>
              </w:rPr>
            </w:pPr>
          </w:p>
          <w:p w:rsidR="00877A84" w:rsidRPr="007E20FA"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6423</w:t>
            </w:r>
          </w:p>
          <w:p w:rsidR="00035709" w:rsidRDefault="00035709" w:rsidP="00E25541">
            <w:pPr>
              <w:autoSpaceDE w:val="0"/>
              <w:autoSpaceDN w:val="0"/>
              <w:adjustRightInd w:val="0"/>
              <w:contextualSpacing/>
              <w:jc w:val="center"/>
              <w:rPr>
                <w:sz w:val="28"/>
                <w:szCs w:val="28"/>
              </w:rPr>
            </w:pPr>
          </w:p>
          <w:p w:rsidR="00877A84" w:rsidRPr="007E20FA"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6800</w:t>
            </w:r>
          </w:p>
        </w:tc>
        <w:tc>
          <w:tcPr>
            <w:tcW w:w="2835" w:type="dxa"/>
          </w:tcPr>
          <w:p w:rsidR="00AF3F65" w:rsidRPr="007E20FA" w:rsidRDefault="00AF3F65" w:rsidP="00E25541">
            <w:pPr>
              <w:autoSpaceDE w:val="0"/>
              <w:autoSpaceDN w:val="0"/>
              <w:adjustRightInd w:val="0"/>
              <w:contextualSpacing/>
              <w:rPr>
                <w:sz w:val="28"/>
                <w:szCs w:val="28"/>
              </w:rPr>
            </w:pPr>
            <w:r w:rsidRPr="007E20FA">
              <w:rPr>
                <w:sz w:val="28"/>
                <w:szCs w:val="28"/>
              </w:rPr>
              <w:t>Наименования профессий рабочих, по которым предусмотрено присвоение 1</w:t>
            </w:r>
            <w:r w:rsidR="00AB187A" w:rsidRPr="007E20FA">
              <w:rPr>
                <w:sz w:val="28"/>
                <w:szCs w:val="28"/>
              </w:rPr>
              <w:t xml:space="preserve">, </w:t>
            </w:r>
            <w:r w:rsidRPr="007E20FA">
              <w:rPr>
                <w:sz w:val="28"/>
                <w:szCs w:val="28"/>
              </w:rPr>
              <w:t>2 и 3 квалификационных разрядов в соответствии с Единым тарифно- квалификационным справочником работ и профессий рабочих;</w:t>
            </w:r>
          </w:p>
          <w:p w:rsidR="00C75415" w:rsidRPr="007E20FA" w:rsidRDefault="00703867" w:rsidP="00E25541">
            <w:pPr>
              <w:autoSpaceDE w:val="0"/>
              <w:autoSpaceDN w:val="0"/>
              <w:adjustRightInd w:val="0"/>
              <w:contextualSpacing/>
              <w:rPr>
                <w:sz w:val="28"/>
                <w:szCs w:val="28"/>
              </w:rPr>
            </w:pPr>
            <w:r w:rsidRPr="007E20FA">
              <w:rPr>
                <w:sz w:val="28"/>
                <w:szCs w:val="28"/>
              </w:rPr>
              <w:t>гардеробщик; грузчик; дворник;</w:t>
            </w:r>
            <w:r w:rsidR="00877A84">
              <w:rPr>
                <w:sz w:val="28"/>
                <w:szCs w:val="28"/>
              </w:rPr>
              <w:t xml:space="preserve"> </w:t>
            </w:r>
            <w:r w:rsidRPr="007E20FA">
              <w:rPr>
                <w:sz w:val="28"/>
                <w:szCs w:val="28"/>
              </w:rPr>
              <w:t>кладовщик; курьер; лифтер</w:t>
            </w:r>
            <w:r w:rsidR="00BF71DC" w:rsidRPr="007E20FA">
              <w:rPr>
                <w:sz w:val="28"/>
                <w:szCs w:val="28"/>
              </w:rPr>
              <w:t xml:space="preserve">; </w:t>
            </w:r>
            <w:r w:rsidRPr="007E20FA">
              <w:rPr>
                <w:sz w:val="28"/>
                <w:szCs w:val="28"/>
              </w:rPr>
              <w:t>переплетчик</w:t>
            </w:r>
            <w:r w:rsidR="007F5528" w:rsidRPr="007E20FA">
              <w:rPr>
                <w:sz w:val="28"/>
                <w:szCs w:val="28"/>
              </w:rPr>
              <w:t xml:space="preserve"> документов</w:t>
            </w:r>
            <w:r w:rsidRPr="007E20FA">
              <w:rPr>
                <w:sz w:val="28"/>
                <w:szCs w:val="28"/>
              </w:rPr>
              <w:t xml:space="preserve">; </w:t>
            </w:r>
            <w:r w:rsidR="00BF71DC" w:rsidRPr="007E20FA">
              <w:rPr>
                <w:sz w:val="28"/>
                <w:szCs w:val="28"/>
              </w:rPr>
              <w:t>полотер; садовник; стеклопротирщик;</w:t>
            </w:r>
            <w:r w:rsidRPr="007E20FA">
              <w:rPr>
                <w:sz w:val="28"/>
                <w:szCs w:val="28"/>
              </w:rPr>
              <w:t xml:space="preserve"> сторож (вахтер); </w:t>
            </w:r>
            <w:r w:rsidR="00BF71DC" w:rsidRPr="007E20FA">
              <w:rPr>
                <w:sz w:val="28"/>
                <w:szCs w:val="28"/>
              </w:rPr>
              <w:t xml:space="preserve">телефонист; </w:t>
            </w:r>
            <w:r w:rsidRPr="007E20FA">
              <w:rPr>
                <w:sz w:val="28"/>
                <w:szCs w:val="28"/>
              </w:rPr>
              <w:t xml:space="preserve">уборщик производственных помещений; </w:t>
            </w:r>
            <w:r w:rsidR="00877A84">
              <w:rPr>
                <w:sz w:val="28"/>
                <w:szCs w:val="28"/>
              </w:rPr>
              <w:t xml:space="preserve"> </w:t>
            </w:r>
            <w:r w:rsidRPr="007E20FA">
              <w:rPr>
                <w:sz w:val="28"/>
                <w:szCs w:val="28"/>
              </w:rPr>
              <w:t>уборщик служебных помещений; уборщик территорий</w:t>
            </w:r>
          </w:p>
        </w:tc>
      </w:tr>
      <w:tr w:rsidR="00C75415" w:rsidRPr="007E20FA" w:rsidTr="00BE4C05">
        <w:tc>
          <w:tcPr>
            <w:tcW w:w="3828" w:type="dxa"/>
            <w:shd w:val="clear" w:color="auto" w:fill="auto"/>
          </w:tcPr>
          <w:p w:rsidR="00C75415" w:rsidRPr="007E20FA" w:rsidRDefault="00C75415" w:rsidP="00E25541">
            <w:pPr>
              <w:autoSpaceDE w:val="0"/>
              <w:autoSpaceDN w:val="0"/>
              <w:adjustRightInd w:val="0"/>
              <w:contextualSpacing/>
              <w:jc w:val="both"/>
              <w:rPr>
                <w:sz w:val="28"/>
                <w:szCs w:val="28"/>
              </w:rPr>
            </w:pPr>
            <w:r w:rsidRPr="007E20FA">
              <w:rPr>
                <w:sz w:val="28"/>
                <w:szCs w:val="28"/>
              </w:rPr>
              <w:t>2-й квалификационный уровень</w:t>
            </w:r>
          </w:p>
          <w:p w:rsidR="00C75415" w:rsidRPr="007E20FA" w:rsidRDefault="00C75415" w:rsidP="00E25541">
            <w:pPr>
              <w:autoSpaceDE w:val="0"/>
              <w:autoSpaceDN w:val="0"/>
              <w:adjustRightInd w:val="0"/>
              <w:ind w:left="1134"/>
              <w:contextualSpacing/>
              <w:jc w:val="both"/>
              <w:rPr>
                <w:sz w:val="28"/>
                <w:szCs w:val="28"/>
              </w:rPr>
            </w:pPr>
          </w:p>
        </w:tc>
        <w:tc>
          <w:tcPr>
            <w:tcW w:w="2976" w:type="dxa"/>
            <w:shd w:val="clear" w:color="auto" w:fill="auto"/>
          </w:tcPr>
          <w:p w:rsidR="00C75415" w:rsidRPr="007E20FA" w:rsidRDefault="00035709" w:rsidP="00E25541">
            <w:pPr>
              <w:autoSpaceDE w:val="0"/>
              <w:autoSpaceDN w:val="0"/>
              <w:adjustRightInd w:val="0"/>
              <w:contextualSpacing/>
              <w:jc w:val="center"/>
              <w:rPr>
                <w:sz w:val="28"/>
                <w:szCs w:val="28"/>
              </w:rPr>
            </w:pPr>
            <w:r w:rsidRPr="007E20FA">
              <w:rPr>
                <w:sz w:val="28"/>
                <w:szCs w:val="28"/>
              </w:rPr>
              <w:t>Ставка устанавливается на один квалификационный разряд выше</w:t>
            </w:r>
          </w:p>
        </w:tc>
        <w:tc>
          <w:tcPr>
            <w:tcW w:w="2835" w:type="dxa"/>
          </w:tcPr>
          <w:p w:rsidR="00C75415" w:rsidRPr="007E20FA" w:rsidRDefault="00877A84" w:rsidP="00877A84">
            <w:pPr>
              <w:autoSpaceDE w:val="0"/>
              <w:autoSpaceDN w:val="0"/>
              <w:adjustRightInd w:val="0"/>
              <w:contextualSpacing/>
              <w:jc w:val="both"/>
              <w:rPr>
                <w:sz w:val="28"/>
                <w:szCs w:val="28"/>
              </w:rPr>
            </w:pPr>
            <w:r>
              <w:rPr>
                <w:sz w:val="28"/>
                <w:szCs w:val="28"/>
              </w:rPr>
              <w:t>Пр</w:t>
            </w:r>
            <w:r w:rsidR="00035709" w:rsidRPr="007E20FA">
              <w:rPr>
                <w:sz w:val="28"/>
                <w:szCs w:val="28"/>
              </w:rPr>
              <w:t xml:space="preserve">офессии рабочих, отнесенные к </w:t>
            </w:r>
            <w:r w:rsidR="007F5528" w:rsidRPr="007E20FA">
              <w:rPr>
                <w:sz w:val="28"/>
                <w:szCs w:val="28"/>
              </w:rPr>
              <w:t xml:space="preserve">первому </w:t>
            </w:r>
            <w:r w:rsidR="00035709" w:rsidRPr="007E20FA">
              <w:rPr>
                <w:sz w:val="28"/>
                <w:szCs w:val="28"/>
              </w:rPr>
              <w:t>квалификационному уровню, при выполнении работ по профессии с производным наименованием «старший» (старший по смене)</w:t>
            </w:r>
          </w:p>
        </w:tc>
      </w:tr>
      <w:tr w:rsidR="00C75415" w:rsidRPr="007E20FA" w:rsidTr="00BE4C05">
        <w:tc>
          <w:tcPr>
            <w:tcW w:w="3828" w:type="dxa"/>
            <w:shd w:val="clear" w:color="auto" w:fill="auto"/>
          </w:tcPr>
          <w:p w:rsidR="00C75415" w:rsidRPr="007E20FA" w:rsidRDefault="00833DA4" w:rsidP="00E25541">
            <w:pPr>
              <w:autoSpaceDE w:val="0"/>
              <w:autoSpaceDN w:val="0"/>
              <w:adjustRightInd w:val="0"/>
              <w:contextualSpacing/>
              <w:jc w:val="both"/>
              <w:rPr>
                <w:sz w:val="28"/>
                <w:szCs w:val="28"/>
              </w:rPr>
            </w:pPr>
            <w:r w:rsidRPr="007E20FA">
              <w:rPr>
                <w:sz w:val="28"/>
                <w:szCs w:val="28"/>
              </w:rPr>
              <w:t xml:space="preserve">ПКГ </w:t>
            </w:r>
            <w:r w:rsidR="00824C61" w:rsidRPr="007E20FA">
              <w:rPr>
                <w:sz w:val="28"/>
                <w:szCs w:val="28"/>
              </w:rPr>
              <w:t>«</w:t>
            </w:r>
            <w:r w:rsidR="00C75415" w:rsidRPr="007E20FA">
              <w:rPr>
                <w:sz w:val="28"/>
                <w:szCs w:val="28"/>
              </w:rPr>
              <w:t>Общеотраслевые профессии рабочих второго уровня</w:t>
            </w:r>
            <w:r w:rsidR="00824C61" w:rsidRPr="007E20FA">
              <w:rPr>
                <w:sz w:val="28"/>
                <w:szCs w:val="28"/>
              </w:rPr>
              <w:t>»</w:t>
            </w:r>
          </w:p>
        </w:tc>
        <w:tc>
          <w:tcPr>
            <w:tcW w:w="2976" w:type="dxa"/>
            <w:shd w:val="clear" w:color="auto" w:fill="auto"/>
          </w:tcPr>
          <w:p w:rsidR="00C75415" w:rsidRPr="007E20FA" w:rsidRDefault="00C75415" w:rsidP="00E25541">
            <w:pPr>
              <w:autoSpaceDE w:val="0"/>
              <w:autoSpaceDN w:val="0"/>
              <w:adjustRightInd w:val="0"/>
              <w:contextualSpacing/>
              <w:jc w:val="center"/>
              <w:rPr>
                <w:sz w:val="28"/>
                <w:szCs w:val="28"/>
              </w:rPr>
            </w:pPr>
          </w:p>
        </w:tc>
        <w:tc>
          <w:tcPr>
            <w:tcW w:w="2835" w:type="dxa"/>
          </w:tcPr>
          <w:p w:rsidR="00C75415" w:rsidRPr="007E20FA" w:rsidRDefault="00C75415" w:rsidP="00E25541">
            <w:pPr>
              <w:autoSpaceDE w:val="0"/>
              <w:autoSpaceDN w:val="0"/>
              <w:adjustRightInd w:val="0"/>
              <w:contextualSpacing/>
              <w:jc w:val="both"/>
              <w:rPr>
                <w:sz w:val="28"/>
                <w:szCs w:val="28"/>
              </w:rPr>
            </w:pPr>
          </w:p>
        </w:tc>
      </w:tr>
      <w:tr w:rsidR="00C75415" w:rsidRPr="007E20FA" w:rsidTr="00BE4C05">
        <w:tc>
          <w:tcPr>
            <w:tcW w:w="3828" w:type="dxa"/>
            <w:shd w:val="clear" w:color="auto" w:fill="auto"/>
          </w:tcPr>
          <w:p w:rsidR="00C75415" w:rsidRDefault="00C75415" w:rsidP="00E25541">
            <w:pPr>
              <w:autoSpaceDE w:val="0"/>
              <w:autoSpaceDN w:val="0"/>
              <w:adjustRightInd w:val="0"/>
              <w:contextualSpacing/>
              <w:jc w:val="both"/>
              <w:rPr>
                <w:sz w:val="28"/>
                <w:szCs w:val="28"/>
              </w:rPr>
            </w:pPr>
            <w:r w:rsidRPr="007E20FA">
              <w:rPr>
                <w:sz w:val="28"/>
                <w:szCs w:val="28"/>
              </w:rPr>
              <w:t>1-й квалификационный уровень</w:t>
            </w:r>
            <w:r w:rsidR="00877A84">
              <w:rPr>
                <w:sz w:val="28"/>
                <w:szCs w:val="28"/>
              </w:rPr>
              <w:t>:</w:t>
            </w:r>
          </w:p>
          <w:p w:rsidR="00877A84" w:rsidRPr="007E20FA" w:rsidRDefault="00877A84" w:rsidP="00E25541">
            <w:pPr>
              <w:autoSpaceDE w:val="0"/>
              <w:autoSpaceDN w:val="0"/>
              <w:adjustRightInd w:val="0"/>
              <w:contextualSpacing/>
              <w:jc w:val="both"/>
              <w:rPr>
                <w:sz w:val="28"/>
                <w:szCs w:val="28"/>
              </w:rPr>
            </w:pPr>
          </w:p>
          <w:p w:rsidR="00C75415" w:rsidRDefault="00C75415" w:rsidP="00E25541">
            <w:pPr>
              <w:autoSpaceDE w:val="0"/>
              <w:autoSpaceDN w:val="0"/>
              <w:adjustRightInd w:val="0"/>
              <w:contextualSpacing/>
              <w:jc w:val="both"/>
              <w:rPr>
                <w:sz w:val="28"/>
                <w:szCs w:val="28"/>
              </w:rPr>
            </w:pPr>
            <w:r w:rsidRPr="007E20FA">
              <w:rPr>
                <w:sz w:val="28"/>
                <w:szCs w:val="28"/>
              </w:rPr>
              <w:t>4-й квалификационный разряд</w:t>
            </w:r>
          </w:p>
          <w:p w:rsidR="00877A84" w:rsidRPr="007E20FA" w:rsidRDefault="00877A84" w:rsidP="00E25541">
            <w:pPr>
              <w:autoSpaceDE w:val="0"/>
              <w:autoSpaceDN w:val="0"/>
              <w:adjustRightInd w:val="0"/>
              <w:contextualSpacing/>
              <w:jc w:val="both"/>
              <w:rPr>
                <w:sz w:val="28"/>
                <w:szCs w:val="28"/>
              </w:rPr>
            </w:pPr>
          </w:p>
          <w:p w:rsidR="00C75415" w:rsidRPr="007E20FA" w:rsidRDefault="00C75415" w:rsidP="00E25541">
            <w:pPr>
              <w:autoSpaceDE w:val="0"/>
              <w:autoSpaceDN w:val="0"/>
              <w:adjustRightInd w:val="0"/>
              <w:contextualSpacing/>
              <w:jc w:val="both"/>
              <w:rPr>
                <w:sz w:val="28"/>
                <w:szCs w:val="28"/>
              </w:rPr>
            </w:pPr>
            <w:r w:rsidRPr="007E20FA">
              <w:rPr>
                <w:sz w:val="28"/>
                <w:szCs w:val="28"/>
              </w:rPr>
              <w:t xml:space="preserve">5-й квалификационный разряд </w:t>
            </w:r>
          </w:p>
        </w:tc>
        <w:tc>
          <w:tcPr>
            <w:tcW w:w="2976" w:type="dxa"/>
            <w:shd w:val="clear" w:color="auto" w:fill="auto"/>
          </w:tcPr>
          <w:p w:rsidR="00EF5512" w:rsidRPr="007E20FA" w:rsidRDefault="00EF5512" w:rsidP="00E25541">
            <w:pPr>
              <w:autoSpaceDE w:val="0"/>
              <w:autoSpaceDN w:val="0"/>
              <w:adjustRightInd w:val="0"/>
              <w:contextualSpacing/>
              <w:jc w:val="center"/>
              <w:rPr>
                <w:sz w:val="28"/>
                <w:szCs w:val="28"/>
              </w:rPr>
            </w:pP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7218</w:t>
            </w: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7637</w:t>
            </w:r>
          </w:p>
        </w:tc>
        <w:tc>
          <w:tcPr>
            <w:tcW w:w="2835" w:type="dxa"/>
          </w:tcPr>
          <w:p w:rsidR="000E1953" w:rsidRPr="007E20FA" w:rsidRDefault="000E1953" w:rsidP="00E25541">
            <w:pPr>
              <w:autoSpaceDE w:val="0"/>
              <w:autoSpaceDN w:val="0"/>
              <w:adjustRightInd w:val="0"/>
              <w:contextualSpacing/>
              <w:rPr>
                <w:sz w:val="28"/>
                <w:szCs w:val="28"/>
              </w:rPr>
            </w:pPr>
            <w:r w:rsidRPr="007E20FA">
              <w:rPr>
                <w:sz w:val="28"/>
                <w:szCs w:val="28"/>
              </w:rPr>
              <w:lastRenderedPageBreak/>
              <w:t xml:space="preserve">наименования профессий рабочих, </w:t>
            </w:r>
            <w:r w:rsidRPr="007E20FA">
              <w:rPr>
                <w:sz w:val="28"/>
                <w:szCs w:val="28"/>
              </w:rPr>
              <w:lastRenderedPageBreak/>
              <w:t>по которым предусмотрено присвоение 4 и 5 квалификационных разрядов в соответствии с Единым тарифно- квалификационным справоч</w:t>
            </w:r>
            <w:r w:rsidR="00C60666" w:rsidRPr="007E20FA">
              <w:rPr>
                <w:sz w:val="28"/>
                <w:szCs w:val="28"/>
              </w:rPr>
              <w:t>ником работ и профессий рабочих;</w:t>
            </w:r>
          </w:p>
          <w:p w:rsidR="00C75415" w:rsidRPr="007E20FA" w:rsidRDefault="009E7E5B" w:rsidP="00E25541">
            <w:pPr>
              <w:autoSpaceDE w:val="0"/>
              <w:autoSpaceDN w:val="0"/>
              <w:adjustRightInd w:val="0"/>
              <w:contextualSpacing/>
              <w:rPr>
                <w:sz w:val="28"/>
                <w:szCs w:val="28"/>
              </w:rPr>
            </w:pPr>
            <w:r w:rsidRPr="007E20FA">
              <w:rPr>
                <w:sz w:val="28"/>
                <w:szCs w:val="28"/>
              </w:rPr>
              <w:t xml:space="preserve">водитель автомобиля; </w:t>
            </w:r>
            <w:r w:rsidR="00C60666" w:rsidRPr="007E20FA">
              <w:rPr>
                <w:sz w:val="28"/>
                <w:szCs w:val="28"/>
              </w:rPr>
              <w:t>пожарный</w:t>
            </w:r>
          </w:p>
        </w:tc>
      </w:tr>
      <w:tr w:rsidR="00035709" w:rsidRPr="007E20FA" w:rsidTr="00BE4C05">
        <w:tc>
          <w:tcPr>
            <w:tcW w:w="3828" w:type="dxa"/>
            <w:shd w:val="clear" w:color="auto" w:fill="auto"/>
          </w:tcPr>
          <w:p w:rsidR="00035709" w:rsidRDefault="00035709" w:rsidP="00E25541">
            <w:pPr>
              <w:autoSpaceDE w:val="0"/>
              <w:autoSpaceDN w:val="0"/>
              <w:adjustRightInd w:val="0"/>
              <w:contextualSpacing/>
              <w:jc w:val="both"/>
              <w:rPr>
                <w:sz w:val="28"/>
                <w:szCs w:val="28"/>
              </w:rPr>
            </w:pPr>
            <w:r w:rsidRPr="007E20FA">
              <w:rPr>
                <w:sz w:val="28"/>
                <w:szCs w:val="28"/>
              </w:rPr>
              <w:lastRenderedPageBreak/>
              <w:t>2-й квалификационный уровень</w:t>
            </w:r>
            <w:r w:rsidR="00877A84">
              <w:rPr>
                <w:sz w:val="28"/>
                <w:szCs w:val="28"/>
              </w:rPr>
              <w:t>:</w:t>
            </w:r>
          </w:p>
          <w:p w:rsidR="00877A84" w:rsidRPr="007E20FA" w:rsidRDefault="00877A84" w:rsidP="00E25541">
            <w:pPr>
              <w:autoSpaceDE w:val="0"/>
              <w:autoSpaceDN w:val="0"/>
              <w:adjustRightInd w:val="0"/>
              <w:contextualSpacing/>
              <w:jc w:val="both"/>
              <w:rPr>
                <w:sz w:val="28"/>
                <w:szCs w:val="28"/>
              </w:rPr>
            </w:pPr>
          </w:p>
          <w:p w:rsidR="00035709" w:rsidRDefault="00035709" w:rsidP="00E25541">
            <w:pPr>
              <w:autoSpaceDE w:val="0"/>
              <w:autoSpaceDN w:val="0"/>
              <w:adjustRightInd w:val="0"/>
              <w:contextualSpacing/>
              <w:jc w:val="both"/>
              <w:rPr>
                <w:sz w:val="28"/>
                <w:szCs w:val="28"/>
              </w:rPr>
            </w:pPr>
            <w:r w:rsidRPr="007E20FA">
              <w:rPr>
                <w:sz w:val="28"/>
                <w:szCs w:val="28"/>
              </w:rPr>
              <w:t>6-й квалификационный разряд</w:t>
            </w:r>
          </w:p>
          <w:p w:rsidR="00877A84" w:rsidRPr="007E20FA" w:rsidRDefault="00877A84" w:rsidP="00E25541">
            <w:pPr>
              <w:autoSpaceDE w:val="0"/>
              <w:autoSpaceDN w:val="0"/>
              <w:adjustRightInd w:val="0"/>
              <w:contextualSpacing/>
              <w:jc w:val="both"/>
              <w:rPr>
                <w:sz w:val="28"/>
                <w:szCs w:val="28"/>
              </w:rPr>
            </w:pPr>
          </w:p>
          <w:p w:rsidR="00035709" w:rsidRPr="007E20FA" w:rsidRDefault="00035709" w:rsidP="00E25541">
            <w:pPr>
              <w:autoSpaceDE w:val="0"/>
              <w:autoSpaceDN w:val="0"/>
              <w:adjustRightInd w:val="0"/>
              <w:contextualSpacing/>
              <w:jc w:val="both"/>
              <w:rPr>
                <w:sz w:val="28"/>
                <w:szCs w:val="28"/>
              </w:rPr>
            </w:pPr>
            <w:r w:rsidRPr="007E20FA">
              <w:rPr>
                <w:sz w:val="28"/>
                <w:szCs w:val="28"/>
              </w:rPr>
              <w:t>7-й квалификационный разряд</w:t>
            </w:r>
          </w:p>
        </w:tc>
        <w:tc>
          <w:tcPr>
            <w:tcW w:w="2976" w:type="dxa"/>
            <w:shd w:val="clear" w:color="auto" w:fill="auto"/>
          </w:tcPr>
          <w:p w:rsidR="00035709" w:rsidRPr="007E20FA" w:rsidRDefault="00035709" w:rsidP="00E25541">
            <w:pPr>
              <w:autoSpaceDE w:val="0"/>
              <w:autoSpaceDN w:val="0"/>
              <w:adjustRightInd w:val="0"/>
              <w:contextualSpacing/>
              <w:jc w:val="center"/>
              <w:rPr>
                <w:sz w:val="28"/>
                <w:szCs w:val="28"/>
              </w:rPr>
            </w:pP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8075</w:t>
            </w:r>
          </w:p>
          <w:p w:rsidR="00035709" w:rsidRPr="007E20FA" w:rsidRDefault="00035709" w:rsidP="00E25541">
            <w:pPr>
              <w:autoSpaceDE w:val="0"/>
              <w:autoSpaceDN w:val="0"/>
              <w:adjustRightInd w:val="0"/>
              <w:contextualSpacing/>
              <w:jc w:val="center"/>
              <w:rPr>
                <w:sz w:val="28"/>
                <w:szCs w:val="28"/>
              </w:rPr>
            </w:pPr>
          </w:p>
          <w:p w:rsidR="00877A84" w:rsidRDefault="00877A84" w:rsidP="00E25541">
            <w:pPr>
              <w:autoSpaceDE w:val="0"/>
              <w:autoSpaceDN w:val="0"/>
              <w:adjustRightInd w:val="0"/>
              <w:contextualSpacing/>
              <w:jc w:val="center"/>
              <w:rPr>
                <w:sz w:val="28"/>
                <w:szCs w:val="28"/>
              </w:rPr>
            </w:pPr>
          </w:p>
          <w:p w:rsidR="00035709" w:rsidRPr="007E20FA" w:rsidRDefault="001969A3" w:rsidP="00E25541">
            <w:pPr>
              <w:autoSpaceDE w:val="0"/>
              <w:autoSpaceDN w:val="0"/>
              <w:adjustRightInd w:val="0"/>
              <w:contextualSpacing/>
              <w:jc w:val="center"/>
              <w:rPr>
                <w:sz w:val="28"/>
                <w:szCs w:val="28"/>
              </w:rPr>
            </w:pPr>
            <w:r w:rsidRPr="007E20FA">
              <w:rPr>
                <w:sz w:val="28"/>
                <w:szCs w:val="28"/>
              </w:rPr>
              <w:t>8536</w:t>
            </w:r>
          </w:p>
          <w:p w:rsidR="00035709" w:rsidRPr="007E20FA" w:rsidRDefault="00035709" w:rsidP="00E25541">
            <w:pPr>
              <w:autoSpaceDE w:val="0"/>
              <w:autoSpaceDN w:val="0"/>
              <w:adjustRightInd w:val="0"/>
              <w:contextualSpacing/>
              <w:jc w:val="center"/>
              <w:rPr>
                <w:sz w:val="28"/>
                <w:szCs w:val="28"/>
              </w:rPr>
            </w:pPr>
          </w:p>
        </w:tc>
        <w:tc>
          <w:tcPr>
            <w:tcW w:w="2835" w:type="dxa"/>
          </w:tcPr>
          <w:p w:rsidR="00035709" w:rsidRPr="007E20FA" w:rsidRDefault="000E1953" w:rsidP="00877A84">
            <w:pPr>
              <w:autoSpaceDE w:val="0"/>
              <w:autoSpaceDN w:val="0"/>
              <w:adjustRightInd w:val="0"/>
              <w:contextualSpacing/>
              <w:rPr>
                <w:strike/>
                <w:sz w:val="28"/>
                <w:szCs w:val="28"/>
              </w:rPr>
            </w:pPr>
            <w:r w:rsidRPr="007E20FA">
              <w:rPr>
                <w:sz w:val="28"/>
                <w:szCs w:val="28"/>
              </w:rPr>
              <w:t>наименования профессий рабочих, по которым предусмотрено присвоение 6 и 7</w:t>
            </w:r>
            <w:r w:rsidR="00696D52" w:rsidRPr="007E20FA">
              <w:rPr>
                <w:sz w:val="28"/>
                <w:szCs w:val="28"/>
              </w:rPr>
              <w:t xml:space="preserve"> </w:t>
            </w:r>
            <w:r w:rsidRPr="007E20FA">
              <w:rPr>
                <w:sz w:val="28"/>
                <w:szCs w:val="28"/>
              </w:rPr>
              <w:t>квалификационных разрядов в соответствии с Единым тарифно- квалификационным справочником работ и профессий рабочих</w:t>
            </w:r>
          </w:p>
        </w:tc>
      </w:tr>
      <w:tr w:rsidR="00035709" w:rsidRPr="007E20FA" w:rsidTr="00BE4C05">
        <w:tc>
          <w:tcPr>
            <w:tcW w:w="3828" w:type="dxa"/>
            <w:shd w:val="clear" w:color="auto" w:fill="auto"/>
          </w:tcPr>
          <w:p w:rsidR="00035709" w:rsidRPr="007E20FA" w:rsidRDefault="00035709" w:rsidP="00E25541">
            <w:pPr>
              <w:autoSpaceDE w:val="0"/>
              <w:autoSpaceDN w:val="0"/>
              <w:adjustRightInd w:val="0"/>
              <w:contextualSpacing/>
              <w:jc w:val="both"/>
              <w:rPr>
                <w:sz w:val="28"/>
                <w:szCs w:val="28"/>
              </w:rPr>
            </w:pPr>
            <w:r w:rsidRPr="007E20FA">
              <w:rPr>
                <w:sz w:val="28"/>
                <w:szCs w:val="28"/>
              </w:rPr>
              <w:t>3-й квалификационный уровень</w:t>
            </w:r>
          </w:p>
        </w:tc>
        <w:tc>
          <w:tcPr>
            <w:tcW w:w="2976" w:type="dxa"/>
            <w:shd w:val="clear" w:color="auto" w:fill="auto"/>
          </w:tcPr>
          <w:p w:rsidR="00035709" w:rsidRPr="007E20FA" w:rsidRDefault="001969A3" w:rsidP="00E25541">
            <w:pPr>
              <w:autoSpaceDE w:val="0"/>
              <w:autoSpaceDN w:val="0"/>
              <w:adjustRightInd w:val="0"/>
              <w:contextualSpacing/>
              <w:jc w:val="center"/>
              <w:rPr>
                <w:sz w:val="28"/>
                <w:szCs w:val="28"/>
              </w:rPr>
            </w:pPr>
            <w:r w:rsidRPr="007E20FA">
              <w:rPr>
                <w:sz w:val="28"/>
                <w:szCs w:val="28"/>
              </w:rPr>
              <w:t>9039</w:t>
            </w:r>
          </w:p>
        </w:tc>
        <w:tc>
          <w:tcPr>
            <w:tcW w:w="2835" w:type="dxa"/>
          </w:tcPr>
          <w:p w:rsidR="00035709" w:rsidRPr="007E20FA" w:rsidRDefault="00F21495" w:rsidP="00E25541">
            <w:pPr>
              <w:autoSpaceDE w:val="0"/>
              <w:autoSpaceDN w:val="0"/>
              <w:adjustRightInd w:val="0"/>
              <w:contextualSpacing/>
              <w:rPr>
                <w:sz w:val="28"/>
                <w:szCs w:val="28"/>
              </w:rPr>
            </w:pPr>
            <w:r w:rsidRPr="007E20FA">
              <w:rPr>
                <w:sz w:val="28"/>
                <w:szCs w:val="28"/>
              </w:rPr>
              <w:t>наименования профессий рабочих, по которым предусмотрено присвоение 8квалификационного разряда в соответствии с Единым тарифно-квалификационным справочником работ и профессий рабочих</w:t>
            </w:r>
          </w:p>
        </w:tc>
      </w:tr>
      <w:tr w:rsidR="009C6DE4" w:rsidRPr="007E20FA" w:rsidTr="00BE4C05">
        <w:tc>
          <w:tcPr>
            <w:tcW w:w="3828" w:type="dxa"/>
            <w:shd w:val="clear" w:color="auto" w:fill="auto"/>
          </w:tcPr>
          <w:p w:rsidR="009C6DE4" w:rsidRPr="007E20FA" w:rsidRDefault="009C6DE4" w:rsidP="00E25541">
            <w:pPr>
              <w:autoSpaceDE w:val="0"/>
              <w:autoSpaceDN w:val="0"/>
              <w:adjustRightInd w:val="0"/>
              <w:contextualSpacing/>
              <w:jc w:val="both"/>
              <w:rPr>
                <w:sz w:val="28"/>
                <w:szCs w:val="28"/>
              </w:rPr>
            </w:pPr>
            <w:r w:rsidRPr="007E20FA">
              <w:rPr>
                <w:sz w:val="28"/>
                <w:szCs w:val="28"/>
              </w:rPr>
              <w:t>4-й квалификационный уровень</w:t>
            </w:r>
          </w:p>
        </w:tc>
        <w:tc>
          <w:tcPr>
            <w:tcW w:w="2976" w:type="dxa"/>
            <w:shd w:val="clear" w:color="auto" w:fill="auto"/>
          </w:tcPr>
          <w:p w:rsidR="009C6DE4" w:rsidRPr="007E20FA" w:rsidRDefault="001969A3" w:rsidP="00E25541">
            <w:pPr>
              <w:autoSpaceDE w:val="0"/>
              <w:autoSpaceDN w:val="0"/>
              <w:adjustRightInd w:val="0"/>
              <w:contextualSpacing/>
              <w:jc w:val="center"/>
              <w:rPr>
                <w:sz w:val="28"/>
                <w:szCs w:val="28"/>
              </w:rPr>
            </w:pPr>
            <w:r w:rsidRPr="007E20FA">
              <w:rPr>
                <w:sz w:val="28"/>
                <w:szCs w:val="28"/>
              </w:rPr>
              <w:t>10498</w:t>
            </w:r>
          </w:p>
        </w:tc>
        <w:tc>
          <w:tcPr>
            <w:tcW w:w="2835" w:type="dxa"/>
          </w:tcPr>
          <w:p w:rsidR="009C6DE4" w:rsidRPr="007E20FA" w:rsidRDefault="009C6DE4" w:rsidP="00E25541">
            <w:pPr>
              <w:autoSpaceDE w:val="0"/>
              <w:autoSpaceDN w:val="0"/>
              <w:adjustRightInd w:val="0"/>
              <w:contextualSpacing/>
              <w:rPr>
                <w:sz w:val="28"/>
                <w:szCs w:val="28"/>
              </w:rPr>
            </w:pPr>
            <w:r w:rsidRPr="007E20FA">
              <w:rPr>
                <w:sz w:val="28"/>
                <w:szCs w:val="28"/>
              </w:rPr>
              <w:t xml:space="preserve">наименования профессий рабочих, предусмотренных 1-3 квалификационными уровнями настоящей профессиональной </w:t>
            </w:r>
            <w:r w:rsidRPr="007E20FA">
              <w:rPr>
                <w:sz w:val="28"/>
                <w:szCs w:val="28"/>
              </w:rPr>
              <w:lastRenderedPageBreak/>
              <w:t>квалификационной группы, выполняющих важные (особо важные) и ответственные (особо ответственные) работы</w:t>
            </w:r>
          </w:p>
        </w:tc>
      </w:tr>
    </w:tbl>
    <w:p w:rsidR="00D76131" w:rsidRPr="007E20FA" w:rsidRDefault="00D76131" w:rsidP="00E25541">
      <w:pPr>
        <w:autoSpaceDE w:val="0"/>
        <w:autoSpaceDN w:val="0"/>
        <w:adjustRightInd w:val="0"/>
        <w:ind w:firstLine="709"/>
        <w:contextualSpacing/>
        <w:jc w:val="both"/>
        <w:rPr>
          <w:kern w:val="2"/>
          <w:sz w:val="28"/>
          <w:szCs w:val="28"/>
        </w:rPr>
      </w:pPr>
    </w:p>
    <w:p w:rsidR="007D208E" w:rsidRPr="007E20FA" w:rsidRDefault="002043C4" w:rsidP="000620FF">
      <w:pPr>
        <w:autoSpaceDE w:val="0"/>
        <w:autoSpaceDN w:val="0"/>
        <w:adjustRightInd w:val="0"/>
        <w:spacing w:line="250" w:lineRule="auto"/>
        <w:ind w:firstLine="851"/>
        <w:jc w:val="both"/>
        <w:rPr>
          <w:sz w:val="28"/>
          <w:szCs w:val="28"/>
        </w:rPr>
      </w:pPr>
      <w:r w:rsidRPr="007E20FA">
        <w:rPr>
          <w:kern w:val="2"/>
          <w:sz w:val="28"/>
          <w:szCs w:val="28"/>
        </w:rPr>
        <w:t xml:space="preserve">2.2.5. </w:t>
      </w:r>
      <w:r w:rsidR="007D208E" w:rsidRPr="007E20FA">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приведены в таблице № </w:t>
      </w:r>
      <w:r w:rsidR="00D54CD6" w:rsidRPr="007E20FA">
        <w:rPr>
          <w:sz w:val="28"/>
          <w:szCs w:val="28"/>
        </w:rPr>
        <w:t>5</w:t>
      </w:r>
      <w:r w:rsidR="007D208E" w:rsidRPr="007E20FA">
        <w:rPr>
          <w:sz w:val="28"/>
          <w:szCs w:val="28"/>
        </w:rPr>
        <w:t>.</w:t>
      </w:r>
    </w:p>
    <w:p w:rsidR="00D32864" w:rsidRPr="007E20FA" w:rsidRDefault="00D32864" w:rsidP="00E25541">
      <w:pPr>
        <w:autoSpaceDE w:val="0"/>
        <w:autoSpaceDN w:val="0"/>
        <w:adjustRightInd w:val="0"/>
        <w:ind w:firstLine="709"/>
        <w:contextualSpacing/>
        <w:jc w:val="both"/>
        <w:rPr>
          <w:kern w:val="2"/>
          <w:sz w:val="28"/>
          <w:szCs w:val="28"/>
        </w:rPr>
      </w:pPr>
    </w:p>
    <w:p w:rsidR="001974C0" w:rsidRPr="007E20FA" w:rsidRDefault="001974C0" w:rsidP="001974C0">
      <w:pPr>
        <w:autoSpaceDE w:val="0"/>
        <w:autoSpaceDN w:val="0"/>
        <w:adjustRightInd w:val="0"/>
        <w:ind w:firstLine="709"/>
        <w:contextualSpacing/>
        <w:jc w:val="right"/>
        <w:rPr>
          <w:kern w:val="2"/>
          <w:sz w:val="28"/>
          <w:szCs w:val="28"/>
        </w:rPr>
      </w:pPr>
      <w:r w:rsidRPr="007E20FA">
        <w:rPr>
          <w:kern w:val="2"/>
          <w:sz w:val="28"/>
          <w:szCs w:val="28"/>
        </w:rPr>
        <w:t>Таблица № 5</w:t>
      </w:r>
    </w:p>
    <w:p w:rsidR="001974C0" w:rsidRPr="007E20FA" w:rsidRDefault="001974C0" w:rsidP="001974C0">
      <w:pPr>
        <w:autoSpaceDE w:val="0"/>
        <w:autoSpaceDN w:val="0"/>
        <w:adjustRightInd w:val="0"/>
        <w:ind w:firstLine="709"/>
        <w:contextualSpacing/>
        <w:jc w:val="right"/>
        <w:rPr>
          <w:kern w:val="2"/>
          <w:sz w:val="28"/>
          <w:szCs w:val="28"/>
        </w:rPr>
      </w:pPr>
    </w:p>
    <w:p w:rsidR="001974C0" w:rsidRPr="007E20FA" w:rsidRDefault="001974C0" w:rsidP="001974C0">
      <w:pPr>
        <w:autoSpaceDE w:val="0"/>
        <w:autoSpaceDN w:val="0"/>
        <w:adjustRightInd w:val="0"/>
        <w:ind w:firstLine="709"/>
        <w:contextualSpacing/>
        <w:jc w:val="center"/>
        <w:rPr>
          <w:sz w:val="28"/>
          <w:szCs w:val="28"/>
        </w:rPr>
      </w:pPr>
      <w:r w:rsidRPr="007E20FA">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1974C0" w:rsidRPr="007E20FA" w:rsidRDefault="001974C0" w:rsidP="001974C0">
      <w:pPr>
        <w:autoSpaceDE w:val="0"/>
        <w:autoSpaceDN w:val="0"/>
        <w:adjustRightInd w:val="0"/>
        <w:ind w:firstLine="709"/>
        <w:contextualSpacing/>
        <w:jc w:val="center"/>
        <w:rPr>
          <w:kern w:val="2"/>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386"/>
      </w:tblGrid>
      <w:tr w:rsidR="001974C0" w:rsidRPr="007E20FA" w:rsidTr="001974C0">
        <w:trPr>
          <w:tblHeader/>
        </w:trPr>
        <w:tc>
          <w:tcPr>
            <w:tcW w:w="4820" w:type="dxa"/>
            <w:shd w:val="clear" w:color="auto" w:fill="auto"/>
            <w:vAlign w:val="center"/>
          </w:tcPr>
          <w:p w:rsidR="001974C0" w:rsidRPr="007E20FA" w:rsidRDefault="001974C0" w:rsidP="001974C0">
            <w:pPr>
              <w:autoSpaceDE w:val="0"/>
              <w:autoSpaceDN w:val="0"/>
              <w:adjustRightInd w:val="0"/>
              <w:contextualSpacing/>
              <w:jc w:val="center"/>
              <w:rPr>
                <w:kern w:val="2"/>
                <w:sz w:val="28"/>
                <w:szCs w:val="28"/>
              </w:rPr>
            </w:pPr>
            <w:r w:rsidRPr="007E20FA">
              <w:rPr>
                <w:kern w:val="2"/>
                <w:sz w:val="28"/>
                <w:szCs w:val="28"/>
              </w:rPr>
              <w:t xml:space="preserve">Наименование </w:t>
            </w:r>
          </w:p>
          <w:p w:rsidR="001974C0" w:rsidRPr="007E20FA" w:rsidRDefault="001974C0" w:rsidP="001974C0">
            <w:pPr>
              <w:autoSpaceDE w:val="0"/>
              <w:autoSpaceDN w:val="0"/>
              <w:adjustRightInd w:val="0"/>
              <w:contextualSpacing/>
              <w:jc w:val="center"/>
              <w:rPr>
                <w:sz w:val="28"/>
                <w:szCs w:val="28"/>
              </w:rPr>
            </w:pPr>
            <w:r w:rsidRPr="007E20FA">
              <w:rPr>
                <w:kern w:val="2"/>
                <w:sz w:val="28"/>
                <w:szCs w:val="28"/>
              </w:rPr>
              <w:t>должности</w:t>
            </w:r>
          </w:p>
        </w:tc>
        <w:tc>
          <w:tcPr>
            <w:tcW w:w="5386" w:type="dxa"/>
            <w:shd w:val="clear" w:color="auto" w:fill="auto"/>
          </w:tcPr>
          <w:p w:rsidR="001974C0" w:rsidRPr="007E20FA" w:rsidRDefault="001974C0" w:rsidP="001974C0">
            <w:pPr>
              <w:autoSpaceDE w:val="0"/>
              <w:autoSpaceDN w:val="0"/>
              <w:adjustRightInd w:val="0"/>
              <w:contextualSpacing/>
              <w:jc w:val="center"/>
              <w:rPr>
                <w:sz w:val="28"/>
                <w:szCs w:val="28"/>
              </w:rPr>
            </w:pPr>
            <w:r w:rsidRPr="007E20FA">
              <w:rPr>
                <w:sz w:val="28"/>
                <w:szCs w:val="28"/>
              </w:rPr>
              <w:t>Минимальный размер должностного оклада, (рублей)</w:t>
            </w:r>
          </w:p>
        </w:tc>
      </w:tr>
    </w:tbl>
    <w:p w:rsidR="001974C0" w:rsidRPr="00877A84" w:rsidRDefault="001974C0" w:rsidP="001974C0">
      <w:pPr>
        <w:rPr>
          <w:sz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386"/>
      </w:tblGrid>
      <w:tr w:rsidR="001974C0" w:rsidRPr="007E20FA" w:rsidTr="001974C0">
        <w:trPr>
          <w:cantSplit/>
          <w:tblHeader/>
        </w:trPr>
        <w:tc>
          <w:tcPr>
            <w:tcW w:w="4820" w:type="dxa"/>
            <w:shd w:val="clear" w:color="auto" w:fill="auto"/>
          </w:tcPr>
          <w:p w:rsidR="001974C0" w:rsidRPr="007E20FA" w:rsidRDefault="001974C0" w:rsidP="001974C0">
            <w:pPr>
              <w:autoSpaceDE w:val="0"/>
              <w:autoSpaceDN w:val="0"/>
              <w:adjustRightInd w:val="0"/>
              <w:contextualSpacing/>
              <w:jc w:val="center"/>
              <w:outlineLvl w:val="0"/>
              <w:rPr>
                <w:sz w:val="28"/>
                <w:szCs w:val="28"/>
              </w:rPr>
            </w:pPr>
            <w:r w:rsidRPr="007E20FA">
              <w:rPr>
                <w:sz w:val="28"/>
                <w:szCs w:val="28"/>
              </w:rPr>
              <w:t>1</w:t>
            </w:r>
          </w:p>
        </w:tc>
        <w:tc>
          <w:tcPr>
            <w:tcW w:w="5386" w:type="dxa"/>
            <w:shd w:val="clear" w:color="auto" w:fill="auto"/>
          </w:tcPr>
          <w:p w:rsidR="001974C0" w:rsidRPr="007E20FA" w:rsidRDefault="001974C0" w:rsidP="001974C0">
            <w:pPr>
              <w:autoSpaceDE w:val="0"/>
              <w:autoSpaceDN w:val="0"/>
              <w:adjustRightInd w:val="0"/>
              <w:contextualSpacing/>
              <w:jc w:val="center"/>
              <w:rPr>
                <w:sz w:val="28"/>
                <w:szCs w:val="28"/>
              </w:rPr>
            </w:pPr>
            <w:r w:rsidRPr="007E20FA">
              <w:rPr>
                <w:sz w:val="28"/>
                <w:szCs w:val="28"/>
              </w:rPr>
              <w:t>2</w:t>
            </w:r>
          </w:p>
        </w:tc>
      </w:tr>
      <w:tr w:rsidR="001974C0" w:rsidRPr="007E20FA" w:rsidTr="001974C0">
        <w:tc>
          <w:tcPr>
            <w:tcW w:w="4820" w:type="dxa"/>
            <w:shd w:val="clear" w:color="auto" w:fill="auto"/>
          </w:tcPr>
          <w:p w:rsidR="001974C0" w:rsidRPr="007E20FA" w:rsidRDefault="001974C0" w:rsidP="001974C0">
            <w:pPr>
              <w:autoSpaceDE w:val="0"/>
              <w:autoSpaceDN w:val="0"/>
              <w:adjustRightInd w:val="0"/>
              <w:contextualSpacing/>
              <w:rPr>
                <w:sz w:val="28"/>
                <w:szCs w:val="28"/>
              </w:rPr>
            </w:pPr>
            <w:r w:rsidRPr="007E20FA">
              <w:rPr>
                <w:sz w:val="28"/>
                <w:szCs w:val="28"/>
              </w:rPr>
              <w:t>заведующий прачечной, киномеханик</w:t>
            </w:r>
          </w:p>
        </w:tc>
        <w:tc>
          <w:tcPr>
            <w:tcW w:w="5386" w:type="dxa"/>
            <w:shd w:val="clear" w:color="auto" w:fill="auto"/>
          </w:tcPr>
          <w:p w:rsidR="001974C0" w:rsidRPr="007E20FA" w:rsidRDefault="001974C0" w:rsidP="001974C0">
            <w:pPr>
              <w:autoSpaceDE w:val="0"/>
              <w:autoSpaceDN w:val="0"/>
              <w:adjustRightInd w:val="0"/>
              <w:contextualSpacing/>
              <w:jc w:val="center"/>
              <w:rPr>
                <w:sz w:val="28"/>
                <w:szCs w:val="28"/>
              </w:rPr>
            </w:pPr>
            <w:r w:rsidRPr="007E20FA">
              <w:rPr>
                <w:sz w:val="28"/>
                <w:szCs w:val="28"/>
              </w:rPr>
              <w:t>7240</w:t>
            </w:r>
          </w:p>
        </w:tc>
      </w:tr>
      <w:tr w:rsidR="001974C0" w:rsidRPr="007E20FA" w:rsidTr="001974C0">
        <w:tc>
          <w:tcPr>
            <w:tcW w:w="4820" w:type="dxa"/>
            <w:shd w:val="clear" w:color="auto" w:fill="auto"/>
          </w:tcPr>
          <w:p w:rsidR="001974C0" w:rsidRPr="007E20FA" w:rsidRDefault="001974C0" w:rsidP="001974C0">
            <w:pPr>
              <w:autoSpaceDE w:val="0"/>
              <w:autoSpaceDN w:val="0"/>
              <w:adjustRightInd w:val="0"/>
              <w:contextualSpacing/>
              <w:rPr>
                <w:sz w:val="28"/>
                <w:szCs w:val="28"/>
              </w:rPr>
            </w:pPr>
            <w:r w:rsidRPr="007E20FA">
              <w:rPr>
                <w:sz w:val="28"/>
                <w:szCs w:val="28"/>
              </w:rPr>
              <w:t>кассир билетный, стажер балета</w:t>
            </w:r>
          </w:p>
        </w:tc>
        <w:tc>
          <w:tcPr>
            <w:tcW w:w="5386" w:type="dxa"/>
            <w:shd w:val="clear" w:color="auto" w:fill="auto"/>
          </w:tcPr>
          <w:p w:rsidR="001974C0" w:rsidRPr="007E20FA" w:rsidRDefault="001974C0" w:rsidP="001974C0">
            <w:pPr>
              <w:autoSpaceDE w:val="0"/>
              <w:autoSpaceDN w:val="0"/>
              <w:adjustRightInd w:val="0"/>
              <w:contextualSpacing/>
              <w:jc w:val="center"/>
              <w:rPr>
                <w:sz w:val="28"/>
                <w:szCs w:val="28"/>
              </w:rPr>
            </w:pPr>
            <w:r w:rsidRPr="007E20FA">
              <w:rPr>
                <w:sz w:val="28"/>
                <w:szCs w:val="28"/>
              </w:rPr>
              <w:t>7609</w:t>
            </w:r>
          </w:p>
        </w:tc>
      </w:tr>
      <w:tr w:rsidR="001974C0" w:rsidRPr="007E20FA" w:rsidTr="001974C0">
        <w:tc>
          <w:tcPr>
            <w:tcW w:w="4820" w:type="dxa"/>
            <w:shd w:val="clear" w:color="auto" w:fill="auto"/>
          </w:tcPr>
          <w:p w:rsidR="001974C0" w:rsidRPr="007E20FA" w:rsidRDefault="001974C0" w:rsidP="001974C0">
            <w:pPr>
              <w:contextualSpacing/>
              <w:rPr>
                <w:sz w:val="28"/>
                <w:szCs w:val="28"/>
              </w:rPr>
            </w:pPr>
            <w:r w:rsidRPr="007E20FA">
              <w:rPr>
                <w:sz w:val="28"/>
                <w:szCs w:val="28"/>
              </w:rPr>
              <w:t xml:space="preserve">археолог; методист; </w:t>
            </w:r>
          </w:p>
          <w:p w:rsidR="001974C0" w:rsidRPr="007E20FA" w:rsidRDefault="001974C0" w:rsidP="001974C0">
            <w:pPr>
              <w:contextualSpacing/>
              <w:rPr>
                <w:sz w:val="28"/>
                <w:szCs w:val="28"/>
              </w:rPr>
            </w:pPr>
            <w:r w:rsidRPr="007E20FA">
              <w:rPr>
                <w:sz w:val="28"/>
                <w:szCs w:val="28"/>
              </w:rPr>
              <w:t>специалист по охране труда; специалист в сфере закупок; инженер по защите информации; специалист по защите информации; историк; геолог</w:t>
            </w:r>
          </w:p>
        </w:tc>
        <w:tc>
          <w:tcPr>
            <w:tcW w:w="5386" w:type="dxa"/>
            <w:shd w:val="clear" w:color="auto" w:fill="auto"/>
          </w:tcPr>
          <w:p w:rsidR="001974C0" w:rsidRPr="007E20FA" w:rsidRDefault="001974C0" w:rsidP="001974C0">
            <w:pPr>
              <w:autoSpaceDE w:val="0"/>
              <w:autoSpaceDN w:val="0"/>
              <w:adjustRightInd w:val="0"/>
              <w:contextualSpacing/>
              <w:jc w:val="center"/>
              <w:rPr>
                <w:sz w:val="28"/>
                <w:szCs w:val="28"/>
              </w:rPr>
            </w:pPr>
            <w:r w:rsidRPr="007E20FA">
              <w:rPr>
                <w:sz w:val="28"/>
                <w:szCs w:val="28"/>
              </w:rPr>
              <w:t>7889</w:t>
            </w:r>
          </w:p>
        </w:tc>
      </w:tr>
      <w:tr w:rsidR="001974C0" w:rsidRPr="007E20FA" w:rsidTr="001974C0">
        <w:tc>
          <w:tcPr>
            <w:tcW w:w="4820" w:type="dxa"/>
            <w:shd w:val="clear" w:color="auto" w:fill="auto"/>
          </w:tcPr>
          <w:p w:rsidR="001974C0" w:rsidRPr="007E20FA" w:rsidRDefault="001974C0" w:rsidP="001974C0">
            <w:pPr>
              <w:autoSpaceDE w:val="0"/>
              <w:autoSpaceDN w:val="0"/>
              <w:adjustRightInd w:val="0"/>
              <w:contextualSpacing/>
              <w:rPr>
                <w:sz w:val="28"/>
                <w:szCs w:val="28"/>
              </w:rPr>
            </w:pPr>
            <w:r w:rsidRPr="007E20FA">
              <w:rPr>
                <w:sz w:val="28"/>
                <w:szCs w:val="28"/>
              </w:rPr>
              <w:t>сотрудник службы безопасности</w:t>
            </w:r>
          </w:p>
        </w:tc>
        <w:tc>
          <w:tcPr>
            <w:tcW w:w="5386" w:type="dxa"/>
            <w:shd w:val="clear" w:color="auto" w:fill="auto"/>
          </w:tcPr>
          <w:p w:rsidR="001974C0" w:rsidRPr="007E20FA" w:rsidRDefault="001974C0" w:rsidP="001974C0">
            <w:pPr>
              <w:autoSpaceDE w:val="0"/>
              <w:autoSpaceDN w:val="0"/>
              <w:adjustRightInd w:val="0"/>
              <w:contextualSpacing/>
              <w:jc w:val="center"/>
              <w:rPr>
                <w:sz w:val="28"/>
                <w:szCs w:val="28"/>
              </w:rPr>
            </w:pPr>
            <w:r w:rsidRPr="007E20FA">
              <w:rPr>
                <w:sz w:val="28"/>
                <w:szCs w:val="28"/>
              </w:rPr>
              <w:t>8373</w:t>
            </w:r>
          </w:p>
        </w:tc>
      </w:tr>
      <w:tr w:rsidR="001974C0" w:rsidRPr="007E20FA" w:rsidTr="001974C0">
        <w:tc>
          <w:tcPr>
            <w:tcW w:w="4820" w:type="dxa"/>
            <w:shd w:val="clear" w:color="auto" w:fill="auto"/>
          </w:tcPr>
          <w:p w:rsidR="001974C0" w:rsidRPr="007E20FA" w:rsidRDefault="001974C0" w:rsidP="001974C0">
            <w:pPr>
              <w:autoSpaceDE w:val="0"/>
              <w:autoSpaceDN w:val="0"/>
              <w:adjustRightInd w:val="0"/>
              <w:contextualSpacing/>
              <w:rPr>
                <w:sz w:val="28"/>
                <w:szCs w:val="28"/>
              </w:rPr>
            </w:pPr>
            <w:r w:rsidRPr="007E20FA">
              <w:rPr>
                <w:sz w:val="28"/>
                <w:szCs w:val="28"/>
              </w:rPr>
              <w:t>инспектор (старший инспектор) творческого коллектива; музыкальный служитель, светооператор</w:t>
            </w:r>
          </w:p>
        </w:tc>
        <w:tc>
          <w:tcPr>
            <w:tcW w:w="5386" w:type="dxa"/>
            <w:shd w:val="clear" w:color="auto" w:fill="auto"/>
          </w:tcPr>
          <w:p w:rsidR="001974C0" w:rsidRPr="007E20FA" w:rsidRDefault="001974C0" w:rsidP="001974C0">
            <w:pPr>
              <w:autoSpaceDE w:val="0"/>
              <w:autoSpaceDN w:val="0"/>
              <w:adjustRightInd w:val="0"/>
              <w:contextualSpacing/>
              <w:jc w:val="center"/>
              <w:rPr>
                <w:sz w:val="28"/>
                <w:szCs w:val="28"/>
              </w:rPr>
            </w:pPr>
            <w:r w:rsidRPr="007E20FA">
              <w:rPr>
                <w:sz w:val="28"/>
                <w:szCs w:val="28"/>
              </w:rPr>
              <w:t>9236</w:t>
            </w:r>
          </w:p>
        </w:tc>
      </w:tr>
      <w:tr w:rsidR="001974C0" w:rsidRPr="007E20FA" w:rsidTr="001974C0">
        <w:tc>
          <w:tcPr>
            <w:tcW w:w="4820" w:type="dxa"/>
            <w:shd w:val="clear" w:color="auto" w:fill="auto"/>
          </w:tcPr>
          <w:p w:rsidR="001974C0" w:rsidRPr="007E20FA" w:rsidRDefault="001974C0" w:rsidP="001974C0">
            <w:pPr>
              <w:autoSpaceDE w:val="0"/>
              <w:autoSpaceDN w:val="0"/>
              <w:adjustRightInd w:val="0"/>
              <w:contextualSpacing/>
              <w:rPr>
                <w:sz w:val="28"/>
                <w:szCs w:val="28"/>
              </w:rPr>
            </w:pPr>
            <w:r w:rsidRPr="007E20FA">
              <w:rPr>
                <w:sz w:val="28"/>
                <w:szCs w:val="28"/>
              </w:rPr>
              <w:t>главный инженер проекта; главный архитектор проекта</w:t>
            </w:r>
          </w:p>
        </w:tc>
        <w:tc>
          <w:tcPr>
            <w:tcW w:w="5386" w:type="dxa"/>
            <w:shd w:val="clear" w:color="auto" w:fill="auto"/>
          </w:tcPr>
          <w:p w:rsidR="001974C0" w:rsidRPr="007E20FA" w:rsidRDefault="001974C0" w:rsidP="001974C0">
            <w:pPr>
              <w:autoSpaceDE w:val="0"/>
              <w:autoSpaceDN w:val="0"/>
              <w:adjustRightInd w:val="0"/>
              <w:contextualSpacing/>
              <w:jc w:val="center"/>
              <w:rPr>
                <w:sz w:val="28"/>
                <w:szCs w:val="28"/>
              </w:rPr>
            </w:pPr>
            <w:r w:rsidRPr="007E20FA">
              <w:rPr>
                <w:sz w:val="28"/>
                <w:szCs w:val="28"/>
              </w:rPr>
              <w:t>9578</w:t>
            </w:r>
          </w:p>
        </w:tc>
      </w:tr>
      <w:tr w:rsidR="001974C0" w:rsidRPr="007E20FA" w:rsidTr="001974C0">
        <w:tc>
          <w:tcPr>
            <w:tcW w:w="4820" w:type="dxa"/>
            <w:shd w:val="clear" w:color="auto" w:fill="auto"/>
          </w:tcPr>
          <w:p w:rsidR="001974C0" w:rsidRDefault="001974C0" w:rsidP="001974C0">
            <w:pPr>
              <w:autoSpaceDE w:val="0"/>
              <w:autoSpaceDN w:val="0"/>
              <w:adjustRightInd w:val="0"/>
              <w:contextualSpacing/>
              <w:rPr>
                <w:sz w:val="28"/>
                <w:szCs w:val="28"/>
              </w:rPr>
            </w:pPr>
            <w:r w:rsidRPr="007E20FA">
              <w:rPr>
                <w:sz w:val="28"/>
                <w:szCs w:val="28"/>
              </w:rPr>
              <w:t>аранжировщик; специалист по экспозиционной и выставочной деятельности; специалист по музейной деятельности; менеджер по культурно-массовому досугу:</w:t>
            </w:r>
          </w:p>
          <w:p w:rsidR="001974C0" w:rsidRDefault="001974C0" w:rsidP="001974C0">
            <w:pPr>
              <w:autoSpaceDE w:val="0"/>
              <w:autoSpaceDN w:val="0"/>
              <w:adjustRightInd w:val="0"/>
              <w:contextualSpacing/>
              <w:rPr>
                <w:sz w:val="28"/>
                <w:szCs w:val="28"/>
              </w:rPr>
            </w:pPr>
            <w:r w:rsidRPr="007E20FA">
              <w:rPr>
                <w:sz w:val="28"/>
                <w:szCs w:val="28"/>
              </w:rPr>
              <w:t>без категории</w:t>
            </w:r>
          </w:p>
          <w:p w:rsidR="001974C0" w:rsidRPr="007E20FA" w:rsidRDefault="001974C0" w:rsidP="001974C0">
            <w:pPr>
              <w:autoSpaceDE w:val="0"/>
              <w:autoSpaceDN w:val="0"/>
              <w:adjustRightInd w:val="0"/>
              <w:contextualSpacing/>
              <w:rPr>
                <w:sz w:val="28"/>
                <w:szCs w:val="28"/>
              </w:rPr>
            </w:pPr>
          </w:p>
          <w:p w:rsidR="001974C0" w:rsidRDefault="001974C0" w:rsidP="001974C0">
            <w:pPr>
              <w:autoSpaceDE w:val="0"/>
              <w:autoSpaceDN w:val="0"/>
              <w:adjustRightInd w:val="0"/>
              <w:contextualSpacing/>
              <w:rPr>
                <w:sz w:val="28"/>
                <w:szCs w:val="28"/>
              </w:rPr>
            </w:pPr>
            <w:r w:rsidRPr="007E20FA">
              <w:rPr>
                <w:sz w:val="28"/>
                <w:szCs w:val="28"/>
              </w:rPr>
              <w:t>2-я категория</w:t>
            </w:r>
          </w:p>
          <w:p w:rsidR="001974C0" w:rsidRPr="007E20FA" w:rsidRDefault="001974C0" w:rsidP="001974C0">
            <w:pPr>
              <w:autoSpaceDE w:val="0"/>
              <w:autoSpaceDN w:val="0"/>
              <w:adjustRightInd w:val="0"/>
              <w:contextualSpacing/>
              <w:rPr>
                <w:sz w:val="28"/>
                <w:szCs w:val="28"/>
              </w:rPr>
            </w:pPr>
          </w:p>
          <w:p w:rsidR="001974C0" w:rsidRDefault="001974C0" w:rsidP="001974C0">
            <w:pPr>
              <w:autoSpaceDE w:val="0"/>
              <w:autoSpaceDN w:val="0"/>
              <w:adjustRightInd w:val="0"/>
              <w:contextualSpacing/>
              <w:rPr>
                <w:sz w:val="28"/>
                <w:szCs w:val="28"/>
              </w:rPr>
            </w:pPr>
            <w:r w:rsidRPr="007E20FA">
              <w:rPr>
                <w:sz w:val="28"/>
                <w:szCs w:val="28"/>
              </w:rPr>
              <w:t>1-я категория</w:t>
            </w:r>
          </w:p>
          <w:p w:rsidR="001974C0" w:rsidRPr="007E20FA" w:rsidRDefault="001974C0" w:rsidP="001974C0">
            <w:pPr>
              <w:autoSpaceDE w:val="0"/>
              <w:autoSpaceDN w:val="0"/>
              <w:adjustRightInd w:val="0"/>
              <w:contextualSpacing/>
              <w:rPr>
                <w:sz w:val="28"/>
                <w:szCs w:val="28"/>
              </w:rPr>
            </w:pPr>
          </w:p>
          <w:p w:rsidR="001974C0" w:rsidRPr="007E20FA" w:rsidRDefault="001974C0" w:rsidP="001974C0">
            <w:pPr>
              <w:autoSpaceDE w:val="0"/>
              <w:autoSpaceDN w:val="0"/>
              <w:adjustRightInd w:val="0"/>
              <w:contextualSpacing/>
              <w:rPr>
                <w:sz w:val="28"/>
                <w:szCs w:val="28"/>
              </w:rPr>
            </w:pPr>
            <w:r w:rsidRPr="007E20FA">
              <w:rPr>
                <w:sz w:val="28"/>
                <w:szCs w:val="28"/>
              </w:rPr>
              <w:t>ведущий</w:t>
            </w:r>
          </w:p>
        </w:tc>
        <w:tc>
          <w:tcPr>
            <w:tcW w:w="5386" w:type="dxa"/>
            <w:shd w:val="clear" w:color="auto" w:fill="auto"/>
          </w:tcPr>
          <w:p w:rsidR="001974C0" w:rsidRPr="007E20FA" w:rsidRDefault="001974C0" w:rsidP="001974C0">
            <w:pPr>
              <w:autoSpaceDE w:val="0"/>
              <w:autoSpaceDN w:val="0"/>
              <w:adjustRightInd w:val="0"/>
              <w:contextualSpacing/>
              <w:jc w:val="center"/>
              <w:rPr>
                <w:sz w:val="28"/>
                <w:szCs w:val="28"/>
              </w:rPr>
            </w:pPr>
          </w:p>
          <w:p w:rsidR="001974C0" w:rsidRPr="007E20FA" w:rsidRDefault="001974C0" w:rsidP="001974C0">
            <w:pPr>
              <w:autoSpaceDE w:val="0"/>
              <w:autoSpaceDN w:val="0"/>
              <w:adjustRightInd w:val="0"/>
              <w:contextualSpacing/>
              <w:jc w:val="center"/>
              <w:rPr>
                <w:sz w:val="28"/>
                <w:szCs w:val="28"/>
              </w:rPr>
            </w:pPr>
          </w:p>
          <w:p w:rsidR="001974C0" w:rsidRPr="007E20FA" w:rsidRDefault="001974C0" w:rsidP="001974C0">
            <w:pPr>
              <w:autoSpaceDE w:val="0"/>
              <w:autoSpaceDN w:val="0"/>
              <w:adjustRightInd w:val="0"/>
              <w:contextualSpacing/>
              <w:jc w:val="center"/>
              <w:rPr>
                <w:sz w:val="28"/>
                <w:szCs w:val="28"/>
              </w:rPr>
            </w:pPr>
          </w:p>
          <w:p w:rsidR="001974C0" w:rsidRPr="007E20FA" w:rsidRDefault="001974C0" w:rsidP="001974C0">
            <w:pPr>
              <w:pStyle w:val="ConsPlusNormal"/>
              <w:ind w:firstLine="0"/>
              <w:contextualSpacing/>
              <w:jc w:val="center"/>
              <w:rPr>
                <w:rFonts w:ascii="Times New Roman" w:hAnsi="Times New Roman" w:cs="Times New Roman"/>
                <w:sz w:val="28"/>
                <w:szCs w:val="28"/>
              </w:rPr>
            </w:pPr>
          </w:p>
          <w:p w:rsidR="001974C0" w:rsidRDefault="001974C0" w:rsidP="001974C0">
            <w:pPr>
              <w:pStyle w:val="ConsPlusNormal"/>
              <w:ind w:firstLine="0"/>
              <w:contextualSpacing/>
              <w:jc w:val="center"/>
              <w:rPr>
                <w:rFonts w:ascii="Times New Roman" w:hAnsi="Times New Roman" w:cs="Times New Roman"/>
                <w:sz w:val="28"/>
                <w:szCs w:val="28"/>
              </w:rPr>
            </w:pPr>
          </w:p>
          <w:p w:rsidR="001974C0" w:rsidRDefault="001974C0" w:rsidP="001974C0">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9674</w:t>
            </w:r>
          </w:p>
          <w:p w:rsidR="001974C0" w:rsidRPr="007E20FA" w:rsidRDefault="001974C0" w:rsidP="001974C0">
            <w:pPr>
              <w:pStyle w:val="ConsPlusNormal"/>
              <w:ind w:firstLine="0"/>
              <w:contextualSpacing/>
              <w:jc w:val="center"/>
              <w:rPr>
                <w:rFonts w:ascii="Times New Roman" w:hAnsi="Times New Roman" w:cs="Times New Roman"/>
                <w:sz w:val="28"/>
                <w:szCs w:val="28"/>
              </w:rPr>
            </w:pPr>
          </w:p>
          <w:p w:rsidR="001974C0" w:rsidRDefault="001974C0" w:rsidP="001974C0">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10153</w:t>
            </w:r>
          </w:p>
          <w:p w:rsidR="001974C0" w:rsidRPr="007E20FA" w:rsidRDefault="001974C0" w:rsidP="001974C0">
            <w:pPr>
              <w:pStyle w:val="ConsPlusNormal"/>
              <w:ind w:firstLine="0"/>
              <w:contextualSpacing/>
              <w:jc w:val="center"/>
              <w:rPr>
                <w:rFonts w:ascii="Times New Roman" w:hAnsi="Times New Roman" w:cs="Times New Roman"/>
                <w:sz w:val="28"/>
                <w:szCs w:val="28"/>
              </w:rPr>
            </w:pPr>
          </w:p>
          <w:p w:rsidR="001974C0" w:rsidRDefault="001974C0" w:rsidP="001974C0">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10655</w:t>
            </w:r>
          </w:p>
          <w:p w:rsidR="001974C0" w:rsidRPr="007E20FA" w:rsidRDefault="001974C0" w:rsidP="001974C0">
            <w:pPr>
              <w:pStyle w:val="ConsPlusNormal"/>
              <w:ind w:firstLine="0"/>
              <w:contextualSpacing/>
              <w:jc w:val="center"/>
              <w:rPr>
                <w:rFonts w:ascii="Times New Roman" w:hAnsi="Times New Roman" w:cs="Times New Roman"/>
                <w:sz w:val="28"/>
                <w:szCs w:val="28"/>
              </w:rPr>
            </w:pPr>
          </w:p>
          <w:p w:rsidR="001974C0" w:rsidRPr="007E20FA" w:rsidRDefault="001974C0" w:rsidP="001974C0">
            <w:pPr>
              <w:autoSpaceDE w:val="0"/>
              <w:autoSpaceDN w:val="0"/>
              <w:adjustRightInd w:val="0"/>
              <w:contextualSpacing/>
              <w:jc w:val="center"/>
              <w:rPr>
                <w:sz w:val="28"/>
                <w:szCs w:val="28"/>
              </w:rPr>
            </w:pPr>
            <w:r w:rsidRPr="007E20FA">
              <w:rPr>
                <w:sz w:val="28"/>
                <w:szCs w:val="28"/>
              </w:rPr>
              <w:t>11186</w:t>
            </w:r>
          </w:p>
        </w:tc>
      </w:tr>
      <w:tr w:rsidR="001974C0" w:rsidRPr="007E20FA" w:rsidTr="001974C0">
        <w:tc>
          <w:tcPr>
            <w:tcW w:w="4820" w:type="dxa"/>
            <w:shd w:val="clear" w:color="auto" w:fill="auto"/>
          </w:tcPr>
          <w:p w:rsidR="001974C0" w:rsidRDefault="001974C0" w:rsidP="001974C0">
            <w:pPr>
              <w:autoSpaceDE w:val="0"/>
              <w:autoSpaceDN w:val="0"/>
              <w:adjustRightInd w:val="0"/>
              <w:contextualSpacing/>
              <w:rPr>
                <w:sz w:val="28"/>
                <w:szCs w:val="28"/>
              </w:rPr>
            </w:pPr>
            <w:r w:rsidRPr="007E20FA">
              <w:rPr>
                <w:sz w:val="28"/>
                <w:szCs w:val="28"/>
              </w:rPr>
              <w:lastRenderedPageBreak/>
              <w:t xml:space="preserve">библиотекарь-каталогизатор; методист по научно-просветительской деятельности музея; методист по музейно-образовательной деятельности; методист централизованной библиотечной системы, библиотеки, музея,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организаций; специалист по учету музейных предметов; редактор электронных баз данных музея; специалист по организации безопасности музейных предметов (библиотечных фондов); специалист по обеспечению сохранности музейных предметов; специалист по обеспечению сохранности объектов культурного наследия; специалист по массовой консервации библиотечных фондов; хранитель музейных предметов; </w:t>
            </w:r>
            <w:bookmarkStart w:id="0" w:name="_GoBack"/>
            <w:bookmarkEnd w:id="0"/>
            <w:r w:rsidRPr="007E20FA">
              <w:rPr>
                <w:sz w:val="28"/>
                <w:szCs w:val="28"/>
              </w:rPr>
              <w:t>художник:</w:t>
            </w:r>
          </w:p>
          <w:p w:rsidR="001974C0" w:rsidRDefault="001974C0" w:rsidP="001974C0">
            <w:pPr>
              <w:autoSpaceDE w:val="0"/>
              <w:autoSpaceDN w:val="0"/>
              <w:adjustRightInd w:val="0"/>
              <w:contextualSpacing/>
              <w:rPr>
                <w:sz w:val="28"/>
                <w:szCs w:val="28"/>
              </w:rPr>
            </w:pPr>
            <w:r w:rsidRPr="007E20FA">
              <w:rPr>
                <w:sz w:val="28"/>
                <w:szCs w:val="28"/>
              </w:rPr>
              <w:t>без категории</w:t>
            </w:r>
          </w:p>
          <w:p w:rsidR="001974C0" w:rsidRPr="007E20FA" w:rsidRDefault="001974C0" w:rsidP="001974C0">
            <w:pPr>
              <w:autoSpaceDE w:val="0"/>
              <w:autoSpaceDN w:val="0"/>
              <w:adjustRightInd w:val="0"/>
              <w:contextualSpacing/>
              <w:rPr>
                <w:sz w:val="28"/>
                <w:szCs w:val="28"/>
              </w:rPr>
            </w:pPr>
          </w:p>
          <w:p w:rsidR="001974C0" w:rsidRDefault="001974C0" w:rsidP="001974C0">
            <w:pPr>
              <w:autoSpaceDE w:val="0"/>
              <w:autoSpaceDN w:val="0"/>
              <w:adjustRightInd w:val="0"/>
              <w:contextualSpacing/>
              <w:rPr>
                <w:sz w:val="28"/>
                <w:szCs w:val="28"/>
              </w:rPr>
            </w:pPr>
            <w:r w:rsidRPr="007E20FA">
              <w:rPr>
                <w:sz w:val="28"/>
                <w:szCs w:val="28"/>
              </w:rPr>
              <w:t>2-я категория</w:t>
            </w:r>
          </w:p>
          <w:p w:rsidR="001974C0" w:rsidRDefault="001974C0" w:rsidP="001974C0">
            <w:pPr>
              <w:autoSpaceDE w:val="0"/>
              <w:autoSpaceDN w:val="0"/>
              <w:adjustRightInd w:val="0"/>
              <w:contextualSpacing/>
              <w:rPr>
                <w:sz w:val="28"/>
                <w:szCs w:val="28"/>
              </w:rPr>
            </w:pPr>
          </w:p>
          <w:p w:rsidR="001974C0" w:rsidRDefault="001974C0" w:rsidP="001974C0">
            <w:pPr>
              <w:autoSpaceDE w:val="0"/>
              <w:autoSpaceDN w:val="0"/>
              <w:adjustRightInd w:val="0"/>
              <w:contextualSpacing/>
              <w:rPr>
                <w:sz w:val="28"/>
                <w:szCs w:val="28"/>
              </w:rPr>
            </w:pPr>
            <w:r w:rsidRPr="007E20FA">
              <w:rPr>
                <w:sz w:val="28"/>
                <w:szCs w:val="28"/>
              </w:rPr>
              <w:t>1-я категория</w:t>
            </w:r>
          </w:p>
          <w:p w:rsidR="001974C0" w:rsidRPr="007E20FA" w:rsidRDefault="001974C0" w:rsidP="001974C0">
            <w:pPr>
              <w:autoSpaceDE w:val="0"/>
              <w:autoSpaceDN w:val="0"/>
              <w:adjustRightInd w:val="0"/>
              <w:contextualSpacing/>
              <w:rPr>
                <w:sz w:val="28"/>
                <w:szCs w:val="28"/>
              </w:rPr>
            </w:pPr>
          </w:p>
          <w:p w:rsidR="001974C0" w:rsidRPr="007E20FA" w:rsidRDefault="001974C0" w:rsidP="001974C0">
            <w:pPr>
              <w:autoSpaceDE w:val="0"/>
              <w:autoSpaceDN w:val="0"/>
              <w:adjustRightInd w:val="0"/>
              <w:contextualSpacing/>
              <w:rPr>
                <w:sz w:val="28"/>
                <w:szCs w:val="28"/>
              </w:rPr>
            </w:pPr>
            <w:r w:rsidRPr="007E20FA">
              <w:rPr>
                <w:sz w:val="28"/>
                <w:szCs w:val="28"/>
              </w:rPr>
              <w:t>ведущий</w:t>
            </w:r>
          </w:p>
        </w:tc>
        <w:tc>
          <w:tcPr>
            <w:tcW w:w="5386" w:type="dxa"/>
            <w:shd w:val="clear" w:color="auto" w:fill="auto"/>
          </w:tcPr>
          <w:p w:rsidR="001974C0" w:rsidRPr="007E20FA" w:rsidRDefault="001974C0" w:rsidP="001974C0">
            <w:pPr>
              <w:autoSpaceDE w:val="0"/>
              <w:autoSpaceDN w:val="0"/>
              <w:adjustRightInd w:val="0"/>
              <w:contextualSpacing/>
              <w:jc w:val="center"/>
              <w:rPr>
                <w:sz w:val="28"/>
                <w:szCs w:val="28"/>
              </w:rPr>
            </w:pPr>
          </w:p>
          <w:p w:rsidR="001974C0" w:rsidRPr="007E20FA" w:rsidRDefault="001974C0" w:rsidP="001974C0">
            <w:pPr>
              <w:pStyle w:val="ConsPlusNormal"/>
              <w:ind w:firstLine="0"/>
              <w:contextualSpacing/>
              <w:jc w:val="center"/>
              <w:rPr>
                <w:rFonts w:ascii="Times New Roman" w:hAnsi="Times New Roman" w:cs="Times New Roman"/>
                <w:sz w:val="28"/>
                <w:szCs w:val="28"/>
              </w:rPr>
            </w:pPr>
          </w:p>
          <w:p w:rsidR="001974C0" w:rsidRPr="007E20FA" w:rsidRDefault="001974C0" w:rsidP="001974C0">
            <w:pPr>
              <w:pStyle w:val="ConsPlusNormal"/>
              <w:ind w:firstLine="0"/>
              <w:contextualSpacing/>
              <w:jc w:val="center"/>
              <w:rPr>
                <w:rFonts w:ascii="Times New Roman" w:hAnsi="Times New Roman" w:cs="Times New Roman"/>
                <w:sz w:val="28"/>
                <w:szCs w:val="28"/>
              </w:rPr>
            </w:pPr>
          </w:p>
          <w:p w:rsidR="001974C0" w:rsidRPr="007E20FA" w:rsidRDefault="001974C0" w:rsidP="001974C0">
            <w:pPr>
              <w:pStyle w:val="ConsPlusNormal"/>
              <w:ind w:firstLine="0"/>
              <w:contextualSpacing/>
              <w:jc w:val="center"/>
              <w:rPr>
                <w:rFonts w:ascii="Times New Roman" w:hAnsi="Times New Roman" w:cs="Times New Roman"/>
                <w:sz w:val="28"/>
                <w:szCs w:val="28"/>
              </w:rPr>
            </w:pPr>
          </w:p>
          <w:p w:rsidR="001974C0" w:rsidRPr="007E20FA" w:rsidRDefault="001974C0" w:rsidP="001974C0">
            <w:pPr>
              <w:pStyle w:val="ConsPlusNormal"/>
              <w:ind w:firstLine="0"/>
              <w:contextualSpacing/>
              <w:jc w:val="center"/>
              <w:rPr>
                <w:rFonts w:ascii="Times New Roman" w:hAnsi="Times New Roman" w:cs="Times New Roman"/>
                <w:sz w:val="28"/>
                <w:szCs w:val="28"/>
              </w:rPr>
            </w:pPr>
          </w:p>
          <w:p w:rsidR="001974C0" w:rsidRPr="007E20FA" w:rsidRDefault="001974C0" w:rsidP="001974C0">
            <w:pPr>
              <w:autoSpaceDE w:val="0"/>
              <w:autoSpaceDN w:val="0"/>
              <w:adjustRightInd w:val="0"/>
              <w:contextualSpacing/>
              <w:jc w:val="center"/>
              <w:rPr>
                <w:sz w:val="28"/>
                <w:szCs w:val="28"/>
              </w:rPr>
            </w:pPr>
          </w:p>
          <w:p w:rsidR="001974C0" w:rsidRPr="007E20FA" w:rsidRDefault="001974C0" w:rsidP="001974C0">
            <w:pPr>
              <w:autoSpaceDE w:val="0"/>
              <w:autoSpaceDN w:val="0"/>
              <w:adjustRightInd w:val="0"/>
              <w:contextualSpacing/>
              <w:jc w:val="center"/>
              <w:rPr>
                <w:sz w:val="28"/>
                <w:szCs w:val="28"/>
              </w:rPr>
            </w:pPr>
          </w:p>
          <w:p w:rsidR="001974C0" w:rsidRPr="007E20FA" w:rsidRDefault="001974C0" w:rsidP="001974C0">
            <w:pPr>
              <w:autoSpaceDE w:val="0"/>
              <w:autoSpaceDN w:val="0"/>
              <w:adjustRightInd w:val="0"/>
              <w:contextualSpacing/>
              <w:jc w:val="center"/>
              <w:rPr>
                <w:sz w:val="28"/>
                <w:szCs w:val="28"/>
              </w:rPr>
            </w:pPr>
          </w:p>
          <w:p w:rsidR="001974C0" w:rsidRPr="007E20FA" w:rsidRDefault="001974C0" w:rsidP="001974C0">
            <w:pPr>
              <w:autoSpaceDE w:val="0"/>
              <w:autoSpaceDN w:val="0"/>
              <w:adjustRightInd w:val="0"/>
              <w:contextualSpacing/>
              <w:jc w:val="center"/>
              <w:rPr>
                <w:sz w:val="28"/>
                <w:szCs w:val="28"/>
              </w:rPr>
            </w:pPr>
          </w:p>
          <w:p w:rsidR="001974C0" w:rsidRPr="007E20FA" w:rsidRDefault="001974C0" w:rsidP="001974C0">
            <w:pPr>
              <w:autoSpaceDE w:val="0"/>
              <w:autoSpaceDN w:val="0"/>
              <w:adjustRightInd w:val="0"/>
              <w:contextualSpacing/>
              <w:jc w:val="center"/>
              <w:rPr>
                <w:sz w:val="28"/>
                <w:szCs w:val="28"/>
              </w:rPr>
            </w:pPr>
          </w:p>
          <w:p w:rsidR="001974C0" w:rsidRPr="007E20FA" w:rsidRDefault="001974C0" w:rsidP="001974C0">
            <w:pPr>
              <w:autoSpaceDE w:val="0"/>
              <w:autoSpaceDN w:val="0"/>
              <w:adjustRightInd w:val="0"/>
              <w:contextualSpacing/>
              <w:jc w:val="center"/>
              <w:rPr>
                <w:sz w:val="28"/>
                <w:szCs w:val="28"/>
              </w:rPr>
            </w:pPr>
          </w:p>
          <w:p w:rsidR="001974C0" w:rsidRPr="007E20FA" w:rsidRDefault="001974C0" w:rsidP="001974C0">
            <w:pPr>
              <w:autoSpaceDE w:val="0"/>
              <w:autoSpaceDN w:val="0"/>
              <w:adjustRightInd w:val="0"/>
              <w:contextualSpacing/>
              <w:jc w:val="center"/>
              <w:rPr>
                <w:sz w:val="28"/>
                <w:szCs w:val="28"/>
              </w:rPr>
            </w:pPr>
          </w:p>
          <w:p w:rsidR="001974C0" w:rsidRPr="007E20FA" w:rsidRDefault="001974C0" w:rsidP="001974C0">
            <w:pPr>
              <w:autoSpaceDE w:val="0"/>
              <w:autoSpaceDN w:val="0"/>
              <w:adjustRightInd w:val="0"/>
              <w:contextualSpacing/>
              <w:jc w:val="center"/>
              <w:rPr>
                <w:sz w:val="28"/>
                <w:szCs w:val="28"/>
              </w:rPr>
            </w:pPr>
          </w:p>
          <w:p w:rsidR="001974C0" w:rsidRPr="007E20FA" w:rsidRDefault="001974C0" w:rsidP="001974C0">
            <w:pPr>
              <w:autoSpaceDE w:val="0"/>
              <w:autoSpaceDN w:val="0"/>
              <w:adjustRightInd w:val="0"/>
              <w:contextualSpacing/>
              <w:jc w:val="center"/>
              <w:rPr>
                <w:sz w:val="28"/>
                <w:szCs w:val="28"/>
              </w:rPr>
            </w:pPr>
          </w:p>
          <w:p w:rsidR="001974C0" w:rsidRPr="007E20FA" w:rsidRDefault="001974C0" w:rsidP="001974C0">
            <w:pPr>
              <w:autoSpaceDE w:val="0"/>
              <w:autoSpaceDN w:val="0"/>
              <w:adjustRightInd w:val="0"/>
              <w:contextualSpacing/>
              <w:jc w:val="center"/>
              <w:rPr>
                <w:sz w:val="28"/>
                <w:szCs w:val="28"/>
              </w:rPr>
            </w:pPr>
          </w:p>
          <w:p w:rsidR="001974C0" w:rsidRPr="007E20FA" w:rsidRDefault="001974C0" w:rsidP="001974C0">
            <w:pPr>
              <w:autoSpaceDE w:val="0"/>
              <w:autoSpaceDN w:val="0"/>
              <w:adjustRightInd w:val="0"/>
              <w:contextualSpacing/>
              <w:jc w:val="center"/>
              <w:rPr>
                <w:sz w:val="28"/>
                <w:szCs w:val="28"/>
              </w:rPr>
            </w:pPr>
          </w:p>
          <w:p w:rsidR="001974C0" w:rsidRPr="007E20FA" w:rsidRDefault="001974C0" w:rsidP="001974C0">
            <w:pPr>
              <w:autoSpaceDE w:val="0"/>
              <w:autoSpaceDN w:val="0"/>
              <w:adjustRightInd w:val="0"/>
              <w:contextualSpacing/>
              <w:jc w:val="center"/>
              <w:rPr>
                <w:sz w:val="28"/>
                <w:szCs w:val="28"/>
              </w:rPr>
            </w:pPr>
          </w:p>
          <w:p w:rsidR="001974C0" w:rsidRPr="007E20FA" w:rsidRDefault="001974C0" w:rsidP="001974C0">
            <w:pPr>
              <w:pStyle w:val="ConsPlusNormal"/>
              <w:ind w:firstLine="0"/>
              <w:contextualSpacing/>
              <w:jc w:val="center"/>
              <w:rPr>
                <w:rFonts w:ascii="Times New Roman" w:hAnsi="Times New Roman" w:cs="Times New Roman"/>
                <w:sz w:val="28"/>
                <w:szCs w:val="28"/>
              </w:rPr>
            </w:pPr>
          </w:p>
          <w:p w:rsidR="001974C0" w:rsidRPr="007E20FA" w:rsidRDefault="001974C0" w:rsidP="001974C0">
            <w:pPr>
              <w:pStyle w:val="ConsPlusNormal"/>
              <w:ind w:firstLine="0"/>
              <w:contextualSpacing/>
              <w:jc w:val="center"/>
              <w:rPr>
                <w:rFonts w:ascii="Times New Roman" w:hAnsi="Times New Roman" w:cs="Times New Roman"/>
                <w:sz w:val="28"/>
                <w:szCs w:val="28"/>
              </w:rPr>
            </w:pPr>
          </w:p>
          <w:p w:rsidR="001974C0" w:rsidRPr="007E20FA" w:rsidRDefault="001974C0" w:rsidP="001974C0">
            <w:pPr>
              <w:pStyle w:val="ConsPlusNormal"/>
              <w:ind w:firstLine="0"/>
              <w:contextualSpacing/>
              <w:jc w:val="center"/>
              <w:rPr>
                <w:rFonts w:ascii="Times New Roman" w:hAnsi="Times New Roman" w:cs="Times New Roman"/>
                <w:sz w:val="28"/>
                <w:szCs w:val="28"/>
              </w:rPr>
            </w:pPr>
          </w:p>
          <w:p w:rsidR="001974C0" w:rsidRPr="007E20FA" w:rsidRDefault="001974C0" w:rsidP="001974C0">
            <w:pPr>
              <w:pStyle w:val="ConsPlusNormal"/>
              <w:ind w:firstLine="0"/>
              <w:contextualSpacing/>
              <w:jc w:val="center"/>
              <w:rPr>
                <w:rFonts w:ascii="Times New Roman" w:hAnsi="Times New Roman" w:cs="Times New Roman"/>
                <w:sz w:val="28"/>
                <w:szCs w:val="28"/>
              </w:rPr>
            </w:pPr>
          </w:p>
          <w:p w:rsidR="001974C0" w:rsidRPr="007E20FA" w:rsidRDefault="001974C0" w:rsidP="001974C0">
            <w:pPr>
              <w:pStyle w:val="ConsPlusNormal"/>
              <w:ind w:firstLine="0"/>
              <w:contextualSpacing/>
              <w:jc w:val="center"/>
              <w:rPr>
                <w:rFonts w:ascii="Times New Roman" w:hAnsi="Times New Roman" w:cs="Times New Roman"/>
                <w:sz w:val="28"/>
                <w:szCs w:val="28"/>
              </w:rPr>
            </w:pPr>
          </w:p>
          <w:p w:rsidR="001974C0" w:rsidRPr="007E20FA" w:rsidRDefault="001974C0" w:rsidP="001974C0">
            <w:pPr>
              <w:pStyle w:val="ConsPlusNormal"/>
              <w:ind w:firstLine="0"/>
              <w:contextualSpacing/>
              <w:jc w:val="center"/>
              <w:rPr>
                <w:rFonts w:ascii="Times New Roman" w:hAnsi="Times New Roman" w:cs="Times New Roman"/>
                <w:sz w:val="28"/>
                <w:szCs w:val="28"/>
              </w:rPr>
            </w:pPr>
          </w:p>
          <w:p w:rsidR="001974C0" w:rsidRPr="007E20FA" w:rsidRDefault="001974C0" w:rsidP="001974C0">
            <w:pPr>
              <w:pStyle w:val="ConsPlusNormal"/>
              <w:ind w:firstLine="0"/>
              <w:contextualSpacing/>
              <w:jc w:val="center"/>
              <w:rPr>
                <w:rFonts w:ascii="Times New Roman" w:hAnsi="Times New Roman" w:cs="Times New Roman"/>
                <w:sz w:val="28"/>
                <w:szCs w:val="28"/>
              </w:rPr>
            </w:pPr>
          </w:p>
          <w:p w:rsidR="001974C0" w:rsidRPr="007E20FA" w:rsidRDefault="001974C0" w:rsidP="001974C0">
            <w:pPr>
              <w:pStyle w:val="ConsPlusNormal"/>
              <w:ind w:firstLine="0"/>
              <w:contextualSpacing/>
              <w:jc w:val="center"/>
              <w:rPr>
                <w:rFonts w:ascii="Times New Roman" w:hAnsi="Times New Roman" w:cs="Times New Roman"/>
                <w:sz w:val="28"/>
                <w:szCs w:val="28"/>
              </w:rPr>
            </w:pPr>
          </w:p>
          <w:p w:rsidR="001974C0" w:rsidRPr="007E20FA" w:rsidRDefault="001974C0" w:rsidP="001974C0">
            <w:pPr>
              <w:pStyle w:val="ConsPlusNormal"/>
              <w:ind w:firstLine="0"/>
              <w:contextualSpacing/>
              <w:jc w:val="center"/>
              <w:rPr>
                <w:rFonts w:ascii="Times New Roman" w:hAnsi="Times New Roman" w:cs="Times New Roman"/>
                <w:sz w:val="28"/>
                <w:szCs w:val="28"/>
              </w:rPr>
            </w:pPr>
          </w:p>
          <w:p w:rsidR="001974C0" w:rsidRPr="007E20FA" w:rsidRDefault="001974C0" w:rsidP="001974C0">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10153</w:t>
            </w:r>
          </w:p>
          <w:p w:rsidR="001974C0" w:rsidRDefault="001974C0" w:rsidP="001974C0">
            <w:pPr>
              <w:pStyle w:val="ConsPlusNormal"/>
              <w:ind w:firstLine="0"/>
              <w:contextualSpacing/>
              <w:jc w:val="center"/>
              <w:rPr>
                <w:rFonts w:ascii="Times New Roman" w:hAnsi="Times New Roman" w:cs="Times New Roman"/>
                <w:sz w:val="28"/>
                <w:szCs w:val="28"/>
              </w:rPr>
            </w:pPr>
          </w:p>
          <w:p w:rsidR="001974C0" w:rsidRDefault="001974C0" w:rsidP="001974C0">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10655</w:t>
            </w:r>
          </w:p>
          <w:p w:rsidR="001974C0" w:rsidRPr="007E20FA" w:rsidRDefault="001974C0" w:rsidP="001974C0">
            <w:pPr>
              <w:pStyle w:val="ConsPlusNormal"/>
              <w:ind w:firstLine="0"/>
              <w:contextualSpacing/>
              <w:jc w:val="center"/>
              <w:rPr>
                <w:rFonts w:ascii="Times New Roman" w:hAnsi="Times New Roman" w:cs="Times New Roman"/>
                <w:sz w:val="28"/>
                <w:szCs w:val="28"/>
              </w:rPr>
            </w:pPr>
          </w:p>
          <w:p w:rsidR="001974C0" w:rsidRPr="007E20FA" w:rsidRDefault="001974C0" w:rsidP="001974C0">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11186</w:t>
            </w:r>
          </w:p>
          <w:p w:rsidR="001974C0" w:rsidRDefault="001974C0" w:rsidP="001974C0">
            <w:pPr>
              <w:pStyle w:val="ConsPlusNormal"/>
              <w:ind w:firstLine="0"/>
              <w:contextualSpacing/>
              <w:jc w:val="center"/>
              <w:rPr>
                <w:rFonts w:ascii="Times New Roman" w:hAnsi="Times New Roman" w:cs="Times New Roman"/>
                <w:sz w:val="28"/>
                <w:szCs w:val="28"/>
              </w:rPr>
            </w:pPr>
          </w:p>
          <w:p w:rsidR="001974C0" w:rsidRPr="007E20FA" w:rsidRDefault="001974C0" w:rsidP="001974C0">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11745</w:t>
            </w:r>
          </w:p>
        </w:tc>
      </w:tr>
      <w:tr w:rsidR="001974C0" w:rsidRPr="007E20FA" w:rsidTr="001974C0">
        <w:trPr>
          <w:trHeight w:val="1941"/>
        </w:trPr>
        <w:tc>
          <w:tcPr>
            <w:tcW w:w="4820" w:type="dxa"/>
            <w:shd w:val="clear" w:color="auto" w:fill="auto"/>
          </w:tcPr>
          <w:p w:rsidR="001974C0" w:rsidRDefault="001974C0" w:rsidP="001974C0">
            <w:pPr>
              <w:autoSpaceDE w:val="0"/>
              <w:autoSpaceDN w:val="0"/>
              <w:adjustRightInd w:val="0"/>
              <w:contextualSpacing/>
              <w:rPr>
                <w:sz w:val="28"/>
                <w:szCs w:val="28"/>
              </w:rPr>
            </w:pPr>
            <w:r w:rsidRPr="007E20FA">
              <w:rPr>
                <w:sz w:val="28"/>
                <w:szCs w:val="28"/>
              </w:rPr>
              <w:lastRenderedPageBreak/>
              <w:t xml:space="preserve">заведующий </w:t>
            </w:r>
            <w:r>
              <w:rPr>
                <w:sz w:val="28"/>
                <w:szCs w:val="28"/>
              </w:rPr>
              <w:t>структурным подразделением:</w:t>
            </w:r>
          </w:p>
          <w:p w:rsidR="001974C0" w:rsidRDefault="001974C0" w:rsidP="001974C0">
            <w:pPr>
              <w:autoSpaceDE w:val="0"/>
              <w:autoSpaceDN w:val="0"/>
              <w:adjustRightInd w:val="0"/>
              <w:contextualSpacing/>
              <w:rPr>
                <w:sz w:val="28"/>
                <w:szCs w:val="28"/>
              </w:rPr>
            </w:pPr>
            <w:r>
              <w:rPr>
                <w:sz w:val="28"/>
                <w:szCs w:val="28"/>
              </w:rPr>
              <w:t>без категории</w:t>
            </w:r>
          </w:p>
          <w:p w:rsidR="001974C0" w:rsidRPr="005761F5" w:rsidRDefault="001974C0" w:rsidP="001974C0">
            <w:pPr>
              <w:autoSpaceDE w:val="0"/>
              <w:autoSpaceDN w:val="0"/>
              <w:adjustRightInd w:val="0"/>
              <w:contextualSpacing/>
              <w:rPr>
                <w:sz w:val="28"/>
                <w:szCs w:val="28"/>
              </w:rPr>
            </w:pPr>
            <w:r w:rsidRPr="005761F5">
              <w:rPr>
                <w:sz w:val="28"/>
                <w:szCs w:val="28"/>
              </w:rPr>
              <w:t>2-я категория</w:t>
            </w:r>
          </w:p>
          <w:p w:rsidR="001974C0" w:rsidRPr="007E20FA" w:rsidRDefault="001974C0" w:rsidP="001974C0">
            <w:pPr>
              <w:autoSpaceDE w:val="0"/>
              <w:autoSpaceDN w:val="0"/>
              <w:adjustRightInd w:val="0"/>
              <w:contextualSpacing/>
              <w:rPr>
                <w:sz w:val="28"/>
                <w:szCs w:val="28"/>
              </w:rPr>
            </w:pPr>
            <w:r w:rsidRPr="005761F5">
              <w:rPr>
                <w:sz w:val="28"/>
                <w:szCs w:val="28"/>
              </w:rPr>
              <w:t>1-я категория</w:t>
            </w:r>
          </w:p>
        </w:tc>
        <w:tc>
          <w:tcPr>
            <w:tcW w:w="5386" w:type="dxa"/>
            <w:shd w:val="clear" w:color="auto" w:fill="auto"/>
          </w:tcPr>
          <w:p w:rsidR="001974C0" w:rsidRDefault="001974C0" w:rsidP="001974C0">
            <w:pPr>
              <w:pStyle w:val="ConsPlusNormal"/>
              <w:ind w:firstLine="0"/>
              <w:contextualSpacing/>
              <w:jc w:val="center"/>
              <w:rPr>
                <w:rFonts w:ascii="Times New Roman" w:hAnsi="Times New Roman" w:cs="Times New Roman"/>
                <w:sz w:val="28"/>
                <w:szCs w:val="28"/>
              </w:rPr>
            </w:pPr>
          </w:p>
          <w:p w:rsidR="001974C0" w:rsidRDefault="001974C0" w:rsidP="001974C0">
            <w:pPr>
              <w:pStyle w:val="ConsPlusNormal"/>
              <w:ind w:firstLine="0"/>
              <w:contextualSpacing/>
              <w:jc w:val="center"/>
              <w:rPr>
                <w:rFonts w:ascii="Times New Roman" w:hAnsi="Times New Roman" w:cs="Times New Roman"/>
                <w:sz w:val="28"/>
                <w:szCs w:val="28"/>
              </w:rPr>
            </w:pPr>
          </w:p>
          <w:p w:rsidR="001974C0" w:rsidRDefault="001974C0" w:rsidP="001974C0">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10153</w:t>
            </w:r>
          </w:p>
          <w:p w:rsidR="001974C0" w:rsidRPr="007E20FA" w:rsidRDefault="001974C0" w:rsidP="001974C0">
            <w:pPr>
              <w:pStyle w:val="ConsPlusNormal"/>
              <w:ind w:firstLine="0"/>
              <w:contextualSpacing/>
              <w:jc w:val="center"/>
              <w:rPr>
                <w:rFonts w:ascii="Times New Roman" w:hAnsi="Times New Roman" w:cs="Times New Roman"/>
                <w:sz w:val="28"/>
                <w:szCs w:val="28"/>
              </w:rPr>
            </w:pPr>
            <w:r w:rsidRPr="007E20FA">
              <w:rPr>
                <w:rFonts w:ascii="Times New Roman" w:hAnsi="Times New Roman" w:cs="Times New Roman"/>
                <w:sz w:val="28"/>
                <w:szCs w:val="28"/>
              </w:rPr>
              <w:t>10655</w:t>
            </w:r>
          </w:p>
          <w:p w:rsidR="001974C0" w:rsidRPr="007E20FA" w:rsidRDefault="001974C0" w:rsidP="001974C0">
            <w:pPr>
              <w:pStyle w:val="ConsPlusNormal"/>
              <w:ind w:firstLine="0"/>
              <w:contextualSpacing/>
              <w:jc w:val="center"/>
              <w:rPr>
                <w:rFonts w:ascii="Times New Roman" w:hAnsi="Times New Roman" w:cs="Times New Roman"/>
                <w:color w:val="C00000"/>
                <w:sz w:val="28"/>
                <w:szCs w:val="28"/>
              </w:rPr>
            </w:pPr>
            <w:r w:rsidRPr="007E20FA">
              <w:rPr>
                <w:rFonts w:ascii="Times New Roman" w:hAnsi="Times New Roman" w:cs="Times New Roman"/>
                <w:sz w:val="28"/>
                <w:szCs w:val="28"/>
              </w:rPr>
              <w:t>11186</w:t>
            </w:r>
          </w:p>
        </w:tc>
      </w:tr>
      <w:tr w:rsidR="001974C0" w:rsidRPr="007E20FA" w:rsidTr="001974C0">
        <w:tc>
          <w:tcPr>
            <w:tcW w:w="4820" w:type="dxa"/>
            <w:shd w:val="clear" w:color="auto" w:fill="auto"/>
          </w:tcPr>
          <w:p w:rsidR="001974C0" w:rsidRDefault="001974C0" w:rsidP="001974C0">
            <w:pPr>
              <w:autoSpaceDE w:val="0"/>
              <w:autoSpaceDN w:val="0"/>
              <w:adjustRightInd w:val="0"/>
              <w:contextualSpacing/>
              <w:rPr>
                <w:sz w:val="28"/>
                <w:szCs w:val="28"/>
              </w:rPr>
            </w:pPr>
            <w:r w:rsidRPr="007E20FA">
              <w:rPr>
                <w:sz w:val="28"/>
                <w:szCs w:val="28"/>
              </w:rPr>
              <w:t>художественный руководитель</w:t>
            </w:r>
            <w:r>
              <w:rPr>
                <w:sz w:val="28"/>
                <w:szCs w:val="28"/>
              </w:rPr>
              <w:t>:</w:t>
            </w:r>
          </w:p>
          <w:p w:rsidR="001974C0" w:rsidRDefault="001974C0" w:rsidP="001974C0">
            <w:pPr>
              <w:autoSpaceDE w:val="0"/>
              <w:autoSpaceDN w:val="0"/>
              <w:adjustRightInd w:val="0"/>
              <w:contextualSpacing/>
              <w:rPr>
                <w:sz w:val="28"/>
                <w:szCs w:val="28"/>
              </w:rPr>
            </w:pPr>
            <w:r>
              <w:rPr>
                <w:sz w:val="28"/>
                <w:szCs w:val="28"/>
              </w:rPr>
              <w:t>без категории</w:t>
            </w:r>
          </w:p>
          <w:p w:rsidR="001974C0" w:rsidRPr="005761F5" w:rsidRDefault="001974C0" w:rsidP="001974C0">
            <w:pPr>
              <w:autoSpaceDE w:val="0"/>
              <w:autoSpaceDN w:val="0"/>
              <w:adjustRightInd w:val="0"/>
              <w:contextualSpacing/>
              <w:rPr>
                <w:sz w:val="28"/>
                <w:szCs w:val="28"/>
              </w:rPr>
            </w:pPr>
            <w:r w:rsidRPr="005761F5">
              <w:rPr>
                <w:sz w:val="28"/>
                <w:szCs w:val="28"/>
              </w:rPr>
              <w:t>2-я категория</w:t>
            </w:r>
          </w:p>
          <w:p w:rsidR="001974C0" w:rsidRPr="007E20FA" w:rsidRDefault="001974C0" w:rsidP="001974C0">
            <w:pPr>
              <w:autoSpaceDE w:val="0"/>
              <w:autoSpaceDN w:val="0"/>
              <w:adjustRightInd w:val="0"/>
              <w:contextualSpacing/>
              <w:rPr>
                <w:sz w:val="28"/>
                <w:szCs w:val="28"/>
              </w:rPr>
            </w:pPr>
            <w:r w:rsidRPr="005761F5">
              <w:rPr>
                <w:sz w:val="28"/>
                <w:szCs w:val="28"/>
              </w:rPr>
              <w:t>1-я категория</w:t>
            </w:r>
          </w:p>
        </w:tc>
        <w:tc>
          <w:tcPr>
            <w:tcW w:w="5386" w:type="dxa"/>
            <w:shd w:val="clear" w:color="auto" w:fill="auto"/>
          </w:tcPr>
          <w:p w:rsidR="001974C0" w:rsidRDefault="001974C0" w:rsidP="001974C0">
            <w:pPr>
              <w:autoSpaceDE w:val="0"/>
              <w:autoSpaceDN w:val="0"/>
              <w:adjustRightInd w:val="0"/>
              <w:contextualSpacing/>
              <w:jc w:val="center"/>
              <w:rPr>
                <w:sz w:val="28"/>
                <w:szCs w:val="28"/>
              </w:rPr>
            </w:pPr>
          </w:p>
          <w:p w:rsidR="001974C0" w:rsidRDefault="001974C0" w:rsidP="001974C0">
            <w:pPr>
              <w:autoSpaceDE w:val="0"/>
              <w:autoSpaceDN w:val="0"/>
              <w:adjustRightInd w:val="0"/>
              <w:contextualSpacing/>
              <w:jc w:val="center"/>
              <w:rPr>
                <w:sz w:val="28"/>
                <w:szCs w:val="28"/>
              </w:rPr>
            </w:pPr>
            <w:r>
              <w:rPr>
                <w:sz w:val="28"/>
                <w:szCs w:val="28"/>
              </w:rPr>
              <w:t>10153</w:t>
            </w:r>
          </w:p>
          <w:p w:rsidR="001974C0" w:rsidRDefault="001974C0" w:rsidP="001974C0">
            <w:pPr>
              <w:autoSpaceDE w:val="0"/>
              <w:autoSpaceDN w:val="0"/>
              <w:adjustRightInd w:val="0"/>
              <w:contextualSpacing/>
              <w:jc w:val="center"/>
              <w:rPr>
                <w:sz w:val="28"/>
                <w:szCs w:val="28"/>
              </w:rPr>
            </w:pPr>
            <w:r>
              <w:rPr>
                <w:sz w:val="28"/>
                <w:szCs w:val="28"/>
              </w:rPr>
              <w:t>10655</w:t>
            </w:r>
          </w:p>
          <w:p w:rsidR="001974C0" w:rsidRPr="007E20FA" w:rsidRDefault="001974C0" w:rsidP="001974C0">
            <w:pPr>
              <w:autoSpaceDE w:val="0"/>
              <w:autoSpaceDN w:val="0"/>
              <w:adjustRightInd w:val="0"/>
              <w:contextualSpacing/>
              <w:jc w:val="center"/>
              <w:rPr>
                <w:sz w:val="28"/>
                <w:szCs w:val="28"/>
              </w:rPr>
            </w:pPr>
            <w:r w:rsidRPr="007E20FA">
              <w:rPr>
                <w:sz w:val="28"/>
                <w:szCs w:val="28"/>
              </w:rPr>
              <w:t>11745</w:t>
            </w:r>
          </w:p>
        </w:tc>
      </w:tr>
    </w:tbl>
    <w:p w:rsidR="00073DCF" w:rsidRPr="007E20FA" w:rsidRDefault="00073DCF" w:rsidP="00E25541">
      <w:pPr>
        <w:autoSpaceDE w:val="0"/>
        <w:autoSpaceDN w:val="0"/>
        <w:adjustRightInd w:val="0"/>
        <w:ind w:firstLine="709"/>
        <w:contextualSpacing/>
        <w:jc w:val="both"/>
        <w:rPr>
          <w:sz w:val="28"/>
          <w:szCs w:val="28"/>
        </w:rPr>
      </w:pPr>
    </w:p>
    <w:p w:rsidR="00810CAF" w:rsidRDefault="000C22DA" w:rsidP="00E25541">
      <w:pPr>
        <w:autoSpaceDE w:val="0"/>
        <w:autoSpaceDN w:val="0"/>
        <w:adjustRightInd w:val="0"/>
        <w:ind w:firstLine="709"/>
        <w:contextualSpacing/>
        <w:jc w:val="right"/>
        <w:rPr>
          <w:kern w:val="2"/>
          <w:sz w:val="28"/>
          <w:szCs w:val="28"/>
        </w:rPr>
      </w:pPr>
      <w:r w:rsidRPr="007E20FA">
        <w:rPr>
          <w:kern w:val="2"/>
          <w:sz w:val="28"/>
          <w:szCs w:val="28"/>
        </w:rPr>
        <w:t xml:space="preserve">Таблица № </w:t>
      </w:r>
      <w:r w:rsidR="00D54CD6" w:rsidRPr="007E20FA">
        <w:rPr>
          <w:kern w:val="2"/>
          <w:sz w:val="28"/>
          <w:szCs w:val="28"/>
        </w:rPr>
        <w:t>6</w:t>
      </w:r>
    </w:p>
    <w:p w:rsidR="005761F5" w:rsidRPr="007E20FA" w:rsidRDefault="005761F5" w:rsidP="00E25541">
      <w:pPr>
        <w:autoSpaceDE w:val="0"/>
        <w:autoSpaceDN w:val="0"/>
        <w:adjustRightInd w:val="0"/>
        <w:ind w:firstLine="709"/>
        <w:contextualSpacing/>
        <w:jc w:val="right"/>
        <w:rPr>
          <w:kern w:val="2"/>
          <w:sz w:val="28"/>
          <w:szCs w:val="28"/>
        </w:rPr>
      </w:pPr>
    </w:p>
    <w:p w:rsidR="00D32864" w:rsidRPr="007E20FA" w:rsidRDefault="00D32864" w:rsidP="00D32864">
      <w:pPr>
        <w:autoSpaceDE w:val="0"/>
        <w:autoSpaceDN w:val="0"/>
        <w:adjustRightInd w:val="0"/>
        <w:jc w:val="center"/>
        <w:rPr>
          <w:sz w:val="28"/>
          <w:szCs w:val="28"/>
        </w:rPr>
      </w:pPr>
      <w:r w:rsidRPr="007E20FA">
        <w:rPr>
          <w:sz w:val="28"/>
          <w:szCs w:val="28"/>
        </w:rPr>
        <w:t>Минимальные размеры</w:t>
      </w:r>
    </w:p>
    <w:p w:rsidR="00D32864" w:rsidRPr="007E20FA" w:rsidRDefault="00D32864" w:rsidP="00D32864">
      <w:pPr>
        <w:autoSpaceDE w:val="0"/>
        <w:autoSpaceDN w:val="0"/>
        <w:adjustRightInd w:val="0"/>
        <w:jc w:val="center"/>
        <w:rPr>
          <w:sz w:val="28"/>
          <w:szCs w:val="28"/>
        </w:rPr>
      </w:pPr>
      <w:r w:rsidRPr="007E20FA">
        <w:rPr>
          <w:sz w:val="28"/>
          <w:szCs w:val="28"/>
        </w:rPr>
        <w:t>ставок заработной платы работников,</w:t>
      </w:r>
    </w:p>
    <w:p w:rsidR="00D32864" w:rsidRDefault="00D32864" w:rsidP="00D32864">
      <w:pPr>
        <w:autoSpaceDE w:val="0"/>
        <w:autoSpaceDN w:val="0"/>
        <w:adjustRightInd w:val="0"/>
        <w:jc w:val="center"/>
        <w:rPr>
          <w:sz w:val="28"/>
          <w:szCs w:val="28"/>
        </w:rPr>
      </w:pPr>
      <w:r w:rsidRPr="007E20FA">
        <w:rPr>
          <w:sz w:val="28"/>
          <w:szCs w:val="28"/>
        </w:rPr>
        <w:t>занимающих профессии рабочих, не вошедшие в ПКГ</w:t>
      </w:r>
    </w:p>
    <w:p w:rsidR="005761F5" w:rsidRPr="007E20FA" w:rsidRDefault="005761F5" w:rsidP="00D32864">
      <w:pPr>
        <w:autoSpaceDE w:val="0"/>
        <w:autoSpaceDN w:val="0"/>
        <w:adjustRightInd w:val="0"/>
        <w:jc w:val="cente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3969"/>
        <w:gridCol w:w="1842"/>
      </w:tblGrid>
      <w:tr w:rsidR="003B631C" w:rsidRPr="007E20FA" w:rsidTr="00BE4C05">
        <w:tc>
          <w:tcPr>
            <w:tcW w:w="3828" w:type="dxa"/>
            <w:shd w:val="clear" w:color="auto" w:fill="auto"/>
          </w:tcPr>
          <w:p w:rsidR="00EA33CE" w:rsidRPr="007E20FA" w:rsidRDefault="00EA33CE" w:rsidP="00E25541">
            <w:pPr>
              <w:autoSpaceDE w:val="0"/>
              <w:autoSpaceDN w:val="0"/>
              <w:adjustRightInd w:val="0"/>
              <w:contextualSpacing/>
              <w:jc w:val="center"/>
              <w:rPr>
                <w:kern w:val="2"/>
                <w:sz w:val="28"/>
                <w:szCs w:val="28"/>
              </w:rPr>
            </w:pPr>
            <w:r w:rsidRPr="007E20FA">
              <w:rPr>
                <w:kern w:val="2"/>
                <w:sz w:val="28"/>
                <w:szCs w:val="28"/>
              </w:rPr>
              <w:t>Наименование</w:t>
            </w:r>
          </w:p>
          <w:p w:rsidR="002A385D" w:rsidRPr="007E20FA" w:rsidRDefault="002A385D" w:rsidP="00E25541">
            <w:pPr>
              <w:autoSpaceDE w:val="0"/>
              <w:autoSpaceDN w:val="0"/>
              <w:adjustRightInd w:val="0"/>
              <w:contextualSpacing/>
              <w:jc w:val="center"/>
              <w:rPr>
                <w:kern w:val="2"/>
                <w:sz w:val="28"/>
                <w:szCs w:val="28"/>
              </w:rPr>
            </w:pPr>
            <w:r w:rsidRPr="007E20FA">
              <w:rPr>
                <w:kern w:val="2"/>
                <w:sz w:val="28"/>
                <w:szCs w:val="28"/>
              </w:rPr>
              <w:t>профессии</w:t>
            </w:r>
          </w:p>
          <w:p w:rsidR="003B631C" w:rsidRPr="007E20FA" w:rsidRDefault="003B631C" w:rsidP="00E25541">
            <w:pPr>
              <w:autoSpaceDE w:val="0"/>
              <w:autoSpaceDN w:val="0"/>
              <w:adjustRightInd w:val="0"/>
              <w:contextualSpacing/>
              <w:jc w:val="center"/>
              <w:rPr>
                <w:sz w:val="28"/>
                <w:szCs w:val="28"/>
              </w:rPr>
            </w:pPr>
          </w:p>
        </w:tc>
        <w:tc>
          <w:tcPr>
            <w:tcW w:w="3969" w:type="dxa"/>
            <w:shd w:val="clear" w:color="auto" w:fill="auto"/>
          </w:tcPr>
          <w:p w:rsidR="00EA33CE" w:rsidRPr="007E20FA" w:rsidRDefault="00EA33CE" w:rsidP="00E25541">
            <w:pPr>
              <w:autoSpaceDE w:val="0"/>
              <w:autoSpaceDN w:val="0"/>
              <w:adjustRightInd w:val="0"/>
              <w:contextualSpacing/>
              <w:jc w:val="center"/>
              <w:rPr>
                <w:sz w:val="28"/>
                <w:szCs w:val="28"/>
              </w:rPr>
            </w:pPr>
            <w:r w:rsidRPr="007E20FA">
              <w:rPr>
                <w:sz w:val="28"/>
                <w:szCs w:val="28"/>
              </w:rPr>
              <w:t>Квалификационные разряды</w:t>
            </w:r>
          </w:p>
        </w:tc>
        <w:tc>
          <w:tcPr>
            <w:tcW w:w="1842" w:type="dxa"/>
          </w:tcPr>
          <w:p w:rsidR="00EA33CE" w:rsidRPr="007E20FA" w:rsidRDefault="00EA33CE" w:rsidP="00E25541">
            <w:pPr>
              <w:autoSpaceDE w:val="0"/>
              <w:autoSpaceDN w:val="0"/>
              <w:adjustRightInd w:val="0"/>
              <w:contextualSpacing/>
              <w:jc w:val="center"/>
              <w:rPr>
                <w:sz w:val="28"/>
                <w:szCs w:val="28"/>
              </w:rPr>
            </w:pPr>
            <w:r w:rsidRPr="007E20FA">
              <w:rPr>
                <w:sz w:val="28"/>
                <w:szCs w:val="28"/>
              </w:rPr>
              <w:t>Минимальный размер ставки заработной платы</w:t>
            </w:r>
          </w:p>
          <w:p w:rsidR="003B631C" w:rsidRPr="007E20FA" w:rsidRDefault="00EA33CE" w:rsidP="00E25541">
            <w:pPr>
              <w:autoSpaceDE w:val="0"/>
              <w:autoSpaceDN w:val="0"/>
              <w:adjustRightInd w:val="0"/>
              <w:contextualSpacing/>
              <w:jc w:val="center"/>
              <w:rPr>
                <w:sz w:val="28"/>
                <w:szCs w:val="28"/>
              </w:rPr>
            </w:pPr>
            <w:r w:rsidRPr="007E20FA">
              <w:rPr>
                <w:sz w:val="28"/>
                <w:szCs w:val="28"/>
              </w:rPr>
              <w:t>(рублей)</w:t>
            </w:r>
          </w:p>
        </w:tc>
      </w:tr>
    </w:tbl>
    <w:p w:rsidR="004C471C" w:rsidRPr="004C471C" w:rsidRDefault="004C471C">
      <w:pPr>
        <w:rPr>
          <w:sz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1842"/>
      </w:tblGrid>
      <w:tr w:rsidR="003B631C" w:rsidRPr="007E20FA" w:rsidTr="00BE4C05">
        <w:trPr>
          <w:tblHeader/>
        </w:trPr>
        <w:tc>
          <w:tcPr>
            <w:tcW w:w="3828" w:type="dxa"/>
            <w:shd w:val="clear" w:color="auto" w:fill="auto"/>
          </w:tcPr>
          <w:p w:rsidR="003B631C" w:rsidRPr="007E20FA" w:rsidRDefault="003B631C" w:rsidP="00E25541">
            <w:pPr>
              <w:autoSpaceDE w:val="0"/>
              <w:autoSpaceDN w:val="0"/>
              <w:adjustRightInd w:val="0"/>
              <w:contextualSpacing/>
              <w:jc w:val="center"/>
              <w:outlineLvl w:val="0"/>
              <w:rPr>
                <w:sz w:val="28"/>
                <w:szCs w:val="28"/>
              </w:rPr>
            </w:pPr>
            <w:r w:rsidRPr="007E20FA">
              <w:rPr>
                <w:sz w:val="28"/>
                <w:szCs w:val="28"/>
              </w:rPr>
              <w:t>1</w:t>
            </w:r>
          </w:p>
        </w:tc>
        <w:tc>
          <w:tcPr>
            <w:tcW w:w="3969" w:type="dxa"/>
            <w:shd w:val="clear" w:color="auto" w:fill="auto"/>
          </w:tcPr>
          <w:p w:rsidR="003B631C" w:rsidRPr="007E20FA" w:rsidRDefault="003B631C" w:rsidP="00E25541">
            <w:pPr>
              <w:autoSpaceDE w:val="0"/>
              <w:autoSpaceDN w:val="0"/>
              <w:adjustRightInd w:val="0"/>
              <w:contextualSpacing/>
              <w:jc w:val="center"/>
              <w:rPr>
                <w:sz w:val="28"/>
                <w:szCs w:val="28"/>
              </w:rPr>
            </w:pPr>
            <w:r w:rsidRPr="007E20FA">
              <w:rPr>
                <w:sz w:val="28"/>
                <w:szCs w:val="28"/>
              </w:rPr>
              <w:t>2</w:t>
            </w:r>
          </w:p>
        </w:tc>
        <w:tc>
          <w:tcPr>
            <w:tcW w:w="1842" w:type="dxa"/>
          </w:tcPr>
          <w:p w:rsidR="003B631C" w:rsidRPr="007E20FA" w:rsidRDefault="00EA33CE" w:rsidP="00E25541">
            <w:pPr>
              <w:autoSpaceDE w:val="0"/>
              <w:autoSpaceDN w:val="0"/>
              <w:adjustRightInd w:val="0"/>
              <w:contextualSpacing/>
              <w:jc w:val="center"/>
              <w:rPr>
                <w:sz w:val="28"/>
                <w:szCs w:val="28"/>
              </w:rPr>
            </w:pPr>
            <w:r w:rsidRPr="007E20FA">
              <w:rPr>
                <w:sz w:val="28"/>
                <w:szCs w:val="28"/>
              </w:rPr>
              <w:t>3</w:t>
            </w:r>
          </w:p>
        </w:tc>
      </w:tr>
      <w:tr w:rsidR="003B631C" w:rsidRPr="007E20FA" w:rsidTr="00BE4C05">
        <w:tc>
          <w:tcPr>
            <w:tcW w:w="3828" w:type="dxa"/>
            <w:shd w:val="clear" w:color="auto" w:fill="auto"/>
          </w:tcPr>
          <w:p w:rsidR="007A6A56" w:rsidRPr="007E20FA" w:rsidRDefault="009027E3"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 xml:space="preserve">закройщик; </w:t>
            </w:r>
            <w:r w:rsidR="006D69F1" w:rsidRPr="007E20FA">
              <w:rPr>
                <w:rFonts w:ascii="Times New Roman" w:hAnsi="Times New Roman" w:cs="Times New Roman"/>
                <w:sz w:val="28"/>
                <w:szCs w:val="28"/>
              </w:rPr>
              <w:t xml:space="preserve">костюмер; </w:t>
            </w:r>
            <w:r w:rsidR="00571E90" w:rsidRPr="007E20FA">
              <w:rPr>
                <w:rFonts w:ascii="Times New Roman" w:hAnsi="Times New Roman" w:cs="Times New Roman"/>
                <w:sz w:val="28"/>
                <w:szCs w:val="28"/>
              </w:rPr>
              <w:t>макетчик театрально-постановочных макетов;</w:t>
            </w:r>
            <w:r w:rsidR="00AF0665" w:rsidRPr="007E20FA">
              <w:rPr>
                <w:rFonts w:ascii="Times New Roman" w:hAnsi="Times New Roman" w:cs="Times New Roman"/>
                <w:sz w:val="28"/>
                <w:szCs w:val="28"/>
              </w:rPr>
              <w:t xml:space="preserve"> осветитель; </w:t>
            </w:r>
            <w:r w:rsidRPr="007E20FA">
              <w:rPr>
                <w:rFonts w:ascii="Times New Roman" w:hAnsi="Times New Roman" w:cs="Times New Roman"/>
                <w:sz w:val="28"/>
                <w:szCs w:val="28"/>
              </w:rPr>
              <w:t>переплетчик;</w:t>
            </w:r>
            <w:r w:rsidR="00571E90" w:rsidRPr="007E20FA">
              <w:rPr>
                <w:rFonts w:ascii="Times New Roman" w:hAnsi="Times New Roman" w:cs="Times New Roman"/>
                <w:sz w:val="28"/>
                <w:szCs w:val="28"/>
              </w:rPr>
              <w:t xml:space="preserve"> переплетчик особо ценных книг, рукописей и документов; р</w:t>
            </w:r>
            <w:r w:rsidRPr="007E20FA">
              <w:rPr>
                <w:rFonts w:ascii="Times New Roman" w:hAnsi="Times New Roman" w:cs="Times New Roman"/>
                <w:sz w:val="28"/>
                <w:szCs w:val="28"/>
              </w:rPr>
              <w:t>еставратор</w:t>
            </w:r>
            <w:r w:rsidR="00571E90" w:rsidRPr="007E20FA">
              <w:rPr>
                <w:rFonts w:ascii="Times New Roman" w:hAnsi="Times New Roman" w:cs="Times New Roman"/>
                <w:sz w:val="28"/>
                <w:szCs w:val="28"/>
              </w:rPr>
              <w:t>; реставратор архивных и библиотечных материалов</w:t>
            </w:r>
            <w:r w:rsidR="002C69F7" w:rsidRPr="007E20FA">
              <w:rPr>
                <w:rFonts w:ascii="Times New Roman" w:hAnsi="Times New Roman" w:cs="Times New Roman"/>
                <w:sz w:val="28"/>
                <w:szCs w:val="28"/>
              </w:rPr>
              <w:t>;</w:t>
            </w:r>
          </w:p>
          <w:p w:rsidR="002C69F7" w:rsidRPr="007E20FA" w:rsidRDefault="002C69F7" w:rsidP="00E25541">
            <w:pPr>
              <w:pStyle w:val="ConsPlusNormal"/>
              <w:ind w:firstLine="0"/>
              <w:contextualSpacing/>
              <w:rPr>
                <w:rFonts w:ascii="Times New Roman" w:hAnsi="Times New Roman" w:cs="Times New Roman"/>
                <w:sz w:val="28"/>
                <w:szCs w:val="28"/>
              </w:rPr>
            </w:pPr>
            <w:r w:rsidRPr="007E20FA">
              <w:rPr>
                <w:rFonts w:ascii="Times New Roman" w:hAnsi="Times New Roman" w:cs="Times New Roman"/>
                <w:sz w:val="28"/>
                <w:szCs w:val="28"/>
              </w:rPr>
              <w:t>аккумуляторщик; маляр; машинист по стирке и ремонту спецодежды;</w:t>
            </w:r>
            <w:r w:rsidR="00F911A7" w:rsidRPr="007E20FA">
              <w:rPr>
                <w:rFonts w:ascii="Times New Roman" w:hAnsi="Times New Roman" w:cs="Times New Roman"/>
                <w:sz w:val="28"/>
                <w:szCs w:val="28"/>
              </w:rPr>
              <w:t xml:space="preserve"> машинист холодильных установок</w:t>
            </w:r>
            <w:r w:rsidRPr="007E20FA">
              <w:rPr>
                <w:rFonts w:ascii="Times New Roman" w:hAnsi="Times New Roman" w:cs="Times New Roman"/>
                <w:sz w:val="28"/>
                <w:szCs w:val="28"/>
              </w:rPr>
              <w:t>;</w:t>
            </w:r>
            <w:r w:rsidR="0033199F" w:rsidRPr="007E20FA">
              <w:rPr>
                <w:rFonts w:ascii="Times New Roman" w:hAnsi="Times New Roman" w:cs="Times New Roman"/>
                <w:sz w:val="28"/>
                <w:szCs w:val="28"/>
              </w:rPr>
              <w:t xml:space="preserve"> моторист, </w:t>
            </w:r>
            <w:r w:rsidR="00375217" w:rsidRPr="007E20FA">
              <w:rPr>
                <w:rFonts w:ascii="Times New Roman" w:hAnsi="Times New Roman" w:cs="Times New Roman"/>
                <w:sz w:val="28"/>
                <w:szCs w:val="28"/>
              </w:rPr>
              <w:t>обувщик по ремонту обуви;</w:t>
            </w:r>
            <w:r w:rsidR="001F377B" w:rsidRPr="007E20FA">
              <w:rPr>
                <w:rFonts w:ascii="Times New Roman" w:hAnsi="Times New Roman" w:cs="Times New Roman"/>
                <w:sz w:val="28"/>
                <w:szCs w:val="28"/>
              </w:rPr>
              <w:t xml:space="preserve"> оператор</w:t>
            </w:r>
            <w:r w:rsidR="00625054" w:rsidRPr="007E20FA">
              <w:rPr>
                <w:rFonts w:ascii="Times New Roman" w:hAnsi="Times New Roman" w:cs="Times New Roman"/>
                <w:sz w:val="28"/>
                <w:szCs w:val="28"/>
              </w:rPr>
              <w:t xml:space="preserve"> котельной; оператор теплового пункта</w:t>
            </w:r>
            <w:r w:rsidR="00CF6BD1" w:rsidRPr="007E20FA">
              <w:rPr>
                <w:rFonts w:ascii="Times New Roman" w:hAnsi="Times New Roman" w:cs="Times New Roman"/>
                <w:sz w:val="28"/>
                <w:szCs w:val="28"/>
              </w:rPr>
              <w:t xml:space="preserve">; плотник; подсобный рабочий; рабочий по комплексному </w:t>
            </w:r>
            <w:r w:rsidR="00CF6BD1" w:rsidRPr="007E20FA">
              <w:rPr>
                <w:rFonts w:ascii="Times New Roman" w:hAnsi="Times New Roman" w:cs="Times New Roman"/>
                <w:sz w:val="28"/>
                <w:szCs w:val="28"/>
              </w:rPr>
              <w:lastRenderedPageBreak/>
              <w:t>обслуживанию и ремонту зданий; слесарь</w:t>
            </w:r>
            <w:r w:rsidR="00375217" w:rsidRPr="007E20FA">
              <w:rPr>
                <w:rFonts w:ascii="Times New Roman" w:hAnsi="Times New Roman" w:cs="Times New Roman"/>
                <w:sz w:val="28"/>
                <w:szCs w:val="28"/>
              </w:rPr>
              <w:t>-ремонтник; слесарь-сантехник; слесарь</w:t>
            </w:r>
            <w:r w:rsidR="004D7C36" w:rsidRPr="007E20FA">
              <w:rPr>
                <w:rFonts w:ascii="Times New Roman" w:hAnsi="Times New Roman" w:cs="Times New Roman"/>
                <w:sz w:val="28"/>
                <w:szCs w:val="28"/>
              </w:rPr>
              <w:t>-электрик</w:t>
            </w:r>
            <w:r w:rsidR="00375217" w:rsidRPr="007E20FA">
              <w:rPr>
                <w:rFonts w:ascii="Times New Roman" w:hAnsi="Times New Roman" w:cs="Times New Roman"/>
                <w:sz w:val="28"/>
                <w:szCs w:val="28"/>
              </w:rPr>
              <w:t xml:space="preserve"> по ремонту электрооборудования; </w:t>
            </w:r>
            <w:r w:rsidR="007E1FF7">
              <w:rPr>
                <w:rFonts w:ascii="Times New Roman" w:hAnsi="Times New Roman" w:cs="Times New Roman"/>
                <w:sz w:val="28"/>
                <w:szCs w:val="28"/>
              </w:rPr>
              <w:t xml:space="preserve">механик, </w:t>
            </w:r>
            <w:r w:rsidR="004D7C36" w:rsidRPr="007E20FA">
              <w:rPr>
                <w:rFonts w:ascii="Times New Roman" w:hAnsi="Times New Roman" w:cs="Times New Roman"/>
                <w:sz w:val="28"/>
                <w:szCs w:val="28"/>
              </w:rPr>
              <w:t xml:space="preserve">слесарь-электрик по ремонту и обслуживанию систем вентиляции и кондиционирования; </w:t>
            </w:r>
            <w:r w:rsidR="00CF6BD1" w:rsidRPr="007E20FA">
              <w:rPr>
                <w:rFonts w:ascii="Times New Roman" w:hAnsi="Times New Roman" w:cs="Times New Roman"/>
                <w:sz w:val="28"/>
                <w:szCs w:val="28"/>
              </w:rPr>
              <w:t>столяр; тракторист; швея; штукатур; электромеханик</w:t>
            </w:r>
            <w:r w:rsidR="00375217" w:rsidRPr="007E20FA">
              <w:rPr>
                <w:rFonts w:ascii="Times New Roman" w:hAnsi="Times New Roman" w:cs="Times New Roman"/>
                <w:sz w:val="28"/>
                <w:szCs w:val="28"/>
              </w:rPr>
              <w:t>; электромонтер;</w:t>
            </w:r>
            <w:r w:rsidR="005E129B" w:rsidRPr="007E20FA">
              <w:rPr>
                <w:rFonts w:ascii="Times New Roman" w:hAnsi="Times New Roman" w:cs="Times New Roman"/>
                <w:sz w:val="28"/>
                <w:szCs w:val="28"/>
              </w:rPr>
              <w:t xml:space="preserve"> электромонтер охранно-пожарной сигнализации; </w:t>
            </w:r>
            <w:r w:rsidR="00CF6BD1" w:rsidRPr="007E20FA">
              <w:rPr>
                <w:rFonts w:ascii="Times New Roman" w:hAnsi="Times New Roman" w:cs="Times New Roman"/>
                <w:sz w:val="28"/>
                <w:szCs w:val="28"/>
              </w:rPr>
              <w:t xml:space="preserve">электромонтер </w:t>
            </w:r>
            <w:r w:rsidR="00375217" w:rsidRPr="007E20FA">
              <w:rPr>
                <w:rFonts w:ascii="Times New Roman" w:hAnsi="Times New Roman" w:cs="Times New Roman"/>
                <w:sz w:val="28"/>
                <w:szCs w:val="28"/>
              </w:rPr>
              <w:t xml:space="preserve">по ремонту и обслуживанию электрооборудования; электромонтер по ремонту и обслуживанию аппаратуры и устройств связи; </w:t>
            </w:r>
            <w:r w:rsidR="00CF6BD1" w:rsidRPr="007E20FA">
              <w:rPr>
                <w:rFonts w:ascii="Times New Roman" w:hAnsi="Times New Roman" w:cs="Times New Roman"/>
                <w:sz w:val="28"/>
                <w:szCs w:val="28"/>
              </w:rPr>
              <w:t>электрогазосварщик; рабочий зеленого хозяйства; таксидермист</w:t>
            </w:r>
          </w:p>
        </w:tc>
        <w:tc>
          <w:tcPr>
            <w:tcW w:w="3969" w:type="dxa"/>
            <w:shd w:val="clear" w:color="auto" w:fill="auto"/>
          </w:tcPr>
          <w:p w:rsidR="00EA33CE" w:rsidRDefault="00EA33CE" w:rsidP="00E25541">
            <w:pPr>
              <w:autoSpaceDE w:val="0"/>
              <w:autoSpaceDN w:val="0"/>
              <w:adjustRightInd w:val="0"/>
              <w:contextualSpacing/>
              <w:jc w:val="both"/>
              <w:rPr>
                <w:sz w:val="28"/>
                <w:szCs w:val="28"/>
              </w:rPr>
            </w:pPr>
            <w:r w:rsidRPr="007E20FA">
              <w:rPr>
                <w:sz w:val="28"/>
                <w:szCs w:val="28"/>
              </w:rPr>
              <w:lastRenderedPageBreak/>
              <w:t xml:space="preserve">1-й </w:t>
            </w:r>
            <w:r w:rsidR="005761F5">
              <w:rPr>
                <w:sz w:val="28"/>
                <w:szCs w:val="28"/>
              </w:rPr>
              <w:t xml:space="preserve"> </w:t>
            </w:r>
            <w:r w:rsidRPr="007E20FA">
              <w:rPr>
                <w:sz w:val="28"/>
                <w:szCs w:val="28"/>
              </w:rPr>
              <w:t>квалификационный разряд</w:t>
            </w:r>
          </w:p>
          <w:p w:rsidR="007F1348" w:rsidRPr="007E20FA" w:rsidRDefault="007F1348" w:rsidP="00E25541">
            <w:pPr>
              <w:autoSpaceDE w:val="0"/>
              <w:autoSpaceDN w:val="0"/>
              <w:adjustRightInd w:val="0"/>
              <w:contextualSpacing/>
              <w:jc w:val="both"/>
              <w:rPr>
                <w:sz w:val="28"/>
                <w:szCs w:val="28"/>
              </w:rPr>
            </w:pPr>
          </w:p>
          <w:p w:rsidR="00EA33CE" w:rsidRDefault="00EA33CE" w:rsidP="00E25541">
            <w:pPr>
              <w:autoSpaceDE w:val="0"/>
              <w:autoSpaceDN w:val="0"/>
              <w:adjustRightInd w:val="0"/>
              <w:contextualSpacing/>
              <w:jc w:val="both"/>
              <w:rPr>
                <w:sz w:val="28"/>
                <w:szCs w:val="28"/>
              </w:rPr>
            </w:pPr>
            <w:r w:rsidRPr="007E20FA">
              <w:rPr>
                <w:sz w:val="28"/>
                <w:szCs w:val="28"/>
              </w:rPr>
              <w:t xml:space="preserve">2-й </w:t>
            </w:r>
            <w:r w:rsidR="005761F5">
              <w:rPr>
                <w:sz w:val="28"/>
                <w:szCs w:val="28"/>
              </w:rPr>
              <w:t xml:space="preserve"> </w:t>
            </w:r>
            <w:r w:rsidRPr="007E20FA">
              <w:rPr>
                <w:sz w:val="28"/>
                <w:szCs w:val="28"/>
              </w:rPr>
              <w:t>квалификационный разряд</w:t>
            </w:r>
          </w:p>
          <w:p w:rsidR="007F1348" w:rsidRPr="007E20FA" w:rsidRDefault="007F1348" w:rsidP="00E25541">
            <w:pPr>
              <w:autoSpaceDE w:val="0"/>
              <w:autoSpaceDN w:val="0"/>
              <w:adjustRightInd w:val="0"/>
              <w:contextualSpacing/>
              <w:jc w:val="both"/>
              <w:rPr>
                <w:sz w:val="28"/>
                <w:szCs w:val="28"/>
              </w:rPr>
            </w:pPr>
          </w:p>
          <w:p w:rsidR="00EA33CE" w:rsidRDefault="00EA33CE" w:rsidP="00E25541">
            <w:pPr>
              <w:autoSpaceDE w:val="0"/>
              <w:autoSpaceDN w:val="0"/>
              <w:adjustRightInd w:val="0"/>
              <w:contextualSpacing/>
              <w:jc w:val="both"/>
              <w:rPr>
                <w:sz w:val="28"/>
                <w:szCs w:val="28"/>
              </w:rPr>
            </w:pPr>
            <w:r w:rsidRPr="007E20FA">
              <w:rPr>
                <w:sz w:val="28"/>
                <w:szCs w:val="28"/>
              </w:rPr>
              <w:t xml:space="preserve">3-й </w:t>
            </w:r>
            <w:r w:rsidR="005761F5">
              <w:rPr>
                <w:sz w:val="28"/>
                <w:szCs w:val="28"/>
              </w:rPr>
              <w:t xml:space="preserve"> </w:t>
            </w:r>
            <w:r w:rsidRPr="007E20FA">
              <w:rPr>
                <w:sz w:val="28"/>
                <w:szCs w:val="28"/>
              </w:rPr>
              <w:t xml:space="preserve">квалификационный разряд </w:t>
            </w:r>
          </w:p>
          <w:p w:rsidR="007F1348" w:rsidRPr="007E20FA" w:rsidRDefault="007F1348" w:rsidP="00E25541">
            <w:pPr>
              <w:autoSpaceDE w:val="0"/>
              <w:autoSpaceDN w:val="0"/>
              <w:adjustRightInd w:val="0"/>
              <w:contextualSpacing/>
              <w:jc w:val="both"/>
              <w:rPr>
                <w:sz w:val="28"/>
                <w:szCs w:val="28"/>
              </w:rPr>
            </w:pPr>
          </w:p>
          <w:p w:rsidR="007F1348" w:rsidRDefault="00EA33CE" w:rsidP="00E25541">
            <w:pPr>
              <w:autoSpaceDE w:val="0"/>
              <w:autoSpaceDN w:val="0"/>
              <w:adjustRightInd w:val="0"/>
              <w:contextualSpacing/>
              <w:jc w:val="both"/>
              <w:rPr>
                <w:sz w:val="28"/>
                <w:szCs w:val="28"/>
              </w:rPr>
            </w:pPr>
            <w:r w:rsidRPr="007E20FA">
              <w:rPr>
                <w:sz w:val="28"/>
                <w:szCs w:val="28"/>
              </w:rPr>
              <w:t xml:space="preserve">4-й </w:t>
            </w:r>
            <w:r w:rsidR="007F1348">
              <w:rPr>
                <w:sz w:val="28"/>
                <w:szCs w:val="28"/>
              </w:rPr>
              <w:t xml:space="preserve"> </w:t>
            </w:r>
            <w:r w:rsidRPr="007E20FA">
              <w:rPr>
                <w:sz w:val="28"/>
                <w:szCs w:val="28"/>
              </w:rPr>
              <w:t>квалификационный разряд</w:t>
            </w:r>
          </w:p>
          <w:p w:rsidR="007F1348" w:rsidRDefault="007F1348" w:rsidP="00E25541">
            <w:pPr>
              <w:autoSpaceDE w:val="0"/>
              <w:autoSpaceDN w:val="0"/>
              <w:adjustRightInd w:val="0"/>
              <w:contextualSpacing/>
              <w:jc w:val="both"/>
              <w:rPr>
                <w:sz w:val="28"/>
                <w:szCs w:val="28"/>
              </w:rPr>
            </w:pPr>
          </w:p>
          <w:p w:rsidR="00BE3C1F" w:rsidRDefault="00EA33CE" w:rsidP="00E25541">
            <w:pPr>
              <w:autoSpaceDE w:val="0"/>
              <w:autoSpaceDN w:val="0"/>
              <w:adjustRightInd w:val="0"/>
              <w:contextualSpacing/>
              <w:jc w:val="both"/>
              <w:rPr>
                <w:sz w:val="28"/>
                <w:szCs w:val="28"/>
              </w:rPr>
            </w:pPr>
            <w:r w:rsidRPr="007E20FA">
              <w:rPr>
                <w:sz w:val="28"/>
                <w:szCs w:val="28"/>
              </w:rPr>
              <w:t xml:space="preserve">5-й </w:t>
            </w:r>
            <w:r w:rsidR="005761F5">
              <w:rPr>
                <w:sz w:val="28"/>
                <w:szCs w:val="28"/>
              </w:rPr>
              <w:t xml:space="preserve"> </w:t>
            </w:r>
            <w:r w:rsidRPr="007E20FA">
              <w:rPr>
                <w:sz w:val="28"/>
                <w:szCs w:val="28"/>
              </w:rPr>
              <w:t xml:space="preserve">квалификационный разряд </w:t>
            </w:r>
          </w:p>
          <w:p w:rsidR="007F1348" w:rsidRPr="007E20FA" w:rsidRDefault="007F1348" w:rsidP="00E25541">
            <w:pPr>
              <w:autoSpaceDE w:val="0"/>
              <w:autoSpaceDN w:val="0"/>
              <w:adjustRightInd w:val="0"/>
              <w:contextualSpacing/>
              <w:jc w:val="both"/>
              <w:rPr>
                <w:sz w:val="28"/>
                <w:szCs w:val="28"/>
              </w:rPr>
            </w:pPr>
          </w:p>
          <w:p w:rsidR="007F1348" w:rsidRDefault="00DD6589" w:rsidP="00E25541">
            <w:pPr>
              <w:autoSpaceDE w:val="0"/>
              <w:autoSpaceDN w:val="0"/>
              <w:adjustRightInd w:val="0"/>
              <w:contextualSpacing/>
              <w:jc w:val="both"/>
              <w:rPr>
                <w:sz w:val="28"/>
                <w:szCs w:val="28"/>
              </w:rPr>
            </w:pPr>
            <w:r w:rsidRPr="007E20FA">
              <w:rPr>
                <w:sz w:val="28"/>
                <w:szCs w:val="28"/>
              </w:rPr>
              <w:t xml:space="preserve">6-й </w:t>
            </w:r>
            <w:r w:rsidR="007F1348">
              <w:rPr>
                <w:sz w:val="28"/>
                <w:szCs w:val="28"/>
              </w:rPr>
              <w:t xml:space="preserve"> </w:t>
            </w:r>
            <w:r w:rsidRPr="007E20FA">
              <w:rPr>
                <w:sz w:val="28"/>
                <w:szCs w:val="28"/>
              </w:rPr>
              <w:t>квалификационный разряд</w:t>
            </w:r>
            <w:r w:rsidR="005761F5">
              <w:rPr>
                <w:sz w:val="28"/>
                <w:szCs w:val="28"/>
              </w:rPr>
              <w:t xml:space="preserve"> </w:t>
            </w:r>
          </w:p>
          <w:p w:rsidR="007F1348" w:rsidRDefault="007F1348" w:rsidP="00E25541">
            <w:pPr>
              <w:autoSpaceDE w:val="0"/>
              <w:autoSpaceDN w:val="0"/>
              <w:adjustRightInd w:val="0"/>
              <w:contextualSpacing/>
              <w:jc w:val="both"/>
              <w:rPr>
                <w:sz w:val="28"/>
                <w:szCs w:val="28"/>
              </w:rPr>
            </w:pPr>
          </w:p>
          <w:p w:rsidR="007F1348" w:rsidRDefault="005761F5" w:rsidP="00E25541">
            <w:pPr>
              <w:autoSpaceDE w:val="0"/>
              <w:autoSpaceDN w:val="0"/>
              <w:adjustRightInd w:val="0"/>
              <w:contextualSpacing/>
              <w:jc w:val="both"/>
              <w:rPr>
                <w:sz w:val="28"/>
                <w:szCs w:val="28"/>
              </w:rPr>
            </w:pPr>
            <w:r>
              <w:rPr>
                <w:sz w:val="28"/>
                <w:szCs w:val="28"/>
              </w:rPr>
              <w:t xml:space="preserve">7-й </w:t>
            </w:r>
            <w:r w:rsidR="007F1348">
              <w:rPr>
                <w:sz w:val="28"/>
                <w:szCs w:val="28"/>
              </w:rPr>
              <w:t xml:space="preserve"> </w:t>
            </w:r>
            <w:r>
              <w:rPr>
                <w:sz w:val="28"/>
                <w:szCs w:val="28"/>
              </w:rPr>
              <w:t xml:space="preserve">квалификационный </w:t>
            </w:r>
            <w:r w:rsidR="00DD6589" w:rsidRPr="007E20FA">
              <w:rPr>
                <w:sz w:val="28"/>
                <w:szCs w:val="28"/>
              </w:rPr>
              <w:t>разряд</w:t>
            </w:r>
          </w:p>
          <w:p w:rsidR="007F1348" w:rsidRDefault="007F1348" w:rsidP="00E25541">
            <w:pPr>
              <w:autoSpaceDE w:val="0"/>
              <w:autoSpaceDN w:val="0"/>
              <w:adjustRightInd w:val="0"/>
              <w:contextualSpacing/>
              <w:jc w:val="both"/>
              <w:rPr>
                <w:sz w:val="28"/>
                <w:szCs w:val="28"/>
              </w:rPr>
            </w:pPr>
          </w:p>
          <w:p w:rsidR="00DD6589" w:rsidRPr="007E20FA" w:rsidRDefault="00DD6589" w:rsidP="007F1348">
            <w:pPr>
              <w:tabs>
                <w:tab w:val="left" w:pos="0"/>
              </w:tabs>
              <w:autoSpaceDE w:val="0"/>
              <w:autoSpaceDN w:val="0"/>
              <w:adjustRightInd w:val="0"/>
              <w:contextualSpacing/>
              <w:jc w:val="both"/>
              <w:rPr>
                <w:sz w:val="28"/>
                <w:szCs w:val="28"/>
              </w:rPr>
            </w:pPr>
            <w:r w:rsidRPr="007E20FA">
              <w:rPr>
                <w:sz w:val="28"/>
                <w:szCs w:val="28"/>
              </w:rPr>
              <w:t xml:space="preserve">8-й </w:t>
            </w:r>
            <w:r w:rsidR="005761F5">
              <w:rPr>
                <w:sz w:val="28"/>
                <w:szCs w:val="28"/>
              </w:rPr>
              <w:t xml:space="preserve"> </w:t>
            </w:r>
            <w:r w:rsidRPr="007E20FA">
              <w:rPr>
                <w:sz w:val="28"/>
                <w:szCs w:val="28"/>
              </w:rPr>
              <w:t>квалификационный разряд</w:t>
            </w:r>
          </w:p>
          <w:p w:rsidR="007A6A56" w:rsidRPr="007E20FA" w:rsidRDefault="007A6A56" w:rsidP="00E25541">
            <w:pPr>
              <w:autoSpaceDE w:val="0"/>
              <w:autoSpaceDN w:val="0"/>
              <w:adjustRightInd w:val="0"/>
              <w:contextualSpacing/>
              <w:jc w:val="both"/>
              <w:rPr>
                <w:sz w:val="28"/>
                <w:szCs w:val="28"/>
              </w:rPr>
            </w:pPr>
          </w:p>
        </w:tc>
        <w:tc>
          <w:tcPr>
            <w:tcW w:w="1842" w:type="dxa"/>
          </w:tcPr>
          <w:p w:rsidR="00EA33CE" w:rsidRPr="007E20FA" w:rsidRDefault="001969A3" w:rsidP="00E25541">
            <w:pPr>
              <w:autoSpaceDE w:val="0"/>
              <w:autoSpaceDN w:val="0"/>
              <w:adjustRightInd w:val="0"/>
              <w:contextualSpacing/>
              <w:jc w:val="center"/>
              <w:rPr>
                <w:sz w:val="28"/>
                <w:szCs w:val="28"/>
              </w:rPr>
            </w:pPr>
            <w:r w:rsidRPr="007E20FA">
              <w:rPr>
                <w:sz w:val="28"/>
                <w:szCs w:val="28"/>
              </w:rPr>
              <w:t>6071</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6423</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6800</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7218</w:t>
            </w:r>
          </w:p>
          <w:p w:rsidR="00C95844" w:rsidRPr="007E20FA" w:rsidRDefault="00C95844" w:rsidP="00E25541">
            <w:pPr>
              <w:autoSpaceDE w:val="0"/>
              <w:autoSpaceDN w:val="0"/>
              <w:adjustRightInd w:val="0"/>
              <w:contextualSpacing/>
              <w:jc w:val="center"/>
              <w:rPr>
                <w:sz w:val="28"/>
                <w:szCs w:val="28"/>
              </w:rPr>
            </w:pPr>
          </w:p>
          <w:p w:rsidR="00C95844" w:rsidRPr="007E20FA" w:rsidRDefault="001969A3" w:rsidP="00E25541">
            <w:pPr>
              <w:autoSpaceDE w:val="0"/>
              <w:autoSpaceDN w:val="0"/>
              <w:adjustRightInd w:val="0"/>
              <w:contextualSpacing/>
              <w:jc w:val="center"/>
              <w:rPr>
                <w:sz w:val="28"/>
                <w:szCs w:val="28"/>
              </w:rPr>
            </w:pPr>
            <w:r w:rsidRPr="007E20FA">
              <w:rPr>
                <w:sz w:val="28"/>
                <w:szCs w:val="28"/>
              </w:rPr>
              <w:t>7637</w:t>
            </w:r>
          </w:p>
          <w:p w:rsidR="006D69F1" w:rsidRPr="007E20FA" w:rsidRDefault="006D69F1" w:rsidP="00E25541">
            <w:pPr>
              <w:autoSpaceDE w:val="0"/>
              <w:autoSpaceDN w:val="0"/>
              <w:adjustRightInd w:val="0"/>
              <w:contextualSpacing/>
              <w:jc w:val="center"/>
              <w:rPr>
                <w:sz w:val="28"/>
                <w:szCs w:val="28"/>
              </w:rPr>
            </w:pPr>
          </w:p>
          <w:p w:rsidR="006D69F1" w:rsidRPr="007E20FA" w:rsidRDefault="001969A3" w:rsidP="00E25541">
            <w:pPr>
              <w:autoSpaceDE w:val="0"/>
              <w:autoSpaceDN w:val="0"/>
              <w:adjustRightInd w:val="0"/>
              <w:contextualSpacing/>
              <w:jc w:val="center"/>
              <w:rPr>
                <w:sz w:val="28"/>
                <w:szCs w:val="28"/>
              </w:rPr>
            </w:pPr>
            <w:r w:rsidRPr="007E20FA">
              <w:rPr>
                <w:sz w:val="28"/>
                <w:szCs w:val="28"/>
              </w:rPr>
              <w:t>8075</w:t>
            </w:r>
          </w:p>
          <w:p w:rsidR="006D69F1" w:rsidRPr="007E20FA" w:rsidRDefault="006D69F1" w:rsidP="00E25541">
            <w:pPr>
              <w:autoSpaceDE w:val="0"/>
              <w:autoSpaceDN w:val="0"/>
              <w:adjustRightInd w:val="0"/>
              <w:contextualSpacing/>
              <w:jc w:val="center"/>
              <w:rPr>
                <w:sz w:val="28"/>
                <w:szCs w:val="28"/>
              </w:rPr>
            </w:pPr>
          </w:p>
          <w:p w:rsidR="006D69F1" w:rsidRPr="007E20FA" w:rsidRDefault="001969A3" w:rsidP="00E25541">
            <w:pPr>
              <w:autoSpaceDE w:val="0"/>
              <w:autoSpaceDN w:val="0"/>
              <w:adjustRightInd w:val="0"/>
              <w:contextualSpacing/>
              <w:jc w:val="center"/>
              <w:rPr>
                <w:sz w:val="28"/>
                <w:szCs w:val="28"/>
              </w:rPr>
            </w:pPr>
            <w:r w:rsidRPr="007E20FA">
              <w:rPr>
                <w:sz w:val="28"/>
                <w:szCs w:val="28"/>
              </w:rPr>
              <w:t>8536</w:t>
            </w:r>
          </w:p>
          <w:p w:rsidR="006D69F1" w:rsidRPr="007E20FA" w:rsidRDefault="006D69F1" w:rsidP="00E25541">
            <w:pPr>
              <w:autoSpaceDE w:val="0"/>
              <w:autoSpaceDN w:val="0"/>
              <w:adjustRightInd w:val="0"/>
              <w:contextualSpacing/>
              <w:jc w:val="center"/>
              <w:rPr>
                <w:sz w:val="28"/>
                <w:szCs w:val="28"/>
              </w:rPr>
            </w:pPr>
          </w:p>
          <w:p w:rsidR="006D69F1" w:rsidRPr="007E20FA" w:rsidRDefault="001969A3" w:rsidP="00E25541">
            <w:pPr>
              <w:autoSpaceDE w:val="0"/>
              <w:autoSpaceDN w:val="0"/>
              <w:adjustRightInd w:val="0"/>
              <w:contextualSpacing/>
              <w:jc w:val="center"/>
              <w:rPr>
                <w:sz w:val="28"/>
                <w:szCs w:val="28"/>
              </w:rPr>
            </w:pPr>
            <w:r w:rsidRPr="007E20FA">
              <w:rPr>
                <w:sz w:val="28"/>
                <w:szCs w:val="28"/>
              </w:rPr>
              <w:t>9039</w:t>
            </w:r>
          </w:p>
          <w:p w:rsidR="00C95844" w:rsidRPr="007E20FA" w:rsidRDefault="00C95844" w:rsidP="00E25541">
            <w:pPr>
              <w:autoSpaceDE w:val="0"/>
              <w:autoSpaceDN w:val="0"/>
              <w:adjustRightInd w:val="0"/>
              <w:contextualSpacing/>
              <w:jc w:val="center"/>
              <w:rPr>
                <w:sz w:val="28"/>
                <w:szCs w:val="28"/>
              </w:rPr>
            </w:pPr>
          </w:p>
          <w:p w:rsidR="00C95844" w:rsidRPr="007E20FA" w:rsidRDefault="00C95844" w:rsidP="00E25541">
            <w:pPr>
              <w:autoSpaceDE w:val="0"/>
              <w:autoSpaceDN w:val="0"/>
              <w:adjustRightInd w:val="0"/>
              <w:contextualSpacing/>
              <w:jc w:val="center"/>
              <w:rPr>
                <w:sz w:val="28"/>
                <w:szCs w:val="28"/>
              </w:rPr>
            </w:pPr>
          </w:p>
          <w:p w:rsidR="00EA33CE" w:rsidRPr="007E20FA" w:rsidRDefault="00EA33CE" w:rsidP="00E25541">
            <w:pPr>
              <w:autoSpaceDE w:val="0"/>
              <w:autoSpaceDN w:val="0"/>
              <w:adjustRightInd w:val="0"/>
              <w:contextualSpacing/>
              <w:jc w:val="both"/>
              <w:rPr>
                <w:sz w:val="28"/>
                <w:szCs w:val="28"/>
              </w:rPr>
            </w:pPr>
          </w:p>
          <w:p w:rsidR="003B631C" w:rsidRPr="007E20FA" w:rsidRDefault="003B631C" w:rsidP="00E25541">
            <w:pPr>
              <w:autoSpaceDE w:val="0"/>
              <w:autoSpaceDN w:val="0"/>
              <w:adjustRightInd w:val="0"/>
              <w:contextualSpacing/>
              <w:jc w:val="both"/>
              <w:rPr>
                <w:sz w:val="28"/>
                <w:szCs w:val="28"/>
              </w:rPr>
            </w:pPr>
          </w:p>
        </w:tc>
      </w:tr>
    </w:tbl>
    <w:p w:rsidR="00F658C3" w:rsidRDefault="00F658C3" w:rsidP="00E25541">
      <w:pPr>
        <w:autoSpaceDE w:val="0"/>
        <w:autoSpaceDN w:val="0"/>
        <w:adjustRightInd w:val="0"/>
        <w:ind w:firstLine="540"/>
        <w:contextualSpacing/>
        <w:jc w:val="both"/>
        <w:rPr>
          <w:rFonts w:eastAsia="Calibri"/>
          <w:sz w:val="28"/>
          <w:szCs w:val="28"/>
          <w:lang w:eastAsia="en-US"/>
        </w:rPr>
      </w:pPr>
    </w:p>
    <w:p w:rsidR="007E1FF7" w:rsidRDefault="007E1FF7" w:rsidP="007E1FF7">
      <w:pPr>
        <w:autoSpaceDE w:val="0"/>
        <w:autoSpaceDN w:val="0"/>
        <w:adjustRightInd w:val="0"/>
        <w:ind w:firstLine="540"/>
        <w:contextualSpacing/>
        <w:jc w:val="right"/>
        <w:rPr>
          <w:rFonts w:eastAsia="Calibri"/>
          <w:sz w:val="28"/>
          <w:szCs w:val="28"/>
          <w:lang w:eastAsia="en-US"/>
        </w:rPr>
      </w:pPr>
      <w:r>
        <w:rPr>
          <w:rFonts w:eastAsia="Calibri"/>
          <w:sz w:val="28"/>
          <w:szCs w:val="28"/>
          <w:lang w:eastAsia="en-US"/>
        </w:rPr>
        <w:t>Таблица № 7</w:t>
      </w:r>
    </w:p>
    <w:p w:rsidR="007E1FF7" w:rsidRDefault="007E1FF7" w:rsidP="007E1FF7">
      <w:pPr>
        <w:autoSpaceDE w:val="0"/>
        <w:autoSpaceDN w:val="0"/>
        <w:adjustRightInd w:val="0"/>
        <w:ind w:firstLine="540"/>
        <w:contextualSpacing/>
        <w:jc w:val="right"/>
        <w:rPr>
          <w:rFonts w:eastAsia="Calibri"/>
          <w:sz w:val="28"/>
          <w:szCs w:val="28"/>
          <w:lang w:eastAsia="en-US"/>
        </w:rPr>
      </w:pPr>
    </w:p>
    <w:p w:rsidR="007E1FF7" w:rsidRPr="007E20FA" w:rsidRDefault="007E1FF7" w:rsidP="007E1FF7">
      <w:pPr>
        <w:autoSpaceDE w:val="0"/>
        <w:autoSpaceDN w:val="0"/>
        <w:adjustRightInd w:val="0"/>
        <w:jc w:val="center"/>
        <w:rPr>
          <w:sz w:val="28"/>
          <w:szCs w:val="28"/>
        </w:rPr>
      </w:pPr>
      <w:r w:rsidRPr="007E20FA">
        <w:rPr>
          <w:sz w:val="28"/>
          <w:szCs w:val="28"/>
        </w:rPr>
        <w:t>Минимальные размеры</w:t>
      </w:r>
    </w:p>
    <w:p w:rsidR="007E1FF7" w:rsidRDefault="007E1FF7" w:rsidP="00682773">
      <w:pPr>
        <w:autoSpaceDE w:val="0"/>
        <w:autoSpaceDN w:val="0"/>
        <w:adjustRightInd w:val="0"/>
        <w:jc w:val="center"/>
        <w:rPr>
          <w:sz w:val="28"/>
          <w:szCs w:val="28"/>
        </w:rPr>
      </w:pPr>
      <w:r w:rsidRPr="007E20FA">
        <w:rPr>
          <w:sz w:val="28"/>
          <w:szCs w:val="28"/>
        </w:rPr>
        <w:t>ставок заработной платы работников</w:t>
      </w:r>
      <w:r w:rsidR="00682773">
        <w:rPr>
          <w:sz w:val="28"/>
          <w:szCs w:val="28"/>
        </w:rPr>
        <w:t xml:space="preserve"> по</w:t>
      </w:r>
      <w:r w:rsidRPr="007E20FA">
        <w:rPr>
          <w:sz w:val="28"/>
          <w:szCs w:val="28"/>
        </w:rPr>
        <w:t xml:space="preserve"> ПКГ</w:t>
      </w:r>
    </w:p>
    <w:p w:rsidR="00682773" w:rsidRDefault="00682773" w:rsidP="00682773">
      <w:pPr>
        <w:autoSpaceDE w:val="0"/>
        <w:autoSpaceDN w:val="0"/>
        <w:adjustRightInd w:val="0"/>
        <w:jc w:val="cente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3969"/>
        <w:gridCol w:w="1842"/>
      </w:tblGrid>
      <w:tr w:rsidR="00682773" w:rsidRPr="007E20FA" w:rsidTr="00BE4C05">
        <w:tc>
          <w:tcPr>
            <w:tcW w:w="3828" w:type="dxa"/>
            <w:shd w:val="clear" w:color="auto" w:fill="auto"/>
          </w:tcPr>
          <w:p w:rsidR="00682773" w:rsidRPr="007E20FA" w:rsidRDefault="00682773" w:rsidP="004F4809">
            <w:pPr>
              <w:autoSpaceDE w:val="0"/>
              <w:autoSpaceDN w:val="0"/>
              <w:adjustRightInd w:val="0"/>
              <w:contextualSpacing/>
              <w:jc w:val="center"/>
              <w:rPr>
                <w:kern w:val="2"/>
                <w:sz w:val="28"/>
                <w:szCs w:val="28"/>
              </w:rPr>
            </w:pPr>
            <w:r w:rsidRPr="007E20FA">
              <w:rPr>
                <w:kern w:val="2"/>
                <w:sz w:val="28"/>
                <w:szCs w:val="28"/>
              </w:rPr>
              <w:t>Наименование</w:t>
            </w:r>
          </w:p>
          <w:p w:rsidR="00682773" w:rsidRPr="007E20FA" w:rsidRDefault="00682773" w:rsidP="004F4809">
            <w:pPr>
              <w:autoSpaceDE w:val="0"/>
              <w:autoSpaceDN w:val="0"/>
              <w:adjustRightInd w:val="0"/>
              <w:contextualSpacing/>
              <w:jc w:val="center"/>
              <w:rPr>
                <w:kern w:val="2"/>
                <w:sz w:val="28"/>
                <w:szCs w:val="28"/>
              </w:rPr>
            </w:pPr>
            <w:r w:rsidRPr="007E20FA">
              <w:rPr>
                <w:kern w:val="2"/>
                <w:sz w:val="28"/>
                <w:szCs w:val="28"/>
              </w:rPr>
              <w:t>профессии</w:t>
            </w:r>
          </w:p>
          <w:p w:rsidR="00682773" w:rsidRPr="007E20FA" w:rsidRDefault="00682773" w:rsidP="004F4809">
            <w:pPr>
              <w:autoSpaceDE w:val="0"/>
              <w:autoSpaceDN w:val="0"/>
              <w:adjustRightInd w:val="0"/>
              <w:contextualSpacing/>
              <w:jc w:val="center"/>
              <w:rPr>
                <w:sz w:val="28"/>
                <w:szCs w:val="28"/>
              </w:rPr>
            </w:pPr>
          </w:p>
        </w:tc>
        <w:tc>
          <w:tcPr>
            <w:tcW w:w="3969" w:type="dxa"/>
            <w:shd w:val="clear" w:color="auto" w:fill="auto"/>
          </w:tcPr>
          <w:p w:rsidR="00682773" w:rsidRPr="007E20FA" w:rsidRDefault="00682773" w:rsidP="004F4809">
            <w:pPr>
              <w:autoSpaceDE w:val="0"/>
              <w:autoSpaceDN w:val="0"/>
              <w:adjustRightInd w:val="0"/>
              <w:contextualSpacing/>
              <w:jc w:val="center"/>
              <w:rPr>
                <w:sz w:val="28"/>
                <w:szCs w:val="28"/>
              </w:rPr>
            </w:pPr>
            <w:r w:rsidRPr="007E20FA">
              <w:rPr>
                <w:sz w:val="28"/>
                <w:szCs w:val="28"/>
              </w:rPr>
              <w:t>Квалификационные разряды</w:t>
            </w:r>
          </w:p>
        </w:tc>
        <w:tc>
          <w:tcPr>
            <w:tcW w:w="1842" w:type="dxa"/>
          </w:tcPr>
          <w:p w:rsidR="00682773" w:rsidRPr="007E20FA" w:rsidRDefault="00682773" w:rsidP="004F4809">
            <w:pPr>
              <w:autoSpaceDE w:val="0"/>
              <w:autoSpaceDN w:val="0"/>
              <w:adjustRightInd w:val="0"/>
              <w:contextualSpacing/>
              <w:jc w:val="center"/>
              <w:rPr>
                <w:sz w:val="28"/>
                <w:szCs w:val="28"/>
              </w:rPr>
            </w:pPr>
            <w:r w:rsidRPr="007E20FA">
              <w:rPr>
                <w:sz w:val="28"/>
                <w:szCs w:val="28"/>
              </w:rPr>
              <w:t>Минимальный размер ставки заработной платы</w:t>
            </w:r>
          </w:p>
          <w:p w:rsidR="00682773" w:rsidRPr="007E20FA" w:rsidRDefault="00682773" w:rsidP="004F4809">
            <w:pPr>
              <w:autoSpaceDE w:val="0"/>
              <w:autoSpaceDN w:val="0"/>
              <w:adjustRightInd w:val="0"/>
              <w:contextualSpacing/>
              <w:jc w:val="center"/>
              <w:rPr>
                <w:sz w:val="28"/>
                <w:szCs w:val="28"/>
              </w:rPr>
            </w:pPr>
            <w:r w:rsidRPr="007E20FA">
              <w:rPr>
                <w:sz w:val="28"/>
                <w:szCs w:val="28"/>
              </w:rPr>
              <w:t>(рублей)</w:t>
            </w:r>
          </w:p>
        </w:tc>
      </w:tr>
    </w:tbl>
    <w:p w:rsidR="00682773" w:rsidRPr="004C471C" w:rsidRDefault="00682773" w:rsidP="00682773">
      <w:pPr>
        <w:rPr>
          <w:sz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1842"/>
      </w:tblGrid>
      <w:tr w:rsidR="00682773" w:rsidRPr="007E20FA" w:rsidTr="00BE4C05">
        <w:trPr>
          <w:tblHeader/>
        </w:trPr>
        <w:tc>
          <w:tcPr>
            <w:tcW w:w="3828" w:type="dxa"/>
            <w:shd w:val="clear" w:color="auto" w:fill="auto"/>
          </w:tcPr>
          <w:p w:rsidR="00682773" w:rsidRPr="007E20FA" w:rsidRDefault="00682773" w:rsidP="004F4809">
            <w:pPr>
              <w:autoSpaceDE w:val="0"/>
              <w:autoSpaceDN w:val="0"/>
              <w:adjustRightInd w:val="0"/>
              <w:contextualSpacing/>
              <w:jc w:val="center"/>
              <w:outlineLvl w:val="0"/>
              <w:rPr>
                <w:sz w:val="28"/>
                <w:szCs w:val="28"/>
              </w:rPr>
            </w:pPr>
            <w:r w:rsidRPr="007E20FA">
              <w:rPr>
                <w:sz w:val="28"/>
                <w:szCs w:val="28"/>
              </w:rPr>
              <w:t>1</w:t>
            </w:r>
          </w:p>
        </w:tc>
        <w:tc>
          <w:tcPr>
            <w:tcW w:w="3969" w:type="dxa"/>
            <w:shd w:val="clear" w:color="auto" w:fill="auto"/>
          </w:tcPr>
          <w:p w:rsidR="00682773" w:rsidRPr="007E20FA" w:rsidRDefault="00682773" w:rsidP="004F4809">
            <w:pPr>
              <w:autoSpaceDE w:val="0"/>
              <w:autoSpaceDN w:val="0"/>
              <w:adjustRightInd w:val="0"/>
              <w:contextualSpacing/>
              <w:jc w:val="center"/>
              <w:rPr>
                <w:sz w:val="28"/>
                <w:szCs w:val="28"/>
              </w:rPr>
            </w:pPr>
            <w:r w:rsidRPr="007E20FA">
              <w:rPr>
                <w:sz w:val="28"/>
                <w:szCs w:val="28"/>
              </w:rPr>
              <w:t>2</w:t>
            </w:r>
          </w:p>
        </w:tc>
        <w:tc>
          <w:tcPr>
            <w:tcW w:w="1842" w:type="dxa"/>
          </w:tcPr>
          <w:p w:rsidR="00682773" w:rsidRPr="007E20FA" w:rsidRDefault="00682773" w:rsidP="004F4809">
            <w:pPr>
              <w:autoSpaceDE w:val="0"/>
              <w:autoSpaceDN w:val="0"/>
              <w:adjustRightInd w:val="0"/>
              <w:contextualSpacing/>
              <w:jc w:val="center"/>
              <w:rPr>
                <w:sz w:val="28"/>
                <w:szCs w:val="28"/>
              </w:rPr>
            </w:pPr>
            <w:r w:rsidRPr="007E20FA">
              <w:rPr>
                <w:sz w:val="28"/>
                <w:szCs w:val="28"/>
              </w:rPr>
              <w:t>3</w:t>
            </w:r>
          </w:p>
        </w:tc>
      </w:tr>
      <w:tr w:rsidR="00682773" w:rsidRPr="007E20FA" w:rsidTr="00BE4C05">
        <w:trPr>
          <w:trHeight w:val="401"/>
        </w:trPr>
        <w:tc>
          <w:tcPr>
            <w:tcW w:w="3828" w:type="dxa"/>
            <w:shd w:val="clear" w:color="auto" w:fill="auto"/>
          </w:tcPr>
          <w:p w:rsidR="00682773" w:rsidRPr="007E20FA" w:rsidRDefault="00682773" w:rsidP="004F4809">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ПКГ «Должности работников сельского хозяйства третьего уровня»</w:t>
            </w:r>
          </w:p>
        </w:tc>
        <w:tc>
          <w:tcPr>
            <w:tcW w:w="3969" w:type="dxa"/>
            <w:shd w:val="clear" w:color="auto" w:fill="auto"/>
          </w:tcPr>
          <w:p w:rsidR="00682773" w:rsidRPr="007E20FA" w:rsidRDefault="00682773" w:rsidP="004F4809">
            <w:pPr>
              <w:autoSpaceDE w:val="0"/>
              <w:autoSpaceDN w:val="0"/>
              <w:adjustRightInd w:val="0"/>
              <w:contextualSpacing/>
              <w:jc w:val="both"/>
              <w:rPr>
                <w:sz w:val="28"/>
                <w:szCs w:val="28"/>
              </w:rPr>
            </w:pPr>
          </w:p>
        </w:tc>
        <w:tc>
          <w:tcPr>
            <w:tcW w:w="1842" w:type="dxa"/>
          </w:tcPr>
          <w:p w:rsidR="00682773" w:rsidRPr="007E20FA" w:rsidRDefault="00682773" w:rsidP="004F4809">
            <w:pPr>
              <w:autoSpaceDE w:val="0"/>
              <w:autoSpaceDN w:val="0"/>
              <w:adjustRightInd w:val="0"/>
              <w:contextualSpacing/>
              <w:jc w:val="both"/>
              <w:rPr>
                <w:sz w:val="28"/>
                <w:szCs w:val="28"/>
              </w:rPr>
            </w:pPr>
          </w:p>
        </w:tc>
      </w:tr>
      <w:tr w:rsidR="00682773" w:rsidRPr="007E20FA" w:rsidTr="00BE4C05">
        <w:trPr>
          <w:trHeight w:val="889"/>
        </w:trPr>
        <w:tc>
          <w:tcPr>
            <w:tcW w:w="3828" w:type="dxa"/>
            <w:shd w:val="clear" w:color="auto" w:fill="auto"/>
          </w:tcPr>
          <w:p w:rsidR="00682773" w:rsidRPr="007E20FA" w:rsidRDefault="00682773" w:rsidP="004F4809">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агроном</w:t>
            </w:r>
          </w:p>
        </w:tc>
        <w:tc>
          <w:tcPr>
            <w:tcW w:w="3969" w:type="dxa"/>
            <w:shd w:val="clear" w:color="auto" w:fill="auto"/>
          </w:tcPr>
          <w:p w:rsidR="00682773" w:rsidRPr="007E20FA" w:rsidRDefault="00682773" w:rsidP="004F4809">
            <w:pPr>
              <w:autoSpaceDE w:val="0"/>
              <w:autoSpaceDN w:val="0"/>
              <w:adjustRightInd w:val="0"/>
              <w:contextualSpacing/>
              <w:jc w:val="both"/>
              <w:rPr>
                <w:sz w:val="28"/>
                <w:szCs w:val="28"/>
              </w:rPr>
            </w:pPr>
            <w:r w:rsidRPr="00682773">
              <w:rPr>
                <w:sz w:val="28"/>
                <w:szCs w:val="28"/>
              </w:rPr>
              <w:t>1-й  квалификационный разряд</w:t>
            </w:r>
          </w:p>
          <w:p w:rsidR="00682773" w:rsidRPr="007E20FA" w:rsidRDefault="00682773" w:rsidP="00682773">
            <w:pPr>
              <w:autoSpaceDE w:val="0"/>
              <w:autoSpaceDN w:val="0"/>
              <w:adjustRightInd w:val="0"/>
              <w:contextualSpacing/>
              <w:jc w:val="both"/>
              <w:rPr>
                <w:sz w:val="28"/>
                <w:szCs w:val="28"/>
              </w:rPr>
            </w:pPr>
          </w:p>
        </w:tc>
        <w:tc>
          <w:tcPr>
            <w:tcW w:w="1842" w:type="dxa"/>
          </w:tcPr>
          <w:p w:rsidR="00682773" w:rsidRPr="007E20FA" w:rsidRDefault="00682773" w:rsidP="004F4809">
            <w:pPr>
              <w:autoSpaceDE w:val="0"/>
              <w:autoSpaceDN w:val="0"/>
              <w:adjustRightInd w:val="0"/>
              <w:contextualSpacing/>
              <w:jc w:val="center"/>
              <w:rPr>
                <w:sz w:val="28"/>
                <w:szCs w:val="28"/>
              </w:rPr>
            </w:pPr>
            <w:r>
              <w:rPr>
                <w:sz w:val="28"/>
                <w:szCs w:val="28"/>
              </w:rPr>
              <w:t>6530</w:t>
            </w:r>
          </w:p>
          <w:p w:rsidR="00682773" w:rsidRPr="007E20FA" w:rsidRDefault="00682773" w:rsidP="004F4809">
            <w:pPr>
              <w:autoSpaceDE w:val="0"/>
              <w:autoSpaceDN w:val="0"/>
              <w:adjustRightInd w:val="0"/>
              <w:contextualSpacing/>
              <w:jc w:val="both"/>
              <w:rPr>
                <w:sz w:val="28"/>
                <w:szCs w:val="28"/>
              </w:rPr>
            </w:pPr>
          </w:p>
          <w:p w:rsidR="00682773" w:rsidRPr="007E20FA" w:rsidRDefault="00682773" w:rsidP="004F4809">
            <w:pPr>
              <w:autoSpaceDE w:val="0"/>
              <w:autoSpaceDN w:val="0"/>
              <w:adjustRightInd w:val="0"/>
              <w:contextualSpacing/>
              <w:jc w:val="both"/>
              <w:rPr>
                <w:sz w:val="28"/>
                <w:szCs w:val="28"/>
              </w:rPr>
            </w:pPr>
          </w:p>
        </w:tc>
      </w:tr>
    </w:tbl>
    <w:p w:rsidR="007E1FF7" w:rsidRPr="007E20FA" w:rsidRDefault="007E1FF7" w:rsidP="007E1FF7">
      <w:pPr>
        <w:autoSpaceDE w:val="0"/>
        <w:autoSpaceDN w:val="0"/>
        <w:adjustRightInd w:val="0"/>
        <w:ind w:firstLine="540"/>
        <w:contextualSpacing/>
        <w:jc w:val="center"/>
        <w:rPr>
          <w:rFonts w:eastAsia="Calibri"/>
          <w:sz w:val="28"/>
          <w:szCs w:val="28"/>
          <w:lang w:eastAsia="en-US"/>
        </w:rPr>
      </w:pPr>
    </w:p>
    <w:p w:rsidR="009B340C" w:rsidRPr="007E20FA" w:rsidRDefault="009B340C" w:rsidP="000620FF">
      <w:pPr>
        <w:autoSpaceDE w:val="0"/>
        <w:autoSpaceDN w:val="0"/>
        <w:adjustRightInd w:val="0"/>
        <w:ind w:firstLine="851"/>
        <w:contextualSpacing/>
        <w:jc w:val="both"/>
        <w:rPr>
          <w:sz w:val="28"/>
          <w:szCs w:val="28"/>
        </w:rPr>
      </w:pPr>
      <w:r w:rsidRPr="007E20FA">
        <w:rPr>
          <w:sz w:val="28"/>
          <w:szCs w:val="28"/>
        </w:rPr>
        <w:lastRenderedPageBreak/>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713339" w:rsidRPr="007E20FA" w:rsidRDefault="00713339" w:rsidP="000620FF">
      <w:pPr>
        <w:autoSpaceDE w:val="0"/>
        <w:autoSpaceDN w:val="0"/>
        <w:adjustRightInd w:val="0"/>
        <w:ind w:firstLine="851"/>
        <w:contextualSpacing/>
        <w:jc w:val="both"/>
        <w:rPr>
          <w:sz w:val="28"/>
          <w:szCs w:val="28"/>
        </w:rPr>
      </w:pPr>
      <w:r w:rsidRPr="007E20FA">
        <w:rPr>
          <w:sz w:val="28"/>
          <w:szCs w:val="28"/>
        </w:rPr>
        <w:t>2.</w:t>
      </w:r>
      <w:r w:rsidR="00080AE3" w:rsidRPr="007E20FA">
        <w:rPr>
          <w:sz w:val="28"/>
          <w:szCs w:val="28"/>
        </w:rPr>
        <w:t>4</w:t>
      </w:r>
      <w:r w:rsidRPr="007E20FA">
        <w:rPr>
          <w:sz w:val="28"/>
          <w:szCs w:val="28"/>
        </w:rPr>
        <w:t xml:space="preserve">. </w:t>
      </w:r>
      <w:r w:rsidR="004538F6" w:rsidRPr="007E20FA">
        <w:rPr>
          <w:sz w:val="28"/>
          <w:szCs w:val="28"/>
        </w:rPr>
        <w:t>М</w:t>
      </w:r>
      <w:r w:rsidRPr="007E20FA">
        <w:rPr>
          <w:sz w:val="28"/>
          <w:szCs w:val="28"/>
        </w:rPr>
        <w:t>инимальны</w:t>
      </w:r>
      <w:r w:rsidR="004538F6" w:rsidRPr="007E20FA">
        <w:rPr>
          <w:sz w:val="28"/>
          <w:szCs w:val="28"/>
        </w:rPr>
        <w:t>е</w:t>
      </w:r>
      <w:r w:rsidRPr="007E20FA">
        <w:rPr>
          <w:sz w:val="28"/>
          <w:szCs w:val="28"/>
        </w:rPr>
        <w:t xml:space="preserve"> должностны</w:t>
      </w:r>
      <w:r w:rsidR="004538F6" w:rsidRPr="007E20FA">
        <w:rPr>
          <w:sz w:val="28"/>
          <w:szCs w:val="28"/>
        </w:rPr>
        <w:t>е</w:t>
      </w:r>
      <w:r w:rsidRPr="007E20FA">
        <w:rPr>
          <w:sz w:val="28"/>
          <w:szCs w:val="28"/>
        </w:rPr>
        <w:t xml:space="preserve"> оклад</w:t>
      </w:r>
      <w:r w:rsidR="004538F6" w:rsidRPr="007E20FA">
        <w:rPr>
          <w:sz w:val="28"/>
          <w:szCs w:val="28"/>
        </w:rPr>
        <w:t>ы</w:t>
      </w:r>
      <w:r w:rsidRPr="007E20FA">
        <w:rPr>
          <w:sz w:val="28"/>
          <w:szCs w:val="28"/>
        </w:rPr>
        <w:t xml:space="preserve"> руководителей и специалистов </w:t>
      </w:r>
      <w:r w:rsidR="0094247B" w:rsidRPr="007E20FA">
        <w:rPr>
          <w:sz w:val="28"/>
          <w:szCs w:val="28"/>
        </w:rPr>
        <w:t>муниципальных</w:t>
      </w:r>
      <w:r w:rsidRPr="007E20FA">
        <w:rPr>
          <w:sz w:val="28"/>
          <w:szCs w:val="28"/>
        </w:rPr>
        <w:t xml:space="preserve"> учреждений (структурных подразделений), расположенных в сельских населенных пунктах и рабочих поселках,</w:t>
      </w:r>
      <w:r w:rsidR="007C3DDB" w:rsidRPr="007E20FA">
        <w:rPr>
          <w:sz w:val="28"/>
          <w:szCs w:val="28"/>
        </w:rPr>
        <w:t xml:space="preserve"> установленные локальными нормативными актами </w:t>
      </w:r>
      <w:r w:rsidR="001969A3" w:rsidRPr="007E20FA">
        <w:rPr>
          <w:sz w:val="28"/>
          <w:szCs w:val="28"/>
        </w:rPr>
        <w:t>муниципальных</w:t>
      </w:r>
      <w:r w:rsidR="007C3DDB" w:rsidRPr="007E20FA">
        <w:rPr>
          <w:sz w:val="28"/>
          <w:szCs w:val="28"/>
        </w:rPr>
        <w:t xml:space="preserve"> учреждений,</w:t>
      </w:r>
      <w:r w:rsidRPr="007E20FA">
        <w:rPr>
          <w:sz w:val="28"/>
          <w:szCs w:val="28"/>
        </w:rPr>
        <w:t xml:space="preserve">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713339" w:rsidRPr="007E20FA" w:rsidRDefault="00713339" w:rsidP="000620FF">
      <w:pPr>
        <w:autoSpaceDE w:val="0"/>
        <w:autoSpaceDN w:val="0"/>
        <w:adjustRightInd w:val="0"/>
        <w:ind w:firstLine="851"/>
        <w:contextualSpacing/>
        <w:jc w:val="both"/>
        <w:rPr>
          <w:sz w:val="28"/>
          <w:szCs w:val="28"/>
        </w:rPr>
      </w:pPr>
      <w:r w:rsidRPr="007E20FA">
        <w:rPr>
          <w:sz w:val="28"/>
          <w:szCs w:val="28"/>
        </w:rPr>
        <w:t>2.</w:t>
      </w:r>
      <w:r w:rsidR="00080AE3" w:rsidRPr="007E20FA">
        <w:rPr>
          <w:sz w:val="28"/>
          <w:szCs w:val="28"/>
        </w:rPr>
        <w:t>5</w:t>
      </w:r>
      <w:r w:rsidRPr="007E20FA">
        <w:rPr>
          <w:sz w:val="28"/>
          <w:szCs w:val="28"/>
        </w:rPr>
        <w:t xml:space="preserve">. </w:t>
      </w:r>
      <w:r w:rsidR="007C3DDB" w:rsidRPr="007E20FA">
        <w:rPr>
          <w:sz w:val="28"/>
          <w:szCs w:val="28"/>
        </w:rPr>
        <w:t>За исполнение функций центральных библиотек минимальные должностные оклады работников основного персонала муниципальных библиотек, установленные локальными нормативными актами муниципального учреждения, увеличиваются на коэффициент 0,05 и образуют новый должностной оклад,  при этом его размер подлежит округлению до целого рубля в сторону увеличения</w:t>
      </w:r>
      <w:r w:rsidRPr="007E20FA">
        <w:rPr>
          <w:sz w:val="28"/>
          <w:szCs w:val="28"/>
        </w:rPr>
        <w:t>.</w:t>
      </w:r>
    </w:p>
    <w:p w:rsidR="004538F6" w:rsidRPr="007E20FA" w:rsidRDefault="004538F6" w:rsidP="000620FF">
      <w:pPr>
        <w:autoSpaceDE w:val="0"/>
        <w:autoSpaceDN w:val="0"/>
        <w:adjustRightInd w:val="0"/>
        <w:ind w:firstLine="851"/>
        <w:contextualSpacing/>
        <w:jc w:val="both"/>
        <w:rPr>
          <w:sz w:val="28"/>
          <w:szCs w:val="28"/>
        </w:rPr>
      </w:pPr>
      <w:r w:rsidRPr="007E20FA">
        <w:rPr>
          <w:rFonts w:eastAsia="Calibri"/>
          <w:sz w:val="28"/>
          <w:szCs w:val="28"/>
          <w:lang w:eastAsia="en-US"/>
        </w:rPr>
        <w:t>2.</w:t>
      </w:r>
      <w:r w:rsidR="0088343C" w:rsidRPr="007E20FA">
        <w:rPr>
          <w:rFonts w:eastAsia="Calibri"/>
          <w:sz w:val="28"/>
          <w:szCs w:val="28"/>
          <w:lang w:eastAsia="en-US"/>
        </w:rPr>
        <w:t>6</w:t>
      </w:r>
      <w:r w:rsidRPr="007E20FA">
        <w:rPr>
          <w:rFonts w:eastAsia="Calibri"/>
          <w:sz w:val="28"/>
          <w:szCs w:val="28"/>
          <w:lang w:eastAsia="en-US"/>
        </w:rPr>
        <w:t xml:space="preserve">. </w:t>
      </w:r>
      <w:r w:rsidR="007C3DDB" w:rsidRPr="007E20FA">
        <w:rPr>
          <w:sz w:val="28"/>
          <w:szCs w:val="28"/>
        </w:rPr>
        <w:t>При определении размера коэффициента, увеличивающего минимальные должностные оклады, установленные локальными нормативными актами муниципальных учреждений,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установленные локальными нормативными актами муниципальных учреждений. При увеличении минимальных должностных окладов, установленных локальными нормативными актами муниципальных учреждений, на сводный коэффициент размер нового должностного оклада подлежит округлению до целого рубля</w:t>
      </w:r>
      <w:r w:rsidRPr="007E20FA">
        <w:rPr>
          <w:rFonts w:eastAsia="Calibri"/>
          <w:sz w:val="28"/>
          <w:szCs w:val="28"/>
          <w:lang w:eastAsia="en-US"/>
        </w:rPr>
        <w:t>.</w:t>
      </w:r>
    </w:p>
    <w:p w:rsidR="002C1A26" w:rsidRPr="007E20FA" w:rsidRDefault="002C1A26" w:rsidP="00E25541">
      <w:pPr>
        <w:autoSpaceDE w:val="0"/>
        <w:autoSpaceDN w:val="0"/>
        <w:adjustRightInd w:val="0"/>
        <w:ind w:firstLine="540"/>
        <w:contextualSpacing/>
        <w:jc w:val="both"/>
        <w:rPr>
          <w:rFonts w:eastAsia="Calibri"/>
          <w:sz w:val="28"/>
          <w:szCs w:val="28"/>
          <w:lang w:eastAsia="en-US"/>
        </w:rPr>
      </w:pPr>
    </w:p>
    <w:p w:rsidR="00C42836" w:rsidRPr="007E20FA" w:rsidRDefault="00C42836" w:rsidP="00E25541">
      <w:pPr>
        <w:autoSpaceDE w:val="0"/>
        <w:autoSpaceDN w:val="0"/>
        <w:adjustRightInd w:val="0"/>
        <w:contextualSpacing/>
        <w:jc w:val="center"/>
        <w:rPr>
          <w:kern w:val="2"/>
          <w:sz w:val="28"/>
          <w:szCs w:val="28"/>
        </w:rPr>
      </w:pPr>
      <w:r w:rsidRPr="007E20FA">
        <w:rPr>
          <w:kern w:val="2"/>
          <w:sz w:val="28"/>
          <w:szCs w:val="28"/>
        </w:rPr>
        <w:t xml:space="preserve">Раздел 3. Порядок и условия </w:t>
      </w:r>
      <w:r w:rsidRPr="007E20FA">
        <w:rPr>
          <w:kern w:val="2"/>
          <w:sz w:val="28"/>
          <w:szCs w:val="28"/>
        </w:rPr>
        <w:br/>
        <w:t>установления выплат компенсационного характера</w:t>
      </w:r>
    </w:p>
    <w:p w:rsidR="00C42836" w:rsidRPr="007E20FA" w:rsidRDefault="00C42836" w:rsidP="00E25541">
      <w:pPr>
        <w:autoSpaceDE w:val="0"/>
        <w:autoSpaceDN w:val="0"/>
        <w:adjustRightInd w:val="0"/>
        <w:ind w:firstLine="709"/>
        <w:contextualSpacing/>
        <w:jc w:val="both"/>
        <w:rPr>
          <w:kern w:val="2"/>
          <w:sz w:val="28"/>
          <w:szCs w:val="28"/>
        </w:rPr>
      </w:pPr>
    </w:p>
    <w:p w:rsidR="00C42836" w:rsidRPr="007E20FA" w:rsidRDefault="00C42836" w:rsidP="000620FF">
      <w:pPr>
        <w:autoSpaceDE w:val="0"/>
        <w:autoSpaceDN w:val="0"/>
        <w:adjustRightInd w:val="0"/>
        <w:ind w:firstLine="851"/>
        <w:contextualSpacing/>
        <w:jc w:val="both"/>
        <w:rPr>
          <w:kern w:val="2"/>
          <w:sz w:val="28"/>
          <w:szCs w:val="28"/>
        </w:rPr>
      </w:pPr>
      <w:r w:rsidRPr="007E20FA">
        <w:rPr>
          <w:rFonts w:eastAsia="Arial"/>
          <w:kern w:val="2"/>
          <w:sz w:val="28"/>
          <w:szCs w:val="28"/>
        </w:rPr>
        <w:t>3.1. </w:t>
      </w:r>
      <w:r w:rsidRPr="007E20FA">
        <w:rPr>
          <w:kern w:val="2"/>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C42836" w:rsidRPr="007E20FA" w:rsidRDefault="00C42836" w:rsidP="000620FF">
      <w:pPr>
        <w:autoSpaceDE w:val="0"/>
        <w:autoSpaceDN w:val="0"/>
        <w:adjustRightInd w:val="0"/>
        <w:ind w:firstLine="851"/>
        <w:contextualSpacing/>
        <w:jc w:val="both"/>
        <w:rPr>
          <w:rFonts w:eastAsia="Arial"/>
          <w:kern w:val="2"/>
          <w:sz w:val="28"/>
          <w:szCs w:val="28"/>
        </w:rPr>
      </w:pPr>
      <w:r w:rsidRPr="007E20FA">
        <w:rPr>
          <w:rFonts w:eastAsia="Arial"/>
          <w:kern w:val="2"/>
          <w:sz w:val="28"/>
          <w:szCs w:val="28"/>
        </w:rPr>
        <w:t xml:space="preserve">В </w:t>
      </w:r>
      <w:r w:rsidR="0094247B" w:rsidRPr="007E20FA">
        <w:rPr>
          <w:rFonts w:eastAsia="Arial"/>
          <w:kern w:val="2"/>
          <w:sz w:val="28"/>
          <w:szCs w:val="28"/>
        </w:rPr>
        <w:t>муниципальных</w:t>
      </w:r>
      <w:r w:rsidRPr="007E20FA">
        <w:rPr>
          <w:rFonts w:eastAsia="Arial"/>
          <w:kern w:val="2"/>
          <w:sz w:val="28"/>
          <w:szCs w:val="28"/>
        </w:rPr>
        <w:t xml:space="preserve"> учреждениях устанавливаются следующие виды выплат компенсационного характера:</w:t>
      </w:r>
    </w:p>
    <w:p w:rsidR="00C42836" w:rsidRPr="007E20FA" w:rsidRDefault="00C42836" w:rsidP="000620FF">
      <w:pPr>
        <w:ind w:firstLine="851"/>
        <w:contextualSpacing/>
        <w:jc w:val="both"/>
        <w:rPr>
          <w:kern w:val="2"/>
          <w:sz w:val="28"/>
          <w:szCs w:val="28"/>
        </w:rPr>
      </w:pPr>
      <w:r w:rsidRPr="007E20FA">
        <w:rPr>
          <w:rFonts w:eastAsia="Arial"/>
          <w:kern w:val="2"/>
          <w:sz w:val="28"/>
          <w:szCs w:val="28"/>
        </w:rPr>
        <w:t>3.1.1. </w:t>
      </w:r>
      <w:r w:rsidRPr="007E20FA">
        <w:rPr>
          <w:kern w:val="2"/>
          <w:sz w:val="28"/>
          <w:szCs w:val="28"/>
        </w:rPr>
        <w:t>Выплаты работникам, занятым на работах с вредными и (или) опасными условиями труда.</w:t>
      </w:r>
    </w:p>
    <w:p w:rsidR="00C42836" w:rsidRPr="007E20FA" w:rsidRDefault="00C42836" w:rsidP="000620FF">
      <w:pPr>
        <w:autoSpaceDE w:val="0"/>
        <w:autoSpaceDN w:val="0"/>
        <w:adjustRightInd w:val="0"/>
        <w:ind w:firstLine="851"/>
        <w:contextualSpacing/>
        <w:jc w:val="both"/>
        <w:rPr>
          <w:kern w:val="2"/>
          <w:sz w:val="28"/>
          <w:szCs w:val="28"/>
        </w:rPr>
      </w:pPr>
      <w:r w:rsidRPr="007E20FA">
        <w:rPr>
          <w:kern w:val="2"/>
          <w:sz w:val="28"/>
          <w:szCs w:val="28"/>
        </w:rPr>
        <w:t>3.1.</w:t>
      </w:r>
      <w:r w:rsidR="00766A39" w:rsidRPr="007E20FA">
        <w:rPr>
          <w:kern w:val="2"/>
          <w:sz w:val="28"/>
          <w:szCs w:val="28"/>
        </w:rPr>
        <w:t>2</w:t>
      </w:r>
      <w:r w:rsidRPr="007E20FA">
        <w:rPr>
          <w:kern w:val="2"/>
          <w:sz w:val="28"/>
          <w:szCs w:val="28"/>
        </w:rPr>
        <w:t xml:space="preserve">. Выплаты за работу в условиях, отклоняющихся от нормальных </w:t>
      </w:r>
      <w:r w:rsidRPr="007E20FA">
        <w:rPr>
          <w:kern w:val="2"/>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C42836" w:rsidRPr="007E20FA" w:rsidRDefault="00C42836" w:rsidP="000620FF">
      <w:pPr>
        <w:autoSpaceDE w:val="0"/>
        <w:autoSpaceDN w:val="0"/>
        <w:adjustRightInd w:val="0"/>
        <w:ind w:firstLine="851"/>
        <w:contextualSpacing/>
        <w:jc w:val="both"/>
        <w:rPr>
          <w:rFonts w:eastAsia="Arial"/>
          <w:kern w:val="2"/>
          <w:sz w:val="28"/>
          <w:szCs w:val="28"/>
        </w:rPr>
      </w:pPr>
      <w:r w:rsidRPr="007E20FA">
        <w:rPr>
          <w:rFonts w:eastAsia="Arial"/>
          <w:kern w:val="2"/>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816E4C" w:rsidRPr="007E20FA" w:rsidRDefault="00C42836" w:rsidP="000620FF">
      <w:pPr>
        <w:autoSpaceDE w:val="0"/>
        <w:autoSpaceDN w:val="0"/>
        <w:adjustRightInd w:val="0"/>
        <w:ind w:firstLine="851"/>
        <w:contextualSpacing/>
        <w:jc w:val="both"/>
        <w:rPr>
          <w:rFonts w:eastAsia="Arial"/>
          <w:kern w:val="2"/>
          <w:sz w:val="28"/>
          <w:szCs w:val="28"/>
        </w:rPr>
      </w:pPr>
      <w:r w:rsidRPr="007E20FA">
        <w:rPr>
          <w:rFonts w:eastAsia="Arial"/>
          <w:kern w:val="2"/>
          <w:sz w:val="28"/>
          <w:szCs w:val="28"/>
        </w:rPr>
        <w:lastRenderedPageBreak/>
        <w:t>3.2.1. П</w:t>
      </w:r>
      <w:r w:rsidRPr="007E20FA">
        <w:rPr>
          <w:kern w:val="2"/>
          <w:sz w:val="28"/>
          <w:szCs w:val="28"/>
        </w:rPr>
        <w:t xml:space="preserve">овышение оплаты труда работников за работу с вредными и (или) опасными условиями труда осуществляются по результатам </w:t>
      </w:r>
      <w:hyperlink r:id="rId11" w:history="1">
        <w:r w:rsidRPr="007E20FA">
          <w:rPr>
            <w:kern w:val="2"/>
            <w:sz w:val="28"/>
            <w:szCs w:val="28"/>
          </w:rPr>
          <w:t>специальной оценки</w:t>
        </w:r>
      </w:hyperlink>
      <w:r w:rsidRPr="007E20FA">
        <w:rPr>
          <w:kern w:val="2"/>
          <w:sz w:val="28"/>
          <w:szCs w:val="28"/>
        </w:rPr>
        <w:t xml:space="preserve"> условий труда </w:t>
      </w:r>
      <w:r w:rsidRPr="007E20FA">
        <w:rPr>
          <w:rFonts w:eastAsia="Arial"/>
          <w:kern w:val="2"/>
          <w:sz w:val="28"/>
          <w:szCs w:val="28"/>
        </w:rPr>
        <w:t xml:space="preserve">согласно Федеральному </w:t>
      </w:r>
      <w:r w:rsidRPr="007E20FA">
        <w:rPr>
          <w:kern w:val="2"/>
          <w:sz w:val="28"/>
          <w:szCs w:val="28"/>
        </w:rPr>
        <w:t xml:space="preserve">закону от 28.12.2013 № 426-ФЗ </w:t>
      </w:r>
      <w:r w:rsidRPr="007E20FA">
        <w:rPr>
          <w:kern w:val="2"/>
          <w:sz w:val="28"/>
          <w:szCs w:val="28"/>
        </w:rPr>
        <w:br/>
      </w:r>
      <w:r w:rsidR="00824C61" w:rsidRPr="007E20FA">
        <w:rPr>
          <w:kern w:val="2"/>
          <w:sz w:val="28"/>
          <w:szCs w:val="28"/>
        </w:rPr>
        <w:t>«</w:t>
      </w:r>
      <w:r w:rsidRPr="007E20FA">
        <w:rPr>
          <w:kern w:val="2"/>
          <w:sz w:val="28"/>
          <w:szCs w:val="28"/>
        </w:rPr>
        <w:t>О специальной оценке условий труда</w:t>
      </w:r>
      <w:r w:rsidR="00824C61" w:rsidRPr="007E20FA">
        <w:rPr>
          <w:kern w:val="2"/>
          <w:sz w:val="28"/>
          <w:szCs w:val="28"/>
        </w:rPr>
        <w:t>»</w:t>
      </w:r>
      <w:r w:rsidR="004C471C">
        <w:rPr>
          <w:kern w:val="2"/>
          <w:sz w:val="28"/>
          <w:szCs w:val="28"/>
        </w:rPr>
        <w:t xml:space="preserve"> </w:t>
      </w:r>
      <w:r w:rsidRPr="007E20FA">
        <w:rPr>
          <w:rFonts w:eastAsia="Arial"/>
          <w:kern w:val="2"/>
          <w:sz w:val="28"/>
          <w:szCs w:val="28"/>
        </w:rPr>
        <w:t xml:space="preserve">в размере не менее </w:t>
      </w:r>
      <w:r w:rsidR="00A25751" w:rsidRPr="007E20FA">
        <w:rPr>
          <w:rFonts w:eastAsia="Arial"/>
          <w:kern w:val="2"/>
          <w:sz w:val="28"/>
          <w:szCs w:val="28"/>
        </w:rPr>
        <w:t>4 процентов</w:t>
      </w:r>
      <w:r w:rsidRPr="007E20FA">
        <w:rPr>
          <w:rFonts w:eastAsia="Arial"/>
          <w:kern w:val="2"/>
          <w:sz w:val="28"/>
          <w:szCs w:val="28"/>
        </w:rPr>
        <w:t xml:space="preserve"> от должностного оклада</w:t>
      </w:r>
      <w:r w:rsidR="000D3B92" w:rsidRPr="007E20FA">
        <w:rPr>
          <w:rFonts w:eastAsia="Arial"/>
          <w:kern w:val="2"/>
          <w:sz w:val="28"/>
          <w:szCs w:val="28"/>
        </w:rPr>
        <w:t xml:space="preserve"> (</w:t>
      </w:r>
      <w:r w:rsidRPr="007E20FA">
        <w:rPr>
          <w:rFonts w:eastAsia="Arial"/>
          <w:kern w:val="2"/>
          <w:sz w:val="28"/>
          <w:szCs w:val="28"/>
        </w:rPr>
        <w:t>ставки заработной платы</w:t>
      </w:r>
      <w:r w:rsidR="000D3B92" w:rsidRPr="007E20FA">
        <w:rPr>
          <w:rFonts w:eastAsia="Arial"/>
          <w:kern w:val="2"/>
          <w:sz w:val="28"/>
          <w:szCs w:val="28"/>
        </w:rPr>
        <w:t>)</w:t>
      </w:r>
      <w:r w:rsidRPr="007E20FA">
        <w:rPr>
          <w:rFonts w:eastAsia="Arial"/>
          <w:kern w:val="2"/>
          <w:sz w:val="28"/>
          <w:szCs w:val="28"/>
        </w:rPr>
        <w:t>, установленн</w:t>
      </w:r>
      <w:r w:rsidR="00002144" w:rsidRPr="007E20FA">
        <w:rPr>
          <w:rFonts w:eastAsia="Arial"/>
          <w:kern w:val="2"/>
          <w:sz w:val="28"/>
          <w:szCs w:val="28"/>
        </w:rPr>
        <w:t>ых</w:t>
      </w:r>
      <w:r w:rsidRPr="007E20FA">
        <w:rPr>
          <w:rFonts w:eastAsia="Arial"/>
          <w:kern w:val="2"/>
          <w:sz w:val="28"/>
          <w:szCs w:val="28"/>
        </w:rPr>
        <w:t xml:space="preserve"> для различных видов работ с нормальными условиями труда</w:t>
      </w:r>
      <w:r w:rsidR="00816E4C" w:rsidRPr="007E20FA">
        <w:rPr>
          <w:rFonts w:eastAsia="Arial"/>
          <w:kern w:val="2"/>
          <w:sz w:val="28"/>
          <w:szCs w:val="28"/>
        </w:rPr>
        <w:t xml:space="preserve">. </w:t>
      </w:r>
    </w:p>
    <w:p w:rsidR="00C42836" w:rsidRPr="007E20FA" w:rsidRDefault="00C42836" w:rsidP="000620FF">
      <w:pPr>
        <w:autoSpaceDE w:val="0"/>
        <w:autoSpaceDN w:val="0"/>
        <w:adjustRightInd w:val="0"/>
        <w:ind w:firstLine="851"/>
        <w:contextualSpacing/>
        <w:jc w:val="both"/>
        <w:rPr>
          <w:kern w:val="2"/>
          <w:sz w:val="28"/>
          <w:szCs w:val="28"/>
        </w:rPr>
      </w:pPr>
      <w:r w:rsidRPr="007E20FA">
        <w:rPr>
          <w:rFonts w:eastAsia="Arial"/>
          <w:kern w:val="2"/>
          <w:sz w:val="28"/>
          <w:szCs w:val="28"/>
        </w:rPr>
        <w:t xml:space="preserve">Руководителями </w:t>
      </w:r>
      <w:r w:rsidR="0094247B" w:rsidRPr="007E20FA">
        <w:rPr>
          <w:rFonts w:eastAsia="Arial"/>
          <w:kern w:val="2"/>
          <w:sz w:val="28"/>
          <w:szCs w:val="28"/>
        </w:rPr>
        <w:t>муниципальных</w:t>
      </w:r>
      <w:r w:rsidRPr="007E20FA">
        <w:rPr>
          <w:rFonts w:eastAsia="Arial"/>
          <w:kern w:val="2"/>
          <w:sz w:val="28"/>
          <w:szCs w:val="28"/>
        </w:rPr>
        <w:t xml:space="preserve"> учреждений проводятся меры по проведению </w:t>
      </w:r>
      <w:hyperlink r:id="rId12" w:history="1">
        <w:r w:rsidRPr="007E20FA">
          <w:rPr>
            <w:kern w:val="2"/>
            <w:sz w:val="28"/>
            <w:szCs w:val="28"/>
          </w:rPr>
          <w:t>специальной оценки</w:t>
        </w:r>
      </w:hyperlink>
      <w:r w:rsidRPr="007E20FA">
        <w:rPr>
          <w:kern w:val="2"/>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9362DD" w:rsidRPr="007E20FA" w:rsidRDefault="009362DD" w:rsidP="000620FF">
      <w:pPr>
        <w:pStyle w:val="ConsPlusNormal"/>
        <w:ind w:firstLine="851"/>
        <w:contextualSpacing/>
        <w:jc w:val="both"/>
        <w:rPr>
          <w:rFonts w:ascii="Times New Roman" w:hAnsi="Times New Roman" w:cs="Times New Roman"/>
          <w:sz w:val="28"/>
          <w:szCs w:val="28"/>
        </w:rPr>
      </w:pPr>
      <w:r w:rsidRPr="007E20FA">
        <w:rPr>
          <w:rFonts w:ascii="Times New Roman" w:hAnsi="Times New Roman" w:cs="Times New Roman"/>
          <w:sz w:val="28"/>
          <w:szCs w:val="28"/>
        </w:rPr>
        <w:t xml:space="preserve">В случае обеспечения на рабочих местах безопасных условий труда, подтвержденных </w:t>
      </w:r>
      <w:hyperlink r:id="rId13" w:history="1">
        <w:r w:rsidRPr="007E20FA">
          <w:rPr>
            <w:rFonts w:ascii="Times New Roman" w:hAnsi="Times New Roman" w:cs="Times New Roman"/>
            <w:sz w:val="28"/>
            <w:szCs w:val="28"/>
          </w:rPr>
          <w:t>результатами</w:t>
        </w:r>
      </w:hyperlink>
      <w:r w:rsidRPr="007E20FA">
        <w:rPr>
          <w:rFonts w:ascii="Times New Roman" w:hAnsi="Times New Roman" w:cs="Times New Roman"/>
          <w:sz w:val="28"/>
          <w:szCs w:val="28"/>
        </w:rPr>
        <w:t xml:space="preserve"> специальной оценки условий труда или заключением государственной </w:t>
      </w:r>
      <w:hyperlink r:id="rId14" w:history="1">
        <w:r w:rsidRPr="007E20FA">
          <w:rPr>
            <w:rFonts w:ascii="Times New Roman" w:hAnsi="Times New Roman" w:cs="Times New Roman"/>
            <w:sz w:val="28"/>
            <w:szCs w:val="28"/>
          </w:rPr>
          <w:t>экспертизы</w:t>
        </w:r>
      </w:hyperlink>
      <w:r w:rsidRPr="007E20FA">
        <w:rPr>
          <w:rFonts w:ascii="Times New Roman" w:hAnsi="Times New Roman" w:cs="Times New Roman"/>
          <w:sz w:val="28"/>
          <w:szCs w:val="28"/>
        </w:rPr>
        <w:t xml:space="preserve"> условий труда, гарантии и компенсации работникам не устанавливаются.</w:t>
      </w:r>
    </w:p>
    <w:p w:rsidR="00C42836" w:rsidRPr="007E20FA" w:rsidRDefault="00C42836" w:rsidP="000620FF">
      <w:pPr>
        <w:autoSpaceDE w:val="0"/>
        <w:autoSpaceDN w:val="0"/>
        <w:adjustRightInd w:val="0"/>
        <w:ind w:firstLine="851"/>
        <w:contextualSpacing/>
        <w:jc w:val="both"/>
        <w:rPr>
          <w:kern w:val="2"/>
          <w:sz w:val="28"/>
          <w:szCs w:val="28"/>
        </w:rPr>
      </w:pPr>
      <w:r w:rsidRPr="007E20FA">
        <w:rPr>
          <w:kern w:val="2"/>
          <w:sz w:val="28"/>
          <w:szCs w:val="28"/>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5" w:history="1">
        <w:r w:rsidRPr="007E20FA">
          <w:rPr>
            <w:kern w:val="2"/>
            <w:sz w:val="28"/>
            <w:szCs w:val="28"/>
          </w:rPr>
          <w:t>законом</w:t>
        </w:r>
      </w:hyperlink>
      <w:r w:rsidRPr="007E20FA">
        <w:rPr>
          <w:kern w:val="2"/>
          <w:sz w:val="28"/>
          <w:szCs w:val="28"/>
        </w:rPr>
        <w:t xml:space="preserve"> от 28.12.2013 № 426-ФЗ </w:t>
      </w:r>
      <w:r w:rsidR="00824C61" w:rsidRPr="007E20FA">
        <w:rPr>
          <w:kern w:val="2"/>
          <w:sz w:val="28"/>
          <w:szCs w:val="28"/>
        </w:rPr>
        <w:t>«</w:t>
      </w:r>
      <w:r w:rsidRPr="007E20FA">
        <w:rPr>
          <w:kern w:val="2"/>
          <w:sz w:val="28"/>
          <w:szCs w:val="28"/>
        </w:rPr>
        <w:t>О специальной оценке условий труда</w:t>
      </w:r>
      <w:r w:rsidR="00824C61" w:rsidRPr="007E20FA">
        <w:rPr>
          <w:kern w:val="2"/>
          <w:sz w:val="28"/>
          <w:szCs w:val="28"/>
        </w:rPr>
        <w:t>»</w:t>
      </w:r>
      <w:r w:rsidRPr="007E20FA">
        <w:rPr>
          <w:kern w:val="2"/>
          <w:sz w:val="28"/>
          <w:szCs w:val="28"/>
        </w:rPr>
        <w:t xml:space="preserve">. </w:t>
      </w:r>
    </w:p>
    <w:p w:rsidR="00C42836" w:rsidRPr="007E20FA" w:rsidRDefault="00C42836" w:rsidP="000620FF">
      <w:pPr>
        <w:ind w:firstLine="851"/>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C42836" w:rsidRPr="007E20FA" w:rsidRDefault="00C42836" w:rsidP="000620FF">
      <w:pPr>
        <w:autoSpaceDE w:val="0"/>
        <w:autoSpaceDN w:val="0"/>
        <w:adjustRightInd w:val="0"/>
        <w:ind w:firstLine="851"/>
        <w:contextualSpacing/>
        <w:jc w:val="both"/>
        <w:rPr>
          <w:kern w:val="2"/>
          <w:sz w:val="28"/>
          <w:szCs w:val="28"/>
        </w:rPr>
      </w:pPr>
      <w:r w:rsidRPr="007E20FA">
        <w:rPr>
          <w:kern w:val="2"/>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C42836" w:rsidRPr="007E20FA" w:rsidRDefault="00C42836" w:rsidP="000620FF">
      <w:pPr>
        <w:autoSpaceDE w:val="0"/>
        <w:autoSpaceDN w:val="0"/>
        <w:adjustRightInd w:val="0"/>
        <w:ind w:firstLine="851"/>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.1. Доплата за совмещение профессий (должностей) устанавливается работнику при совмещении им профессий (должностей) в соответствии </w:t>
      </w:r>
      <w:r w:rsidRPr="007E20FA">
        <w:rPr>
          <w:kern w:val="2"/>
          <w:sz w:val="28"/>
          <w:szCs w:val="28"/>
        </w:rPr>
        <w:br/>
        <w:t xml:space="preserve">со </w:t>
      </w:r>
      <w:hyperlink r:id="rId16" w:history="1">
        <w:r w:rsidRPr="007E20FA">
          <w:rPr>
            <w:kern w:val="2"/>
            <w:sz w:val="28"/>
            <w:szCs w:val="28"/>
          </w:rPr>
          <w:t>статьей 151</w:t>
        </w:r>
      </w:hyperlink>
      <w:r w:rsidRPr="007E20FA">
        <w:rPr>
          <w:kern w:val="2"/>
          <w:sz w:val="28"/>
          <w:szCs w:val="28"/>
        </w:rPr>
        <w:t xml:space="preserve"> Трудового кодекса Российской Федерации.</w:t>
      </w:r>
    </w:p>
    <w:p w:rsidR="00C42836" w:rsidRPr="007E20FA" w:rsidRDefault="00C42836" w:rsidP="000620FF">
      <w:pPr>
        <w:autoSpaceDE w:val="0"/>
        <w:autoSpaceDN w:val="0"/>
        <w:adjustRightInd w:val="0"/>
        <w:ind w:firstLine="851"/>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.2. Доплата за расширение зон обслуживания устанавливается работнику при расширении зон обслуживания в соответствии со </w:t>
      </w:r>
      <w:hyperlink r:id="rId17" w:history="1">
        <w:r w:rsidRPr="007E20FA">
          <w:rPr>
            <w:kern w:val="2"/>
            <w:sz w:val="28"/>
            <w:szCs w:val="28"/>
          </w:rPr>
          <w:t>статьей 151</w:t>
        </w:r>
      </w:hyperlink>
      <w:r w:rsidRPr="007E20FA">
        <w:rPr>
          <w:kern w:val="2"/>
          <w:sz w:val="28"/>
          <w:szCs w:val="28"/>
        </w:rPr>
        <w:t xml:space="preserve"> Трудового кодекса Российской Федерации.</w:t>
      </w:r>
    </w:p>
    <w:p w:rsidR="00C42836" w:rsidRPr="007E20FA" w:rsidRDefault="00C42836" w:rsidP="000620FF">
      <w:pPr>
        <w:snapToGrid w:val="0"/>
        <w:ind w:firstLine="851"/>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history="1">
        <w:r w:rsidRPr="007E20FA">
          <w:rPr>
            <w:kern w:val="2"/>
            <w:sz w:val="28"/>
            <w:szCs w:val="28"/>
          </w:rPr>
          <w:t>статьей 151</w:t>
        </w:r>
      </w:hyperlink>
      <w:r w:rsidRPr="007E20FA">
        <w:rPr>
          <w:kern w:val="2"/>
          <w:sz w:val="28"/>
          <w:szCs w:val="28"/>
        </w:rPr>
        <w:t xml:space="preserve"> Трудового кодекса Российской Федерации.</w:t>
      </w:r>
    </w:p>
    <w:p w:rsidR="00C42836" w:rsidRPr="007E20FA" w:rsidRDefault="00C42836" w:rsidP="000620FF">
      <w:pPr>
        <w:autoSpaceDE w:val="0"/>
        <w:autoSpaceDN w:val="0"/>
        <w:adjustRightInd w:val="0"/>
        <w:ind w:firstLine="851"/>
        <w:contextualSpacing/>
        <w:jc w:val="both"/>
        <w:rPr>
          <w:kern w:val="2"/>
          <w:sz w:val="28"/>
          <w:szCs w:val="28"/>
        </w:rPr>
      </w:pPr>
      <w:r w:rsidRPr="007E20FA">
        <w:rPr>
          <w:kern w:val="2"/>
          <w:sz w:val="28"/>
          <w:szCs w:val="28"/>
        </w:rPr>
        <w:t xml:space="preserve">Для эффективной работы </w:t>
      </w:r>
      <w:r w:rsidR="0094247B" w:rsidRPr="007E20FA">
        <w:rPr>
          <w:kern w:val="2"/>
          <w:sz w:val="28"/>
          <w:szCs w:val="28"/>
        </w:rPr>
        <w:t>муниципальных</w:t>
      </w:r>
      <w:r w:rsidR="004F71BF" w:rsidRPr="007E20FA">
        <w:rPr>
          <w:kern w:val="2"/>
          <w:sz w:val="28"/>
          <w:szCs w:val="28"/>
        </w:rPr>
        <w:t xml:space="preserve"> </w:t>
      </w:r>
      <w:r w:rsidRPr="007E20FA">
        <w:rPr>
          <w:kern w:val="2"/>
          <w:sz w:val="28"/>
          <w:szCs w:val="28"/>
        </w:rPr>
        <w:t>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C42836" w:rsidRPr="007E20FA" w:rsidRDefault="00C42836" w:rsidP="000620FF">
      <w:pPr>
        <w:autoSpaceDE w:val="0"/>
        <w:autoSpaceDN w:val="0"/>
        <w:adjustRightInd w:val="0"/>
        <w:ind w:firstLine="851"/>
        <w:contextualSpacing/>
        <w:jc w:val="both"/>
        <w:rPr>
          <w:kern w:val="2"/>
          <w:sz w:val="28"/>
          <w:szCs w:val="28"/>
        </w:rPr>
      </w:pPr>
      <w:r w:rsidRPr="007E20FA">
        <w:rPr>
          <w:kern w:val="2"/>
          <w:sz w:val="28"/>
          <w:szCs w:val="28"/>
        </w:rPr>
        <w:lastRenderedPageBreak/>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7E20FA">
        <w:rPr>
          <w:spacing w:val="-2"/>
          <w:kern w:val="2"/>
          <w:sz w:val="28"/>
          <w:szCs w:val="28"/>
        </w:rPr>
        <w:t>работнику дифференцированно, в зависимости от квалификации этого работника</w:t>
      </w:r>
      <w:r w:rsidR="004F71BF" w:rsidRPr="007E20FA">
        <w:rPr>
          <w:spacing w:val="-2"/>
          <w:kern w:val="2"/>
          <w:sz w:val="28"/>
          <w:szCs w:val="28"/>
        </w:rPr>
        <w:t xml:space="preserve"> </w:t>
      </w:r>
    </w:p>
    <w:p w:rsidR="00C42836" w:rsidRPr="007E20FA" w:rsidRDefault="00C42836" w:rsidP="000620FF">
      <w:pPr>
        <w:autoSpaceDE w:val="0"/>
        <w:autoSpaceDN w:val="0"/>
        <w:adjustRightInd w:val="0"/>
        <w:ind w:firstLine="851"/>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.4. Доплата за работу в ночное время производится работникам</w:t>
      </w:r>
      <w:r w:rsidR="004C471C">
        <w:rPr>
          <w:kern w:val="2"/>
          <w:sz w:val="28"/>
          <w:szCs w:val="28"/>
        </w:rPr>
        <w:t xml:space="preserve"> </w:t>
      </w:r>
      <w:r w:rsidR="00AC2D00" w:rsidRPr="007E20FA">
        <w:rPr>
          <w:kern w:val="2"/>
          <w:sz w:val="28"/>
          <w:szCs w:val="28"/>
        </w:rPr>
        <w:t xml:space="preserve">за каждый час работы с 22 до 6 часов </w:t>
      </w:r>
      <w:r w:rsidR="00A25751" w:rsidRPr="007E20FA">
        <w:rPr>
          <w:kern w:val="2"/>
          <w:sz w:val="28"/>
          <w:szCs w:val="28"/>
        </w:rPr>
        <w:t xml:space="preserve">в размере </w:t>
      </w:r>
      <w:r w:rsidR="00A02288" w:rsidRPr="007E20FA">
        <w:rPr>
          <w:kern w:val="2"/>
          <w:sz w:val="28"/>
          <w:szCs w:val="28"/>
        </w:rPr>
        <w:t>35</w:t>
      </w:r>
      <w:r w:rsidR="004F71BF" w:rsidRPr="007E20FA">
        <w:rPr>
          <w:kern w:val="2"/>
          <w:sz w:val="28"/>
          <w:szCs w:val="28"/>
        </w:rPr>
        <w:t xml:space="preserve"> </w:t>
      </w:r>
      <w:r w:rsidR="00A25751" w:rsidRPr="007E20FA">
        <w:rPr>
          <w:kern w:val="2"/>
          <w:sz w:val="28"/>
          <w:szCs w:val="28"/>
        </w:rPr>
        <w:t>процентов</w:t>
      </w:r>
      <w:r w:rsidR="00AC2D00" w:rsidRPr="007E20FA">
        <w:rPr>
          <w:kern w:val="2"/>
          <w:sz w:val="28"/>
          <w:szCs w:val="28"/>
        </w:rPr>
        <w:t xml:space="preserve"> от должностного оклада (ставки заработной платы)</w:t>
      </w:r>
      <w:r w:rsidRPr="007E20FA">
        <w:rPr>
          <w:kern w:val="2"/>
          <w:sz w:val="28"/>
          <w:szCs w:val="28"/>
        </w:rPr>
        <w:t>.</w:t>
      </w:r>
    </w:p>
    <w:p w:rsidR="00C42836" w:rsidRPr="007E20FA" w:rsidRDefault="00C42836" w:rsidP="000620FF">
      <w:pPr>
        <w:autoSpaceDE w:val="0"/>
        <w:autoSpaceDN w:val="0"/>
        <w:adjustRightInd w:val="0"/>
        <w:ind w:firstLine="851"/>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9" w:history="1">
        <w:r w:rsidRPr="007E20FA">
          <w:rPr>
            <w:kern w:val="2"/>
            <w:sz w:val="28"/>
            <w:szCs w:val="28"/>
          </w:rPr>
          <w:t>статьей 153</w:t>
        </w:r>
      </w:hyperlink>
      <w:r w:rsidRPr="007E20FA">
        <w:rPr>
          <w:kern w:val="2"/>
          <w:sz w:val="28"/>
          <w:szCs w:val="28"/>
        </w:rPr>
        <w:t xml:space="preserve"> Трудового кодекса Российской Федерации.</w:t>
      </w:r>
    </w:p>
    <w:p w:rsidR="00C42836" w:rsidRPr="007E20FA" w:rsidRDefault="00C42836" w:rsidP="000620FF">
      <w:pPr>
        <w:autoSpaceDE w:val="0"/>
        <w:autoSpaceDN w:val="0"/>
        <w:adjustRightInd w:val="0"/>
        <w:ind w:firstLine="851"/>
        <w:contextualSpacing/>
        <w:jc w:val="both"/>
        <w:rPr>
          <w:kern w:val="2"/>
          <w:sz w:val="28"/>
          <w:szCs w:val="28"/>
        </w:rPr>
      </w:pPr>
      <w:r w:rsidRPr="007E20FA">
        <w:rPr>
          <w:kern w:val="2"/>
          <w:sz w:val="28"/>
          <w:szCs w:val="28"/>
        </w:rPr>
        <w:t>Размер доплаты составляет не менее:</w:t>
      </w:r>
    </w:p>
    <w:p w:rsidR="00C42836" w:rsidRPr="007E20FA" w:rsidRDefault="00C42836" w:rsidP="000620FF">
      <w:pPr>
        <w:autoSpaceDE w:val="0"/>
        <w:autoSpaceDN w:val="0"/>
        <w:adjustRightInd w:val="0"/>
        <w:ind w:firstLine="851"/>
        <w:contextualSpacing/>
        <w:jc w:val="both"/>
        <w:rPr>
          <w:kern w:val="2"/>
          <w:sz w:val="28"/>
          <w:szCs w:val="28"/>
        </w:rPr>
      </w:pPr>
      <w:r w:rsidRPr="007E20FA">
        <w:rPr>
          <w:kern w:val="2"/>
          <w:sz w:val="28"/>
          <w:szCs w:val="28"/>
        </w:rPr>
        <w:t>одинарной дневной ставки сверх должностного оклада</w:t>
      </w:r>
      <w:r w:rsidR="003C6370" w:rsidRPr="007E20FA">
        <w:rPr>
          <w:kern w:val="2"/>
          <w:sz w:val="28"/>
          <w:szCs w:val="28"/>
        </w:rPr>
        <w:t xml:space="preserve"> (</w:t>
      </w:r>
      <w:r w:rsidRPr="007E20FA">
        <w:rPr>
          <w:kern w:val="2"/>
          <w:sz w:val="28"/>
          <w:szCs w:val="28"/>
        </w:rPr>
        <w:t>ставки заработной платы</w:t>
      </w:r>
      <w:r w:rsidR="003C6370" w:rsidRPr="007E20FA">
        <w:rPr>
          <w:kern w:val="2"/>
          <w:sz w:val="28"/>
          <w:szCs w:val="28"/>
        </w:rPr>
        <w:t>)</w:t>
      </w:r>
      <w:r w:rsidRPr="007E20FA">
        <w:rPr>
          <w:kern w:val="2"/>
          <w:sz w:val="28"/>
          <w:szCs w:val="28"/>
        </w:rPr>
        <w:t xml:space="preserve">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w:t>
      </w:r>
      <w:r w:rsidR="004F71BF" w:rsidRPr="007E20FA">
        <w:rPr>
          <w:kern w:val="2"/>
          <w:sz w:val="28"/>
          <w:szCs w:val="28"/>
        </w:rPr>
        <w:t xml:space="preserve"> </w:t>
      </w:r>
      <w:r w:rsidR="003C6370" w:rsidRPr="007E20FA">
        <w:rPr>
          <w:kern w:val="2"/>
          <w:sz w:val="28"/>
          <w:szCs w:val="28"/>
        </w:rPr>
        <w:t>(</w:t>
      </w:r>
      <w:r w:rsidRPr="007E20FA">
        <w:rPr>
          <w:kern w:val="2"/>
          <w:sz w:val="28"/>
          <w:szCs w:val="28"/>
        </w:rPr>
        <w:t>ставки заработной платы</w:t>
      </w:r>
      <w:r w:rsidR="003C6370" w:rsidRPr="007E20FA">
        <w:rPr>
          <w:kern w:val="2"/>
          <w:sz w:val="28"/>
          <w:szCs w:val="28"/>
        </w:rPr>
        <w:t>)</w:t>
      </w:r>
      <w:r w:rsidRPr="007E20FA">
        <w:rPr>
          <w:kern w:val="2"/>
          <w:sz w:val="28"/>
          <w:szCs w:val="28"/>
        </w:rPr>
        <w:t>, если работа производилась сверх месячной нормы рабочего времени;</w:t>
      </w:r>
    </w:p>
    <w:p w:rsidR="00C42836" w:rsidRPr="007E20FA" w:rsidRDefault="00C42836" w:rsidP="000620FF">
      <w:pPr>
        <w:autoSpaceDE w:val="0"/>
        <w:autoSpaceDN w:val="0"/>
        <w:adjustRightInd w:val="0"/>
        <w:ind w:firstLine="851"/>
        <w:contextualSpacing/>
        <w:jc w:val="both"/>
        <w:rPr>
          <w:kern w:val="2"/>
          <w:sz w:val="28"/>
          <w:szCs w:val="28"/>
        </w:rPr>
      </w:pPr>
      <w:r w:rsidRPr="007E20FA">
        <w:rPr>
          <w:kern w:val="2"/>
          <w:sz w:val="28"/>
          <w:szCs w:val="28"/>
        </w:rPr>
        <w:t>одинарной части должностного оклада</w:t>
      </w:r>
      <w:r w:rsidR="003C6370" w:rsidRPr="007E20FA">
        <w:rPr>
          <w:kern w:val="2"/>
          <w:sz w:val="28"/>
          <w:szCs w:val="28"/>
        </w:rPr>
        <w:t xml:space="preserve"> (</w:t>
      </w:r>
      <w:r w:rsidRPr="007E20FA">
        <w:rPr>
          <w:kern w:val="2"/>
          <w:sz w:val="28"/>
          <w:szCs w:val="28"/>
        </w:rPr>
        <w:t>ставки заработной платы</w:t>
      </w:r>
      <w:r w:rsidR="003C6370" w:rsidRPr="007E20FA">
        <w:rPr>
          <w:kern w:val="2"/>
          <w:sz w:val="28"/>
          <w:szCs w:val="28"/>
        </w:rPr>
        <w:t>)</w:t>
      </w:r>
      <w:r w:rsidRPr="007E20FA">
        <w:rPr>
          <w:kern w:val="2"/>
          <w:sz w:val="28"/>
          <w:szCs w:val="28"/>
        </w:rPr>
        <w:t xml:space="preserve"> сверх должностного оклада</w:t>
      </w:r>
      <w:r w:rsidR="004F71BF" w:rsidRPr="007E20FA">
        <w:rPr>
          <w:kern w:val="2"/>
          <w:sz w:val="28"/>
          <w:szCs w:val="28"/>
        </w:rPr>
        <w:t xml:space="preserve"> </w:t>
      </w:r>
      <w:r w:rsidR="0028301E" w:rsidRPr="007E20FA">
        <w:rPr>
          <w:kern w:val="2"/>
          <w:sz w:val="28"/>
          <w:szCs w:val="28"/>
        </w:rPr>
        <w:t>(</w:t>
      </w:r>
      <w:r w:rsidRPr="007E20FA">
        <w:rPr>
          <w:kern w:val="2"/>
          <w:sz w:val="28"/>
          <w:szCs w:val="28"/>
        </w:rPr>
        <w:t>ставки заработной платы</w:t>
      </w:r>
      <w:r w:rsidR="0028301E" w:rsidRPr="007E20FA">
        <w:rPr>
          <w:kern w:val="2"/>
          <w:sz w:val="28"/>
          <w:szCs w:val="28"/>
        </w:rPr>
        <w:t>)</w:t>
      </w:r>
      <w:r w:rsidRPr="007E20FA">
        <w:rPr>
          <w:kern w:val="2"/>
          <w:sz w:val="28"/>
          <w:szCs w:val="28"/>
        </w:rPr>
        <w:t xml:space="preserve">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w:t>
      </w:r>
      <w:r w:rsidR="0028301E" w:rsidRPr="007E20FA">
        <w:rPr>
          <w:kern w:val="2"/>
          <w:sz w:val="28"/>
          <w:szCs w:val="28"/>
        </w:rPr>
        <w:t xml:space="preserve"> (ставки заработной платы)</w:t>
      </w:r>
      <w:r w:rsidRPr="007E20FA">
        <w:rPr>
          <w:kern w:val="2"/>
          <w:sz w:val="28"/>
          <w:szCs w:val="28"/>
        </w:rPr>
        <w:t xml:space="preserve"> сверх должностного оклада</w:t>
      </w:r>
      <w:r w:rsidR="004F71BF" w:rsidRPr="007E20FA">
        <w:rPr>
          <w:kern w:val="2"/>
          <w:sz w:val="28"/>
          <w:szCs w:val="28"/>
        </w:rPr>
        <w:t xml:space="preserve"> </w:t>
      </w:r>
      <w:r w:rsidR="0028301E" w:rsidRPr="007E20FA">
        <w:rPr>
          <w:kern w:val="2"/>
          <w:sz w:val="28"/>
          <w:szCs w:val="28"/>
        </w:rPr>
        <w:t xml:space="preserve">(ставки заработной платы) </w:t>
      </w:r>
      <w:r w:rsidRPr="007E20FA">
        <w:rPr>
          <w:kern w:val="2"/>
          <w:sz w:val="28"/>
          <w:szCs w:val="28"/>
        </w:rPr>
        <w:t>за каждый час работы, если работа производилась сверх месячной нормы рабочего времени.</w:t>
      </w:r>
    </w:p>
    <w:p w:rsidR="00C42836" w:rsidRPr="007E20FA" w:rsidRDefault="00C42836" w:rsidP="000620FF">
      <w:pPr>
        <w:autoSpaceDE w:val="0"/>
        <w:autoSpaceDN w:val="0"/>
        <w:adjustRightInd w:val="0"/>
        <w:ind w:firstLine="851"/>
        <w:contextualSpacing/>
        <w:jc w:val="both"/>
        <w:rPr>
          <w:kern w:val="2"/>
          <w:sz w:val="28"/>
          <w:szCs w:val="28"/>
        </w:rPr>
      </w:pPr>
      <w:r w:rsidRPr="007E20FA">
        <w:rPr>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C42836" w:rsidRPr="007E20FA" w:rsidRDefault="00C42836" w:rsidP="000620FF">
      <w:pPr>
        <w:autoSpaceDE w:val="0"/>
        <w:autoSpaceDN w:val="0"/>
        <w:adjustRightInd w:val="0"/>
        <w:ind w:firstLine="851"/>
        <w:contextualSpacing/>
        <w:jc w:val="both"/>
        <w:rPr>
          <w:kern w:val="2"/>
          <w:sz w:val="28"/>
          <w:szCs w:val="28"/>
        </w:rPr>
      </w:pPr>
      <w:r w:rsidRPr="007E20FA">
        <w:rPr>
          <w:kern w:val="2"/>
          <w:sz w:val="28"/>
          <w:szCs w:val="28"/>
        </w:rPr>
        <w:t>3.</w:t>
      </w:r>
      <w:r w:rsidR="00A02288" w:rsidRPr="007E20FA">
        <w:rPr>
          <w:kern w:val="2"/>
          <w:sz w:val="28"/>
          <w:szCs w:val="28"/>
        </w:rPr>
        <w:t>3</w:t>
      </w:r>
      <w:r w:rsidRPr="007E20FA">
        <w:rPr>
          <w:kern w:val="2"/>
          <w:sz w:val="28"/>
          <w:szCs w:val="28"/>
        </w:rPr>
        <w:t xml:space="preserve">.6. Доплата за сверхурочную работу производится работникам в соответствии со </w:t>
      </w:r>
      <w:hyperlink r:id="rId20" w:history="1">
        <w:r w:rsidRPr="007E20FA">
          <w:rPr>
            <w:kern w:val="2"/>
            <w:sz w:val="28"/>
            <w:szCs w:val="28"/>
          </w:rPr>
          <w:t>статьей 15</w:t>
        </w:r>
      </w:hyperlink>
      <w:r w:rsidRPr="007E20FA">
        <w:rPr>
          <w:kern w:val="2"/>
          <w:sz w:val="28"/>
          <w:szCs w:val="28"/>
        </w:rPr>
        <w:t>2 Трудового кодекса Российской Федерации.</w:t>
      </w:r>
    </w:p>
    <w:p w:rsidR="00C42836" w:rsidRPr="007E20FA" w:rsidRDefault="00C42836" w:rsidP="000620FF">
      <w:pPr>
        <w:autoSpaceDE w:val="0"/>
        <w:autoSpaceDN w:val="0"/>
        <w:adjustRightInd w:val="0"/>
        <w:ind w:firstLine="851"/>
        <w:contextualSpacing/>
        <w:jc w:val="both"/>
        <w:rPr>
          <w:kern w:val="2"/>
          <w:sz w:val="28"/>
          <w:szCs w:val="28"/>
        </w:rPr>
      </w:pPr>
      <w:r w:rsidRPr="007E20FA">
        <w:rPr>
          <w:kern w:val="2"/>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549DE" w:rsidRPr="007E20FA" w:rsidRDefault="00F549DE" w:rsidP="000620FF">
      <w:pPr>
        <w:autoSpaceDE w:val="0"/>
        <w:autoSpaceDN w:val="0"/>
        <w:adjustRightInd w:val="0"/>
        <w:ind w:firstLine="851"/>
        <w:contextualSpacing/>
        <w:jc w:val="both"/>
        <w:rPr>
          <w:kern w:val="1"/>
          <w:sz w:val="28"/>
          <w:szCs w:val="28"/>
        </w:rPr>
      </w:pPr>
      <w:r w:rsidRPr="007E20FA">
        <w:rPr>
          <w:kern w:val="2"/>
          <w:sz w:val="28"/>
          <w:szCs w:val="28"/>
        </w:rPr>
        <w:t>3.</w:t>
      </w:r>
      <w:r w:rsidR="00A02288" w:rsidRPr="007E20FA">
        <w:rPr>
          <w:kern w:val="2"/>
          <w:sz w:val="28"/>
          <w:szCs w:val="28"/>
        </w:rPr>
        <w:t>4</w:t>
      </w:r>
      <w:r w:rsidRPr="007E20FA">
        <w:rPr>
          <w:kern w:val="2"/>
          <w:sz w:val="28"/>
          <w:szCs w:val="28"/>
        </w:rPr>
        <w:t xml:space="preserve">. </w:t>
      </w:r>
      <w:r w:rsidRPr="007E20FA">
        <w:rPr>
          <w:sz w:val="28"/>
          <w:szCs w:val="28"/>
        </w:rPr>
        <w:t xml:space="preserve">При установлении доплаты за работу в ночное время и </w:t>
      </w:r>
      <w:r w:rsidRPr="007E20FA">
        <w:rPr>
          <w:kern w:val="1"/>
          <w:sz w:val="28"/>
          <w:szCs w:val="28"/>
        </w:rPr>
        <w:t xml:space="preserve">за работу в выходные и нерабочие праздничные дни расчет части должностного оклада </w:t>
      </w:r>
      <w:r w:rsidR="0028301E" w:rsidRPr="007E20FA">
        <w:rPr>
          <w:kern w:val="1"/>
          <w:sz w:val="28"/>
          <w:szCs w:val="28"/>
        </w:rPr>
        <w:t>(</w:t>
      </w:r>
      <w:r w:rsidRPr="007E20FA">
        <w:rPr>
          <w:kern w:val="1"/>
          <w:sz w:val="28"/>
          <w:szCs w:val="28"/>
        </w:rPr>
        <w:t>ставки заработной платы</w:t>
      </w:r>
      <w:r w:rsidR="0028301E" w:rsidRPr="007E20FA">
        <w:rPr>
          <w:kern w:val="1"/>
          <w:sz w:val="28"/>
          <w:szCs w:val="28"/>
        </w:rPr>
        <w:t>)</w:t>
      </w:r>
      <w:r w:rsidRPr="007E20FA">
        <w:rPr>
          <w:kern w:val="1"/>
          <w:sz w:val="28"/>
          <w:szCs w:val="28"/>
        </w:rPr>
        <w:t xml:space="preserve"> определяется путем деления должностного оклада </w:t>
      </w:r>
      <w:r w:rsidR="0028301E" w:rsidRPr="007E20FA">
        <w:rPr>
          <w:kern w:val="1"/>
          <w:sz w:val="28"/>
          <w:szCs w:val="28"/>
        </w:rPr>
        <w:t>(</w:t>
      </w:r>
      <w:r w:rsidRPr="007E20FA">
        <w:rPr>
          <w:kern w:val="1"/>
          <w:sz w:val="28"/>
          <w:szCs w:val="28"/>
        </w:rPr>
        <w:t>ставки заработной платы</w:t>
      </w:r>
      <w:r w:rsidR="0028301E" w:rsidRPr="007E20FA">
        <w:rPr>
          <w:kern w:val="1"/>
          <w:sz w:val="28"/>
          <w:szCs w:val="28"/>
        </w:rPr>
        <w:t>)</w:t>
      </w:r>
      <w:r w:rsidRPr="007E20FA">
        <w:rPr>
          <w:kern w:val="1"/>
          <w:sz w:val="28"/>
          <w:szCs w:val="28"/>
        </w:rPr>
        <w:t xml:space="preserve"> работника на среднемесячное количество рабочих часов в соответствующем календарном году.</w:t>
      </w:r>
    </w:p>
    <w:p w:rsidR="00F549DE" w:rsidRPr="007E20FA" w:rsidRDefault="006154E8" w:rsidP="000620FF">
      <w:pPr>
        <w:autoSpaceDE w:val="0"/>
        <w:autoSpaceDN w:val="0"/>
        <w:adjustRightInd w:val="0"/>
        <w:ind w:firstLine="851"/>
        <w:contextualSpacing/>
        <w:jc w:val="both"/>
        <w:rPr>
          <w:sz w:val="28"/>
          <w:szCs w:val="28"/>
        </w:rPr>
      </w:pPr>
      <w:r w:rsidRPr="007E20FA">
        <w:rPr>
          <w:kern w:val="2"/>
          <w:sz w:val="28"/>
          <w:szCs w:val="28"/>
        </w:rPr>
        <w:lastRenderedPageBreak/>
        <w:t>3.</w:t>
      </w:r>
      <w:r w:rsidR="00A02288" w:rsidRPr="007E20FA">
        <w:rPr>
          <w:kern w:val="2"/>
          <w:sz w:val="28"/>
          <w:szCs w:val="28"/>
        </w:rPr>
        <w:t>5</w:t>
      </w:r>
      <w:r w:rsidRPr="007E20FA">
        <w:rPr>
          <w:kern w:val="2"/>
          <w:sz w:val="28"/>
          <w:szCs w:val="28"/>
        </w:rPr>
        <w:t>.</w:t>
      </w:r>
      <w:r w:rsidR="00E40B27" w:rsidRPr="007E20FA">
        <w:rPr>
          <w:sz w:val="28"/>
          <w:szCs w:val="28"/>
        </w:rPr>
        <w:t xml:space="preserve"> Размеры и условия осуществления выплат компенсационного характера включаются в трудовые договоры работников.</w:t>
      </w:r>
    </w:p>
    <w:p w:rsidR="00E40B27" w:rsidRPr="007E20FA" w:rsidRDefault="00E40B27" w:rsidP="000620FF">
      <w:pPr>
        <w:ind w:firstLine="851"/>
        <w:contextualSpacing/>
        <w:jc w:val="both"/>
        <w:rPr>
          <w:sz w:val="28"/>
          <w:szCs w:val="28"/>
        </w:rPr>
      </w:pPr>
      <w:r w:rsidRPr="007E20FA">
        <w:rPr>
          <w:sz w:val="28"/>
          <w:szCs w:val="28"/>
        </w:rPr>
        <w:t>3.</w:t>
      </w:r>
      <w:r w:rsidR="00A02288" w:rsidRPr="007E20FA">
        <w:rPr>
          <w:sz w:val="28"/>
          <w:szCs w:val="28"/>
        </w:rPr>
        <w:t>6</w:t>
      </w:r>
      <w:r w:rsidRPr="007E20FA">
        <w:rPr>
          <w:sz w:val="28"/>
          <w:szCs w:val="28"/>
        </w:rPr>
        <w:t xml:space="preserve">.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004F71BF" w:rsidRPr="007E20FA">
        <w:rPr>
          <w:sz w:val="28"/>
          <w:szCs w:val="28"/>
        </w:rPr>
        <w:t>муниципальных</w:t>
      </w:r>
      <w:r w:rsidRPr="007E20FA">
        <w:rPr>
          <w:sz w:val="28"/>
          <w:szCs w:val="28"/>
        </w:rPr>
        <w:t xml:space="preserve">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D76131" w:rsidRPr="007E20FA" w:rsidRDefault="00D76131" w:rsidP="00E25541">
      <w:pPr>
        <w:ind w:firstLine="709"/>
        <w:contextualSpacing/>
        <w:jc w:val="both"/>
        <w:rPr>
          <w:i/>
          <w:sz w:val="28"/>
          <w:szCs w:val="28"/>
        </w:rPr>
      </w:pPr>
    </w:p>
    <w:p w:rsidR="00273798" w:rsidRPr="007E20FA" w:rsidRDefault="00273798" w:rsidP="00E25541">
      <w:pPr>
        <w:autoSpaceDE w:val="0"/>
        <w:autoSpaceDN w:val="0"/>
        <w:adjustRightInd w:val="0"/>
        <w:contextualSpacing/>
        <w:jc w:val="center"/>
        <w:rPr>
          <w:kern w:val="2"/>
          <w:sz w:val="28"/>
          <w:szCs w:val="28"/>
        </w:rPr>
      </w:pPr>
      <w:r w:rsidRPr="007E20FA">
        <w:rPr>
          <w:kern w:val="2"/>
          <w:sz w:val="28"/>
          <w:szCs w:val="28"/>
        </w:rPr>
        <w:t xml:space="preserve">Раздел 4. Порядок и условия </w:t>
      </w:r>
      <w:r w:rsidRPr="007E20FA">
        <w:rPr>
          <w:kern w:val="2"/>
          <w:sz w:val="28"/>
          <w:szCs w:val="28"/>
        </w:rPr>
        <w:br/>
        <w:t>установления выплат стимулирующего характера</w:t>
      </w:r>
    </w:p>
    <w:p w:rsidR="00273798" w:rsidRPr="007E20FA" w:rsidRDefault="00273798" w:rsidP="00E25541">
      <w:pPr>
        <w:contextualSpacing/>
        <w:jc w:val="center"/>
        <w:rPr>
          <w:kern w:val="2"/>
          <w:sz w:val="28"/>
          <w:szCs w:val="28"/>
        </w:rPr>
      </w:pPr>
    </w:p>
    <w:p w:rsidR="00273798" w:rsidRPr="007E20FA" w:rsidRDefault="00273798" w:rsidP="000620FF">
      <w:pPr>
        <w:tabs>
          <w:tab w:val="left" w:pos="993"/>
        </w:tabs>
        <w:autoSpaceDE w:val="0"/>
        <w:autoSpaceDN w:val="0"/>
        <w:adjustRightInd w:val="0"/>
        <w:ind w:firstLine="851"/>
        <w:contextualSpacing/>
        <w:jc w:val="both"/>
        <w:rPr>
          <w:kern w:val="2"/>
          <w:sz w:val="28"/>
          <w:szCs w:val="28"/>
        </w:rPr>
      </w:pPr>
      <w:r w:rsidRPr="007E20FA">
        <w:rPr>
          <w:kern w:val="2"/>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273798" w:rsidRPr="007E20FA" w:rsidRDefault="00273798" w:rsidP="000620FF">
      <w:pPr>
        <w:tabs>
          <w:tab w:val="left" w:pos="993"/>
        </w:tabs>
        <w:autoSpaceDE w:val="0"/>
        <w:autoSpaceDN w:val="0"/>
        <w:adjustRightInd w:val="0"/>
        <w:ind w:firstLine="851"/>
        <w:contextualSpacing/>
        <w:jc w:val="both"/>
        <w:rPr>
          <w:rFonts w:eastAsia="Arial"/>
          <w:kern w:val="2"/>
          <w:sz w:val="28"/>
          <w:szCs w:val="28"/>
        </w:rPr>
      </w:pPr>
      <w:r w:rsidRPr="007E20FA">
        <w:rPr>
          <w:rFonts w:eastAsia="Arial"/>
          <w:kern w:val="2"/>
          <w:sz w:val="28"/>
          <w:szCs w:val="28"/>
        </w:rPr>
        <w:t xml:space="preserve">В </w:t>
      </w:r>
      <w:r w:rsidR="0094247B" w:rsidRPr="007E20FA">
        <w:rPr>
          <w:rFonts w:eastAsia="Arial"/>
          <w:kern w:val="2"/>
          <w:sz w:val="28"/>
          <w:szCs w:val="28"/>
        </w:rPr>
        <w:t>муниципальных</w:t>
      </w:r>
      <w:r w:rsidRPr="007E20FA">
        <w:rPr>
          <w:rFonts w:eastAsia="Arial"/>
          <w:kern w:val="2"/>
          <w:sz w:val="28"/>
          <w:szCs w:val="28"/>
        </w:rPr>
        <w:t xml:space="preserve"> учреждениях могут устанавливаться следующие виды выплат</w:t>
      </w:r>
      <w:r w:rsidRPr="007E20FA">
        <w:rPr>
          <w:kern w:val="2"/>
          <w:sz w:val="28"/>
          <w:szCs w:val="28"/>
        </w:rPr>
        <w:t xml:space="preserve"> стимулирующего</w:t>
      </w:r>
      <w:r w:rsidRPr="007E20FA">
        <w:rPr>
          <w:rFonts w:eastAsia="Arial"/>
          <w:kern w:val="2"/>
          <w:sz w:val="28"/>
          <w:szCs w:val="28"/>
        </w:rPr>
        <w:t xml:space="preserve"> характера:</w:t>
      </w:r>
    </w:p>
    <w:p w:rsidR="00273798" w:rsidRPr="007E20FA" w:rsidRDefault="00273798" w:rsidP="000620FF">
      <w:pPr>
        <w:tabs>
          <w:tab w:val="left" w:pos="993"/>
        </w:tabs>
        <w:autoSpaceDE w:val="0"/>
        <w:autoSpaceDN w:val="0"/>
        <w:adjustRightInd w:val="0"/>
        <w:ind w:firstLine="851"/>
        <w:contextualSpacing/>
        <w:jc w:val="both"/>
        <w:rPr>
          <w:kern w:val="2"/>
          <w:sz w:val="28"/>
          <w:szCs w:val="28"/>
        </w:rPr>
      </w:pPr>
      <w:r w:rsidRPr="007E20FA">
        <w:rPr>
          <w:kern w:val="2"/>
          <w:sz w:val="28"/>
          <w:szCs w:val="28"/>
        </w:rPr>
        <w:t>за интенсивность и высокие результаты работы;</w:t>
      </w:r>
    </w:p>
    <w:p w:rsidR="00273798" w:rsidRPr="007E20FA" w:rsidRDefault="00273798" w:rsidP="000620FF">
      <w:pPr>
        <w:tabs>
          <w:tab w:val="left" w:pos="993"/>
        </w:tabs>
        <w:autoSpaceDE w:val="0"/>
        <w:autoSpaceDN w:val="0"/>
        <w:adjustRightInd w:val="0"/>
        <w:ind w:firstLine="851"/>
        <w:contextualSpacing/>
        <w:jc w:val="both"/>
        <w:rPr>
          <w:kern w:val="2"/>
          <w:sz w:val="28"/>
          <w:szCs w:val="28"/>
        </w:rPr>
      </w:pPr>
      <w:r w:rsidRPr="007E20FA">
        <w:rPr>
          <w:kern w:val="2"/>
          <w:sz w:val="28"/>
          <w:szCs w:val="28"/>
        </w:rPr>
        <w:t>за качество выполняемых работ;</w:t>
      </w:r>
    </w:p>
    <w:p w:rsidR="00273798" w:rsidRPr="007E20FA" w:rsidRDefault="00273798" w:rsidP="000620FF">
      <w:pPr>
        <w:tabs>
          <w:tab w:val="left" w:pos="993"/>
        </w:tabs>
        <w:autoSpaceDE w:val="0"/>
        <w:autoSpaceDN w:val="0"/>
        <w:adjustRightInd w:val="0"/>
        <w:ind w:firstLine="851"/>
        <w:contextualSpacing/>
        <w:jc w:val="both"/>
        <w:rPr>
          <w:kern w:val="2"/>
          <w:sz w:val="28"/>
          <w:szCs w:val="28"/>
        </w:rPr>
      </w:pPr>
      <w:r w:rsidRPr="007E20FA">
        <w:rPr>
          <w:kern w:val="2"/>
          <w:sz w:val="28"/>
          <w:szCs w:val="28"/>
        </w:rPr>
        <w:t>за выслугу лет;</w:t>
      </w:r>
    </w:p>
    <w:p w:rsidR="00273798" w:rsidRPr="007E20FA" w:rsidRDefault="00273798" w:rsidP="000620FF">
      <w:pPr>
        <w:tabs>
          <w:tab w:val="left" w:pos="993"/>
        </w:tabs>
        <w:autoSpaceDE w:val="0"/>
        <w:autoSpaceDN w:val="0"/>
        <w:adjustRightInd w:val="0"/>
        <w:ind w:firstLine="851"/>
        <w:contextualSpacing/>
        <w:jc w:val="both"/>
        <w:rPr>
          <w:kern w:val="2"/>
          <w:sz w:val="28"/>
          <w:szCs w:val="28"/>
        </w:rPr>
      </w:pPr>
      <w:r w:rsidRPr="007E20FA">
        <w:rPr>
          <w:kern w:val="2"/>
          <w:sz w:val="28"/>
          <w:szCs w:val="28"/>
        </w:rPr>
        <w:t>премиальные выплаты по итогам работы;</w:t>
      </w:r>
    </w:p>
    <w:p w:rsidR="00273798" w:rsidRPr="007E20FA" w:rsidRDefault="00273798" w:rsidP="000620FF">
      <w:pPr>
        <w:tabs>
          <w:tab w:val="left" w:pos="993"/>
        </w:tabs>
        <w:autoSpaceDE w:val="0"/>
        <w:autoSpaceDN w:val="0"/>
        <w:adjustRightInd w:val="0"/>
        <w:ind w:firstLine="851"/>
        <w:contextualSpacing/>
        <w:jc w:val="both"/>
        <w:rPr>
          <w:kern w:val="2"/>
          <w:sz w:val="28"/>
          <w:szCs w:val="28"/>
        </w:rPr>
      </w:pPr>
      <w:r w:rsidRPr="007E20FA">
        <w:rPr>
          <w:kern w:val="2"/>
          <w:sz w:val="28"/>
          <w:szCs w:val="28"/>
        </w:rPr>
        <w:t xml:space="preserve">иные выплаты стимулирующего характера. </w:t>
      </w:r>
    </w:p>
    <w:p w:rsidR="00273798" w:rsidRPr="007E20FA" w:rsidRDefault="00273798" w:rsidP="000620FF">
      <w:pPr>
        <w:tabs>
          <w:tab w:val="left" w:pos="993"/>
        </w:tabs>
        <w:ind w:firstLine="851"/>
        <w:contextualSpacing/>
        <w:jc w:val="both"/>
        <w:rPr>
          <w:kern w:val="2"/>
          <w:sz w:val="28"/>
          <w:szCs w:val="28"/>
        </w:rPr>
      </w:pPr>
      <w:r w:rsidRPr="007E20FA">
        <w:rPr>
          <w:rFonts w:eastAsia="Arial"/>
          <w:kern w:val="2"/>
          <w:sz w:val="28"/>
          <w:szCs w:val="28"/>
        </w:rPr>
        <w:t>4.2. </w:t>
      </w:r>
      <w:r w:rsidRPr="007E20FA">
        <w:rPr>
          <w:kern w:val="2"/>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273798" w:rsidRPr="007E20FA" w:rsidRDefault="00273798" w:rsidP="000620FF">
      <w:pPr>
        <w:tabs>
          <w:tab w:val="left" w:pos="993"/>
        </w:tabs>
        <w:ind w:firstLine="851"/>
        <w:contextualSpacing/>
        <w:jc w:val="both"/>
        <w:rPr>
          <w:kern w:val="2"/>
          <w:sz w:val="28"/>
          <w:szCs w:val="28"/>
        </w:rPr>
      </w:pPr>
      <w:r w:rsidRPr="007E20FA">
        <w:rPr>
          <w:rFonts w:eastAsia="Arial"/>
          <w:kern w:val="2"/>
          <w:sz w:val="28"/>
          <w:szCs w:val="28"/>
        </w:rPr>
        <w:t xml:space="preserve">4.3. Выплаты </w:t>
      </w:r>
      <w:r w:rsidRPr="007E20FA">
        <w:rPr>
          <w:kern w:val="2"/>
          <w:sz w:val="28"/>
          <w:szCs w:val="28"/>
        </w:rPr>
        <w:t>за интенсивность и высокие результаты работы</w:t>
      </w:r>
      <w:r w:rsidRPr="007E20FA">
        <w:rPr>
          <w:rFonts w:eastAsia="Arial"/>
          <w:kern w:val="2"/>
          <w:sz w:val="28"/>
          <w:szCs w:val="28"/>
        </w:rPr>
        <w:t xml:space="preserve">, премиальные выплаты </w:t>
      </w:r>
      <w:r w:rsidRPr="007E20FA">
        <w:rPr>
          <w:kern w:val="2"/>
          <w:sz w:val="28"/>
          <w:szCs w:val="28"/>
        </w:rPr>
        <w:t xml:space="preserve">по итогам работы, за качество выполняемых работ для всех категорий работников </w:t>
      </w:r>
      <w:r w:rsidR="0094247B" w:rsidRPr="007E20FA">
        <w:rPr>
          <w:kern w:val="2"/>
          <w:sz w:val="28"/>
          <w:szCs w:val="28"/>
        </w:rPr>
        <w:t xml:space="preserve">муниципальных </w:t>
      </w:r>
      <w:r w:rsidRPr="007E20FA">
        <w:rPr>
          <w:kern w:val="2"/>
          <w:sz w:val="28"/>
          <w:szCs w:val="28"/>
        </w:rPr>
        <w:t>учреждений</w:t>
      </w:r>
      <w:r w:rsidRPr="007E20FA">
        <w:rPr>
          <w:rFonts w:eastAsia="Arial"/>
          <w:kern w:val="2"/>
          <w:sz w:val="28"/>
          <w:szCs w:val="28"/>
        </w:rPr>
        <w:t xml:space="preserve"> устанавливаются </w:t>
      </w:r>
      <w:r w:rsidRPr="007E20FA">
        <w:rPr>
          <w:kern w:val="2"/>
          <w:sz w:val="28"/>
          <w:szCs w:val="28"/>
        </w:rPr>
        <w:t>на основе показателей и критериев эффективности работы.</w:t>
      </w:r>
    </w:p>
    <w:p w:rsidR="00273798" w:rsidRPr="007E20FA" w:rsidRDefault="00273798" w:rsidP="000620FF">
      <w:pPr>
        <w:tabs>
          <w:tab w:val="left" w:pos="993"/>
        </w:tabs>
        <w:autoSpaceDE w:val="0"/>
        <w:autoSpaceDN w:val="0"/>
        <w:adjustRightInd w:val="0"/>
        <w:ind w:firstLine="851"/>
        <w:contextualSpacing/>
        <w:jc w:val="both"/>
        <w:rPr>
          <w:kern w:val="2"/>
          <w:sz w:val="28"/>
          <w:szCs w:val="28"/>
        </w:rPr>
      </w:pPr>
      <w:r w:rsidRPr="007E20FA">
        <w:rPr>
          <w:kern w:val="2"/>
          <w:sz w:val="28"/>
          <w:szCs w:val="28"/>
        </w:rPr>
        <w:t>4.4. </w:t>
      </w:r>
      <w:r w:rsidR="005A6690" w:rsidRPr="007E20FA">
        <w:rPr>
          <w:kern w:val="2"/>
          <w:sz w:val="28"/>
          <w:szCs w:val="28"/>
        </w:rPr>
        <w:t xml:space="preserve">Выплата </w:t>
      </w:r>
      <w:r w:rsidRPr="007E20FA">
        <w:rPr>
          <w:kern w:val="2"/>
          <w:sz w:val="28"/>
          <w:szCs w:val="28"/>
        </w:rPr>
        <w:t xml:space="preserve">за интенсивность и высокие результаты работы устанавливается </w:t>
      </w:r>
      <w:r w:rsidR="002F03BA" w:rsidRPr="007E20FA">
        <w:rPr>
          <w:kern w:val="2"/>
          <w:sz w:val="28"/>
          <w:szCs w:val="28"/>
        </w:rPr>
        <w:t>работникам учреждений культуры</w:t>
      </w:r>
      <w:r w:rsidRPr="007E20FA">
        <w:rPr>
          <w:kern w:val="2"/>
          <w:sz w:val="28"/>
          <w:szCs w:val="28"/>
        </w:rPr>
        <w:t xml:space="preserve"> в зависимости от результатов труда и качества оказываемых </w:t>
      </w:r>
      <w:r w:rsidR="004F71BF" w:rsidRPr="007E20FA">
        <w:rPr>
          <w:kern w:val="2"/>
          <w:sz w:val="28"/>
          <w:szCs w:val="28"/>
        </w:rPr>
        <w:t>муниципальных</w:t>
      </w:r>
      <w:r w:rsidRPr="007E20FA">
        <w:rPr>
          <w:kern w:val="2"/>
          <w:sz w:val="28"/>
          <w:szCs w:val="28"/>
        </w:rPr>
        <w:t xml:space="preserve"> услуг. </w:t>
      </w:r>
      <w:r w:rsidR="005A6690" w:rsidRPr="007E20FA">
        <w:rPr>
          <w:kern w:val="2"/>
          <w:sz w:val="28"/>
          <w:szCs w:val="28"/>
        </w:rPr>
        <w:t xml:space="preserve">Выплата </w:t>
      </w:r>
      <w:r w:rsidRPr="007E20FA">
        <w:rPr>
          <w:kern w:val="2"/>
          <w:sz w:val="28"/>
          <w:szCs w:val="28"/>
        </w:rPr>
        <w:t>устанавливается</w:t>
      </w:r>
      <w:r w:rsidR="00986D72" w:rsidRPr="007E20FA">
        <w:rPr>
          <w:kern w:val="2"/>
          <w:sz w:val="28"/>
          <w:szCs w:val="28"/>
        </w:rPr>
        <w:t xml:space="preserve"> на</w:t>
      </w:r>
      <w:r w:rsidRPr="007E20FA">
        <w:rPr>
          <w:kern w:val="2"/>
          <w:sz w:val="28"/>
          <w:szCs w:val="28"/>
        </w:rPr>
        <w:t xml:space="preserve"> срок не более 1 </w:t>
      </w:r>
      <w:r w:rsidR="00986D72" w:rsidRPr="007E20FA">
        <w:rPr>
          <w:kern w:val="2"/>
          <w:sz w:val="28"/>
          <w:szCs w:val="28"/>
        </w:rPr>
        <w:t xml:space="preserve">финансового </w:t>
      </w:r>
      <w:r w:rsidRPr="007E20FA">
        <w:rPr>
          <w:kern w:val="2"/>
          <w:sz w:val="28"/>
          <w:szCs w:val="28"/>
        </w:rPr>
        <w:t>года, по истечении которого она может быть сохранена или отменена.</w:t>
      </w:r>
    </w:p>
    <w:p w:rsidR="00273798" w:rsidRPr="007E20FA" w:rsidRDefault="00273798" w:rsidP="000620FF">
      <w:pPr>
        <w:tabs>
          <w:tab w:val="left" w:pos="993"/>
        </w:tabs>
        <w:autoSpaceDE w:val="0"/>
        <w:autoSpaceDN w:val="0"/>
        <w:adjustRightInd w:val="0"/>
        <w:ind w:firstLine="851"/>
        <w:contextualSpacing/>
        <w:jc w:val="both"/>
        <w:rPr>
          <w:kern w:val="2"/>
          <w:sz w:val="28"/>
          <w:szCs w:val="28"/>
        </w:rPr>
      </w:pPr>
      <w:r w:rsidRPr="007E20FA">
        <w:rPr>
          <w:kern w:val="2"/>
          <w:sz w:val="28"/>
          <w:szCs w:val="28"/>
        </w:rPr>
        <w:t xml:space="preserve">Конкретные размеры и порядок установления </w:t>
      </w:r>
      <w:r w:rsidR="005A6690" w:rsidRPr="007E20FA">
        <w:rPr>
          <w:kern w:val="2"/>
          <w:sz w:val="28"/>
          <w:szCs w:val="28"/>
        </w:rPr>
        <w:t xml:space="preserve">выплаты </w:t>
      </w:r>
      <w:r w:rsidRPr="007E20FA">
        <w:rPr>
          <w:kern w:val="2"/>
          <w:sz w:val="28"/>
          <w:szCs w:val="28"/>
        </w:rPr>
        <w:t xml:space="preserve">утверждаются приказом руководителя </w:t>
      </w:r>
      <w:r w:rsidR="0094247B" w:rsidRPr="007E20FA">
        <w:rPr>
          <w:kern w:val="2"/>
          <w:sz w:val="28"/>
          <w:szCs w:val="28"/>
        </w:rPr>
        <w:t>муниципального</w:t>
      </w:r>
      <w:r w:rsidRPr="007E20FA">
        <w:rPr>
          <w:kern w:val="2"/>
          <w:sz w:val="28"/>
          <w:szCs w:val="28"/>
        </w:rPr>
        <w:t xml:space="preserve"> учреждения в пределах средств </w:t>
      </w:r>
      <w:r w:rsidR="0094247B" w:rsidRPr="007E20FA">
        <w:rPr>
          <w:kern w:val="2"/>
          <w:sz w:val="28"/>
          <w:szCs w:val="28"/>
        </w:rPr>
        <w:t>местного</w:t>
      </w:r>
      <w:r w:rsidRPr="007E20FA">
        <w:rPr>
          <w:kern w:val="2"/>
          <w:sz w:val="28"/>
          <w:szCs w:val="28"/>
        </w:rPr>
        <w:t xml:space="preserve"> бюджета, предусмотренных </w:t>
      </w:r>
      <w:r w:rsidR="0094247B" w:rsidRPr="007E20FA">
        <w:rPr>
          <w:kern w:val="2"/>
          <w:sz w:val="28"/>
          <w:szCs w:val="28"/>
        </w:rPr>
        <w:t>муниципальному</w:t>
      </w:r>
      <w:r w:rsidRPr="007E20FA">
        <w:rPr>
          <w:kern w:val="2"/>
          <w:sz w:val="28"/>
          <w:szCs w:val="28"/>
        </w:rPr>
        <w:t xml:space="preserve"> учреждению </w:t>
      </w:r>
      <w:r w:rsidRPr="007E20FA">
        <w:rPr>
          <w:kern w:val="2"/>
          <w:sz w:val="28"/>
          <w:szCs w:val="28"/>
        </w:rPr>
        <w:br/>
        <w:t xml:space="preserve">на введение данной </w:t>
      </w:r>
      <w:r w:rsidR="00405F1C" w:rsidRPr="007E20FA">
        <w:rPr>
          <w:kern w:val="2"/>
          <w:sz w:val="28"/>
          <w:szCs w:val="28"/>
        </w:rPr>
        <w:t>выплаты</w:t>
      </w:r>
      <w:r w:rsidRPr="007E20FA">
        <w:rPr>
          <w:kern w:val="2"/>
          <w:sz w:val="28"/>
          <w:szCs w:val="28"/>
        </w:rPr>
        <w:t xml:space="preserve">, в соответствии с критериями оценки </w:t>
      </w:r>
      <w:r w:rsidRPr="007E20FA">
        <w:rPr>
          <w:kern w:val="2"/>
          <w:sz w:val="28"/>
          <w:szCs w:val="28"/>
        </w:rPr>
        <w:lastRenderedPageBreak/>
        <w:t>результативности и качества работы работников, утвержденными локальными нормативными актами учреждения</w:t>
      </w:r>
      <w:r w:rsidR="00EC55CE" w:rsidRPr="007E20FA">
        <w:rPr>
          <w:kern w:val="2"/>
          <w:sz w:val="28"/>
          <w:szCs w:val="28"/>
        </w:rPr>
        <w:t xml:space="preserve"> с учетом мнения представительного органа работников</w:t>
      </w:r>
      <w:r w:rsidRPr="007E20FA">
        <w:rPr>
          <w:kern w:val="2"/>
          <w:sz w:val="28"/>
          <w:szCs w:val="28"/>
        </w:rPr>
        <w:t>.</w:t>
      </w:r>
    </w:p>
    <w:p w:rsidR="00AB7E9A" w:rsidRPr="007E20FA" w:rsidRDefault="00273798" w:rsidP="000620FF">
      <w:pPr>
        <w:tabs>
          <w:tab w:val="left" w:pos="993"/>
        </w:tabs>
        <w:ind w:firstLine="851"/>
        <w:contextualSpacing/>
        <w:jc w:val="both"/>
        <w:rPr>
          <w:sz w:val="28"/>
          <w:szCs w:val="28"/>
        </w:rPr>
      </w:pPr>
      <w:r w:rsidRPr="007E20FA">
        <w:rPr>
          <w:kern w:val="2"/>
          <w:sz w:val="28"/>
          <w:szCs w:val="28"/>
        </w:rPr>
        <w:t>4.5. </w:t>
      </w:r>
      <w:r w:rsidR="005A6690" w:rsidRPr="007E20FA">
        <w:rPr>
          <w:kern w:val="2"/>
          <w:sz w:val="28"/>
          <w:szCs w:val="28"/>
        </w:rPr>
        <w:t xml:space="preserve">Выплата </w:t>
      </w:r>
      <w:r w:rsidRPr="007E20FA">
        <w:rPr>
          <w:kern w:val="2"/>
          <w:sz w:val="28"/>
          <w:szCs w:val="28"/>
        </w:rPr>
        <w:t xml:space="preserve">за качество выполняемых работ </w:t>
      </w:r>
      <w:r w:rsidR="00002144" w:rsidRPr="007E20FA">
        <w:rPr>
          <w:kern w:val="2"/>
          <w:sz w:val="28"/>
          <w:szCs w:val="28"/>
        </w:rPr>
        <w:t xml:space="preserve">устанавливается работникам </w:t>
      </w:r>
      <w:r w:rsidR="0094247B" w:rsidRPr="007E20FA">
        <w:rPr>
          <w:kern w:val="2"/>
          <w:sz w:val="28"/>
          <w:szCs w:val="28"/>
        </w:rPr>
        <w:t>муниципальных</w:t>
      </w:r>
      <w:r w:rsidR="00002144" w:rsidRPr="007E20FA">
        <w:rPr>
          <w:kern w:val="2"/>
          <w:sz w:val="28"/>
          <w:szCs w:val="28"/>
        </w:rPr>
        <w:t xml:space="preserve"> учреждений </w:t>
      </w:r>
      <w:r w:rsidRPr="007E20FA">
        <w:rPr>
          <w:kern w:val="2"/>
          <w:sz w:val="28"/>
          <w:szCs w:val="28"/>
        </w:rPr>
        <w:t>в размере</w:t>
      </w:r>
      <w:r w:rsidR="003641BA" w:rsidRPr="007E20FA">
        <w:rPr>
          <w:kern w:val="2"/>
          <w:sz w:val="28"/>
          <w:szCs w:val="28"/>
        </w:rPr>
        <w:t xml:space="preserve"> до </w:t>
      </w:r>
      <w:r w:rsidR="0032615A" w:rsidRPr="007E20FA">
        <w:rPr>
          <w:kern w:val="2"/>
          <w:sz w:val="28"/>
          <w:szCs w:val="28"/>
        </w:rPr>
        <w:t>20</w:t>
      </w:r>
      <w:r w:rsidR="00426AA2" w:rsidRPr="007E20FA">
        <w:rPr>
          <w:kern w:val="2"/>
          <w:sz w:val="28"/>
          <w:szCs w:val="28"/>
        </w:rPr>
        <w:t>0 процентов от должностного оклада (ставки заработной платы)</w:t>
      </w:r>
      <w:r w:rsidR="004F71BF" w:rsidRPr="007E20FA">
        <w:rPr>
          <w:kern w:val="2"/>
          <w:sz w:val="28"/>
          <w:szCs w:val="28"/>
        </w:rPr>
        <w:t xml:space="preserve"> </w:t>
      </w:r>
      <w:r w:rsidR="00372730" w:rsidRPr="007E20FA">
        <w:rPr>
          <w:sz w:val="28"/>
          <w:szCs w:val="28"/>
        </w:rPr>
        <w:t>в пределах фонда оплаты труда</w:t>
      </w:r>
      <w:r w:rsidR="00AB7E9A" w:rsidRPr="007E20FA">
        <w:rPr>
          <w:sz w:val="28"/>
          <w:szCs w:val="28"/>
        </w:rPr>
        <w:t>.</w:t>
      </w:r>
    </w:p>
    <w:p w:rsidR="00AB7E9A" w:rsidRPr="007E20FA" w:rsidRDefault="005A6690" w:rsidP="000620FF">
      <w:pPr>
        <w:tabs>
          <w:tab w:val="left" w:pos="993"/>
        </w:tabs>
        <w:autoSpaceDE w:val="0"/>
        <w:autoSpaceDN w:val="0"/>
        <w:adjustRightInd w:val="0"/>
        <w:ind w:firstLine="851"/>
        <w:contextualSpacing/>
        <w:jc w:val="both"/>
        <w:rPr>
          <w:sz w:val="28"/>
          <w:szCs w:val="28"/>
        </w:rPr>
      </w:pPr>
      <w:r w:rsidRPr="007E20FA">
        <w:rPr>
          <w:sz w:val="28"/>
          <w:szCs w:val="28"/>
        </w:rPr>
        <w:t xml:space="preserve">Выплата </w:t>
      </w:r>
      <w:r w:rsidR="00AB7E9A" w:rsidRPr="007E20FA">
        <w:rPr>
          <w:sz w:val="28"/>
          <w:szCs w:val="28"/>
        </w:rPr>
        <w:t xml:space="preserve">за </w:t>
      </w:r>
      <w:r w:rsidR="00AB7E9A" w:rsidRPr="007E20FA">
        <w:rPr>
          <w:kern w:val="2"/>
          <w:sz w:val="28"/>
          <w:szCs w:val="28"/>
        </w:rPr>
        <w:t>качество выполняемых работ</w:t>
      </w:r>
      <w:r w:rsidR="00AB7E9A" w:rsidRPr="007E20FA">
        <w:rPr>
          <w:sz w:val="28"/>
          <w:szCs w:val="28"/>
        </w:rPr>
        <w:t xml:space="preserve"> устанавливается на определенный период времени в течение соответствующего финансового года.</w:t>
      </w:r>
    </w:p>
    <w:p w:rsidR="00273798" w:rsidRPr="007E20FA" w:rsidRDefault="00273798" w:rsidP="000620FF">
      <w:pPr>
        <w:tabs>
          <w:tab w:val="left" w:pos="993"/>
        </w:tabs>
        <w:ind w:firstLine="851"/>
        <w:contextualSpacing/>
        <w:jc w:val="both"/>
        <w:rPr>
          <w:kern w:val="2"/>
          <w:sz w:val="28"/>
          <w:szCs w:val="28"/>
        </w:rPr>
      </w:pPr>
      <w:r w:rsidRPr="007E20FA">
        <w:rPr>
          <w:kern w:val="2"/>
          <w:sz w:val="28"/>
          <w:szCs w:val="28"/>
        </w:rPr>
        <w:t>4.5.1. </w:t>
      </w:r>
      <w:r w:rsidR="005A6690" w:rsidRPr="007E20FA">
        <w:rPr>
          <w:kern w:val="2"/>
          <w:sz w:val="28"/>
          <w:szCs w:val="28"/>
        </w:rPr>
        <w:t xml:space="preserve">Выплата </w:t>
      </w:r>
      <w:r w:rsidRPr="007E20FA">
        <w:rPr>
          <w:kern w:val="2"/>
          <w:sz w:val="28"/>
          <w:szCs w:val="28"/>
        </w:rPr>
        <w:t>к должностному окладу</w:t>
      </w:r>
      <w:r w:rsidR="00DC0D92" w:rsidRPr="007E20FA">
        <w:rPr>
          <w:kern w:val="2"/>
          <w:sz w:val="28"/>
          <w:szCs w:val="28"/>
        </w:rPr>
        <w:t xml:space="preserve"> (</w:t>
      </w:r>
      <w:r w:rsidRPr="007E20FA">
        <w:rPr>
          <w:kern w:val="2"/>
          <w:sz w:val="28"/>
          <w:szCs w:val="28"/>
        </w:rPr>
        <w:t>ставке заработной платы</w:t>
      </w:r>
      <w:r w:rsidR="00DC0D92" w:rsidRPr="007E20FA">
        <w:rPr>
          <w:kern w:val="2"/>
          <w:sz w:val="28"/>
          <w:szCs w:val="28"/>
        </w:rPr>
        <w:t>)</w:t>
      </w:r>
      <w:r w:rsidRPr="007E20FA">
        <w:rPr>
          <w:kern w:val="2"/>
          <w:sz w:val="28"/>
          <w:szCs w:val="28"/>
        </w:rPr>
        <w:t xml:space="preserve">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w:t>
      </w:r>
      <w:r w:rsidR="00C84142" w:rsidRPr="007E20FA">
        <w:rPr>
          <w:kern w:val="2"/>
          <w:sz w:val="28"/>
          <w:szCs w:val="28"/>
        </w:rPr>
        <w:t xml:space="preserve">с учетом </w:t>
      </w:r>
      <w:r w:rsidRPr="007E20FA">
        <w:rPr>
          <w:kern w:val="2"/>
          <w:sz w:val="28"/>
          <w:szCs w:val="28"/>
        </w:rPr>
        <w:t xml:space="preserve"> выполнени</w:t>
      </w:r>
      <w:r w:rsidR="00C84142" w:rsidRPr="007E20FA">
        <w:rPr>
          <w:kern w:val="2"/>
          <w:sz w:val="28"/>
          <w:szCs w:val="28"/>
        </w:rPr>
        <w:t>я</w:t>
      </w:r>
      <w:r w:rsidRPr="007E20FA">
        <w:rPr>
          <w:kern w:val="2"/>
          <w:sz w:val="28"/>
          <w:szCs w:val="28"/>
        </w:rPr>
        <w:t xml:space="preserve"> показателей эффективности деятельности, установленных в трудовых договорах (дополнительных соглашениях к трудовым договорам).</w:t>
      </w:r>
    </w:p>
    <w:p w:rsidR="00273798" w:rsidRPr="007E20FA" w:rsidRDefault="00273798" w:rsidP="000620FF">
      <w:pPr>
        <w:tabs>
          <w:tab w:val="left" w:pos="993"/>
        </w:tabs>
        <w:autoSpaceDE w:val="0"/>
        <w:autoSpaceDN w:val="0"/>
        <w:adjustRightInd w:val="0"/>
        <w:ind w:firstLine="851"/>
        <w:contextualSpacing/>
        <w:jc w:val="both"/>
        <w:rPr>
          <w:kern w:val="2"/>
          <w:sz w:val="28"/>
          <w:szCs w:val="28"/>
        </w:rPr>
      </w:pPr>
      <w:r w:rsidRPr="007E20FA">
        <w:rPr>
          <w:kern w:val="2"/>
          <w:sz w:val="28"/>
          <w:szCs w:val="28"/>
        </w:rPr>
        <w:t xml:space="preserve">4.5.2. Решение об установлении </w:t>
      </w:r>
      <w:r w:rsidR="005A6690" w:rsidRPr="007E20FA">
        <w:rPr>
          <w:kern w:val="2"/>
          <w:sz w:val="28"/>
          <w:szCs w:val="28"/>
        </w:rPr>
        <w:t xml:space="preserve">выплаты </w:t>
      </w:r>
      <w:r w:rsidRPr="007E20FA">
        <w:rPr>
          <w:kern w:val="2"/>
          <w:sz w:val="28"/>
          <w:szCs w:val="28"/>
        </w:rPr>
        <w:t>за качество выполняемых работ и ее размерах принимается:</w:t>
      </w:r>
    </w:p>
    <w:p w:rsidR="00273798" w:rsidRPr="007E20FA" w:rsidRDefault="00273798" w:rsidP="000620FF">
      <w:pPr>
        <w:tabs>
          <w:tab w:val="left" w:pos="993"/>
        </w:tabs>
        <w:autoSpaceDE w:val="0"/>
        <w:autoSpaceDN w:val="0"/>
        <w:adjustRightInd w:val="0"/>
        <w:ind w:firstLine="851"/>
        <w:contextualSpacing/>
        <w:jc w:val="both"/>
        <w:rPr>
          <w:kern w:val="2"/>
          <w:sz w:val="28"/>
          <w:szCs w:val="28"/>
        </w:rPr>
      </w:pPr>
      <w:r w:rsidRPr="007E20FA">
        <w:rPr>
          <w:kern w:val="2"/>
          <w:sz w:val="28"/>
          <w:szCs w:val="28"/>
        </w:rPr>
        <w:t xml:space="preserve">руководителю </w:t>
      </w:r>
      <w:r w:rsidR="0094247B" w:rsidRPr="007E20FA">
        <w:rPr>
          <w:kern w:val="2"/>
          <w:sz w:val="28"/>
          <w:szCs w:val="28"/>
        </w:rPr>
        <w:t>муниципального</w:t>
      </w:r>
      <w:r w:rsidRPr="007E20FA">
        <w:rPr>
          <w:kern w:val="2"/>
          <w:sz w:val="28"/>
          <w:szCs w:val="28"/>
        </w:rPr>
        <w:t xml:space="preserve"> учреждения – </w:t>
      </w:r>
      <w:r w:rsidR="009E7225">
        <w:rPr>
          <w:kern w:val="2"/>
          <w:sz w:val="28"/>
          <w:szCs w:val="28"/>
        </w:rPr>
        <w:t>Администрацией</w:t>
      </w:r>
      <w:r w:rsidR="0094247B" w:rsidRPr="007E20FA">
        <w:rPr>
          <w:kern w:val="2"/>
          <w:sz w:val="28"/>
          <w:szCs w:val="28"/>
        </w:rPr>
        <w:t xml:space="preserve"> </w:t>
      </w:r>
      <w:r w:rsidR="00236726">
        <w:rPr>
          <w:kern w:val="2"/>
          <w:sz w:val="28"/>
          <w:szCs w:val="28"/>
        </w:rPr>
        <w:t>Кручено-Балковского сельского</w:t>
      </w:r>
      <w:r w:rsidR="009E7225">
        <w:rPr>
          <w:kern w:val="2"/>
          <w:sz w:val="28"/>
          <w:szCs w:val="28"/>
        </w:rPr>
        <w:t xml:space="preserve"> поселения</w:t>
      </w:r>
      <w:r w:rsidR="00C656FA" w:rsidRPr="007E20FA">
        <w:rPr>
          <w:kern w:val="2"/>
          <w:sz w:val="28"/>
          <w:szCs w:val="28"/>
        </w:rPr>
        <w:t>;</w:t>
      </w:r>
    </w:p>
    <w:p w:rsidR="00CD2B40" w:rsidRPr="007E20FA" w:rsidRDefault="00CD2B40" w:rsidP="000620FF">
      <w:pPr>
        <w:tabs>
          <w:tab w:val="left" w:pos="993"/>
        </w:tabs>
        <w:autoSpaceDE w:val="0"/>
        <w:autoSpaceDN w:val="0"/>
        <w:adjustRightInd w:val="0"/>
        <w:ind w:firstLine="851"/>
        <w:contextualSpacing/>
        <w:jc w:val="both"/>
        <w:rPr>
          <w:kern w:val="2"/>
          <w:sz w:val="28"/>
          <w:szCs w:val="28"/>
        </w:rPr>
      </w:pPr>
      <w:r w:rsidRPr="007E20FA">
        <w:rPr>
          <w:kern w:val="2"/>
          <w:sz w:val="28"/>
          <w:szCs w:val="28"/>
        </w:rPr>
        <w:t>работникам учреждения – руководите</w:t>
      </w:r>
      <w:r w:rsidR="00C656FA" w:rsidRPr="007E20FA">
        <w:rPr>
          <w:kern w:val="2"/>
          <w:sz w:val="28"/>
          <w:szCs w:val="28"/>
        </w:rPr>
        <w:t xml:space="preserve">лем </w:t>
      </w:r>
      <w:r w:rsidR="0094247B" w:rsidRPr="007E20FA">
        <w:rPr>
          <w:kern w:val="2"/>
          <w:sz w:val="28"/>
          <w:szCs w:val="28"/>
        </w:rPr>
        <w:t>муниципального</w:t>
      </w:r>
      <w:r w:rsidR="00C656FA" w:rsidRPr="007E20FA">
        <w:rPr>
          <w:kern w:val="2"/>
          <w:sz w:val="28"/>
          <w:szCs w:val="28"/>
        </w:rPr>
        <w:t xml:space="preserve"> учреждения;</w:t>
      </w:r>
    </w:p>
    <w:p w:rsidR="00C656FA" w:rsidRPr="007E20FA" w:rsidRDefault="00C656FA" w:rsidP="000620FF">
      <w:pPr>
        <w:tabs>
          <w:tab w:val="left" w:pos="993"/>
        </w:tabs>
        <w:autoSpaceDE w:val="0"/>
        <w:autoSpaceDN w:val="0"/>
        <w:adjustRightInd w:val="0"/>
        <w:ind w:firstLine="851"/>
        <w:contextualSpacing/>
        <w:jc w:val="both"/>
        <w:rPr>
          <w:kern w:val="2"/>
          <w:sz w:val="28"/>
          <w:szCs w:val="28"/>
        </w:rPr>
      </w:pPr>
      <w:r w:rsidRPr="007E20FA">
        <w:rPr>
          <w:kern w:val="2"/>
          <w:sz w:val="28"/>
          <w:szCs w:val="28"/>
        </w:rPr>
        <w:t xml:space="preserve">Заместителю руководителя, главному бухгалтеру </w:t>
      </w:r>
      <w:r w:rsidR="0094247B" w:rsidRPr="007E20FA">
        <w:rPr>
          <w:kern w:val="2"/>
          <w:sz w:val="28"/>
          <w:szCs w:val="28"/>
        </w:rPr>
        <w:t xml:space="preserve">муниципального </w:t>
      </w:r>
      <w:r w:rsidRPr="007E20FA">
        <w:rPr>
          <w:kern w:val="2"/>
          <w:sz w:val="28"/>
          <w:szCs w:val="28"/>
        </w:rPr>
        <w:t xml:space="preserve">учреждения размер выплаты за качество выполняемых работ к должностному окладу </w:t>
      </w:r>
      <w:r w:rsidR="00C84142" w:rsidRPr="007E20FA">
        <w:rPr>
          <w:kern w:val="2"/>
          <w:sz w:val="28"/>
          <w:szCs w:val="28"/>
        </w:rPr>
        <w:t>определяется</w:t>
      </w:r>
      <w:r w:rsidRPr="007E20FA">
        <w:rPr>
          <w:kern w:val="2"/>
          <w:sz w:val="28"/>
          <w:szCs w:val="28"/>
        </w:rPr>
        <w:t xml:space="preserve"> не менее чем на 10 процентов </w:t>
      </w:r>
      <w:r w:rsidR="00C84142" w:rsidRPr="007E20FA">
        <w:rPr>
          <w:kern w:val="2"/>
          <w:sz w:val="28"/>
          <w:szCs w:val="28"/>
        </w:rPr>
        <w:t>ниже размера</w:t>
      </w:r>
      <w:r w:rsidRPr="007E20FA">
        <w:rPr>
          <w:kern w:val="2"/>
          <w:sz w:val="28"/>
          <w:szCs w:val="28"/>
        </w:rPr>
        <w:t xml:space="preserve"> выплаты за качество выполняемых работ, установленного руководителю </w:t>
      </w:r>
      <w:r w:rsidR="0094247B" w:rsidRPr="007E20FA">
        <w:rPr>
          <w:kern w:val="2"/>
          <w:sz w:val="28"/>
          <w:szCs w:val="28"/>
        </w:rPr>
        <w:t>муниципального</w:t>
      </w:r>
      <w:r w:rsidRPr="007E20FA">
        <w:rPr>
          <w:kern w:val="2"/>
          <w:sz w:val="28"/>
          <w:szCs w:val="28"/>
        </w:rPr>
        <w:t xml:space="preserve"> учреждения.</w:t>
      </w:r>
    </w:p>
    <w:p w:rsidR="000140A2" w:rsidRPr="0087430C" w:rsidRDefault="00273798" w:rsidP="000620FF">
      <w:pPr>
        <w:tabs>
          <w:tab w:val="left" w:pos="993"/>
        </w:tabs>
        <w:autoSpaceDE w:val="0"/>
        <w:autoSpaceDN w:val="0"/>
        <w:adjustRightInd w:val="0"/>
        <w:ind w:firstLine="851"/>
        <w:contextualSpacing/>
        <w:jc w:val="both"/>
        <w:rPr>
          <w:kern w:val="2"/>
          <w:sz w:val="28"/>
          <w:szCs w:val="28"/>
        </w:rPr>
      </w:pPr>
      <w:r w:rsidRPr="007E20FA">
        <w:rPr>
          <w:kern w:val="2"/>
          <w:sz w:val="28"/>
          <w:szCs w:val="28"/>
        </w:rPr>
        <w:t>4.</w:t>
      </w:r>
      <w:r w:rsidR="00E57865" w:rsidRPr="007E20FA">
        <w:rPr>
          <w:kern w:val="2"/>
          <w:sz w:val="28"/>
          <w:szCs w:val="28"/>
        </w:rPr>
        <w:t>6</w:t>
      </w:r>
      <w:r w:rsidRPr="007E20FA">
        <w:rPr>
          <w:kern w:val="2"/>
          <w:sz w:val="28"/>
          <w:szCs w:val="28"/>
        </w:rPr>
        <w:t>. </w:t>
      </w:r>
      <w:r w:rsidR="00C500B2" w:rsidRPr="007E20FA">
        <w:rPr>
          <w:kern w:val="2"/>
          <w:sz w:val="28"/>
          <w:szCs w:val="28"/>
        </w:rPr>
        <w:t xml:space="preserve">Выплата </w:t>
      </w:r>
      <w:r w:rsidRPr="007E20FA">
        <w:rPr>
          <w:kern w:val="2"/>
          <w:sz w:val="28"/>
          <w:szCs w:val="28"/>
        </w:rPr>
        <w:t>к должностному окладу</w:t>
      </w:r>
      <w:r w:rsidR="00C84142" w:rsidRPr="007E20FA">
        <w:rPr>
          <w:kern w:val="2"/>
          <w:sz w:val="28"/>
          <w:szCs w:val="28"/>
        </w:rPr>
        <w:t xml:space="preserve"> </w:t>
      </w:r>
      <w:r w:rsidR="00DC0D92" w:rsidRPr="007E20FA">
        <w:rPr>
          <w:kern w:val="2"/>
          <w:sz w:val="28"/>
          <w:szCs w:val="28"/>
        </w:rPr>
        <w:t>(</w:t>
      </w:r>
      <w:r w:rsidR="00002144" w:rsidRPr="007E20FA">
        <w:rPr>
          <w:kern w:val="2"/>
          <w:sz w:val="28"/>
          <w:szCs w:val="28"/>
        </w:rPr>
        <w:t>ставке заработной платы</w:t>
      </w:r>
      <w:r w:rsidR="00DC0D92" w:rsidRPr="007E20FA">
        <w:rPr>
          <w:kern w:val="2"/>
          <w:sz w:val="28"/>
          <w:szCs w:val="28"/>
        </w:rPr>
        <w:t>)</w:t>
      </w:r>
      <w:r w:rsidRPr="007E20FA">
        <w:rPr>
          <w:kern w:val="2"/>
          <w:sz w:val="28"/>
          <w:szCs w:val="28"/>
        </w:rPr>
        <w:t xml:space="preserve"> за выслугу лет устанавливается</w:t>
      </w:r>
      <w:r w:rsidR="006F69F9" w:rsidRPr="007E20FA">
        <w:rPr>
          <w:kern w:val="2"/>
          <w:sz w:val="28"/>
          <w:szCs w:val="28"/>
        </w:rPr>
        <w:t xml:space="preserve"> руководителям, специалистам и служащим</w:t>
      </w:r>
      <w:r w:rsidR="002C1A26" w:rsidRPr="007E20FA">
        <w:rPr>
          <w:kern w:val="2"/>
          <w:sz w:val="28"/>
          <w:szCs w:val="28"/>
        </w:rPr>
        <w:t xml:space="preserve"> муни</w:t>
      </w:r>
      <w:r w:rsidR="0094247B" w:rsidRPr="007E20FA">
        <w:rPr>
          <w:kern w:val="2"/>
          <w:sz w:val="28"/>
          <w:szCs w:val="28"/>
        </w:rPr>
        <w:t>ц</w:t>
      </w:r>
      <w:r w:rsidR="002C1A26" w:rsidRPr="007E20FA">
        <w:rPr>
          <w:kern w:val="2"/>
          <w:sz w:val="28"/>
          <w:szCs w:val="28"/>
        </w:rPr>
        <w:t>и</w:t>
      </w:r>
      <w:r w:rsidR="0094247B" w:rsidRPr="007E20FA">
        <w:rPr>
          <w:kern w:val="2"/>
          <w:sz w:val="28"/>
          <w:szCs w:val="28"/>
        </w:rPr>
        <w:t>пальных</w:t>
      </w:r>
      <w:r w:rsidR="002C1A26" w:rsidRPr="007E20FA">
        <w:rPr>
          <w:kern w:val="2"/>
          <w:sz w:val="28"/>
          <w:szCs w:val="28"/>
        </w:rPr>
        <w:t xml:space="preserve"> </w:t>
      </w:r>
      <w:r w:rsidRPr="007E20FA">
        <w:rPr>
          <w:kern w:val="2"/>
          <w:sz w:val="28"/>
          <w:szCs w:val="28"/>
        </w:rPr>
        <w:t>учреждений в зависимости от общего количества лет, проработ</w:t>
      </w:r>
      <w:r w:rsidRPr="0087430C">
        <w:rPr>
          <w:kern w:val="2"/>
          <w:sz w:val="28"/>
          <w:szCs w:val="28"/>
        </w:rPr>
        <w:t>анных в</w:t>
      </w:r>
      <w:r w:rsidR="007A00FB" w:rsidRPr="0087430C">
        <w:rPr>
          <w:kern w:val="2"/>
          <w:sz w:val="28"/>
          <w:szCs w:val="28"/>
        </w:rPr>
        <w:t xml:space="preserve"> </w:t>
      </w:r>
      <w:r w:rsidR="002C5746" w:rsidRPr="0087430C">
        <w:rPr>
          <w:kern w:val="2"/>
          <w:sz w:val="28"/>
          <w:szCs w:val="28"/>
        </w:rPr>
        <w:t xml:space="preserve">государственных и муниципальных </w:t>
      </w:r>
      <w:r w:rsidRPr="0087430C">
        <w:rPr>
          <w:kern w:val="2"/>
          <w:sz w:val="28"/>
          <w:szCs w:val="28"/>
        </w:rPr>
        <w:t>учреждениях</w:t>
      </w:r>
      <w:r w:rsidR="000140A2" w:rsidRPr="0087430C">
        <w:rPr>
          <w:kern w:val="2"/>
          <w:sz w:val="28"/>
          <w:szCs w:val="28"/>
        </w:rPr>
        <w:t xml:space="preserve">, </w:t>
      </w:r>
      <w:r w:rsidR="002C5746" w:rsidRPr="0087430C">
        <w:rPr>
          <w:kern w:val="2"/>
          <w:sz w:val="28"/>
          <w:szCs w:val="28"/>
        </w:rPr>
        <w:t>унитарных предприятиях сферы культуры</w:t>
      </w:r>
      <w:r w:rsidRPr="0087430C">
        <w:rPr>
          <w:kern w:val="2"/>
          <w:sz w:val="28"/>
          <w:szCs w:val="28"/>
        </w:rPr>
        <w:t>.</w:t>
      </w:r>
    </w:p>
    <w:p w:rsidR="00273798" w:rsidRPr="0087430C" w:rsidRDefault="0027379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 xml:space="preserve">Размеры </w:t>
      </w:r>
      <w:r w:rsidR="00C500B2" w:rsidRPr="0087430C">
        <w:rPr>
          <w:kern w:val="2"/>
          <w:sz w:val="28"/>
          <w:szCs w:val="28"/>
        </w:rPr>
        <w:t>выплаты</w:t>
      </w:r>
      <w:r w:rsidRPr="0087430C">
        <w:rPr>
          <w:kern w:val="2"/>
          <w:sz w:val="28"/>
          <w:szCs w:val="28"/>
        </w:rPr>
        <w:t xml:space="preserve"> за выслугу лет:</w:t>
      </w:r>
    </w:p>
    <w:p w:rsidR="00F658C3" w:rsidRPr="0087430C" w:rsidRDefault="00F658C3"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 xml:space="preserve">от 1 года до </w:t>
      </w:r>
      <w:r w:rsidR="007A2978" w:rsidRPr="0087430C">
        <w:rPr>
          <w:kern w:val="2"/>
          <w:sz w:val="28"/>
          <w:szCs w:val="28"/>
        </w:rPr>
        <w:t>3</w:t>
      </w:r>
      <w:r w:rsidRPr="0087430C">
        <w:rPr>
          <w:kern w:val="2"/>
          <w:sz w:val="28"/>
          <w:szCs w:val="28"/>
        </w:rPr>
        <w:t xml:space="preserve"> лет – </w:t>
      </w:r>
      <w:r w:rsidR="00426AA2" w:rsidRPr="0087430C">
        <w:rPr>
          <w:kern w:val="2"/>
          <w:sz w:val="28"/>
          <w:szCs w:val="28"/>
        </w:rPr>
        <w:t>5 процентов</w:t>
      </w:r>
      <w:r w:rsidRPr="0087430C">
        <w:rPr>
          <w:kern w:val="2"/>
          <w:sz w:val="28"/>
          <w:szCs w:val="28"/>
        </w:rPr>
        <w:t>;</w:t>
      </w:r>
    </w:p>
    <w:p w:rsidR="007A2978" w:rsidRPr="0087430C" w:rsidRDefault="007A297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 xml:space="preserve">от 3 до 5 лет – </w:t>
      </w:r>
      <w:r w:rsidR="00426AA2" w:rsidRPr="0087430C">
        <w:rPr>
          <w:kern w:val="2"/>
          <w:sz w:val="28"/>
          <w:szCs w:val="28"/>
        </w:rPr>
        <w:t>10 процентов</w:t>
      </w:r>
      <w:r w:rsidRPr="0087430C">
        <w:rPr>
          <w:kern w:val="2"/>
          <w:sz w:val="28"/>
          <w:szCs w:val="28"/>
        </w:rPr>
        <w:t>;</w:t>
      </w:r>
    </w:p>
    <w:p w:rsidR="00F658C3" w:rsidRPr="0087430C" w:rsidRDefault="00F658C3"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 xml:space="preserve">от 5 до 10 лет – </w:t>
      </w:r>
      <w:r w:rsidR="00426AA2" w:rsidRPr="0087430C">
        <w:rPr>
          <w:kern w:val="2"/>
          <w:sz w:val="28"/>
          <w:szCs w:val="28"/>
        </w:rPr>
        <w:t>15 процентов</w:t>
      </w:r>
      <w:r w:rsidRPr="0087430C">
        <w:rPr>
          <w:kern w:val="2"/>
          <w:sz w:val="28"/>
          <w:szCs w:val="28"/>
        </w:rPr>
        <w:t>;</w:t>
      </w:r>
    </w:p>
    <w:p w:rsidR="00F658C3" w:rsidRPr="0087430C" w:rsidRDefault="00F658C3"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 xml:space="preserve">от 10 до 15 лет – </w:t>
      </w:r>
      <w:r w:rsidR="00426AA2" w:rsidRPr="0087430C">
        <w:rPr>
          <w:kern w:val="2"/>
          <w:sz w:val="28"/>
          <w:szCs w:val="28"/>
        </w:rPr>
        <w:t>20 процентов</w:t>
      </w:r>
      <w:r w:rsidRPr="0087430C">
        <w:rPr>
          <w:kern w:val="2"/>
          <w:sz w:val="28"/>
          <w:szCs w:val="28"/>
        </w:rPr>
        <w:t>;</w:t>
      </w:r>
    </w:p>
    <w:p w:rsidR="00F658C3" w:rsidRPr="0087430C" w:rsidRDefault="00F658C3"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 xml:space="preserve">свыше 15 лет – </w:t>
      </w:r>
      <w:r w:rsidR="00426AA2" w:rsidRPr="0087430C">
        <w:rPr>
          <w:kern w:val="2"/>
          <w:sz w:val="28"/>
          <w:szCs w:val="28"/>
        </w:rPr>
        <w:t>30 процентов</w:t>
      </w:r>
      <w:r w:rsidRPr="0087430C">
        <w:rPr>
          <w:kern w:val="2"/>
          <w:sz w:val="28"/>
          <w:szCs w:val="28"/>
        </w:rPr>
        <w:t>.</w:t>
      </w:r>
    </w:p>
    <w:p w:rsidR="00273798" w:rsidRPr="0087430C" w:rsidRDefault="0027379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 xml:space="preserve">Изменение размера </w:t>
      </w:r>
      <w:r w:rsidR="00C500B2" w:rsidRPr="0087430C">
        <w:rPr>
          <w:kern w:val="2"/>
          <w:sz w:val="28"/>
          <w:szCs w:val="28"/>
        </w:rPr>
        <w:t>выплаты</w:t>
      </w:r>
      <w:r w:rsidRPr="0087430C">
        <w:rPr>
          <w:kern w:val="2"/>
          <w:sz w:val="28"/>
          <w:szCs w:val="28"/>
        </w:rPr>
        <w:t xml:space="preserve"> за выслугу лет производится со дня достижения отработанного периода, дающего право на увеличение размера, </w:t>
      </w:r>
      <w:r w:rsidRPr="0087430C">
        <w:rPr>
          <w:kern w:val="2"/>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273798" w:rsidRPr="0087430C" w:rsidRDefault="0027379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4.</w:t>
      </w:r>
      <w:r w:rsidR="00E57865" w:rsidRPr="0087430C">
        <w:rPr>
          <w:kern w:val="2"/>
          <w:sz w:val="28"/>
          <w:szCs w:val="28"/>
        </w:rPr>
        <w:t>7</w:t>
      </w:r>
      <w:r w:rsidRPr="0087430C">
        <w:rPr>
          <w:kern w:val="2"/>
          <w:sz w:val="28"/>
          <w:szCs w:val="28"/>
        </w:rPr>
        <w:t>. </w:t>
      </w:r>
      <w:r w:rsidR="0050390A" w:rsidRPr="0087430C">
        <w:rPr>
          <w:kern w:val="2"/>
          <w:sz w:val="28"/>
          <w:szCs w:val="28"/>
        </w:rPr>
        <w:t>Р</w:t>
      </w:r>
      <w:r w:rsidRPr="0087430C">
        <w:rPr>
          <w:kern w:val="2"/>
          <w:sz w:val="28"/>
          <w:szCs w:val="28"/>
        </w:rPr>
        <w:t>аботник</w:t>
      </w:r>
      <w:r w:rsidR="0050390A" w:rsidRPr="0087430C">
        <w:rPr>
          <w:kern w:val="2"/>
          <w:sz w:val="28"/>
          <w:szCs w:val="28"/>
        </w:rPr>
        <w:t>ам</w:t>
      </w:r>
      <w:r w:rsidR="00266965" w:rsidRPr="0087430C">
        <w:rPr>
          <w:kern w:val="2"/>
          <w:sz w:val="28"/>
          <w:szCs w:val="28"/>
        </w:rPr>
        <w:t xml:space="preserve"> </w:t>
      </w:r>
      <w:r w:rsidR="0094247B" w:rsidRPr="0087430C">
        <w:rPr>
          <w:kern w:val="2"/>
          <w:sz w:val="28"/>
          <w:szCs w:val="28"/>
        </w:rPr>
        <w:t>муниц</w:t>
      </w:r>
      <w:r w:rsidR="00266965" w:rsidRPr="0087430C">
        <w:rPr>
          <w:kern w:val="2"/>
          <w:sz w:val="28"/>
          <w:szCs w:val="28"/>
        </w:rPr>
        <w:t>и</w:t>
      </w:r>
      <w:r w:rsidR="0094247B" w:rsidRPr="0087430C">
        <w:rPr>
          <w:kern w:val="2"/>
          <w:sz w:val="28"/>
          <w:szCs w:val="28"/>
        </w:rPr>
        <w:t>пальных</w:t>
      </w:r>
      <w:r w:rsidRPr="0087430C">
        <w:rPr>
          <w:kern w:val="2"/>
          <w:sz w:val="28"/>
          <w:szCs w:val="28"/>
        </w:rPr>
        <w:t xml:space="preserve"> учреждени</w:t>
      </w:r>
      <w:r w:rsidR="000C00DC" w:rsidRPr="0087430C">
        <w:rPr>
          <w:kern w:val="2"/>
          <w:sz w:val="28"/>
          <w:szCs w:val="28"/>
        </w:rPr>
        <w:t>й</w:t>
      </w:r>
      <w:r w:rsidR="00266965" w:rsidRPr="0087430C">
        <w:rPr>
          <w:kern w:val="2"/>
          <w:sz w:val="28"/>
          <w:szCs w:val="28"/>
        </w:rPr>
        <w:t xml:space="preserve"> </w:t>
      </w:r>
      <w:r w:rsidR="0050390A" w:rsidRPr="0087430C">
        <w:rPr>
          <w:kern w:val="2"/>
          <w:sz w:val="28"/>
          <w:szCs w:val="28"/>
        </w:rPr>
        <w:t>могут выплачиваться</w:t>
      </w:r>
      <w:r w:rsidRPr="0087430C">
        <w:rPr>
          <w:kern w:val="2"/>
          <w:sz w:val="28"/>
          <w:szCs w:val="28"/>
        </w:rPr>
        <w:t xml:space="preserve"> преми</w:t>
      </w:r>
      <w:r w:rsidR="0050390A" w:rsidRPr="0087430C">
        <w:rPr>
          <w:kern w:val="2"/>
          <w:sz w:val="28"/>
          <w:szCs w:val="28"/>
        </w:rPr>
        <w:t>и</w:t>
      </w:r>
      <w:r w:rsidRPr="0087430C">
        <w:rPr>
          <w:kern w:val="2"/>
          <w:sz w:val="28"/>
          <w:szCs w:val="28"/>
        </w:rPr>
        <w:t xml:space="preserve"> по итогам работы</w:t>
      </w:r>
      <w:r w:rsidR="0050390A" w:rsidRPr="0087430C">
        <w:rPr>
          <w:kern w:val="2"/>
          <w:sz w:val="28"/>
          <w:szCs w:val="28"/>
        </w:rPr>
        <w:t>.</w:t>
      </w:r>
      <w:r w:rsidR="0050390A" w:rsidRPr="0087430C">
        <w:rPr>
          <w:sz w:val="28"/>
          <w:szCs w:val="28"/>
        </w:rPr>
        <w:t xml:space="preserve"> Премии устанавливаются в целях поощрения работников за выполненную работу и производятся по результатам оценки </w:t>
      </w:r>
      <w:r w:rsidR="0050390A" w:rsidRPr="0087430C">
        <w:rPr>
          <w:sz w:val="28"/>
          <w:szCs w:val="28"/>
        </w:rPr>
        <w:lastRenderedPageBreak/>
        <w:t xml:space="preserve">(критериев) эффективности их деятельности с учетом выполнения установленных показателей премирования. </w:t>
      </w:r>
      <w:r w:rsidRPr="0087430C">
        <w:rPr>
          <w:kern w:val="2"/>
          <w:sz w:val="28"/>
          <w:szCs w:val="28"/>
        </w:rPr>
        <w:t>При премировании учитывается как индивидуальный, так и коллективный результат труда.</w:t>
      </w:r>
    </w:p>
    <w:p w:rsidR="00E57865" w:rsidRPr="0087430C" w:rsidRDefault="00273798" w:rsidP="000620FF">
      <w:pPr>
        <w:tabs>
          <w:tab w:val="left" w:pos="993"/>
        </w:tabs>
        <w:autoSpaceDE w:val="0"/>
        <w:autoSpaceDN w:val="0"/>
        <w:adjustRightInd w:val="0"/>
        <w:ind w:firstLine="851"/>
        <w:contextualSpacing/>
        <w:jc w:val="both"/>
        <w:rPr>
          <w:spacing w:val="-2"/>
          <w:kern w:val="2"/>
          <w:sz w:val="28"/>
          <w:szCs w:val="28"/>
        </w:rPr>
      </w:pPr>
      <w:r w:rsidRPr="0087430C">
        <w:rPr>
          <w:spacing w:val="-2"/>
          <w:kern w:val="2"/>
          <w:sz w:val="28"/>
          <w:szCs w:val="28"/>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0094247B" w:rsidRPr="0087430C">
        <w:rPr>
          <w:spacing w:val="-2"/>
          <w:kern w:val="2"/>
          <w:sz w:val="28"/>
          <w:szCs w:val="28"/>
        </w:rPr>
        <w:t>муниципального</w:t>
      </w:r>
      <w:r w:rsidRPr="0087430C">
        <w:rPr>
          <w:spacing w:val="-2"/>
          <w:kern w:val="2"/>
          <w:sz w:val="28"/>
          <w:szCs w:val="28"/>
        </w:rPr>
        <w:t xml:space="preserve"> учреждения с учетом мнения представительного органа работников. Премирование работников осуществляется </w:t>
      </w:r>
      <w:r w:rsidR="000C00DC" w:rsidRPr="0087430C">
        <w:rPr>
          <w:spacing w:val="-2"/>
          <w:kern w:val="2"/>
          <w:sz w:val="28"/>
          <w:szCs w:val="28"/>
        </w:rPr>
        <w:t xml:space="preserve">на основании приказа </w:t>
      </w:r>
      <w:r w:rsidRPr="0087430C">
        <w:rPr>
          <w:spacing w:val="-2"/>
          <w:kern w:val="2"/>
          <w:sz w:val="28"/>
          <w:szCs w:val="28"/>
        </w:rPr>
        <w:t xml:space="preserve">руководителя </w:t>
      </w:r>
      <w:r w:rsidR="0094247B" w:rsidRPr="0087430C">
        <w:rPr>
          <w:spacing w:val="-2"/>
          <w:kern w:val="2"/>
          <w:sz w:val="28"/>
          <w:szCs w:val="28"/>
        </w:rPr>
        <w:t>муниципального</w:t>
      </w:r>
      <w:r w:rsidRPr="0087430C">
        <w:rPr>
          <w:spacing w:val="-2"/>
          <w:kern w:val="2"/>
          <w:sz w:val="28"/>
          <w:szCs w:val="28"/>
        </w:rPr>
        <w:t xml:space="preserve"> учреждения в соответствии с Положением о премировании</w:t>
      </w:r>
      <w:r w:rsidR="00E57865" w:rsidRPr="0087430C">
        <w:rPr>
          <w:spacing w:val="-2"/>
          <w:kern w:val="2"/>
          <w:sz w:val="28"/>
          <w:szCs w:val="28"/>
        </w:rPr>
        <w:t>.</w:t>
      </w:r>
    </w:p>
    <w:p w:rsidR="00273798" w:rsidRPr="0087430C" w:rsidRDefault="0027379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 xml:space="preserve">Премирование руководителя </w:t>
      </w:r>
      <w:r w:rsidR="0094247B" w:rsidRPr="0087430C">
        <w:rPr>
          <w:kern w:val="2"/>
          <w:sz w:val="28"/>
          <w:szCs w:val="28"/>
        </w:rPr>
        <w:t>муниципального</w:t>
      </w:r>
      <w:r w:rsidRPr="0087430C">
        <w:rPr>
          <w:kern w:val="2"/>
          <w:sz w:val="28"/>
          <w:szCs w:val="28"/>
        </w:rPr>
        <w:t xml:space="preserve"> учреждения производится в соответствии с Положением о премировании, утвержденным </w:t>
      </w:r>
      <w:r w:rsidR="009E7225" w:rsidRPr="0087430C">
        <w:rPr>
          <w:kern w:val="2"/>
          <w:sz w:val="28"/>
          <w:szCs w:val="28"/>
        </w:rPr>
        <w:t xml:space="preserve">приказом по учреждению согласованным с Администрацией </w:t>
      </w:r>
      <w:r w:rsidR="004260E9" w:rsidRPr="0087430C">
        <w:rPr>
          <w:kern w:val="2"/>
          <w:sz w:val="28"/>
          <w:szCs w:val="28"/>
        </w:rPr>
        <w:t xml:space="preserve">Кручено-Балковского сельского </w:t>
      </w:r>
      <w:r w:rsidR="009E7225" w:rsidRPr="0087430C">
        <w:rPr>
          <w:kern w:val="2"/>
          <w:sz w:val="28"/>
          <w:szCs w:val="28"/>
        </w:rPr>
        <w:t xml:space="preserve"> поселения</w:t>
      </w:r>
      <w:r w:rsidRPr="0087430C">
        <w:rPr>
          <w:kern w:val="2"/>
          <w:sz w:val="28"/>
          <w:szCs w:val="28"/>
        </w:rPr>
        <w:t>.</w:t>
      </w:r>
    </w:p>
    <w:p w:rsidR="00DC0D92" w:rsidRPr="0087430C" w:rsidRDefault="00DC0D92"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 xml:space="preserve">4.7.1. Премирование руководителя </w:t>
      </w:r>
      <w:r w:rsidR="009E6712" w:rsidRPr="0087430C">
        <w:rPr>
          <w:kern w:val="2"/>
          <w:sz w:val="28"/>
          <w:szCs w:val="28"/>
        </w:rPr>
        <w:t>муниципального</w:t>
      </w:r>
      <w:r w:rsidRPr="0087430C">
        <w:rPr>
          <w:kern w:val="2"/>
          <w:sz w:val="28"/>
          <w:szCs w:val="28"/>
        </w:rPr>
        <w:t xml:space="preserve"> учреждения производится с учетом целевых показателей эффективности деятельности </w:t>
      </w:r>
      <w:r w:rsidR="009E6712" w:rsidRPr="0087430C">
        <w:rPr>
          <w:spacing w:val="-2"/>
          <w:kern w:val="2"/>
          <w:sz w:val="28"/>
          <w:szCs w:val="28"/>
        </w:rPr>
        <w:t>муниципального</w:t>
      </w:r>
      <w:r w:rsidRPr="0087430C">
        <w:rPr>
          <w:spacing w:val="-2"/>
          <w:kern w:val="2"/>
          <w:sz w:val="28"/>
          <w:szCs w:val="28"/>
        </w:rPr>
        <w:t xml:space="preserve"> учреждения, устанавливаемых </w:t>
      </w:r>
      <w:r w:rsidR="009E7225" w:rsidRPr="0087430C">
        <w:rPr>
          <w:kern w:val="2"/>
          <w:sz w:val="28"/>
          <w:szCs w:val="28"/>
        </w:rPr>
        <w:t xml:space="preserve">Администрацией </w:t>
      </w:r>
      <w:r w:rsidR="004260E9" w:rsidRPr="0087430C">
        <w:rPr>
          <w:kern w:val="2"/>
          <w:sz w:val="28"/>
          <w:szCs w:val="28"/>
        </w:rPr>
        <w:t>Кручено-Балковского сельского поселения.</w:t>
      </w:r>
    </w:p>
    <w:p w:rsidR="00273798" w:rsidRPr="0087430C" w:rsidRDefault="0027379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4.</w:t>
      </w:r>
      <w:r w:rsidR="00E57865" w:rsidRPr="0087430C">
        <w:rPr>
          <w:kern w:val="2"/>
          <w:sz w:val="28"/>
          <w:szCs w:val="28"/>
        </w:rPr>
        <w:t>7</w:t>
      </w:r>
      <w:r w:rsidRPr="0087430C">
        <w:rPr>
          <w:kern w:val="2"/>
          <w:sz w:val="28"/>
          <w:szCs w:val="28"/>
        </w:rPr>
        <w:t>.</w:t>
      </w:r>
      <w:r w:rsidR="00DC0D92" w:rsidRPr="0087430C">
        <w:rPr>
          <w:kern w:val="2"/>
          <w:sz w:val="28"/>
          <w:szCs w:val="28"/>
        </w:rPr>
        <w:t>2</w:t>
      </w:r>
      <w:r w:rsidRPr="0087430C">
        <w:rPr>
          <w:kern w:val="2"/>
          <w:sz w:val="28"/>
          <w:szCs w:val="28"/>
        </w:rPr>
        <w:t>. При определении показателей и условий премирования целесообразно учитывать:</w:t>
      </w:r>
    </w:p>
    <w:p w:rsidR="00273798" w:rsidRPr="0087430C" w:rsidRDefault="0027379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перевыполнение норм нагрузки;</w:t>
      </w:r>
    </w:p>
    <w:p w:rsidR="00273798" w:rsidRPr="0087430C" w:rsidRDefault="0027379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участие в федеральных</w:t>
      </w:r>
      <w:r w:rsidR="009E6712" w:rsidRPr="0087430C">
        <w:rPr>
          <w:kern w:val="2"/>
          <w:sz w:val="28"/>
          <w:szCs w:val="28"/>
        </w:rPr>
        <w:t>,</w:t>
      </w:r>
      <w:r w:rsidRPr="0087430C">
        <w:rPr>
          <w:kern w:val="2"/>
          <w:sz w:val="28"/>
          <w:szCs w:val="28"/>
        </w:rPr>
        <w:t xml:space="preserve"> региональных </w:t>
      </w:r>
      <w:r w:rsidR="009E6712" w:rsidRPr="0087430C">
        <w:rPr>
          <w:kern w:val="2"/>
          <w:sz w:val="28"/>
          <w:szCs w:val="28"/>
        </w:rPr>
        <w:t xml:space="preserve">и муниципальных </w:t>
      </w:r>
      <w:r w:rsidRPr="0087430C">
        <w:rPr>
          <w:kern w:val="2"/>
          <w:sz w:val="28"/>
          <w:szCs w:val="28"/>
        </w:rPr>
        <w:t>программах;</w:t>
      </w:r>
    </w:p>
    <w:p w:rsidR="00273798" w:rsidRPr="0087430C" w:rsidRDefault="0027379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273798" w:rsidRPr="0087430C" w:rsidRDefault="0027379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успешное и добросовестное исполнение работником своих должностных обязанностей;</w:t>
      </w:r>
    </w:p>
    <w:p w:rsidR="00273798" w:rsidRPr="0087430C" w:rsidRDefault="0027379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инициативу, творчество и применение в работе современных форм и методов организации труда;</w:t>
      </w:r>
    </w:p>
    <w:p w:rsidR="00273798" w:rsidRPr="0087430C" w:rsidRDefault="0027379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 xml:space="preserve">качественную подготовку и проведение мероприятий, связанных с уставной деятельностью </w:t>
      </w:r>
      <w:r w:rsidR="009E6712" w:rsidRPr="0087430C">
        <w:rPr>
          <w:kern w:val="2"/>
          <w:sz w:val="28"/>
          <w:szCs w:val="28"/>
        </w:rPr>
        <w:t>муниц</w:t>
      </w:r>
      <w:r w:rsidR="00266965" w:rsidRPr="0087430C">
        <w:rPr>
          <w:kern w:val="2"/>
          <w:sz w:val="28"/>
          <w:szCs w:val="28"/>
        </w:rPr>
        <w:t>и</w:t>
      </w:r>
      <w:r w:rsidR="009E6712" w:rsidRPr="0087430C">
        <w:rPr>
          <w:kern w:val="2"/>
          <w:sz w:val="28"/>
          <w:szCs w:val="28"/>
        </w:rPr>
        <w:t>пального</w:t>
      </w:r>
      <w:r w:rsidRPr="0087430C">
        <w:rPr>
          <w:kern w:val="2"/>
          <w:sz w:val="28"/>
          <w:szCs w:val="28"/>
        </w:rPr>
        <w:t xml:space="preserve"> учреждения;</w:t>
      </w:r>
    </w:p>
    <w:p w:rsidR="00273798" w:rsidRPr="0087430C" w:rsidRDefault="0027379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участие</w:t>
      </w:r>
      <w:r w:rsidR="00C84142" w:rsidRPr="0087430C">
        <w:rPr>
          <w:kern w:val="2"/>
          <w:sz w:val="28"/>
          <w:szCs w:val="28"/>
        </w:rPr>
        <w:t xml:space="preserve"> </w:t>
      </w:r>
      <w:r w:rsidRPr="0087430C">
        <w:rPr>
          <w:kern w:val="2"/>
          <w:sz w:val="28"/>
          <w:szCs w:val="28"/>
        </w:rPr>
        <w:t>в выполнении особо важных работ и мероприятий;</w:t>
      </w:r>
    </w:p>
    <w:p w:rsidR="00273798" w:rsidRPr="0087430C" w:rsidRDefault="0027379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своевременность и полноту подготовки отчетности и т.д.</w:t>
      </w:r>
    </w:p>
    <w:p w:rsidR="00273798" w:rsidRPr="0087430C" w:rsidRDefault="0027379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4.</w:t>
      </w:r>
      <w:r w:rsidR="00E57865" w:rsidRPr="0087430C">
        <w:rPr>
          <w:kern w:val="2"/>
          <w:sz w:val="28"/>
          <w:szCs w:val="28"/>
        </w:rPr>
        <w:t>7</w:t>
      </w:r>
      <w:r w:rsidRPr="0087430C">
        <w:rPr>
          <w:kern w:val="2"/>
          <w:sz w:val="28"/>
          <w:szCs w:val="28"/>
        </w:rPr>
        <w:t>.</w:t>
      </w:r>
      <w:r w:rsidR="00DC0D92" w:rsidRPr="0087430C">
        <w:rPr>
          <w:kern w:val="2"/>
          <w:sz w:val="28"/>
          <w:szCs w:val="28"/>
        </w:rPr>
        <w:t>3</w:t>
      </w:r>
      <w:r w:rsidRPr="0087430C">
        <w:rPr>
          <w:kern w:val="2"/>
          <w:sz w:val="28"/>
          <w:szCs w:val="28"/>
        </w:rPr>
        <w:t>. Конкретный размер премии может определяться как в процентах к должностному окладу</w:t>
      </w:r>
      <w:r w:rsidR="00DC0D92" w:rsidRPr="0087430C">
        <w:rPr>
          <w:kern w:val="2"/>
          <w:sz w:val="28"/>
          <w:szCs w:val="28"/>
        </w:rPr>
        <w:t xml:space="preserve"> (</w:t>
      </w:r>
      <w:r w:rsidRPr="0087430C">
        <w:rPr>
          <w:kern w:val="2"/>
          <w:sz w:val="28"/>
          <w:szCs w:val="28"/>
        </w:rPr>
        <w:t>ставке заработной платы</w:t>
      </w:r>
      <w:r w:rsidR="00DC0D92" w:rsidRPr="0087430C">
        <w:rPr>
          <w:kern w:val="2"/>
          <w:sz w:val="28"/>
          <w:szCs w:val="28"/>
        </w:rPr>
        <w:t>)</w:t>
      </w:r>
      <w:r w:rsidRPr="0087430C">
        <w:rPr>
          <w:kern w:val="2"/>
          <w:sz w:val="28"/>
          <w:szCs w:val="28"/>
        </w:rPr>
        <w:t xml:space="preserve"> работника, так и в абсолютном размере.</w:t>
      </w:r>
    </w:p>
    <w:p w:rsidR="00273798" w:rsidRPr="0087430C" w:rsidRDefault="00E57865"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4.8</w:t>
      </w:r>
      <w:r w:rsidR="00273798" w:rsidRPr="0087430C">
        <w:rPr>
          <w:kern w:val="2"/>
          <w:sz w:val="28"/>
          <w:szCs w:val="28"/>
        </w:rPr>
        <w:t>. </w:t>
      </w:r>
      <w:r w:rsidRPr="0087430C">
        <w:rPr>
          <w:kern w:val="2"/>
          <w:sz w:val="28"/>
          <w:szCs w:val="28"/>
        </w:rPr>
        <w:t>С</w:t>
      </w:r>
      <w:r w:rsidR="00273798" w:rsidRPr="0087430C">
        <w:rPr>
          <w:kern w:val="2"/>
          <w:sz w:val="28"/>
          <w:szCs w:val="28"/>
        </w:rPr>
        <w:t>редств</w:t>
      </w:r>
      <w:r w:rsidRPr="0087430C">
        <w:rPr>
          <w:kern w:val="2"/>
          <w:sz w:val="28"/>
          <w:szCs w:val="28"/>
        </w:rPr>
        <w:t>а</w:t>
      </w:r>
      <w:r w:rsidR="00273798" w:rsidRPr="0087430C">
        <w:rPr>
          <w:kern w:val="2"/>
          <w:sz w:val="28"/>
          <w:szCs w:val="28"/>
        </w:rPr>
        <w:t>, поступающи</w:t>
      </w:r>
      <w:r w:rsidRPr="0087430C">
        <w:rPr>
          <w:kern w:val="2"/>
          <w:sz w:val="28"/>
          <w:szCs w:val="28"/>
        </w:rPr>
        <w:t>е</w:t>
      </w:r>
      <w:r w:rsidR="00273798" w:rsidRPr="0087430C">
        <w:rPr>
          <w:kern w:val="2"/>
          <w:sz w:val="28"/>
          <w:szCs w:val="28"/>
        </w:rPr>
        <w:t xml:space="preserve"> от приносящей доход деятельности, направля</w:t>
      </w:r>
      <w:r w:rsidRPr="0087430C">
        <w:rPr>
          <w:kern w:val="2"/>
          <w:sz w:val="28"/>
          <w:szCs w:val="28"/>
        </w:rPr>
        <w:t>ются</w:t>
      </w:r>
      <w:r w:rsidR="00C84142" w:rsidRPr="0087430C">
        <w:rPr>
          <w:kern w:val="2"/>
          <w:sz w:val="28"/>
          <w:szCs w:val="28"/>
        </w:rPr>
        <w:t xml:space="preserve"> </w:t>
      </w:r>
      <w:r w:rsidRPr="0087430C">
        <w:rPr>
          <w:kern w:val="2"/>
          <w:sz w:val="28"/>
          <w:szCs w:val="28"/>
        </w:rPr>
        <w:t>на премирование работников</w:t>
      </w:r>
      <w:r w:rsidR="00273798" w:rsidRPr="0087430C">
        <w:rPr>
          <w:kern w:val="2"/>
          <w:sz w:val="28"/>
          <w:szCs w:val="28"/>
        </w:rPr>
        <w:t xml:space="preserve"> в соответствии с локальным нормативным актом </w:t>
      </w:r>
      <w:r w:rsidR="00581F0E" w:rsidRPr="0087430C">
        <w:rPr>
          <w:kern w:val="2"/>
          <w:sz w:val="28"/>
          <w:szCs w:val="28"/>
        </w:rPr>
        <w:t>с учетом мнения представительного органа работников</w:t>
      </w:r>
      <w:r w:rsidR="00273798" w:rsidRPr="0087430C">
        <w:rPr>
          <w:kern w:val="2"/>
          <w:sz w:val="28"/>
          <w:szCs w:val="28"/>
        </w:rPr>
        <w:t>.</w:t>
      </w:r>
    </w:p>
    <w:p w:rsidR="00273798" w:rsidRPr="0087430C" w:rsidRDefault="00E57865"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Порядок</w:t>
      </w:r>
      <w:r w:rsidR="00273798" w:rsidRPr="0087430C">
        <w:rPr>
          <w:kern w:val="2"/>
          <w:sz w:val="28"/>
          <w:szCs w:val="28"/>
        </w:rPr>
        <w:t xml:space="preserve"> премирования за счет средств, поступающих </w:t>
      </w:r>
      <w:r w:rsidR="00273798" w:rsidRPr="0087430C">
        <w:rPr>
          <w:kern w:val="2"/>
          <w:sz w:val="28"/>
          <w:szCs w:val="28"/>
        </w:rPr>
        <w:br/>
        <w:t xml:space="preserve">от приносящей доход деятельности, разрабатывается </w:t>
      </w:r>
      <w:r w:rsidR="009E6712" w:rsidRPr="0087430C">
        <w:rPr>
          <w:kern w:val="2"/>
          <w:sz w:val="28"/>
          <w:szCs w:val="28"/>
        </w:rPr>
        <w:t>муниципальным</w:t>
      </w:r>
      <w:r w:rsidR="00273798" w:rsidRPr="0087430C">
        <w:rPr>
          <w:kern w:val="2"/>
          <w:sz w:val="28"/>
          <w:szCs w:val="28"/>
        </w:rPr>
        <w:t xml:space="preserve"> учреждением самостоятельно и фиксируется в локальном нормативном акте с учетом мнения представительного органа работников.</w:t>
      </w:r>
    </w:p>
    <w:p w:rsidR="00273798" w:rsidRPr="0087430C" w:rsidRDefault="00E57865"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4.9</w:t>
      </w:r>
      <w:r w:rsidR="00273798" w:rsidRPr="0087430C">
        <w:rPr>
          <w:kern w:val="2"/>
          <w:sz w:val="28"/>
          <w:szCs w:val="28"/>
        </w:rPr>
        <w:t>. </w:t>
      </w:r>
      <w:r w:rsidR="002A7149" w:rsidRPr="0087430C">
        <w:rPr>
          <w:kern w:val="2"/>
          <w:sz w:val="28"/>
          <w:szCs w:val="28"/>
        </w:rPr>
        <w:t>Р</w:t>
      </w:r>
      <w:r w:rsidR="00273798" w:rsidRPr="0087430C">
        <w:rPr>
          <w:kern w:val="2"/>
          <w:sz w:val="28"/>
          <w:szCs w:val="28"/>
        </w:rPr>
        <w:t xml:space="preserve">аботникам </w:t>
      </w:r>
      <w:r w:rsidR="009E6712" w:rsidRPr="0087430C">
        <w:rPr>
          <w:kern w:val="2"/>
          <w:sz w:val="28"/>
          <w:szCs w:val="28"/>
        </w:rPr>
        <w:t>муниципальных</w:t>
      </w:r>
      <w:r w:rsidR="00273798" w:rsidRPr="0087430C">
        <w:rPr>
          <w:kern w:val="2"/>
          <w:sz w:val="28"/>
          <w:szCs w:val="28"/>
        </w:rPr>
        <w:t xml:space="preserve"> учреждений устанавливаются иные выплаты стимулирующего характера.</w:t>
      </w:r>
    </w:p>
    <w:p w:rsidR="00273798" w:rsidRPr="0087430C" w:rsidRDefault="00273798" w:rsidP="000620FF">
      <w:pPr>
        <w:tabs>
          <w:tab w:val="left" w:pos="993"/>
        </w:tabs>
        <w:autoSpaceDE w:val="0"/>
        <w:autoSpaceDN w:val="0"/>
        <w:adjustRightInd w:val="0"/>
        <w:ind w:firstLine="851"/>
        <w:contextualSpacing/>
        <w:jc w:val="both"/>
        <w:rPr>
          <w:rFonts w:eastAsia="Arial"/>
          <w:kern w:val="2"/>
          <w:sz w:val="28"/>
          <w:szCs w:val="28"/>
        </w:rPr>
      </w:pPr>
      <w:r w:rsidRPr="0087430C">
        <w:rPr>
          <w:rFonts w:eastAsia="Arial"/>
          <w:kern w:val="2"/>
          <w:sz w:val="28"/>
          <w:szCs w:val="28"/>
        </w:rPr>
        <w:t>К иным выплатам стимулирующего характера относятся:</w:t>
      </w:r>
    </w:p>
    <w:p w:rsidR="00273798" w:rsidRPr="0087430C" w:rsidRDefault="0027379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lastRenderedPageBreak/>
        <w:t xml:space="preserve">выплаты за наличие ученой степени, почетного звания, ведомственного почетного звания (нагрудного знака); </w:t>
      </w:r>
    </w:p>
    <w:p w:rsidR="002A385D" w:rsidRPr="0087430C" w:rsidRDefault="0027379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выплаты за классность водителям автомобилей</w:t>
      </w:r>
      <w:r w:rsidR="009E27F8" w:rsidRPr="0087430C">
        <w:rPr>
          <w:kern w:val="2"/>
          <w:sz w:val="28"/>
          <w:szCs w:val="28"/>
        </w:rPr>
        <w:t>, трактористам</w:t>
      </w:r>
      <w:r w:rsidR="0077755E" w:rsidRPr="0087430C">
        <w:rPr>
          <w:kern w:val="2"/>
          <w:sz w:val="28"/>
          <w:szCs w:val="28"/>
        </w:rPr>
        <w:t>.</w:t>
      </w:r>
    </w:p>
    <w:p w:rsidR="00273798" w:rsidRPr="0087430C" w:rsidRDefault="008B68D3"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4.9</w:t>
      </w:r>
      <w:r w:rsidR="00273798" w:rsidRPr="0087430C">
        <w:rPr>
          <w:kern w:val="2"/>
          <w:sz w:val="28"/>
          <w:szCs w:val="28"/>
        </w:rPr>
        <w:t>.</w:t>
      </w:r>
      <w:r w:rsidR="002A6143" w:rsidRPr="0087430C">
        <w:rPr>
          <w:kern w:val="2"/>
          <w:sz w:val="28"/>
          <w:szCs w:val="28"/>
        </w:rPr>
        <w:t>1</w:t>
      </w:r>
      <w:r w:rsidR="00273798" w:rsidRPr="0087430C">
        <w:rPr>
          <w:kern w:val="2"/>
          <w:sz w:val="28"/>
          <w:szCs w:val="28"/>
        </w:rPr>
        <w:t>. </w:t>
      </w:r>
      <w:r w:rsidR="00C500B2" w:rsidRPr="0087430C">
        <w:rPr>
          <w:kern w:val="2"/>
          <w:sz w:val="28"/>
          <w:szCs w:val="28"/>
        </w:rPr>
        <w:t>Выплата</w:t>
      </w:r>
      <w:r w:rsidR="00273798" w:rsidRPr="0087430C">
        <w:rPr>
          <w:kern w:val="2"/>
          <w:sz w:val="28"/>
          <w:szCs w:val="28"/>
        </w:rPr>
        <w:t xml:space="preserve">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F658C3" w:rsidRPr="0087430C" w:rsidRDefault="00F658C3"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F658C3" w:rsidRPr="0087430C" w:rsidRDefault="00F658C3"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F658C3" w:rsidRPr="0087430C" w:rsidRDefault="00F658C3"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 xml:space="preserve">почетного звания </w:t>
      </w:r>
      <w:r w:rsidR="00824C61" w:rsidRPr="0087430C">
        <w:rPr>
          <w:kern w:val="2"/>
          <w:sz w:val="28"/>
          <w:szCs w:val="28"/>
        </w:rPr>
        <w:t>«</w:t>
      </w:r>
      <w:r w:rsidRPr="0087430C">
        <w:rPr>
          <w:kern w:val="2"/>
          <w:sz w:val="28"/>
          <w:szCs w:val="28"/>
        </w:rPr>
        <w:t>народный</w:t>
      </w:r>
      <w:r w:rsidR="00824C61" w:rsidRPr="0087430C">
        <w:rPr>
          <w:kern w:val="2"/>
          <w:sz w:val="28"/>
          <w:szCs w:val="28"/>
        </w:rPr>
        <w:t>»</w:t>
      </w:r>
      <w:r w:rsidRPr="0087430C">
        <w:rPr>
          <w:kern w:val="2"/>
          <w:sz w:val="28"/>
          <w:szCs w:val="28"/>
        </w:rPr>
        <w:t xml:space="preserve"> –30 процентов от должностного оклада, </w:t>
      </w:r>
      <w:r w:rsidR="00824C61" w:rsidRPr="0087430C">
        <w:rPr>
          <w:kern w:val="2"/>
          <w:sz w:val="28"/>
          <w:szCs w:val="28"/>
        </w:rPr>
        <w:t>«</w:t>
      </w:r>
      <w:r w:rsidRPr="0087430C">
        <w:rPr>
          <w:kern w:val="2"/>
          <w:sz w:val="28"/>
          <w:szCs w:val="28"/>
        </w:rPr>
        <w:t>заслуженный</w:t>
      </w:r>
      <w:r w:rsidR="00824C61" w:rsidRPr="0087430C">
        <w:rPr>
          <w:kern w:val="2"/>
          <w:sz w:val="28"/>
          <w:szCs w:val="28"/>
        </w:rPr>
        <w:t>»</w:t>
      </w:r>
      <w:r w:rsidRPr="0087430C">
        <w:rPr>
          <w:kern w:val="2"/>
          <w:sz w:val="28"/>
          <w:szCs w:val="28"/>
        </w:rPr>
        <w:t xml:space="preserve"> –</w:t>
      </w:r>
      <w:r w:rsidR="007E5659" w:rsidRPr="0087430C">
        <w:rPr>
          <w:kern w:val="2"/>
          <w:sz w:val="28"/>
          <w:szCs w:val="28"/>
        </w:rPr>
        <w:t>2</w:t>
      </w:r>
      <w:r w:rsidRPr="0087430C">
        <w:rPr>
          <w:kern w:val="2"/>
          <w:sz w:val="28"/>
          <w:szCs w:val="28"/>
        </w:rPr>
        <w:t>0 процентов от должностного оклада по основной и совмещаемой должности; награжденным ведомственным почетным званием (нагрудным знаком) –15 процентов от должностного оклада по основной должности.</w:t>
      </w:r>
    </w:p>
    <w:p w:rsidR="00273798" w:rsidRPr="0087430C" w:rsidRDefault="0027379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 xml:space="preserve">При присуждении ученой степени доктора наук или кандидата наук </w:t>
      </w:r>
      <w:r w:rsidR="00A423ED" w:rsidRPr="0087430C">
        <w:rPr>
          <w:kern w:val="2"/>
          <w:sz w:val="28"/>
          <w:szCs w:val="28"/>
        </w:rPr>
        <w:t xml:space="preserve">выплата </w:t>
      </w:r>
      <w:r w:rsidRPr="0087430C">
        <w:rPr>
          <w:kern w:val="2"/>
          <w:sz w:val="28"/>
          <w:szCs w:val="28"/>
        </w:rPr>
        <w:t>устанавливается со дня принятия Министерством образования и науки Российской Федерации решения о выдаче диплома.</w:t>
      </w:r>
    </w:p>
    <w:p w:rsidR="00273798" w:rsidRPr="0087430C" w:rsidRDefault="0027379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 xml:space="preserve">Имеющим почетное звание (нагрудный знак) </w:t>
      </w:r>
      <w:r w:rsidR="00A423ED" w:rsidRPr="0087430C">
        <w:rPr>
          <w:kern w:val="2"/>
          <w:sz w:val="28"/>
          <w:szCs w:val="28"/>
        </w:rPr>
        <w:t xml:space="preserve">выплата устанавливается </w:t>
      </w:r>
      <w:r w:rsidRPr="0087430C">
        <w:rPr>
          <w:kern w:val="2"/>
          <w:sz w:val="28"/>
          <w:szCs w:val="28"/>
        </w:rPr>
        <w:t>со дня присвоения почетного з</w:t>
      </w:r>
      <w:r w:rsidR="00A423ED" w:rsidRPr="0087430C">
        <w:rPr>
          <w:kern w:val="2"/>
          <w:sz w:val="28"/>
          <w:szCs w:val="28"/>
        </w:rPr>
        <w:t xml:space="preserve">вания или награждения нагрудным знаком. </w:t>
      </w:r>
      <w:r w:rsidRPr="0087430C">
        <w:rPr>
          <w:kern w:val="2"/>
          <w:sz w:val="28"/>
          <w:szCs w:val="28"/>
        </w:rPr>
        <w:t xml:space="preserve">При наличии у работника двух и более почетных званий и (или) нагрудных знаков </w:t>
      </w:r>
      <w:r w:rsidR="00A423ED" w:rsidRPr="0087430C">
        <w:rPr>
          <w:kern w:val="2"/>
          <w:sz w:val="28"/>
          <w:szCs w:val="28"/>
        </w:rPr>
        <w:t xml:space="preserve">выплата </w:t>
      </w:r>
      <w:r w:rsidRPr="0087430C">
        <w:rPr>
          <w:kern w:val="2"/>
          <w:sz w:val="28"/>
          <w:szCs w:val="28"/>
        </w:rPr>
        <w:t xml:space="preserve">устанавливается по одному из оснований, имеющему большее значение. </w:t>
      </w:r>
    </w:p>
    <w:p w:rsidR="00273798" w:rsidRPr="0087430C" w:rsidRDefault="008B68D3"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4.9</w:t>
      </w:r>
      <w:r w:rsidR="00273798" w:rsidRPr="0087430C">
        <w:rPr>
          <w:kern w:val="2"/>
          <w:sz w:val="28"/>
          <w:szCs w:val="28"/>
        </w:rPr>
        <w:t>.</w:t>
      </w:r>
      <w:r w:rsidR="00BC6C20" w:rsidRPr="0087430C">
        <w:rPr>
          <w:kern w:val="2"/>
          <w:sz w:val="28"/>
          <w:szCs w:val="28"/>
        </w:rPr>
        <w:t>2</w:t>
      </w:r>
      <w:r w:rsidR="00273798" w:rsidRPr="0087430C">
        <w:rPr>
          <w:kern w:val="2"/>
          <w:sz w:val="28"/>
          <w:szCs w:val="28"/>
        </w:rPr>
        <w:t>. </w:t>
      </w:r>
      <w:r w:rsidR="00C500B2" w:rsidRPr="0087430C">
        <w:rPr>
          <w:kern w:val="2"/>
          <w:sz w:val="28"/>
          <w:szCs w:val="28"/>
        </w:rPr>
        <w:t>Выплату</w:t>
      </w:r>
      <w:r w:rsidR="00F658C3" w:rsidRPr="0087430C">
        <w:rPr>
          <w:kern w:val="2"/>
          <w:sz w:val="28"/>
          <w:szCs w:val="28"/>
        </w:rPr>
        <w:t xml:space="preserve"> за классность устанавливают</w:t>
      </w:r>
      <w:r w:rsidR="00C84142" w:rsidRPr="0087430C">
        <w:rPr>
          <w:kern w:val="2"/>
          <w:sz w:val="28"/>
          <w:szCs w:val="28"/>
        </w:rPr>
        <w:t xml:space="preserve"> </w:t>
      </w:r>
      <w:r w:rsidR="00F658C3" w:rsidRPr="0087430C">
        <w:rPr>
          <w:kern w:val="2"/>
          <w:sz w:val="28"/>
          <w:szCs w:val="28"/>
        </w:rPr>
        <w:t>водителям автомобилей всех типов,</w:t>
      </w:r>
      <w:r w:rsidR="007E5659" w:rsidRPr="0087430C">
        <w:rPr>
          <w:kern w:val="2"/>
          <w:sz w:val="28"/>
          <w:szCs w:val="28"/>
        </w:rPr>
        <w:t xml:space="preserve"> трактористам</w:t>
      </w:r>
      <w:r w:rsidR="00C23340" w:rsidRPr="0087430C">
        <w:rPr>
          <w:kern w:val="2"/>
          <w:sz w:val="28"/>
          <w:szCs w:val="28"/>
        </w:rPr>
        <w:t>,</w:t>
      </w:r>
      <w:r w:rsidR="00F658C3" w:rsidRPr="0087430C">
        <w:rPr>
          <w:kern w:val="2"/>
          <w:sz w:val="28"/>
          <w:szCs w:val="28"/>
        </w:rPr>
        <w:t xml:space="preserve"> имеющим 1-й класс – в размере 25 процентов</w:t>
      </w:r>
      <w:r w:rsidR="00D11441" w:rsidRPr="0087430C">
        <w:rPr>
          <w:kern w:val="2"/>
          <w:sz w:val="28"/>
          <w:szCs w:val="28"/>
        </w:rPr>
        <w:t xml:space="preserve"> от ставки заработной платы</w:t>
      </w:r>
      <w:r w:rsidR="00F658C3" w:rsidRPr="0087430C">
        <w:rPr>
          <w:kern w:val="2"/>
          <w:sz w:val="28"/>
          <w:szCs w:val="28"/>
        </w:rPr>
        <w:t>, 2-й класс – в размере 10 процентов от ставки заработной платы за фактически отработанное время в качестве водителя</w:t>
      </w:r>
      <w:r w:rsidR="007E5659" w:rsidRPr="0087430C">
        <w:rPr>
          <w:kern w:val="2"/>
          <w:sz w:val="28"/>
          <w:szCs w:val="28"/>
        </w:rPr>
        <w:t>, тракториста</w:t>
      </w:r>
      <w:r w:rsidR="00F658C3" w:rsidRPr="0087430C">
        <w:rPr>
          <w:kern w:val="2"/>
          <w:sz w:val="28"/>
          <w:szCs w:val="28"/>
        </w:rPr>
        <w:t>.</w:t>
      </w:r>
    </w:p>
    <w:p w:rsidR="006154E8" w:rsidRPr="0087430C" w:rsidRDefault="006154E8" w:rsidP="000620FF">
      <w:pPr>
        <w:tabs>
          <w:tab w:val="left" w:pos="993"/>
        </w:tabs>
        <w:autoSpaceDE w:val="0"/>
        <w:autoSpaceDN w:val="0"/>
        <w:adjustRightInd w:val="0"/>
        <w:ind w:firstLine="851"/>
        <w:contextualSpacing/>
        <w:jc w:val="both"/>
        <w:rPr>
          <w:kern w:val="2"/>
          <w:sz w:val="28"/>
          <w:szCs w:val="28"/>
        </w:rPr>
      </w:pPr>
      <w:r w:rsidRPr="0087430C">
        <w:rPr>
          <w:kern w:val="2"/>
          <w:sz w:val="28"/>
          <w:szCs w:val="28"/>
        </w:rPr>
        <w:t>4.10. Размеры и условия осуществления выплат стимулирующего характера включаются в трудовые договоры работников.</w:t>
      </w:r>
    </w:p>
    <w:p w:rsidR="008B68D3" w:rsidRPr="0087430C" w:rsidRDefault="008B68D3" w:rsidP="00E25541">
      <w:pPr>
        <w:autoSpaceDE w:val="0"/>
        <w:autoSpaceDN w:val="0"/>
        <w:adjustRightInd w:val="0"/>
        <w:contextualSpacing/>
        <w:jc w:val="center"/>
        <w:rPr>
          <w:kern w:val="2"/>
          <w:sz w:val="28"/>
          <w:szCs w:val="28"/>
        </w:rPr>
      </w:pPr>
    </w:p>
    <w:p w:rsidR="008B68D3" w:rsidRPr="0087430C" w:rsidRDefault="008B68D3" w:rsidP="00E25541">
      <w:pPr>
        <w:autoSpaceDE w:val="0"/>
        <w:autoSpaceDN w:val="0"/>
        <w:adjustRightInd w:val="0"/>
        <w:contextualSpacing/>
        <w:jc w:val="center"/>
        <w:rPr>
          <w:kern w:val="2"/>
          <w:sz w:val="28"/>
          <w:szCs w:val="28"/>
        </w:rPr>
      </w:pPr>
      <w:r w:rsidRPr="0087430C">
        <w:rPr>
          <w:kern w:val="2"/>
          <w:sz w:val="28"/>
          <w:szCs w:val="28"/>
        </w:rPr>
        <w:t xml:space="preserve">Раздел 5. Условия оплаты труда руководителей </w:t>
      </w:r>
      <w:r w:rsidRPr="0087430C">
        <w:rPr>
          <w:kern w:val="2"/>
          <w:sz w:val="28"/>
          <w:szCs w:val="28"/>
        </w:rPr>
        <w:br/>
      </w:r>
      <w:r w:rsidR="009E6712" w:rsidRPr="0087430C">
        <w:rPr>
          <w:kern w:val="2"/>
          <w:sz w:val="28"/>
          <w:szCs w:val="28"/>
        </w:rPr>
        <w:t>муниципальных</w:t>
      </w:r>
      <w:r w:rsidRPr="0087430C">
        <w:rPr>
          <w:kern w:val="2"/>
          <w:sz w:val="28"/>
          <w:szCs w:val="28"/>
        </w:rPr>
        <w:t xml:space="preserve"> учреждений, их заместителей и главных бухгалтеров, </w:t>
      </w:r>
      <w:r w:rsidRPr="0087430C">
        <w:rPr>
          <w:kern w:val="2"/>
          <w:sz w:val="28"/>
          <w:szCs w:val="28"/>
        </w:rPr>
        <w:br/>
        <w:t xml:space="preserve">включая порядок определения </w:t>
      </w:r>
      <w:r w:rsidR="00042CED" w:rsidRPr="0087430C">
        <w:rPr>
          <w:kern w:val="2"/>
          <w:sz w:val="28"/>
          <w:szCs w:val="28"/>
        </w:rPr>
        <w:t xml:space="preserve">размеров должностных окладов, размеры и условия </w:t>
      </w:r>
      <w:r w:rsidRPr="0087430C">
        <w:rPr>
          <w:kern w:val="2"/>
          <w:sz w:val="28"/>
          <w:szCs w:val="28"/>
        </w:rPr>
        <w:t>осуществления выплат компенсационного и стимулирующего характера</w:t>
      </w:r>
    </w:p>
    <w:p w:rsidR="008B68D3" w:rsidRPr="0087430C" w:rsidRDefault="008B68D3" w:rsidP="00E25541">
      <w:pPr>
        <w:autoSpaceDE w:val="0"/>
        <w:autoSpaceDN w:val="0"/>
        <w:adjustRightInd w:val="0"/>
        <w:ind w:firstLine="709"/>
        <w:contextualSpacing/>
        <w:jc w:val="both"/>
        <w:rPr>
          <w:kern w:val="2"/>
          <w:sz w:val="28"/>
          <w:szCs w:val="28"/>
        </w:rPr>
      </w:pPr>
    </w:p>
    <w:p w:rsidR="008B68D3" w:rsidRPr="0087430C" w:rsidRDefault="008B68D3" w:rsidP="00B268B1">
      <w:pPr>
        <w:autoSpaceDE w:val="0"/>
        <w:autoSpaceDN w:val="0"/>
        <w:adjustRightInd w:val="0"/>
        <w:ind w:firstLine="851"/>
        <w:contextualSpacing/>
        <w:jc w:val="both"/>
        <w:rPr>
          <w:kern w:val="2"/>
          <w:sz w:val="28"/>
          <w:szCs w:val="28"/>
        </w:rPr>
      </w:pPr>
      <w:r w:rsidRPr="0087430C">
        <w:rPr>
          <w:kern w:val="2"/>
          <w:sz w:val="28"/>
          <w:szCs w:val="28"/>
        </w:rPr>
        <w:t xml:space="preserve">5.1. Заработная плата руководителей </w:t>
      </w:r>
      <w:r w:rsidR="009E6712" w:rsidRPr="0087430C">
        <w:rPr>
          <w:kern w:val="2"/>
          <w:sz w:val="28"/>
          <w:szCs w:val="28"/>
        </w:rPr>
        <w:t>муниципальных</w:t>
      </w:r>
      <w:r w:rsidRPr="0087430C">
        <w:rPr>
          <w:kern w:val="2"/>
          <w:sz w:val="28"/>
          <w:szCs w:val="28"/>
        </w:rPr>
        <w:t xml:space="preserve"> учреждений, их заместителей и главных бухгалтеров состоит из должностного оклада, выплат компенсационного и стимулирующего характера.</w:t>
      </w:r>
    </w:p>
    <w:p w:rsidR="008B68D3" w:rsidRPr="0087430C" w:rsidRDefault="008B68D3" w:rsidP="00B268B1">
      <w:pPr>
        <w:autoSpaceDE w:val="0"/>
        <w:autoSpaceDN w:val="0"/>
        <w:adjustRightInd w:val="0"/>
        <w:ind w:firstLine="851"/>
        <w:contextualSpacing/>
        <w:jc w:val="both"/>
        <w:rPr>
          <w:kern w:val="2"/>
          <w:sz w:val="28"/>
          <w:szCs w:val="28"/>
        </w:rPr>
      </w:pPr>
      <w:r w:rsidRPr="0087430C">
        <w:rPr>
          <w:kern w:val="2"/>
          <w:sz w:val="28"/>
          <w:szCs w:val="28"/>
        </w:rPr>
        <w:lastRenderedPageBreak/>
        <w:t xml:space="preserve">5.2. Размер </w:t>
      </w:r>
      <w:r w:rsidR="00042CED" w:rsidRPr="0087430C">
        <w:rPr>
          <w:kern w:val="2"/>
          <w:sz w:val="28"/>
          <w:szCs w:val="28"/>
        </w:rPr>
        <w:t xml:space="preserve">минимального </w:t>
      </w:r>
      <w:r w:rsidRPr="0087430C">
        <w:rPr>
          <w:kern w:val="2"/>
          <w:sz w:val="28"/>
          <w:szCs w:val="28"/>
        </w:rPr>
        <w:t xml:space="preserve">должностного оклада руководителя </w:t>
      </w:r>
      <w:r w:rsidR="009E6712" w:rsidRPr="0087430C">
        <w:rPr>
          <w:kern w:val="2"/>
          <w:sz w:val="28"/>
          <w:szCs w:val="28"/>
        </w:rPr>
        <w:t>муниципального</w:t>
      </w:r>
      <w:r w:rsidRPr="0087430C">
        <w:rPr>
          <w:kern w:val="2"/>
          <w:sz w:val="28"/>
          <w:szCs w:val="28"/>
        </w:rPr>
        <w:t xml:space="preserve"> учреждения устанавливается в зависимости от группы по оплате труда руководителей согласно таблице №</w:t>
      </w:r>
      <w:r w:rsidR="004C471C" w:rsidRPr="0087430C">
        <w:rPr>
          <w:kern w:val="2"/>
          <w:sz w:val="28"/>
          <w:szCs w:val="28"/>
        </w:rPr>
        <w:t xml:space="preserve"> </w:t>
      </w:r>
      <w:r w:rsidR="00B15B4F" w:rsidRPr="0087430C">
        <w:rPr>
          <w:kern w:val="2"/>
          <w:sz w:val="28"/>
          <w:szCs w:val="28"/>
        </w:rPr>
        <w:t>8</w:t>
      </w:r>
      <w:r w:rsidRPr="0087430C">
        <w:rPr>
          <w:kern w:val="2"/>
          <w:sz w:val="28"/>
          <w:szCs w:val="28"/>
        </w:rPr>
        <w:t>.</w:t>
      </w:r>
    </w:p>
    <w:p w:rsidR="00464B9C" w:rsidRPr="0087430C" w:rsidRDefault="00464B9C" w:rsidP="00E25541">
      <w:pPr>
        <w:autoSpaceDE w:val="0"/>
        <w:autoSpaceDN w:val="0"/>
        <w:adjustRightInd w:val="0"/>
        <w:ind w:firstLine="709"/>
        <w:contextualSpacing/>
        <w:jc w:val="both"/>
        <w:rPr>
          <w:kern w:val="2"/>
          <w:sz w:val="28"/>
          <w:szCs w:val="28"/>
        </w:rPr>
      </w:pPr>
    </w:p>
    <w:p w:rsidR="008B68D3" w:rsidRPr="0087430C" w:rsidRDefault="008B68D3" w:rsidP="00E25541">
      <w:pPr>
        <w:autoSpaceDE w:val="0"/>
        <w:autoSpaceDN w:val="0"/>
        <w:adjustRightInd w:val="0"/>
        <w:contextualSpacing/>
        <w:jc w:val="right"/>
        <w:rPr>
          <w:kern w:val="2"/>
          <w:sz w:val="28"/>
          <w:szCs w:val="28"/>
        </w:rPr>
      </w:pPr>
      <w:r w:rsidRPr="0087430C">
        <w:rPr>
          <w:kern w:val="2"/>
          <w:sz w:val="28"/>
          <w:szCs w:val="28"/>
        </w:rPr>
        <w:t>Таблица №</w:t>
      </w:r>
      <w:r w:rsidR="00B15B4F" w:rsidRPr="0087430C">
        <w:rPr>
          <w:kern w:val="2"/>
          <w:sz w:val="28"/>
          <w:szCs w:val="28"/>
        </w:rPr>
        <w:t xml:space="preserve"> 8</w:t>
      </w:r>
    </w:p>
    <w:p w:rsidR="001E40D2" w:rsidRPr="0087430C" w:rsidRDefault="001E40D2" w:rsidP="00E25541">
      <w:pPr>
        <w:autoSpaceDE w:val="0"/>
        <w:autoSpaceDN w:val="0"/>
        <w:adjustRightInd w:val="0"/>
        <w:contextualSpacing/>
        <w:jc w:val="right"/>
        <w:rPr>
          <w:kern w:val="2"/>
          <w:sz w:val="28"/>
          <w:szCs w:val="28"/>
        </w:rPr>
      </w:pPr>
    </w:p>
    <w:p w:rsidR="00F74171" w:rsidRPr="0087430C" w:rsidRDefault="00042CED" w:rsidP="00E25541">
      <w:pPr>
        <w:autoSpaceDE w:val="0"/>
        <w:autoSpaceDN w:val="0"/>
        <w:adjustRightInd w:val="0"/>
        <w:contextualSpacing/>
        <w:jc w:val="center"/>
        <w:rPr>
          <w:kern w:val="2"/>
          <w:sz w:val="28"/>
          <w:szCs w:val="28"/>
        </w:rPr>
      </w:pPr>
      <w:r w:rsidRPr="0087430C">
        <w:rPr>
          <w:kern w:val="2"/>
          <w:sz w:val="28"/>
          <w:szCs w:val="28"/>
        </w:rPr>
        <w:t>Размер минимального должностного оклада руководителя</w:t>
      </w:r>
    </w:p>
    <w:p w:rsidR="008B68D3" w:rsidRPr="0087430C" w:rsidRDefault="0088343C" w:rsidP="00E25541">
      <w:pPr>
        <w:autoSpaceDE w:val="0"/>
        <w:autoSpaceDN w:val="0"/>
        <w:adjustRightInd w:val="0"/>
        <w:contextualSpacing/>
        <w:jc w:val="center"/>
        <w:rPr>
          <w:kern w:val="2"/>
          <w:sz w:val="28"/>
          <w:szCs w:val="28"/>
        </w:rPr>
      </w:pPr>
      <w:r w:rsidRPr="0087430C">
        <w:rPr>
          <w:kern w:val="2"/>
          <w:sz w:val="28"/>
          <w:szCs w:val="28"/>
        </w:rPr>
        <w:t>муниципального</w:t>
      </w:r>
      <w:r w:rsidR="00042CED" w:rsidRPr="0087430C">
        <w:rPr>
          <w:kern w:val="2"/>
          <w:sz w:val="28"/>
          <w:szCs w:val="28"/>
        </w:rPr>
        <w:t xml:space="preserve"> учреждения</w:t>
      </w:r>
    </w:p>
    <w:p w:rsidR="001E40D2" w:rsidRPr="0087430C" w:rsidRDefault="001E40D2" w:rsidP="00E25541">
      <w:pPr>
        <w:autoSpaceDE w:val="0"/>
        <w:autoSpaceDN w:val="0"/>
        <w:adjustRightInd w:val="0"/>
        <w:contextualSpacing/>
        <w:jc w:val="center"/>
        <w:rPr>
          <w:kern w:val="2"/>
          <w:sz w:val="28"/>
          <w:szCs w:val="28"/>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
        <w:gridCol w:w="5689"/>
        <w:gridCol w:w="3083"/>
      </w:tblGrid>
      <w:tr w:rsidR="00405F1C" w:rsidRPr="0087430C" w:rsidTr="009E6712">
        <w:tc>
          <w:tcPr>
            <w:tcW w:w="902" w:type="dxa"/>
            <w:hideMark/>
          </w:tcPr>
          <w:p w:rsidR="00405F1C" w:rsidRPr="0087430C" w:rsidRDefault="00405F1C" w:rsidP="00E25541">
            <w:pPr>
              <w:autoSpaceDE w:val="0"/>
              <w:autoSpaceDN w:val="0"/>
              <w:adjustRightInd w:val="0"/>
              <w:contextualSpacing/>
              <w:jc w:val="center"/>
              <w:rPr>
                <w:kern w:val="2"/>
                <w:sz w:val="28"/>
                <w:szCs w:val="28"/>
              </w:rPr>
            </w:pPr>
            <w:r w:rsidRPr="0087430C">
              <w:rPr>
                <w:kern w:val="2"/>
                <w:sz w:val="28"/>
                <w:szCs w:val="28"/>
              </w:rPr>
              <w:t>№ п/п</w:t>
            </w:r>
          </w:p>
        </w:tc>
        <w:tc>
          <w:tcPr>
            <w:tcW w:w="6029" w:type="dxa"/>
            <w:hideMark/>
          </w:tcPr>
          <w:p w:rsidR="00405F1C" w:rsidRPr="0087430C" w:rsidRDefault="00405F1C" w:rsidP="00E25541">
            <w:pPr>
              <w:autoSpaceDE w:val="0"/>
              <w:autoSpaceDN w:val="0"/>
              <w:adjustRightInd w:val="0"/>
              <w:contextualSpacing/>
              <w:jc w:val="center"/>
              <w:rPr>
                <w:kern w:val="2"/>
                <w:sz w:val="28"/>
                <w:szCs w:val="28"/>
              </w:rPr>
            </w:pPr>
            <w:r w:rsidRPr="0087430C">
              <w:rPr>
                <w:kern w:val="2"/>
                <w:sz w:val="28"/>
                <w:szCs w:val="28"/>
              </w:rPr>
              <w:t>Группа</w:t>
            </w:r>
          </w:p>
          <w:p w:rsidR="00405F1C" w:rsidRPr="0087430C" w:rsidRDefault="00405F1C" w:rsidP="00E25541">
            <w:pPr>
              <w:autoSpaceDE w:val="0"/>
              <w:autoSpaceDN w:val="0"/>
              <w:adjustRightInd w:val="0"/>
              <w:contextualSpacing/>
              <w:jc w:val="center"/>
              <w:rPr>
                <w:kern w:val="2"/>
                <w:sz w:val="28"/>
                <w:szCs w:val="28"/>
              </w:rPr>
            </w:pPr>
            <w:r w:rsidRPr="0087430C">
              <w:rPr>
                <w:kern w:val="2"/>
                <w:sz w:val="28"/>
                <w:szCs w:val="28"/>
              </w:rPr>
              <w:t>по оплате труда руководителей</w:t>
            </w:r>
          </w:p>
        </w:tc>
        <w:tc>
          <w:tcPr>
            <w:tcW w:w="3260" w:type="dxa"/>
            <w:hideMark/>
          </w:tcPr>
          <w:p w:rsidR="00405F1C" w:rsidRPr="0087430C" w:rsidRDefault="00405F1C" w:rsidP="00E25541">
            <w:pPr>
              <w:autoSpaceDE w:val="0"/>
              <w:autoSpaceDN w:val="0"/>
              <w:adjustRightInd w:val="0"/>
              <w:contextualSpacing/>
              <w:jc w:val="center"/>
              <w:rPr>
                <w:kern w:val="2"/>
                <w:sz w:val="28"/>
                <w:szCs w:val="28"/>
              </w:rPr>
            </w:pPr>
            <w:r w:rsidRPr="0087430C">
              <w:rPr>
                <w:kern w:val="2"/>
                <w:sz w:val="28"/>
                <w:szCs w:val="28"/>
              </w:rPr>
              <w:t xml:space="preserve">Размер </w:t>
            </w:r>
            <w:r w:rsidR="00042CED" w:rsidRPr="0087430C">
              <w:rPr>
                <w:kern w:val="2"/>
                <w:sz w:val="28"/>
                <w:szCs w:val="28"/>
              </w:rPr>
              <w:t xml:space="preserve">минимального </w:t>
            </w:r>
            <w:r w:rsidRPr="0087430C">
              <w:rPr>
                <w:kern w:val="2"/>
                <w:sz w:val="28"/>
                <w:szCs w:val="28"/>
              </w:rPr>
              <w:t>должностного оклада (рублей)</w:t>
            </w:r>
          </w:p>
        </w:tc>
      </w:tr>
      <w:tr w:rsidR="00405F1C" w:rsidRPr="0087430C" w:rsidTr="009E6712">
        <w:tc>
          <w:tcPr>
            <w:tcW w:w="902" w:type="dxa"/>
            <w:hideMark/>
          </w:tcPr>
          <w:p w:rsidR="00405F1C" w:rsidRPr="0087430C" w:rsidRDefault="00405F1C" w:rsidP="00E25541">
            <w:pPr>
              <w:autoSpaceDE w:val="0"/>
              <w:autoSpaceDN w:val="0"/>
              <w:adjustRightInd w:val="0"/>
              <w:contextualSpacing/>
              <w:jc w:val="center"/>
              <w:rPr>
                <w:kern w:val="2"/>
                <w:sz w:val="28"/>
                <w:szCs w:val="28"/>
              </w:rPr>
            </w:pPr>
            <w:r w:rsidRPr="0087430C">
              <w:rPr>
                <w:kern w:val="2"/>
                <w:sz w:val="28"/>
                <w:szCs w:val="28"/>
              </w:rPr>
              <w:t>1</w:t>
            </w:r>
          </w:p>
        </w:tc>
        <w:tc>
          <w:tcPr>
            <w:tcW w:w="6029" w:type="dxa"/>
            <w:hideMark/>
          </w:tcPr>
          <w:p w:rsidR="00405F1C" w:rsidRPr="0087430C" w:rsidRDefault="00571D05" w:rsidP="00E25541">
            <w:pPr>
              <w:autoSpaceDE w:val="0"/>
              <w:autoSpaceDN w:val="0"/>
              <w:adjustRightInd w:val="0"/>
              <w:contextualSpacing/>
              <w:jc w:val="center"/>
              <w:rPr>
                <w:kern w:val="2"/>
                <w:sz w:val="28"/>
                <w:szCs w:val="28"/>
              </w:rPr>
            </w:pPr>
            <w:r w:rsidRPr="0087430C">
              <w:rPr>
                <w:kern w:val="2"/>
                <w:sz w:val="28"/>
                <w:szCs w:val="28"/>
              </w:rPr>
              <w:t>2</w:t>
            </w:r>
          </w:p>
        </w:tc>
        <w:tc>
          <w:tcPr>
            <w:tcW w:w="3260" w:type="dxa"/>
            <w:hideMark/>
          </w:tcPr>
          <w:p w:rsidR="00405F1C" w:rsidRPr="0087430C" w:rsidRDefault="00571D05" w:rsidP="00E25541">
            <w:pPr>
              <w:autoSpaceDE w:val="0"/>
              <w:autoSpaceDN w:val="0"/>
              <w:adjustRightInd w:val="0"/>
              <w:contextualSpacing/>
              <w:jc w:val="center"/>
              <w:rPr>
                <w:kern w:val="2"/>
                <w:sz w:val="28"/>
                <w:szCs w:val="28"/>
              </w:rPr>
            </w:pPr>
            <w:r w:rsidRPr="0087430C">
              <w:rPr>
                <w:kern w:val="2"/>
                <w:sz w:val="28"/>
                <w:szCs w:val="28"/>
              </w:rPr>
              <w:t>3</w:t>
            </w:r>
          </w:p>
        </w:tc>
      </w:tr>
      <w:tr w:rsidR="00405F1C" w:rsidRPr="0087430C" w:rsidTr="009E6712">
        <w:tc>
          <w:tcPr>
            <w:tcW w:w="902" w:type="dxa"/>
            <w:hideMark/>
          </w:tcPr>
          <w:p w:rsidR="00405F1C" w:rsidRPr="0087430C" w:rsidRDefault="00405F1C" w:rsidP="00E25541">
            <w:pPr>
              <w:autoSpaceDE w:val="0"/>
              <w:autoSpaceDN w:val="0"/>
              <w:adjustRightInd w:val="0"/>
              <w:contextualSpacing/>
              <w:jc w:val="center"/>
              <w:rPr>
                <w:kern w:val="2"/>
                <w:sz w:val="28"/>
                <w:szCs w:val="28"/>
              </w:rPr>
            </w:pPr>
            <w:r w:rsidRPr="0087430C">
              <w:rPr>
                <w:kern w:val="2"/>
                <w:sz w:val="28"/>
                <w:szCs w:val="28"/>
              </w:rPr>
              <w:t>1.</w:t>
            </w:r>
          </w:p>
        </w:tc>
        <w:tc>
          <w:tcPr>
            <w:tcW w:w="6029" w:type="dxa"/>
            <w:hideMark/>
          </w:tcPr>
          <w:p w:rsidR="00405F1C" w:rsidRPr="0087430C" w:rsidRDefault="004D2106" w:rsidP="009E6712">
            <w:pPr>
              <w:autoSpaceDE w:val="0"/>
              <w:autoSpaceDN w:val="0"/>
              <w:adjustRightInd w:val="0"/>
              <w:contextualSpacing/>
              <w:rPr>
                <w:kern w:val="2"/>
                <w:sz w:val="28"/>
                <w:szCs w:val="28"/>
              </w:rPr>
            </w:pPr>
            <w:r w:rsidRPr="0087430C">
              <w:rPr>
                <w:sz w:val="28"/>
                <w:szCs w:val="28"/>
              </w:rPr>
              <w:t xml:space="preserve">учреждения культуры I </w:t>
            </w:r>
            <w:r w:rsidR="009E6712" w:rsidRPr="0087430C">
              <w:rPr>
                <w:sz w:val="28"/>
                <w:szCs w:val="28"/>
              </w:rPr>
              <w:t xml:space="preserve">– </w:t>
            </w:r>
            <w:r w:rsidR="009E6712" w:rsidRPr="0087430C">
              <w:rPr>
                <w:sz w:val="28"/>
                <w:szCs w:val="28"/>
                <w:lang w:val="en-US"/>
              </w:rPr>
              <w:t>II</w:t>
            </w:r>
            <w:r w:rsidR="00036A89" w:rsidRPr="0087430C">
              <w:rPr>
                <w:sz w:val="28"/>
                <w:szCs w:val="28"/>
              </w:rPr>
              <w:t xml:space="preserve"> </w:t>
            </w:r>
            <w:r w:rsidRPr="0087430C">
              <w:rPr>
                <w:sz w:val="28"/>
                <w:szCs w:val="28"/>
              </w:rPr>
              <w:t>группы по оплате труда руководителей</w:t>
            </w:r>
          </w:p>
        </w:tc>
        <w:tc>
          <w:tcPr>
            <w:tcW w:w="3260" w:type="dxa"/>
          </w:tcPr>
          <w:p w:rsidR="00405F1C" w:rsidRPr="0087430C" w:rsidRDefault="00CD23DD" w:rsidP="00E25541">
            <w:pPr>
              <w:autoSpaceDE w:val="0"/>
              <w:autoSpaceDN w:val="0"/>
              <w:adjustRightInd w:val="0"/>
              <w:contextualSpacing/>
              <w:jc w:val="center"/>
              <w:rPr>
                <w:kern w:val="2"/>
                <w:sz w:val="28"/>
                <w:szCs w:val="28"/>
              </w:rPr>
            </w:pPr>
            <w:r w:rsidRPr="0087430C">
              <w:rPr>
                <w:kern w:val="2"/>
                <w:sz w:val="28"/>
                <w:szCs w:val="28"/>
              </w:rPr>
              <w:t>17785</w:t>
            </w:r>
          </w:p>
        </w:tc>
      </w:tr>
      <w:tr w:rsidR="00405F1C" w:rsidRPr="0087430C" w:rsidTr="009E6712">
        <w:tc>
          <w:tcPr>
            <w:tcW w:w="902" w:type="dxa"/>
            <w:hideMark/>
          </w:tcPr>
          <w:p w:rsidR="00405F1C" w:rsidRPr="0087430C" w:rsidRDefault="00405F1C" w:rsidP="00E25541">
            <w:pPr>
              <w:autoSpaceDE w:val="0"/>
              <w:autoSpaceDN w:val="0"/>
              <w:adjustRightInd w:val="0"/>
              <w:contextualSpacing/>
              <w:jc w:val="center"/>
              <w:rPr>
                <w:kern w:val="2"/>
                <w:sz w:val="28"/>
                <w:szCs w:val="28"/>
              </w:rPr>
            </w:pPr>
            <w:r w:rsidRPr="0087430C">
              <w:rPr>
                <w:kern w:val="2"/>
                <w:sz w:val="28"/>
                <w:szCs w:val="28"/>
              </w:rPr>
              <w:t>2.</w:t>
            </w:r>
          </w:p>
        </w:tc>
        <w:tc>
          <w:tcPr>
            <w:tcW w:w="6029" w:type="dxa"/>
            <w:hideMark/>
          </w:tcPr>
          <w:p w:rsidR="009E6712" w:rsidRPr="0087430C" w:rsidRDefault="004D2106" w:rsidP="009E6712">
            <w:pPr>
              <w:autoSpaceDE w:val="0"/>
              <w:autoSpaceDN w:val="0"/>
              <w:adjustRightInd w:val="0"/>
              <w:contextualSpacing/>
              <w:rPr>
                <w:kern w:val="2"/>
                <w:sz w:val="28"/>
                <w:szCs w:val="28"/>
              </w:rPr>
            </w:pPr>
            <w:r w:rsidRPr="0087430C">
              <w:rPr>
                <w:sz w:val="28"/>
                <w:szCs w:val="28"/>
              </w:rPr>
              <w:t>учреждения культуры II</w:t>
            </w:r>
            <w:r w:rsidR="009E6712" w:rsidRPr="0087430C">
              <w:rPr>
                <w:sz w:val="28"/>
                <w:szCs w:val="28"/>
                <w:lang w:val="en-US"/>
              </w:rPr>
              <w:t>I</w:t>
            </w:r>
            <w:r w:rsidR="009E6712" w:rsidRPr="0087430C">
              <w:rPr>
                <w:sz w:val="28"/>
                <w:szCs w:val="28"/>
              </w:rPr>
              <w:t xml:space="preserve"> - </w:t>
            </w:r>
            <w:r w:rsidR="009E6712" w:rsidRPr="0087430C">
              <w:rPr>
                <w:sz w:val="28"/>
                <w:szCs w:val="28"/>
                <w:lang w:val="en-US"/>
              </w:rPr>
              <w:t>IV</w:t>
            </w:r>
            <w:r w:rsidRPr="0087430C">
              <w:rPr>
                <w:sz w:val="28"/>
                <w:szCs w:val="28"/>
              </w:rPr>
              <w:t xml:space="preserve"> группы по оплате труда руководителей</w:t>
            </w:r>
          </w:p>
          <w:p w:rsidR="00405F1C" w:rsidRPr="0087430C" w:rsidRDefault="00405F1C" w:rsidP="00E25541">
            <w:pPr>
              <w:autoSpaceDE w:val="0"/>
              <w:autoSpaceDN w:val="0"/>
              <w:adjustRightInd w:val="0"/>
              <w:contextualSpacing/>
              <w:rPr>
                <w:kern w:val="2"/>
                <w:sz w:val="28"/>
                <w:szCs w:val="28"/>
              </w:rPr>
            </w:pPr>
          </w:p>
        </w:tc>
        <w:tc>
          <w:tcPr>
            <w:tcW w:w="3260" w:type="dxa"/>
          </w:tcPr>
          <w:p w:rsidR="00405F1C" w:rsidRPr="0087430C" w:rsidRDefault="00CD23DD" w:rsidP="00EF0284">
            <w:pPr>
              <w:autoSpaceDE w:val="0"/>
              <w:autoSpaceDN w:val="0"/>
              <w:adjustRightInd w:val="0"/>
              <w:contextualSpacing/>
              <w:jc w:val="center"/>
              <w:rPr>
                <w:kern w:val="2"/>
                <w:sz w:val="28"/>
                <w:szCs w:val="28"/>
              </w:rPr>
            </w:pPr>
            <w:r w:rsidRPr="0087430C">
              <w:rPr>
                <w:kern w:val="2"/>
                <w:sz w:val="28"/>
                <w:szCs w:val="28"/>
              </w:rPr>
              <w:t>16007</w:t>
            </w:r>
          </w:p>
        </w:tc>
      </w:tr>
    </w:tbl>
    <w:p w:rsidR="00C079B6" w:rsidRPr="0087430C" w:rsidRDefault="00C079B6" w:rsidP="00E25541">
      <w:pPr>
        <w:autoSpaceDE w:val="0"/>
        <w:autoSpaceDN w:val="0"/>
        <w:adjustRightInd w:val="0"/>
        <w:ind w:firstLine="709"/>
        <w:contextualSpacing/>
        <w:jc w:val="both"/>
        <w:rPr>
          <w:kern w:val="2"/>
          <w:sz w:val="28"/>
          <w:szCs w:val="28"/>
        </w:rPr>
      </w:pPr>
    </w:p>
    <w:p w:rsidR="005A314F" w:rsidRPr="0087430C" w:rsidRDefault="00CB3291" w:rsidP="00B268B1">
      <w:pPr>
        <w:autoSpaceDE w:val="0"/>
        <w:autoSpaceDN w:val="0"/>
        <w:adjustRightInd w:val="0"/>
        <w:ind w:firstLine="851"/>
        <w:contextualSpacing/>
        <w:jc w:val="both"/>
        <w:rPr>
          <w:sz w:val="28"/>
          <w:szCs w:val="28"/>
        </w:rPr>
      </w:pPr>
      <w:r w:rsidRPr="0087430C">
        <w:rPr>
          <w:sz w:val="28"/>
          <w:szCs w:val="28"/>
        </w:rPr>
        <w:t xml:space="preserve">5.3. Квалификационная характеристика должности </w:t>
      </w:r>
      <w:r w:rsidR="004C471C" w:rsidRPr="0087430C">
        <w:rPr>
          <w:sz w:val="28"/>
          <w:szCs w:val="28"/>
        </w:rPr>
        <w:t>«</w:t>
      </w:r>
      <w:r w:rsidRPr="0087430C">
        <w:rPr>
          <w:sz w:val="28"/>
          <w:szCs w:val="28"/>
        </w:rPr>
        <w:t>директор (генеральный директор)</w:t>
      </w:r>
      <w:r w:rsidR="004C471C" w:rsidRPr="0087430C">
        <w:rPr>
          <w:sz w:val="28"/>
          <w:szCs w:val="28"/>
        </w:rPr>
        <w:t>»</w:t>
      </w:r>
      <w:r w:rsidRPr="0087430C">
        <w:rPr>
          <w:sz w:val="28"/>
          <w:szCs w:val="28"/>
        </w:rPr>
        <w:t xml:space="preserve"> распространяется на должность </w:t>
      </w:r>
      <w:r w:rsidR="004C471C" w:rsidRPr="0087430C">
        <w:rPr>
          <w:sz w:val="28"/>
          <w:szCs w:val="28"/>
        </w:rPr>
        <w:t>«</w:t>
      </w:r>
      <w:r w:rsidRPr="0087430C">
        <w:rPr>
          <w:sz w:val="28"/>
          <w:szCs w:val="28"/>
        </w:rPr>
        <w:t>художественный руководитель</w:t>
      </w:r>
      <w:r w:rsidR="004C471C" w:rsidRPr="0087430C">
        <w:rPr>
          <w:sz w:val="28"/>
          <w:szCs w:val="28"/>
        </w:rPr>
        <w:t>»</w:t>
      </w:r>
      <w:r w:rsidRPr="0087430C">
        <w:rPr>
          <w:sz w:val="28"/>
          <w:szCs w:val="28"/>
        </w:rPr>
        <w:t xml:space="preserve">, если художественный руководитель осуществляет руководство организацией исполнительских искусств на основе единоначалия. </w:t>
      </w:r>
    </w:p>
    <w:p w:rsidR="008B68D3" w:rsidRPr="0087430C" w:rsidRDefault="00CC0BF0" w:rsidP="00B268B1">
      <w:pPr>
        <w:autoSpaceDE w:val="0"/>
        <w:autoSpaceDN w:val="0"/>
        <w:adjustRightInd w:val="0"/>
        <w:ind w:firstLine="851"/>
        <w:contextualSpacing/>
        <w:jc w:val="both"/>
        <w:rPr>
          <w:kern w:val="2"/>
          <w:sz w:val="28"/>
          <w:szCs w:val="28"/>
        </w:rPr>
      </w:pPr>
      <w:r w:rsidRPr="0087430C">
        <w:rPr>
          <w:kern w:val="2"/>
          <w:sz w:val="28"/>
          <w:szCs w:val="28"/>
        </w:rPr>
        <w:t>5.</w:t>
      </w:r>
      <w:r w:rsidR="00CB3291" w:rsidRPr="0087430C">
        <w:rPr>
          <w:kern w:val="2"/>
          <w:sz w:val="28"/>
          <w:szCs w:val="28"/>
        </w:rPr>
        <w:t>4</w:t>
      </w:r>
      <w:r w:rsidRPr="0087430C">
        <w:rPr>
          <w:kern w:val="2"/>
          <w:sz w:val="28"/>
          <w:szCs w:val="28"/>
        </w:rPr>
        <w:t xml:space="preserve">. </w:t>
      </w:r>
      <w:r w:rsidR="008B68D3" w:rsidRPr="0087430C">
        <w:rPr>
          <w:kern w:val="2"/>
          <w:sz w:val="28"/>
          <w:szCs w:val="28"/>
        </w:rPr>
        <w:t xml:space="preserve">Объемные показатели по отнесению руководителей учреждений к группам по оплате труда руководителей приведены в </w:t>
      </w:r>
      <w:hyperlink r:id="rId21" w:anchor="Par1535" w:history="1">
        <w:r w:rsidR="008B68D3" w:rsidRPr="0087430C">
          <w:rPr>
            <w:kern w:val="2"/>
            <w:sz w:val="28"/>
            <w:szCs w:val="28"/>
          </w:rPr>
          <w:t xml:space="preserve">разделе </w:t>
        </w:r>
      </w:hyperlink>
      <w:r w:rsidR="008B68D3" w:rsidRPr="0087430C">
        <w:rPr>
          <w:kern w:val="2"/>
          <w:sz w:val="28"/>
          <w:szCs w:val="28"/>
        </w:rPr>
        <w:t>6 настоящего приложения.</w:t>
      </w:r>
    </w:p>
    <w:p w:rsidR="00713339" w:rsidRPr="0087430C" w:rsidRDefault="00B33626" w:rsidP="00B268B1">
      <w:pPr>
        <w:autoSpaceDE w:val="0"/>
        <w:autoSpaceDN w:val="0"/>
        <w:adjustRightInd w:val="0"/>
        <w:ind w:firstLine="851"/>
        <w:contextualSpacing/>
        <w:jc w:val="both"/>
        <w:rPr>
          <w:sz w:val="28"/>
          <w:szCs w:val="28"/>
        </w:rPr>
      </w:pPr>
      <w:r w:rsidRPr="0087430C">
        <w:rPr>
          <w:sz w:val="28"/>
          <w:szCs w:val="28"/>
        </w:rPr>
        <w:t>5</w:t>
      </w:r>
      <w:r w:rsidR="00713339" w:rsidRPr="0087430C">
        <w:rPr>
          <w:sz w:val="28"/>
          <w:szCs w:val="28"/>
        </w:rPr>
        <w:t>.</w:t>
      </w:r>
      <w:r w:rsidR="00CB3291" w:rsidRPr="0087430C">
        <w:rPr>
          <w:sz w:val="28"/>
          <w:szCs w:val="28"/>
        </w:rPr>
        <w:t>5</w:t>
      </w:r>
      <w:r w:rsidR="00713339" w:rsidRPr="0087430C">
        <w:rPr>
          <w:sz w:val="28"/>
          <w:szCs w:val="28"/>
        </w:rPr>
        <w:t xml:space="preserve">. </w:t>
      </w:r>
      <w:r w:rsidR="004538F6" w:rsidRPr="0087430C">
        <w:rPr>
          <w:sz w:val="28"/>
          <w:szCs w:val="28"/>
        </w:rPr>
        <w:t>М</w:t>
      </w:r>
      <w:r w:rsidR="00713339" w:rsidRPr="0087430C">
        <w:rPr>
          <w:sz w:val="28"/>
          <w:szCs w:val="28"/>
        </w:rPr>
        <w:t>инимальны</w:t>
      </w:r>
      <w:r w:rsidR="004538F6" w:rsidRPr="0087430C">
        <w:rPr>
          <w:sz w:val="28"/>
          <w:szCs w:val="28"/>
        </w:rPr>
        <w:t>е</w:t>
      </w:r>
      <w:r w:rsidR="00713339" w:rsidRPr="0087430C">
        <w:rPr>
          <w:sz w:val="28"/>
          <w:szCs w:val="28"/>
        </w:rPr>
        <w:t xml:space="preserve"> должностны</w:t>
      </w:r>
      <w:r w:rsidR="004538F6" w:rsidRPr="0087430C">
        <w:rPr>
          <w:sz w:val="28"/>
          <w:szCs w:val="28"/>
        </w:rPr>
        <w:t>е</w:t>
      </w:r>
      <w:r w:rsidR="00713339" w:rsidRPr="0087430C">
        <w:rPr>
          <w:sz w:val="28"/>
          <w:szCs w:val="28"/>
        </w:rPr>
        <w:t xml:space="preserve"> оклад</w:t>
      </w:r>
      <w:r w:rsidR="004538F6" w:rsidRPr="0087430C">
        <w:rPr>
          <w:sz w:val="28"/>
          <w:szCs w:val="28"/>
        </w:rPr>
        <w:t>ы</w:t>
      </w:r>
      <w:r w:rsidR="00713339" w:rsidRPr="0087430C">
        <w:rPr>
          <w:sz w:val="28"/>
          <w:szCs w:val="28"/>
        </w:rPr>
        <w:t xml:space="preserve"> руководителей</w:t>
      </w:r>
      <w:r w:rsidR="005A314F" w:rsidRPr="0087430C">
        <w:rPr>
          <w:sz w:val="28"/>
          <w:szCs w:val="28"/>
        </w:rPr>
        <w:t xml:space="preserve"> муниципальных </w:t>
      </w:r>
      <w:r w:rsidR="004538F6" w:rsidRPr="0087430C">
        <w:rPr>
          <w:sz w:val="28"/>
          <w:szCs w:val="28"/>
        </w:rPr>
        <w:t>учреждений</w:t>
      </w:r>
      <w:r w:rsidR="00713339" w:rsidRPr="0087430C">
        <w:rPr>
          <w:sz w:val="28"/>
          <w:szCs w:val="28"/>
        </w:rPr>
        <w:t>,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CE5399" w:rsidRPr="0087430C" w:rsidRDefault="00CE5399" w:rsidP="00B268B1">
      <w:pPr>
        <w:autoSpaceDE w:val="0"/>
        <w:autoSpaceDN w:val="0"/>
        <w:adjustRightInd w:val="0"/>
        <w:ind w:firstLine="851"/>
        <w:contextualSpacing/>
        <w:jc w:val="both"/>
        <w:rPr>
          <w:sz w:val="28"/>
          <w:szCs w:val="28"/>
        </w:rPr>
      </w:pPr>
      <w:r w:rsidRPr="0087430C">
        <w:rPr>
          <w:sz w:val="28"/>
          <w:szCs w:val="28"/>
        </w:rPr>
        <w:t>5.</w:t>
      </w:r>
      <w:r w:rsidR="00CB3291" w:rsidRPr="0087430C">
        <w:rPr>
          <w:sz w:val="28"/>
          <w:szCs w:val="28"/>
        </w:rPr>
        <w:t>6</w:t>
      </w:r>
      <w:r w:rsidRPr="0087430C">
        <w:rPr>
          <w:sz w:val="28"/>
          <w:szCs w:val="28"/>
        </w:rPr>
        <w:t xml:space="preserve">. За исполнение функций центральных библиотек должностные оклады руководителей </w:t>
      </w:r>
      <w:r w:rsidR="005A314F" w:rsidRPr="0087430C">
        <w:rPr>
          <w:sz w:val="28"/>
          <w:szCs w:val="28"/>
        </w:rPr>
        <w:t>муниципальных</w:t>
      </w:r>
      <w:r w:rsidRPr="0087430C">
        <w:rPr>
          <w:sz w:val="28"/>
          <w:szCs w:val="28"/>
        </w:rPr>
        <w:t xml:space="preserve"> библиотек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4538F6" w:rsidRPr="0087430C" w:rsidRDefault="00B33626" w:rsidP="00B268B1">
      <w:pPr>
        <w:autoSpaceDE w:val="0"/>
        <w:autoSpaceDN w:val="0"/>
        <w:adjustRightInd w:val="0"/>
        <w:ind w:firstLine="851"/>
        <w:contextualSpacing/>
        <w:jc w:val="both"/>
        <w:rPr>
          <w:sz w:val="28"/>
          <w:szCs w:val="28"/>
        </w:rPr>
      </w:pPr>
      <w:r w:rsidRPr="0087430C">
        <w:rPr>
          <w:sz w:val="28"/>
          <w:szCs w:val="28"/>
        </w:rPr>
        <w:t>5</w:t>
      </w:r>
      <w:r w:rsidR="004538F6" w:rsidRPr="0087430C">
        <w:rPr>
          <w:sz w:val="28"/>
          <w:szCs w:val="28"/>
        </w:rPr>
        <w:t>.</w:t>
      </w:r>
      <w:r w:rsidR="0088343C" w:rsidRPr="0087430C">
        <w:rPr>
          <w:sz w:val="28"/>
          <w:szCs w:val="28"/>
        </w:rPr>
        <w:t>7</w:t>
      </w:r>
      <w:r w:rsidR="004538F6" w:rsidRPr="0087430C">
        <w:rPr>
          <w:sz w:val="28"/>
          <w:szCs w:val="28"/>
        </w:rPr>
        <w:t>. При определении размера коэффициента, увеличивающего минимальные должностные оклады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8B68D3" w:rsidRPr="0087430C" w:rsidRDefault="008B68D3" w:rsidP="00B268B1">
      <w:pPr>
        <w:autoSpaceDE w:val="0"/>
        <w:autoSpaceDN w:val="0"/>
        <w:adjustRightInd w:val="0"/>
        <w:ind w:firstLine="851"/>
        <w:contextualSpacing/>
        <w:jc w:val="both"/>
        <w:rPr>
          <w:kern w:val="2"/>
          <w:sz w:val="28"/>
          <w:szCs w:val="28"/>
        </w:rPr>
      </w:pPr>
      <w:r w:rsidRPr="0087430C">
        <w:rPr>
          <w:kern w:val="2"/>
          <w:sz w:val="28"/>
          <w:szCs w:val="28"/>
        </w:rPr>
        <w:t>5.</w:t>
      </w:r>
      <w:r w:rsidR="0088343C" w:rsidRPr="0087430C">
        <w:rPr>
          <w:kern w:val="2"/>
          <w:sz w:val="28"/>
          <w:szCs w:val="28"/>
        </w:rPr>
        <w:t>8</w:t>
      </w:r>
      <w:r w:rsidRPr="0087430C">
        <w:rPr>
          <w:kern w:val="2"/>
          <w:sz w:val="28"/>
          <w:szCs w:val="28"/>
        </w:rPr>
        <w:t>. </w:t>
      </w:r>
      <w:r w:rsidR="00A1092F" w:rsidRPr="0087430C">
        <w:rPr>
          <w:kern w:val="2"/>
          <w:sz w:val="28"/>
          <w:szCs w:val="28"/>
        </w:rPr>
        <w:t>Р</w:t>
      </w:r>
      <w:r w:rsidR="00A1092F" w:rsidRPr="0087430C">
        <w:rPr>
          <w:sz w:val="28"/>
          <w:szCs w:val="28"/>
        </w:rPr>
        <w:t xml:space="preserve">азмеры должностных окладов заместителей руководителя устанавливаются на 10 процентов ниже размера должностного оклада </w:t>
      </w:r>
      <w:r w:rsidR="00A1092F" w:rsidRPr="0087430C">
        <w:rPr>
          <w:sz w:val="28"/>
          <w:szCs w:val="28"/>
        </w:rPr>
        <w:lastRenderedPageBreak/>
        <w:t>руководителя учреждения, главных бухгалтеров - на 20 процентов</w:t>
      </w:r>
      <w:r w:rsidR="00C20448" w:rsidRPr="0087430C">
        <w:rPr>
          <w:sz w:val="28"/>
          <w:szCs w:val="28"/>
        </w:rPr>
        <w:t xml:space="preserve"> ниже размера должностного оклада руководителя учреждения</w:t>
      </w:r>
      <w:r w:rsidRPr="0087430C">
        <w:rPr>
          <w:kern w:val="2"/>
          <w:sz w:val="28"/>
          <w:szCs w:val="28"/>
        </w:rPr>
        <w:t>.</w:t>
      </w:r>
    </w:p>
    <w:p w:rsidR="008B68D3" w:rsidRPr="0087430C" w:rsidRDefault="008B68D3" w:rsidP="00B268B1">
      <w:pPr>
        <w:autoSpaceDE w:val="0"/>
        <w:autoSpaceDN w:val="0"/>
        <w:adjustRightInd w:val="0"/>
        <w:ind w:firstLine="851"/>
        <w:contextualSpacing/>
        <w:jc w:val="both"/>
        <w:rPr>
          <w:kern w:val="2"/>
          <w:sz w:val="28"/>
          <w:szCs w:val="28"/>
        </w:rPr>
      </w:pPr>
      <w:r w:rsidRPr="0087430C">
        <w:rPr>
          <w:kern w:val="2"/>
          <w:sz w:val="28"/>
          <w:szCs w:val="28"/>
        </w:rPr>
        <w:t>5.</w:t>
      </w:r>
      <w:r w:rsidR="0088343C" w:rsidRPr="0087430C">
        <w:rPr>
          <w:kern w:val="2"/>
          <w:sz w:val="28"/>
          <w:szCs w:val="28"/>
        </w:rPr>
        <w:t>9</w:t>
      </w:r>
      <w:r w:rsidRPr="0087430C">
        <w:rPr>
          <w:kern w:val="2"/>
          <w:sz w:val="28"/>
          <w:szCs w:val="28"/>
        </w:rPr>
        <w:t xml:space="preserve">. С учетом условий труда руководителю </w:t>
      </w:r>
      <w:r w:rsidR="005A314F" w:rsidRPr="0087430C">
        <w:rPr>
          <w:kern w:val="2"/>
          <w:sz w:val="28"/>
          <w:szCs w:val="28"/>
        </w:rPr>
        <w:t>муниципального</w:t>
      </w:r>
      <w:r w:rsidRPr="0087430C">
        <w:rPr>
          <w:kern w:val="2"/>
          <w:sz w:val="28"/>
          <w:szCs w:val="28"/>
        </w:rPr>
        <w:t xml:space="preserve"> учреждения, его заместителям и главному бухгалтеру устанавливаются выплаты компенсационного характера, предусмотренные </w:t>
      </w:r>
      <w:hyperlink r:id="rId22" w:anchor="Par663" w:history="1">
        <w:r w:rsidRPr="0087430C">
          <w:rPr>
            <w:kern w:val="2"/>
            <w:sz w:val="28"/>
            <w:szCs w:val="28"/>
          </w:rPr>
          <w:t>разделом</w:t>
        </w:r>
      </w:hyperlink>
      <w:r w:rsidRPr="0087430C">
        <w:rPr>
          <w:kern w:val="2"/>
          <w:sz w:val="28"/>
          <w:szCs w:val="28"/>
        </w:rPr>
        <w:t xml:space="preserve"> 3 настоящего приложения.</w:t>
      </w:r>
    </w:p>
    <w:p w:rsidR="008B68D3" w:rsidRPr="0087430C" w:rsidRDefault="008B68D3" w:rsidP="00B268B1">
      <w:pPr>
        <w:autoSpaceDE w:val="0"/>
        <w:autoSpaceDN w:val="0"/>
        <w:adjustRightInd w:val="0"/>
        <w:ind w:firstLine="851"/>
        <w:contextualSpacing/>
        <w:jc w:val="both"/>
        <w:rPr>
          <w:kern w:val="2"/>
          <w:sz w:val="28"/>
          <w:szCs w:val="28"/>
        </w:rPr>
      </w:pPr>
      <w:r w:rsidRPr="0087430C">
        <w:rPr>
          <w:kern w:val="2"/>
          <w:sz w:val="28"/>
          <w:szCs w:val="28"/>
        </w:rPr>
        <w:t>5.</w:t>
      </w:r>
      <w:r w:rsidR="00B33626" w:rsidRPr="0087430C">
        <w:rPr>
          <w:kern w:val="2"/>
          <w:sz w:val="28"/>
          <w:szCs w:val="28"/>
        </w:rPr>
        <w:t>1</w:t>
      </w:r>
      <w:r w:rsidR="0088343C" w:rsidRPr="0087430C">
        <w:rPr>
          <w:kern w:val="2"/>
          <w:sz w:val="28"/>
          <w:szCs w:val="28"/>
        </w:rPr>
        <w:t>0</w:t>
      </w:r>
      <w:r w:rsidRPr="0087430C">
        <w:rPr>
          <w:kern w:val="2"/>
          <w:sz w:val="28"/>
          <w:szCs w:val="28"/>
        </w:rPr>
        <w:t xml:space="preserve">. Руководителям </w:t>
      </w:r>
      <w:r w:rsidR="005A314F" w:rsidRPr="0087430C">
        <w:rPr>
          <w:kern w:val="2"/>
          <w:sz w:val="28"/>
          <w:szCs w:val="28"/>
        </w:rPr>
        <w:t>муниципальных</w:t>
      </w:r>
      <w:r w:rsidRPr="0087430C">
        <w:rPr>
          <w:kern w:val="2"/>
          <w:sz w:val="28"/>
          <w:szCs w:val="28"/>
        </w:rPr>
        <w:t xml:space="preserve"> учреждений, их заместителям и главным бухгалтерам устанавливаются выплаты стимулирующего характера, предусмотренные </w:t>
      </w:r>
      <w:hyperlink r:id="rId23" w:anchor="Par1419" w:history="1">
        <w:r w:rsidRPr="0087430C">
          <w:rPr>
            <w:kern w:val="2"/>
            <w:sz w:val="28"/>
            <w:szCs w:val="28"/>
          </w:rPr>
          <w:t xml:space="preserve">разделом </w:t>
        </w:r>
      </w:hyperlink>
      <w:r w:rsidRPr="0087430C">
        <w:rPr>
          <w:kern w:val="2"/>
          <w:sz w:val="28"/>
          <w:szCs w:val="28"/>
        </w:rPr>
        <w:t>4 настоящего приложения.</w:t>
      </w:r>
    </w:p>
    <w:p w:rsidR="007C3DDB" w:rsidRPr="0087430C" w:rsidRDefault="007C3DDB" w:rsidP="00B268B1">
      <w:pPr>
        <w:autoSpaceDE w:val="0"/>
        <w:autoSpaceDN w:val="0"/>
        <w:adjustRightInd w:val="0"/>
        <w:ind w:firstLine="851"/>
        <w:contextualSpacing/>
        <w:jc w:val="both"/>
        <w:rPr>
          <w:kern w:val="2"/>
          <w:sz w:val="28"/>
          <w:szCs w:val="28"/>
        </w:rPr>
      </w:pPr>
      <w:r w:rsidRPr="0087430C">
        <w:rPr>
          <w:kern w:val="2"/>
          <w:sz w:val="28"/>
          <w:szCs w:val="28"/>
        </w:rPr>
        <w:t xml:space="preserve">5.11. </w:t>
      </w:r>
      <w:r w:rsidRPr="0087430C">
        <w:rPr>
          <w:sz w:val="28"/>
          <w:szCs w:val="28"/>
        </w:rPr>
        <w:t xml:space="preserve">Условия оплаты труда руководителей, их заместителей, главных бухгалтеров муниципальных учреждений определяются трудовыми договорами в соответствии с Трудовым </w:t>
      </w:r>
      <w:hyperlink r:id="rId24" w:history="1">
        <w:r w:rsidRPr="0087430C">
          <w:rPr>
            <w:sz w:val="28"/>
            <w:szCs w:val="28"/>
          </w:rPr>
          <w:t>кодексом</w:t>
        </w:r>
      </w:hyperlink>
      <w:r w:rsidRPr="0087430C">
        <w:rPr>
          <w:sz w:val="28"/>
          <w:szCs w:val="28"/>
        </w:rPr>
        <w:t xml:space="preserve"> Российской Федерации, законами и иными нормативными правовыми актами Ростовской области.</w:t>
      </w:r>
    </w:p>
    <w:p w:rsidR="00BF2853" w:rsidRPr="0087430C" w:rsidRDefault="00BF2853" w:rsidP="00B268B1">
      <w:pPr>
        <w:autoSpaceDE w:val="0"/>
        <w:autoSpaceDN w:val="0"/>
        <w:adjustRightInd w:val="0"/>
        <w:ind w:firstLine="851"/>
        <w:contextualSpacing/>
        <w:jc w:val="both"/>
        <w:rPr>
          <w:kern w:val="2"/>
          <w:sz w:val="28"/>
          <w:szCs w:val="28"/>
        </w:rPr>
      </w:pPr>
      <w:r w:rsidRPr="0087430C">
        <w:rPr>
          <w:kern w:val="2"/>
          <w:sz w:val="28"/>
          <w:szCs w:val="28"/>
        </w:rPr>
        <w:t>5.</w:t>
      </w:r>
      <w:r w:rsidR="00B33626" w:rsidRPr="0087430C">
        <w:rPr>
          <w:kern w:val="2"/>
          <w:sz w:val="28"/>
          <w:szCs w:val="28"/>
        </w:rPr>
        <w:t>1</w:t>
      </w:r>
      <w:r w:rsidR="007C3DDB" w:rsidRPr="0087430C">
        <w:rPr>
          <w:kern w:val="2"/>
          <w:sz w:val="28"/>
          <w:szCs w:val="28"/>
        </w:rPr>
        <w:t>2</w:t>
      </w:r>
      <w:r w:rsidRPr="0087430C">
        <w:rPr>
          <w:kern w:val="2"/>
          <w:sz w:val="28"/>
          <w:szCs w:val="28"/>
        </w:rPr>
        <w:t xml:space="preserve">. Руководителям </w:t>
      </w:r>
      <w:r w:rsidR="005A314F" w:rsidRPr="0087430C">
        <w:rPr>
          <w:kern w:val="2"/>
          <w:sz w:val="28"/>
          <w:szCs w:val="28"/>
        </w:rPr>
        <w:t>муниципальных</w:t>
      </w:r>
      <w:r w:rsidRPr="0087430C">
        <w:rPr>
          <w:kern w:val="2"/>
          <w:sz w:val="28"/>
          <w:szCs w:val="28"/>
        </w:rPr>
        <w:t xml:space="preserve"> учреждений устанавливается</w:t>
      </w:r>
      <w:r w:rsidR="00517D48" w:rsidRPr="0087430C">
        <w:rPr>
          <w:kern w:val="2"/>
          <w:sz w:val="28"/>
          <w:szCs w:val="28"/>
        </w:rPr>
        <w:t xml:space="preserve"> предельный уровень </w:t>
      </w:r>
      <w:r w:rsidRPr="0087430C">
        <w:rPr>
          <w:kern w:val="2"/>
          <w:sz w:val="28"/>
          <w:szCs w:val="28"/>
        </w:rPr>
        <w:t xml:space="preserve"> соотношени</w:t>
      </w:r>
      <w:r w:rsidR="00517D48" w:rsidRPr="0087430C">
        <w:rPr>
          <w:kern w:val="2"/>
          <w:sz w:val="28"/>
          <w:szCs w:val="28"/>
        </w:rPr>
        <w:t>я среднемесячной заработной платы, формируемой за счет всех источников финансового обеспечения и рассчитываемой</w:t>
      </w:r>
      <w:r w:rsidRPr="0087430C">
        <w:rPr>
          <w:kern w:val="2"/>
          <w:sz w:val="28"/>
          <w:szCs w:val="28"/>
        </w:rPr>
        <w:t xml:space="preserve"> </w:t>
      </w:r>
      <w:r w:rsidR="00517D48" w:rsidRPr="0087430C">
        <w:rPr>
          <w:kern w:val="2"/>
          <w:sz w:val="28"/>
          <w:szCs w:val="28"/>
        </w:rPr>
        <w:t xml:space="preserve">за календарный год, и среднемесячной заработной платы работников списочного состава </w:t>
      </w:r>
      <w:r w:rsidRPr="0087430C">
        <w:rPr>
          <w:kern w:val="2"/>
          <w:sz w:val="28"/>
          <w:szCs w:val="28"/>
        </w:rPr>
        <w:t xml:space="preserve">(без учета руководителя, заместителей руководителя, главного бухгалтера) </w:t>
      </w:r>
      <w:r w:rsidR="00517D48" w:rsidRPr="0087430C">
        <w:rPr>
          <w:kern w:val="2"/>
          <w:sz w:val="28"/>
          <w:szCs w:val="28"/>
        </w:rPr>
        <w:t xml:space="preserve">таких учреждений </w:t>
      </w:r>
      <w:r w:rsidRPr="0087430C">
        <w:rPr>
          <w:kern w:val="2"/>
          <w:sz w:val="28"/>
          <w:szCs w:val="28"/>
        </w:rPr>
        <w:t>(далее – предельн</w:t>
      </w:r>
      <w:r w:rsidR="00517D48" w:rsidRPr="0087430C">
        <w:rPr>
          <w:kern w:val="2"/>
          <w:sz w:val="28"/>
          <w:szCs w:val="28"/>
        </w:rPr>
        <w:t>ый уровень</w:t>
      </w:r>
      <w:r w:rsidRPr="0087430C">
        <w:rPr>
          <w:kern w:val="2"/>
          <w:sz w:val="28"/>
          <w:szCs w:val="28"/>
        </w:rPr>
        <w:t xml:space="preserve"> соотношени</w:t>
      </w:r>
      <w:r w:rsidR="00517D48" w:rsidRPr="0087430C">
        <w:rPr>
          <w:kern w:val="2"/>
          <w:sz w:val="28"/>
          <w:szCs w:val="28"/>
        </w:rPr>
        <w:t>я</w:t>
      </w:r>
      <w:r w:rsidRPr="0087430C">
        <w:rPr>
          <w:kern w:val="2"/>
          <w:sz w:val="28"/>
          <w:szCs w:val="28"/>
        </w:rPr>
        <w:t xml:space="preserve">) в </w:t>
      </w:r>
      <w:r w:rsidR="00517D48" w:rsidRPr="0087430C">
        <w:rPr>
          <w:kern w:val="2"/>
          <w:sz w:val="28"/>
          <w:szCs w:val="28"/>
        </w:rPr>
        <w:t>кратности</w:t>
      </w:r>
      <w:r w:rsidRPr="0087430C">
        <w:rPr>
          <w:kern w:val="2"/>
          <w:sz w:val="28"/>
          <w:szCs w:val="28"/>
        </w:rPr>
        <w:t xml:space="preserve"> </w:t>
      </w:r>
      <w:r w:rsidR="005D43FD" w:rsidRPr="0087430C">
        <w:rPr>
          <w:kern w:val="2"/>
          <w:sz w:val="28"/>
          <w:szCs w:val="28"/>
        </w:rPr>
        <w:t xml:space="preserve">от 1 </w:t>
      </w:r>
      <w:r w:rsidRPr="0087430C">
        <w:rPr>
          <w:kern w:val="2"/>
          <w:sz w:val="28"/>
          <w:szCs w:val="28"/>
        </w:rPr>
        <w:t>до 6</w:t>
      </w:r>
      <w:r w:rsidR="00517D48" w:rsidRPr="0087430C">
        <w:rPr>
          <w:kern w:val="2"/>
          <w:sz w:val="28"/>
          <w:szCs w:val="28"/>
        </w:rPr>
        <w:t>.</w:t>
      </w:r>
      <w:r w:rsidRPr="0087430C">
        <w:rPr>
          <w:kern w:val="2"/>
          <w:sz w:val="28"/>
          <w:szCs w:val="28"/>
        </w:rPr>
        <w:t xml:space="preserve"> Размеры предельного соотношения определяются в соответствии с таблицей № </w:t>
      </w:r>
      <w:r w:rsidR="00B15B4F" w:rsidRPr="0087430C">
        <w:rPr>
          <w:kern w:val="2"/>
          <w:sz w:val="28"/>
          <w:szCs w:val="28"/>
        </w:rPr>
        <w:t>9</w:t>
      </w:r>
      <w:r w:rsidRPr="0087430C">
        <w:rPr>
          <w:kern w:val="2"/>
          <w:sz w:val="28"/>
          <w:szCs w:val="28"/>
        </w:rPr>
        <w:t>.</w:t>
      </w:r>
    </w:p>
    <w:p w:rsidR="004C471C" w:rsidRPr="0087430C" w:rsidRDefault="004C471C" w:rsidP="00E25541">
      <w:pPr>
        <w:autoSpaceDE w:val="0"/>
        <w:autoSpaceDN w:val="0"/>
        <w:adjustRightInd w:val="0"/>
        <w:contextualSpacing/>
        <w:jc w:val="right"/>
        <w:rPr>
          <w:kern w:val="2"/>
          <w:sz w:val="28"/>
          <w:szCs w:val="28"/>
        </w:rPr>
      </w:pPr>
    </w:p>
    <w:p w:rsidR="00BF2853" w:rsidRPr="0087430C" w:rsidRDefault="00B15B4F" w:rsidP="00E25541">
      <w:pPr>
        <w:autoSpaceDE w:val="0"/>
        <w:autoSpaceDN w:val="0"/>
        <w:adjustRightInd w:val="0"/>
        <w:contextualSpacing/>
        <w:jc w:val="right"/>
        <w:rPr>
          <w:kern w:val="2"/>
          <w:sz w:val="28"/>
          <w:szCs w:val="28"/>
        </w:rPr>
      </w:pPr>
      <w:r w:rsidRPr="0087430C">
        <w:rPr>
          <w:kern w:val="2"/>
          <w:sz w:val="28"/>
          <w:szCs w:val="28"/>
        </w:rPr>
        <w:t>Таблица № 9</w:t>
      </w:r>
    </w:p>
    <w:p w:rsidR="004C471C" w:rsidRPr="0087430C" w:rsidRDefault="004C471C" w:rsidP="00E25541">
      <w:pPr>
        <w:autoSpaceDE w:val="0"/>
        <w:autoSpaceDN w:val="0"/>
        <w:adjustRightInd w:val="0"/>
        <w:contextualSpacing/>
        <w:jc w:val="right"/>
        <w:rPr>
          <w:kern w:val="2"/>
          <w:sz w:val="28"/>
          <w:szCs w:val="28"/>
        </w:rPr>
      </w:pPr>
    </w:p>
    <w:p w:rsidR="004C471C" w:rsidRPr="0087430C" w:rsidRDefault="00BF2853" w:rsidP="00E25541">
      <w:pPr>
        <w:autoSpaceDE w:val="0"/>
        <w:autoSpaceDN w:val="0"/>
        <w:adjustRightInd w:val="0"/>
        <w:ind w:firstLine="709"/>
        <w:contextualSpacing/>
        <w:jc w:val="center"/>
        <w:rPr>
          <w:sz w:val="28"/>
          <w:szCs w:val="28"/>
        </w:rPr>
      </w:pPr>
      <w:r w:rsidRPr="0087430C">
        <w:rPr>
          <w:sz w:val="28"/>
          <w:szCs w:val="28"/>
        </w:rPr>
        <w:t xml:space="preserve">Размеры предельного соотношения </w:t>
      </w:r>
    </w:p>
    <w:p w:rsidR="00BF2853" w:rsidRPr="0087430C" w:rsidRDefault="00BF2853" w:rsidP="00E25541">
      <w:pPr>
        <w:autoSpaceDE w:val="0"/>
        <w:autoSpaceDN w:val="0"/>
        <w:adjustRightInd w:val="0"/>
        <w:ind w:firstLine="709"/>
        <w:contextualSpacing/>
        <w:jc w:val="center"/>
        <w:rPr>
          <w:sz w:val="28"/>
          <w:szCs w:val="28"/>
        </w:rPr>
      </w:pPr>
      <w:r w:rsidRPr="0087430C">
        <w:rPr>
          <w:sz w:val="28"/>
          <w:szCs w:val="28"/>
        </w:rPr>
        <w:t xml:space="preserve">дохода руководителя </w:t>
      </w:r>
      <w:r w:rsidR="00073DCF" w:rsidRPr="0087430C">
        <w:rPr>
          <w:sz w:val="28"/>
          <w:szCs w:val="28"/>
        </w:rPr>
        <w:t>муниципального</w:t>
      </w:r>
      <w:r w:rsidRPr="0087430C">
        <w:rPr>
          <w:sz w:val="28"/>
          <w:szCs w:val="28"/>
        </w:rPr>
        <w:t xml:space="preserve"> учреждения</w:t>
      </w:r>
    </w:p>
    <w:p w:rsidR="00C609CA" w:rsidRPr="0087430C" w:rsidRDefault="00C609CA" w:rsidP="00E25541">
      <w:pPr>
        <w:autoSpaceDE w:val="0"/>
        <w:autoSpaceDN w:val="0"/>
        <w:adjustRightInd w:val="0"/>
        <w:ind w:firstLine="709"/>
        <w:contextualSpacing/>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2"/>
        <w:gridCol w:w="4002"/>
      </w:tblGrid>
      <w:tr w:rsidR="00BF2853" w:rsidRPr="0087430C" w:rsidTr="006E723B">
        <w:tc>
          <w:tcPr>
            <w:tcW w:w="5920" w:type="dxa"/>
            <w:hideMark/>
          </w:tcPr>
          <w:p w:rsidR="00BF2853" w:rsidRPr="0087430C" w:rsidRDefault="00BF2853" w:rsidP="00E25541">
            <w:pPr>
              <w:autoSpaceDE w:val="0"/>
              <w:autoSpaceDN w:val="0"/>
              <w:adjustRightInd w:val="0"/>
              <w:contextualSpacing/>
              <w:jc w:val="center"/>
              <w:rPr>
                <w:kern w:val="2"/>
                <w:sz w:val="28"/>
                <w:szCs w:val="28"/>
              </w:rPr>
            </w:pPr>
            <w:r w:rsidRPr="0087430C">
              <w:rPr>
                <w:kern w:val="2"/>
                <w:sz w:val="28"/>
                <w:szCs w:val="28"/>
              </w:rPr>
              <w:t>Среднесписочная численность (работников списочного состава) (человек)</w:t>
            </w:r>
          </w:p>
        </w:tc>
        <w:tc>
          <w:tcPr>
            <w:tcW w:w="4048" w:type="dxa"/>
            <w:hideMark/>
          </w:tcPr>
          <w:p w:rsidR="00BF2853" w:rsidRPr="0087430C" w:rsidRDefault="00BF2853" w:rsidP="00E25541">
            <w:pPr>
              <w:autoSpaceDE w:val="0"/>
              <w:autoSpaceDN w:val="0"/>
              <w:adjustRightInd w:val="0"/>
              <w:contextualSpacing/>
              <w:jc w:val="center"/>
              <w:rPr>
                <w:kern w:val="2"/>
                <w:sz w:val="28"/>
                <w:szCs w:val="28"/>
              </w:rPr>
            </w:pPr>
            <w:r w:rsidRPr="0087430C">
              <w:rPr>
                <w:kern w:val="2"/>
                <w:sz w:val="28"/>
                <w:szCs w:val="28"/>
              </w:rPr>
              <w:t>Размер предельного соотношения</w:t>
            </w:r>
          </w:p>
        </w:tc>
      </w:tr>
      <w:tr w:rsidR="00BF2853" w:rsidRPr="0087430C" w:rsidTr="006E723B">
        <w:tc>
          <w:tcPr>
            <w:tcW w:w="5920" w:type="dxa"/>
            <w:hideMark/>
          </w:tcPr>
          <w:p w:rsidR="00BF2853" w:rsidRPr="0087430C" w:rsidRDefault="00BF2853" w:rsidP="00E25541">
            <w:pPr>
              <w:autoSpaceDE w:val="0"/>
              <w:autoSpaceDN w:val="0"/>
              <w:adjustRightInd w:val="0"/>
              <w:contextualSpacing/>
              <w:jc w:val="center"/>
              <w:rPr>
                <w:kern w:val="2"/>
                <w:sz w:val="28"/>
                <w:szCs w:val="28"/>
              </w:rPr>
            </w:pPr>
            <w:r w:rsidRPr="0087430C">
              <w:rPr>
                <w:kern w:val="2"/>
                <w:sz w:val="28"/>
                <w:szCs w:val="28"/>
              </w:rPr>
              <w:t>1</w:t>
            </w:r>
          </w:p>
        </w:tc>
        <w:tc>
          <w:tcPr>
            <w:tcW w:w="4048" w:type="dxa"/>
            <w:hideMark/>
          </w:tcPr>
          <w:p w:rsidR="00BF2853" w:rsidRPr="0087430C" w:rsidRDefault="00BF2853" w:rsidP="00E25541">
            <w:pPr>
              <w:autoSpaceDE w:val="0"/>
              <w:autoSpaceDN w:val="0"/>
              <w:adjustRightInd w:val="0"/>
              <w:contextualSpacing/>
              <w:jc w:val="center"/>
              <w:rPr>
                <w:kern w:val="2"/>
                <w:sz w:val="28"/>
                <w:szCs w:val="28"/>
              </w:rPr>
            </w:pPr>
            <w:r w:rsidRPr="0087430C">
              <w:rPr>
                <w:kern w:val="2"/>
                <w:sz w:val="28"/>
                <w:szCs w:val="28"/>
              </w:rPr>
              <w:t>2</w:t>
            </w:r>
          </w:p>
        </w:tc>
      </w:tr>
      <w:tr w:rsidR="00BF2853" w:rsidRPr="0087430C" w:rsidTr="006E723B">
        <w:tc>
          <w:tcPr>
            <w:tcW w:w="5920" w:type="dxa"/>
            <w:hideMark/>
          </w:tcPr>
          <w:p w:rsidR="00BF2853" w:rsidRPr="0087430C" w:rsidRDefault="00BF2853" w:rsidP="00E25541">
            <w:pPr>
              <w:pStyle w:val="af2"/>
              <w:suppressAutoHyphens w:val="0"/>
              <w:snapToGrid w:val="0"/>
              <w:contextualSpacing/>
              <w:jc w:val="center"/>
              <w:rPr>
                <w:sz w:val="28"/>
                <w:szCs w:val="28"/>
              </w:rPr>
            </w:pPr>
            <w:r w:rsidRPr="0087430C">
              <w:rPr>
                <w:sz w:val="28"/>
                <w:szCs w:val="28"/>
              </w:rPr>
              <w:t>По 100</w:t>
            </w:r>
          </w:p>
        </w:tc>
        <w:tc>
          <w:tcPr>
            <w:tcW w:w="4048" w:type="dxa"/>
            <w:hideMark/>
          </w:tcPr>
          <w:p w:rsidR="00BF2853" w:rsidRPr="0087430C" w:rsidRDefault="00BF2853" w:rsidP="00E25541">
            <w:pPr>
              <w:pStyle w:val="af2"/>
              <w:suppressAutoHyphens w:val="0"/>
              <w:snapToGrid w:val="0"/>
              <w:contextualSpacing/>
              <w:jc w:val="center"/>
              <w:rPr>
                <w:sz w:val="28"/>
                <w:szCs w:val="28"/>
              </w:rPr>
            </w:pPr>
            <w:r w:rsidRPr="0087430C">
              <w:rPr>
                <w:sz w:val="28"/>
                <w:szCs w:val="28"/>
              </w:rPr>
              <w:t>до 4,0</w:t>
            </w:r>
          </w:p>
        </w:tc>
      </w:tr>
      <w:tr w:rsidR="00BF2853" w:rsidRPr="0087430C" w:rsidTr="006E723B">
        <w:tc>
          <w:tcPr>
            <w:tcW w:w="5920" w:type="dxa"/>
            <w:hideMark/>
          </w:tcPr>
          <w:p w:rsidR="00BF2853" w:rsidRPr="0087430C" w:rsidRDefault="00BF2853" w:rsidP="00E25541">
            <w:pPr>
              <w:pStyle w:val="af2"/>
              <w:suppressAutoHyphens w:val="0"/>
              <w:snapToGrid w:val="0"/>
              <w:contextualSpacing/>
              <w:jc w:val="center"/>
              <w:rPr>
                <w:sz w:val="28"/>
                <w:szCs w:val="28"/>
              </w:rPr>
            </w:pPr>
            <w:r w:rsidRPr="0087430C">
              <w:rPr>
                <w:sz w:val="28"/>
                <w:szCs w:val="28"/>
              </w:rPr>
              <w:t>От 101 по 500</w:t>
            </w:r>
          </w:p>
        </w:tc>
        <w:tc>
          <w:tcPr>
            <w:tcW w:w="4048" w:type="dxa"/>
            <w:hideMark/>
          </w:tcPr>
          <w:p w:rsidR="00BF2853" w:rsidRPr="0087430C" w:rsidRDefault="00BF2853" w:rsidP="00E25541">
            <w:pPr>
              <w:pStyle w:val="af2"/>
              <w:suppressAutoHyphens w:val="0"/>
              <w:snapToGrid w:val="0"/>
              <w:contextualSpacing/>
              <w:jc w:val="center"/>
              <w:rPr>
                <w:sz w:val="28"/>
                <w:szCs w:val="28"/>
              </w:rPr>
            </w:pPr>
            <w:r w:rsidRPr="0087430C">
              <w:rPr>
                <w:sz w:val="28"/>
                <w:szCs w:val="28"/>
              </w:rPr>
              <w:t>до 5,0</w:t>
            </w:r>
          </w:p>
        </w:tc>
      </w:tr>
      <w:tr w:rsidR="00BF2853" w:rsidRPr="0087430C" w:rsidTr="006E723B">
        <w:tc>
          <w:tcPr>
            <w:tcW w:w="5920" w:type="dxa"/>
            <w:hideMark/>
          </w:tcPr>
          <w:p w:rsidR="00BF2853" w:rsidRPr="0087430C" w:rsidRDefault="00BF2853" w:rsidP="00E25541">
            <w:pPr>
              <w:pStyle w:val="af2"/>
              <w:suppressAutoHyphens w:val="0"/>
              <w:snapToGrid w:val="0"/>
              <w:contextualSpacing/>
              <w:jc w:val="center"/>
              <w:rPr>
                <w:sz w:val="28"/>
                <w:szCs w:val="28"/>
              </w:rPr>
            </w:pPr>
            <w:r w:rsidRPr="0087430C">
              <w:rPr>
                <w:sz w:val="28"/>
                <w:szCs w:val="28"/>
              </w:rPr>
              <w:t>От 501 по 100</w:t>
            </w:r>
            <w:r w:rsidR="001852B2" w:rsidRPr="0087430C">
              <w:rPr>
                <w:sz w:val="28"/>
                <w:szCs w:val="28"/>
              </w:rPr>
              <w:t>0</w:t>
            </w:r>
          </w:p>
        </w:tc>
        <w:tc>
          <w:tcPr>
            <w:tcW w:w="4048" w:type="dxa"/>
            <w:hideMark/>
          </w:tcPr>
          <w:p w:rsidR="00BF2853" w:rsidRPr="0087430C" w:rsidRDefault="00BF2853" w:rsidP="00E25541">
            <w:pPr>
              <w:pStyle w:val="af2"/>
              <w:suppressAutoHyphens w:val="0"/>
              <w:snapToGrid w:val="0"/>
              <w:contextualSpacing/>
              <w:jc w:val="center"/>
              <w:rPr>
                <w:sz w:val="28"/>
                <w:szCs w:val="28"/>
              </w:rPr>
            </w:pPr>
            <w:r w:rsidRPr="0087430C">
              <w:rPr>
                <w:sz w:val="28"/>
                <w:szCs w:val="28"/>
              </w:rPr>
              <w:t>до 6,0</w:t>
            </w:r>
          </w:p>
        </w:tc>
      </w:tr>
    </w:tbl>
    <w:p w:rsidR="00BF2853" w:rsidRPr="0087430C" w:rsidRDefault="00BF2853" w:rsidP="00E25541">
      <w:pPr>
        <w:autoSpaceDE w:val="0"/>
        <w:autoSpaceDN w:val="0"/>
        <w:adjustRightInd w:val="0"/>
        <w:ind w:firstLine="709"/>
        <w:contextualSpacing/>
        <w:jc w:val="both"/>
        <w:rPr>
          <w:kern w:val="2"/>
          <w:sz w:val="28"/>
          <w:szCs w:val="28"/>
        </w:rPr>
      </w:pPr>
    </w:p>
    <w:p w:rsidR="00BF2853" w:rsidRPr="0087430C" w:rsidRDefault="00BF2853" w:rsidP="00B268B1">
      <w:pPr>
        <w:autoSpaceDE w:val="0"/>
        <w:autoSpaceDN w:val="0"/>
        <w:adjustRightInd w:val="0"/>
        <w:ind w:firstLine="851"/>
        <w:contextualSpacing/>
        <w:jc w:val="both"/>
        <w:rPr>
          <w:sz w:val="28"/>
          <w:szCs w:val="28"/>
        </w:rPr>
      </w:pPr>
      <w:r w:rsidRPr="0087430C">
        <w:rPr>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C609CA" w:rsidRPr="0087430C" w:rsidRDefault="00C609CA" w:rsidP="00B268B1">
      <w:pPr>
        <w:shd w:val="clear" w:color="auto" w:fill="FFFFFF"/>
        <w:ind w:firstLine="851"/>
        <w:jc w:val="both"/>
        <w:rPr>
          <w:spacing w:val="-2"/>
          <w:sz w:val="28"/>
          <w:szCs w:val="28"/>
        </w:rPr>
      </w:pPr>
      <w:r w:rsidRPr="0087430C">
        <w:rPr>
          <w:spacing w:val="-2"/>
          <w:sz w:val="28"/>
          <w:szCs w:val="28"/>
        </w:rPr>
        <w:t xml:space="preserve">Предельный уровень соотношения среднемесячной заработной платы заместителей руководителя и главного бухгалтера, формируемой за счет всех источников финансового обеспечения и рассчитываемой за календарный год, </w:t>
      </w:r>
      <w:r w:rsidRPr="0087430C">
        <w:rPr>
          <w:spacing w:val="-2"/>
          <w:sz w:val="28"/>
          <w:szCs w:val="28"/>
        </w:rPr>
        <w:br/>
        <w:t>и среднемесячной заработной платы работников списочного состава определяется путем снижения коэффициента кратности, установленного руководителю, на 0,5.</w:t>
      </w:r>
    </w:p>
    <w:p w:rsidR="00C609CA" w:rsidRPr="0087430C" w:rsidRDefault="00C609CA" w:rsidP="00B268B1">
      <w:pPr>
        <w:shd w:val="clear" w:color="auto" w:fill="FFFFFF"/>
        <w:ind w:firstLine="851"/>
        <w:jc w:val="both"/>
        <w:rPr>
          <w:sz w:val="28"/>
          <w:szCs w:val="28"/>
        </w:rPr>
      </w:pPr>
      <w:r w:rsidRPr="0087430C">
        <w:rPr>
          <w:sz w:val="28"/>
          <w:szCs w:val="28"/>
        </w:rPr>
        <w:t xml:space="preserve">Соотношение среднемесячной заработной платы руководителя, заместителей руководителя, главного бухгалтера муниципального учреждения и среднемесячной заработной платы работников списочного состава </w:t>
      </w:r>
      <w:r w:rsidRPr="0087430C">
        <w:rPr>
          <w:sz w:val="28"/>
          <w:szCs w:val="28"/>
        </w:rPr>
        <w:lastRenderedPageBreak/>
        <w:t>муниципального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 2007 № 922.</w:t>
      </w:r>
    </w:p>
    <w:p w:rsidR="00C609CA" w:rsidRPr="0087430C" w:rsidRDefault="00C609CA" w:rsidP="00B268B1">
      <w:pPr>
        <w:autoSpaceDE w:val="0"/>
        <w:autoSpaceDN w:val="0"/>
        <w:adjustRightInd w:val="0"/>
        <w:ind w:firstLine="851"/>
        <w:contextualSpacing/>
        <w:jc w:val="both"/>
        <w:rPr>
          <w:sz w:val="28"/>
          <w:szCs w:val="28"/>
        </w:rPr>
      </w:pPr>
      <w:r w:rsidRPr="0087430C">
        <w:rPr>
          <w:sz w:val="28"/>
          <w:szCs w:val="28"/>
        </w:rPr>
        <w:t>Ответственность за соблюдение размеров предельного соотношения несут руководители муниципальных учреждений, главные бухгалтеры.</w:t>
      </w:r>
    </w:p>
    <w:p w:rsidR="00C609CA" w:rsidRPr="0087430C" w:rsidRDefault="00C609CA" w:rsidP="00E25541">
      <w:pPr>
        <w:autoSpaceDE w:val="0"/>
        <w:autoSpaceDN w:val="0"/>
        <w:adjustRightInd w:val="0"/>
        <w:ind w:firstLine="709"/>
        <w:contextualSpacing/>
        <w:jc w:val="both"/>
        <w:rPr>
          <w:kern w:val="2"/>
          <w:sz w:val="28"/>
          <w:szCs w:val="28"/>
        </w:rPr>
      </w:pPr>
    </w:p>
    <w:p w:rsidR="008B68D3" w:rsidRPr="0087430C" w:rsidRDefault="008B68D3" w:rsidP="00E25541">
      <w:pPr>
        <w:autoSpaceDE w:val="0"/>
        <w:autoSpaceDN w:val="0"/>
        <w:adjustRightInd w:val="0"/>
        <w:contextualSpacing/>
        <w:jc w:val="center"/>
        <w:rPr>
          <w:kern w:val="2"/>
          <w:sz w:val="28"/>
          <w:szCs w:val="28"/>
        </w:rPr>
      </w:pPr>
      <w:r w:rsidRPr="0087430C">
        <w:rPr>
          <w:kern w:val="2"/>
          <w:sz w:val="28"/>
          <w:szCs w:val="28"/>
        </w:rPr>
        <w:t>Раздел 6. Другие вопросы оплаты труда</w:t>
      </w:r>
    </w:p>
    <w:p w:rsidR="00C609CA" w:rsidRPr="0087430C" w:rsidRDefault="00C609CA" w:rsidP="00E25541">
      <w:pPr>
        <w:autoSpaceDE w:val="0"/>
        <w:autoSpaceDN w:val="0"/>
        <w:adjustRightInd w:val="0"/>
        <w:contextualSpacing/>
        <w:jc w:val="center"/>
        <w:rPr>
          <w:kern w:val="2"/>
          <w:sz w:val="28"/>
          <w:szCs w:val="28"/>
        </w:rPr>
      </w:pPr>
    </w:p>
    <w:p w:rsidR="00F763C1" w:rsidRPr="0087430C" w:rsidRDefault="00F763C1" w:rsidP="00B268B1">
      <w:pPr>
        <w:autoSpaceDE w:val="0"/>
        <w:autoSpaceDN w:val="0"/>
        <w:adjustRightInd w:val="0"/>
        <w:ind w:firstLine="851"/>
        <w:contextualSpacing/>
        <w:jc w:val="both"/>
        <w:rPr>
          <w:sz w:val="28"/>
          <w:szCs w:val="28"/>
        </w:rPr>
      </w:pPr>
      <w:r w:rsidRPr="0087430C">
        <w:rPr>
          <w:sz w:val="28"/>
          <w:szCs w:val="28"/>
        </w:rPr>
        <w:t>6.1. Объемные показатели и порядок отнесения к группам по оплате труда руководителей</w:t>
      </w:r>
      <w:r w:rsidR="00C609CA" w:rsidRPr="0087430C">
        <w:rPr>
          <w:sz w:val="28"/>
          <w:szCs w:val="28"/>
        </w:rPr>
        <w:t xml:space="preserve">  м</w:t>
      </w:r>
      <w:r w:rsidR="005A314F" w:rsidRPr="0087430C">
        <w:rPr>
          <w:sz w:val="28"/>
          <w:szCs w:val="28"/>
        </w:rPr>
        <w:t xml:space="preserve">униципальных </w:t>
      </w:r>
      <w:r w:rsidR="001852B2" w:rsidRPr="0087430C">
        <w:rPr>
          <w:sz w:val="28"/>
          <w:szCs w:val="28"/>
        </w:rPr>
        <w:t>учреждений</w:t>
      </w:r>
      <w:r w:rsidRPr="0087430C">
        <w:rPr>
          <w:sz w:val="28"/>
          <w:szCs w:val="28"/>
        </w:rPr>
        <w:t>:</w:t>
      </w:r>
    </w:p>
    <w:p w:rsidR="001E3355" w:rsidRPr="0087430C" w:rsidRDefault="00F763C1" w:rsidP="00B268B1">
      <w:pPr>
        <w:autoSpaceDE w:val="0"/>
        <w:autoSpaceDN w:val="0"/>
        <w:adjustRightInd w:val="0"/>
        <w:ind w:firstLine="851"/>
        <w:contextualSpacing/>
        <w:jc w:val="both"/>
        <w:rPr>
          <w:sz w:val="28"/>
          <w:szCs w:val="28"/>
        </w:rPr>
      </w:pPr>
      <w:r w:rsidRPr="0087430C">
        <w:rPr>
          <w:sz w:val="28"/>
          <w:szCs w:val="28"/>
        </w:rPr>
        <w:t>6.</w:t>
      </w:r>
      <w:r w:rsidR="00400AFC" w:rsidRPr="0087430C">
        <w:rPr>
          <w:sz w:val="28"/>
          <w:szCs w:val="28"/>
        </w:rPr>
        <w:t>1</w:t>
      </w:r>
      <w:r w:rsidRPr="0087430C">
        <w:rPr>
          <w:sz w:val="28"/>
          <w:szCs w:val="28"/>
        </w:rPr>
        <w:t xml:space="preserve">.1. </w:t>
      </w:r>
      <w:r w:rsidR="00185D0C" w:rsidRPr="0087430C">
        <w:rPr>
          <w:sz w:val="28"/>
          <w:szCs w:val="28"/>
        </w:rPr>
        <w:t>Библиотеки</w:t>
      </w:r>
      <w:r w:rsidR="009248F5" w:rsidRPr="0087430C">
        <w:rPr>
          <w:sz w:val="28"/>
          <w:szCs w:val="28"/>
        </w:rPr>
        <w:t>:</w:t>
      </w:r>
    </w:p>
    <w:p w:rsidR="007B032A" w:rsidRPr="0087430C" w:rsidRDefault="007B032A" w:rsidP="00B268B1">
      <w:pPr>
        <w:pStyle w:val="ConsPlusNormal"/>
        <w:ind w:firstLine="851"/>
        <w:contextualSpacing/>
        <w:jc w:val="both"/>
        <w:rPr>
          <w:rFonts w:ascii="Times New Roman" w:hAnsi="Times New Roman" w:cs="Times New Roman"/>
          <w:sz w:val="28"/>
          <w:szCs w:val="28"/>
        </w:rPr>
      </w:pPr>
      <w:r w:rsidRPr="0087430C">
        <w:rPr>
          <w:rFonts w:ascii="Times New Roman" w:hAnsi="Times New Roman" w:cs="Times New Roman"/>
          <w:sz w:val="28"/>
          <w:szCs w:val="28"/>
        </w:rPr>
        <w:t xml:space="preserve">Объемные показатели и порядок отнесения </w:t>
      </w:r>
      <w:r w:rsidR="005A314F" w:rsidRPr="0087430C">
        <w:rPr>
          <w:rFonts w:ascii="Times New Roman" w:hAnsi="Times New Roman" w:cs="Times New Roman"/>
          <w:sz w:val="28"/>
          <w:szCs w:val="28"/>
        </w:rPr>
        <w:t>библиотек</w:t>
      </w:r>
      <w:r w:rsidRPr="0087430C">
        <w:rPr>
          <w:rFonts w:ascii="Times New Roman" w:hAnsi="Times New Roman" w:cs="Times New Roman"/>
          <w:sz w:val="28"/>
          <w:szCs w:val="28"/>
        </w:rPr>
        <w:t xml:space="preserve"> к группам по оплате труда руководителей приведены в таблице №</w:t>
      </w:r>
      <w:r w:rsidR="00B15B4F" w:rsidRPr="0087430C">
        <w:rPr>
          <w:rFonts w:ascii="Times New Roman" w:hAnsi="Times New Roman" w:cs="Times New Roman"/>
          <w:sz w:val="28"/>
          <w:szCs w:val="28"/>
        </w:rPr>
        <w:t xml:space="preserve"> 10</w:t>
      </w:r>
      <w:r w:rsidRPr="0087430C">
        <w:rPr>
          <w:rFonts w:ascii="Times New Roman" w:hAnsi="Times New Roman" w:cs="Times New Roman"/>
          <w:sz w:val="28"/>
          <w:szCs w:val="28"/>
        </w:rPr>
        <w:t>:</w:t>
      </w:r>
    </w:p>
    <w:p w:rsidR="00464B9C" w:rsidRPr="0087430C" w:rsidRDefault="00464B9C" w:rsidP="005A314F">
      <w:pPr>
        <w:pStyle w:val="ConsPlusNormal"/>
        <w:ind w:firstLine="540"/>
        <w:contextualSpacing/>
        <w:jc w:val="both"/>
        <w:rPr>
          <w:rFonts w:ascii="Times New Roman" w:hAnsi="Times New Roman" w:cs="Times New Roman"/>
          <w:kern w:val="2"/>
          <w:sz w:val="28"/>
          <w:szCs w:val="28"/>
        </w:rPr>
      </w:pPr>
    </w:p>
    <w:p w:rsidR="008B68D3" w:rsidRPr="0087430C" w:rsidRDefault="008B68D3" w:rsidP="00E25541">
      <w:pPr>
        <w:autoSpaceDE w:val="0"/>
        <w:autoSpaceDN w:val="0"/>
        <w:adjustRightInd w:val="0"/>
        <w:contextualSpacing/>
        <w:jc w:val="right"/>
        <w:rPr>
          <w:kern w:val="2"/>
          <w:sz w:val="28"/>
          <w:szCs w:val="28"/>
        </w:rPr>
      </w:pPr>
      <w:r w:rsidRPr="0087430C">
        <w:rPr>
          <w:kern w:val="2"/>
          <w:sz w:val="28"/>
          <w:szCs w:val="28"/>
        </w:rPr>
        <w:t xml:space="preserve">Таблица № </w:t>
      </w:r>
      <w:r w:rsidR="00B15B4F" w:rsidRPr="0087430C">
        <w:rPr>
          <w:kern w:val="2"/>
          <w:sz w:val="28"/>
          <w:szCs w:val="28"/>
        </w:rPr>
        <w:t>10</w:t>
      </w:r>
    </w:p>
    <w:p w:rsidR="004C471C" w:rsidRPr="0087430C" w:rsidRDefault="004C471C" w:rsidP="00E25541">
      <w:pPr>
        <w:autoSpaceDE w:val="0"/>
        <w:autoSpaceDN w:val="0"/>
        <w:adjustRightInd w:val="0"/>
        <w:contextualSpacing/>
        <w:jc w:val="right"/>
        <w:rPr>
          <w:kern w:val="2"/>
          <w:sz w:val="28"/>
          <w:szCs w:val="28"/>
        </w:rPr>
      </w:pPr>
    </w:p>
    <w:tbl>
      <w:tblPr>
        <w:tblW w:w="0" w:type="auto"/>
        <w:tblInd w:w="108" w:type="dxa"/>
        <w:tblLayout w:type="fixed"/>
        <w:tblLook w:val="0000"/>
      </w:tblPr>
      <w:tblGrid>
        <w:gridCol w:w="709"/>
        <w:gridCol w:w="2126"/>
        <w:gridCol w:w="1276"/>
        <w:gridCol w:w="1418"/>
        <w:gridCol w:w="1417"/>
        <w:gridCol w:w="1418"/>
        <w:gridCol w:w="1417"/>
      </w:tblGrid>
      <w:tr w:rsidR="005A314F" w:rsidRPr="0087430C" w:rsidTr="005A314F">
        <w:trPr>
          <w:cantSplit/>
          <w:trHeight w:hRule="exact" w:val="332"/>
        </w:trPr>
        <w:tc>
          <w:tcPr>
            <w:tcW w:w="709" w:type="dxa"/>
            <w:vMerge w:val="restart"/>
            <w:tcBorders>
              <w:top w:val="single" w:sz="4" w:space="0" w:color="000000"/>
              <w:left w:val="single" w:sz="4" w:space="0" w:color="000000"/>
              <w:bottom w:val="single" w:sz="4" w:space="0" w:color="000000"/>
            </w:tcBorders>
          </w:tcPr>
          <w:p w:rsidR="005A314F" w:rsidRPr="0087430C" w:rsidRDefault="005A314F" w:rsidP="005A314F">
            <w:pPr>
              <w:snapToGrid w:val="0"/>
              <w:spacing w:line="200" w:lineRule="atLeast"/>
              <w:jc w:val="center"/>
              <w:rPr>
                <w:sz w:val="28"/>
                <w:szCs w:val="28"/>
              </w:rPr>
            </w:pPr>
            <w:r w:rsidRPr="0087430C">
              <w:rPr>
                <w:sz w:val="28"/>
                <w:szCs w:val="28"/>
              </w:rPr>
              <w:t>№№ п/п</w:t>
            </w:r>
          </w:p>
        </w:tc>
        <w:tc>
          <w:tcPr>
            <w:tcW w:w="2126" w:type="dxa"/>
            <w:vMerge w:val="restart"/>
            <w:tcBorders>
              <w:top w:val="single" w:sz="4" w:space="0" w:color="000000"/>
              <w:left w:val="single" w:sz="4" w:space="0" w:color="000000"/>
              <w:bottom w:val="single" w:sz="4" w:space="0" w:color="000000"/>
            </w:tcBorders>
            <w:vAlign w:val="center"/>
          </w:tcPr>
          <w:p w:rsidR="005A314F" w:rsidRPr="0087430C" w:rsidRDefault="005A314F" w:rsidP="005A314F">
            <w:pPr>
              <w:snapToGrid w:val="0"/>
              <w:spacing w:line="200" w:lineRule="atLeast"/>
              <w:jc w:val="center"/>
              <w:rPr>
                <w:sz w:val="28"/>
                <w:szCs w:val="28"/>
              </w:rPr>
            </w:pPr>
            <w:r w:rsidRPr="0087430C">
              <w:rPr>
                <w:sz w:val="28"/>
                <w:szCs w:val="28"/>
              </w:rPr>
              <w:t xml:space="preserve">Наименование </w:t>
            </w:r>
          </w:p>
          <w:p w:rsidR="005A314F" w:rsidRPr="0087430C" w:rsidRDefault="005A314F" w:rsidP="005A314F">
            <w:pPr>
              <w:snapToGrid w:val="0"/>
              <w:spacing w:line="200" w:lineRule="atLeast"/>
              <w:jc w:val="center"/>
              <w:rPr>
                <w:sz w:val="28"/>
                <w:szCs w:val="28"/>
              </w:rPr>
            </w:pPr>
            <w:r w:rsidRPr="0087430C">
              <w:rPr>
                <w:sz w:val="28"/>
                <w:szCs w:val="28"/>
              </w:rPr>
              <w:t>показателей</w:t>
            </w:r>
          </w:p>
        </w:tc>
        <w:tc>
          <w:tcPr>
            <w:tcW w:w="6946" w:type="dxa"/>
            <w:gridSpan w:val="5"/>
            <w:tcBorders>
              <w:top w:val="single" w:sz="4" w:space="0" w:color="000000"/>
              <w:left w:val="single" w:sz="4" w:space="0" w:color="000000"/>
              <w:bottom w:val="single" w:sz="4" w:space="0" w:color="000000"/>
              <w:right w:val="single" w:sz="4" w:space="0" w:color="000000"/>
            </w:tcBorders>
          </w:tcPr>
          <w:p w:rsidR="005A314F" w:rsidRPr="0087430C" w:rsidRDefault="005A314F" w:rsidP="005A314F">
            <w:pPr>
              <w:snapToGrid w:val="0"/>
              <w:spacing w:line="200" w:lineRule="atLeast"/>
              <w:ind w:firstLine="709"/>
              <w:jc w:val="both"/>
              <w:rPr>
                <w:sz w:val="28"/>
                <w:szCs w:val="28"/>
              </w:rPr>
            </w:pPr>
            <w:r w:rsidRPr="0087430C">
              <w:rPr>
                <w:sz w:val="28"/>
                <w:szCs w:val="28"/>
              </w:rPr>
              <w:t>Группа по оплате труда руководителей</w:t>
            </w:r>
          </w:p>
        </w:tc>
      </w:tr>
      <w:tr w:rsidR="005A314F" w:rsidRPr="0087430C" w:rsidTr="005A314F">
        <w:trPr>
          <w:cantSplit/>
        </w:trPr>
        <w:tc>
          <w:tcPr>
            <w:tcW w:w="709" w:type="dxa"/>
            <w:vMerge/>
            <w:tcBorders>
              <w:top w:val="single" w:sz="4" w:space="0" w:color="000000"/>
              <w:left w:val="single" w:sz="4" w:space="0" w:color="000000"/>
              <w:bottom w:val="single" w:sz="4" w:space="0" w:color="000000"/>
            </w:tcBorders>
          </w:tcPr>
          <w:p w:rsidR="005A314F" w:rsidRPr="0087430C" w:rsidRDefault="005A314F" w:rsidP="005A314F">
            <w:pPr>
              <w:rPr>
                <w:sz w:val="28"/>
                <w:szCs w:val="28"/>
              </w:rPr>
            </w:pPr>
          </w:p>
        </w:tc>
        <w:tc>
          <w:tcPr>
            <w:tcW w:w="2126" w:type="dxa"/>
            <w:vMerge/>
            <w:tcBorders>
              <w:top w:val="single" w:sz="4" w:space="0" w:color="000000"/>
              <w:left w:val="single" w:sz="4" w:space="0" w:color="000000"/>
              <w:bottom w:val="single" w:sz="4" w:space="0" w:color="000000"/>
            </w:tcBorders>
            <w:vAlign w:val="center"/>
          </w:tcPr>
          <w:p w:rsidR="005A314F" w:rsidRPr="0087430C" w:rsidRDefault="005A314F" w:rsidP="005A314F">
            <w:pPr>
              <w:rPr>
                <w:sz w:val="28"/>
                <w:szCs w:val="28"/>
              </w:rPr>
            </w:pPr>
          </w:p>
        </w:tc>
        <w:tc>
          <w:tcPr>
            <w:tcW w:w="1276" w:type="dxa"/>
            <w:tcBorders>
              <w:left w:val="single" w:sz="4" w:space="0" w:color="000000"/>
              <w:bottom w:val="single" w:sz="4" w:space="0" w:color="000000"/>
            </w:tcBorders>
            <w:vAlign w:val="center"/>
          </w:tcPr>
          <w:p w:rsidR="005A314F" w:rsidRPr="0087430C" w:rsidRDefault="005A314F" w:rsidP="005A314F">
            <w:pPr>
              <w:snapToGrid w:val="0"/>
              <w:spacing w:line="200" w:lineRule="atLeast"/>
              <w:jc w:val="center"/>
              <w:rPr>
                <w:sz w:val="28"/>
                <w:szCs w:val="28"/>
                <w:lang w:val="en-US"/>
              </w:rPr>
            </w:pPr>
            <w:r w:rsidRPr="0087430C">
              <w:rPr>
                <w:sz w:val="28"/>
                <w:szCs w:val="28"/>
                <w:lang w:val="en-US"/>
              </w:rPr>
              <w:t>I</w:t>
            </w:r>
          </w:p>
        </w:tc>
        <w:tc>
          <w:tcPr>
            <w:tcW w:w="1418" w:type="dxa"/>
            <w:tcBorders>
              <w:left w:val="single" w:sz="4" w:space="0" w:color="000000"/>
              <w:bottom w:val="single" w:sz="4" w:space="0" w:color="000000"/>
              <w:right w:val="single" w:sz="4" w:space="0" w:color="auto"/>
            </w:tcBorders>
            <w:vAlign w:val="center"/>
          </w:tcPr>
          <w:p w:rsidR="005A314F" w:rsidRPr="0087430C" w:rsidRDefault="005A314F" w:rsidP="005A314F">
            <w:pPr>
              <w:snapToGrid w:val="0"/>
              <w:spacing w:line="200" w:lineRule="atLeast"/>
              <w:jc w:val="center"/>
              <w:rPr>
                <w:sz w:val="28"/>
                <w:szCs w:val="28"/>
                <w:lang w:val="en-US"/>
              </w:rPr>
            </w:pPr>
            <w:r w:rsidRPr="0087430C">
              <w:rPr>
                <w:sz w:val="28"/>
                <w:szCs w:val="28"/>
                <w:lang w:val="en-US"/>
              </w:rPr>
              <w:t>II</w:t>
            </w:r>
          </w:p>
        </w:tc>
        <w:tc>
          <w:tcPr>
            <w:tcW w:w="1417" w:type="dxa"/>
            <w:tcBorders>
              <w:left w:val="single" w:sz="4" w:space="0" w:color="auto"/>
              <w:bottom w:val="single" w:sz="4" w:space="0" w:color="000000"/>
            </w:tcBorders>
            <w:vAlign w:val="center"/>
          </w:tcPr>
          <w:p w:rsidR="005A314F" w:rsidRPr="0087430C" w:rsidRDefault="005A314F" w:rsidP="005A314F">
            <w:pPr>
              <w:snapToGrid w:val="0"/>
              <w:spacing w:line="200" w:lineRule="atLeast"/>
              <w:jc w:val="center"/>
              <w:rPr>
                <w:sz w:val="28"/>
                <w:szCs w:val="28"/>
                <w:lang w:val="en-US"/>
              </w:rPr>
            </w:pPr>
            <w:r w:rsidRPr="0087430C">
              <w:rPr>
                <w:sz w:val="28"/>
                <w:szCs w:val="28"/>
                <w:lang w:val="en-US"/>
              </w:rPr>
              <w:t>III</w:t>
            </w:r>
          </w:p>
        </w:tc>
        <w:tc>
          <w:tcPr>
            <w:tcW w:w="1418" w:type="dxa"/>
            <w:tcBorders>
              <w:left w:val="single" w:sz="4" w:space="0" w:color="auto"/>
              <w:bottom w:val="single" w:sz="4" w:space="0" w:color="000000"/>
            </w:tcBorders>
            <w:vAlign w:val="center"/>
          </w:tcPr>
          <w:p w:rsidR="005A314F" w:rsidRPr="0087430C" w:rsidRDefault="005A314F" w:rsidP="005A314F">
            <w:pPr>
              <w:snapToGrid w:val="0"/>
              <w:spacing w:line="200" w:lineRule="atLeast"/>
              <w:jc w:val="center"/>
              <w:rPr>
                <w:sz w:val="28"/>
                <w:szCs w:val="28"/>
                <w:lang w:val="en-US"/>
              </w:rPr>
            </w:pPr>
            <w:r w:rsidRPr="0087430C">
              <w:rPr>
                <w:sz w:val="28"/>
                <w:szCs w:val="28"/>
                <w:lang w:val="en-US"/>
              </w:rPr>
              <w:t>IY</w:t>
            </w:r>
          </w:p>
        </w:tc>
        <w:tc>
          <w:tcPr>
            <w:tcW w:w="1417" w:type="dxa"/>
            <w:tcBorders>
              <w:left w:val="single" w:sz="4" w:space="0" w:color="000000"/>
              <w:bottom w:val="single" w:sz="4" w:space="0" w:color="000000"/>
              <w:right w:val="single" w:sz="4" w:space="0" w:color="000000"/>
            </w:tcBorders>
            <w:vAlign w:val="center"/>
          </w:tcPr>
          <w:p w:rsidR="005A314F" w:rsidRPr="0087430C" w:rsidRDefault="005A314F" w:rsidP="005A314F">
            <w:pPr>
              <w:snapToGrid w:val="0"/>
              <w:spacing w:line="200" w:lineRule="atLeast"/>
              <w:jc w:val="center"/>
              <w:rPr>
                <w:sz w:val="28"/>
                <w:szCs w:val="28"/>
              </w:rPr>
            </w:pPr>
            <w:r w:rsidRPr="0087430C">
              <w:rPr>
                <w:sz w:val="28"/>
                <w:szCs w:val="28"/>
              </w:rPr>
              <w:t>Вне группы</w:t>
            </w:r>
          </w:p>
        </w:tc>
      </w:tr>
      <w:tr w:rsidR="0067253C" w:rsidRPr="0087430C" w:rsidTr="005A314F">
        <w:trPr>
          <w:cantSplit/>
        </w:trPr>
        <w:tc>
          <w:tcPr>
            <w:tcW w:w="709" w:type="dxa"/>
            <w:tcBorders>
              <w:top w:val="single" w:sz="4" w:space="0" w:color="000000"/>
              <w:left w:val="single" w:sz="4" w:space="0" w:color="000000"/>
              <w:bottom w:val="single" w:sz="4" w:space="0" w:color="000000"/>
            </w:tcBorders>
          </w:tcPr>
          <w:p w:rsidR="0067253C" w:rsidRPr="0087430C" w:rsidRDefault="0067253C" w:rsidP="0067253C">
            <w:pPr>
              <w:jc w:val="center"/>
              <w:rPr>
                <w:sz w:val="28"/>
                <w:szCs w:val="28"/>
              </w:rPr>
            </w:pPr>
            <w:r w:rsidRPr="0087430C">
              <w:rPr>
                <w:sz w:val="28"/>
                <w:szCs w:val="28"/>
              </w:rPr>
              <w:t>1</w:t>
            </w:r>
          </w:p>
        </w:tc>
        <w:tc>
          <w:tcPr>
            <w:tcW w:w="2126" w:type="dxa"/>
            <w:tcBorders>
              <w:top w:val="single" w:sz="4" w:space="0" w:color="000000"/>
              <w:left w:val="single" w:sz="4" w:space="0" w:color="000000"/>
              <w:bottom w:val="single" w:sz="4" w:space="0" w:color="000000"/>
            </w:tcBorders>
            <w:vAlign w:val="center"/>
          </w:tcPr>
          <w:p w:rsidR="0067253C" w:rsidRPr="0087430C" w:rsidRDefault="0067253C" w:rsidP="0067253C">
            <w:pPr>
              <w:jc w:val="center"/>
              <w:rPr>
                <w:sz w:val="28"/>
                <w:szCs w:val="28"/>
              </w:rPr>
            </w:pPr>
            <w:r w:rsidRPr="0087430C">
              <w:rPr>
                <w:sz w:val="28"/>
                <w:szCs w:val="28"/>
              </w:rPr>
              <w:t>2</w:t>
            </w:r>
          </w:p>
        </w:tc>
        <w:tc>
          <w:tcPr>
            <w:tcW w:w="1276" w:type="dxa"/>
            <w:tcBorders>
              <w:left w:val="single" w:sz="4" w:space="0" w:color="000000"/>
              <w:bottom w:val="single" w:sz="4" w:space="0" w:color="000000"/>
            </w:tcBorders>
            <w:vAlign w:val="center"/>
          </w:tcPr>
          <w:p w:rsidR="0067253C" w:rsidRPr="0087430C" w:rsidRDefault="0067253C" w:rsidP="0067253C">
            <w:pPr>
              <w:snapToGrid w:val="0"/>
              <w:spacing w:line="200" w:lineRule="atLeast"/>
              <w:jc w:val="center"/>
              <w:rPr>
                <w:sz w:val="28"/>
                <w:szCs w:val="28"/>
              </w:rPr>
            </w:pPr>
            <w:r w:rsidRPr="0087430C">
              <w:rPr>
                <w:sz w:val="28"/>
                <w:szCs w:val="28"/>
              </w:rPr>
              <w:t>3</w:t>
            </w:r>
          </w:p>
        </w:tc>
        <w:tc>
          <w:tcPr>
            <w:tcW w:w="1418" w:type="dxa"/>
            <w:tcBorders>
              <w:left w:val="single" w:sz="4" w:space="0" w:color="000000"/>
              <w:bottom w:val="single" w:sz="4" w:space="0" w:color="000000"/>
              <w:right w:val="single" w:sz="4" w:space="0" w:color="auto"/>
            </w:tcBorders>
            <w:vAlign w:val="center"/>
          </w:tcPr>
          <w:p w:rsidR="0067253C" w:rsidRPr="0087430C" w:rsidRDefault="0067253C" w:rsidP="0067253C">
            <w:pPr>
              <w:snapToGrid w:val="0"/>
              <w:spacing w:line="200" w:lineRule="atLeast"/>
              <w:jc w:val="center"/>
              <w:rPr>
                <w:sz w:val="28"/>
                <w:szCs w:val="28"/>
              </w:rPr>
            </w:pPr>
            <w:r w:rsidRPr="0087430C">
              <w:rPr>
                <w:sz w:val="28"/>
                <w:szCs w:val="28"/>
              </w:rPr>
              <w:t>4</w:t>
            </w:r>
          </w:p>
        </w:tc>
        <w:tc>
          <w:tcPr>
            <w:tcW w:w="1417" w:type="dxa"/>
            <w:tcBorders>
              <w:left w:val="single" w:sz="4" w:space="0" w:color="auto"/>
              <w:bottom w:val="single" w:sz="4" w:space="0" w:color="000000"/>
            </w:tcBorders>
            <w:vAlign w:val="center"/>
          </w:tcPr>
          <w:p w:rsidR="0067253C" w:rsidRPr="0087430C" w:rsidRDefault="0067253C" w:rsidP="0067253C">
            <w:pPr>
              <w:snapToGrid w:val="0"/>
              <w:spacing w:line="200" w:lineRule="atLeast"/>
              <w:jc w:val="center"/>
              <w:rPr>
                <w:sz w:val="28"/>
                <w:szCs w:val="28"/>
              </w:rPr>
            </w:pPr>
            <w:r w:rsidRPr="0087430C">
              <w:rPr>
                <w:sz w:val="28"/>
                <w:szCs w:val="28"/>
              </w:rPr>
              <w:t>5</w:t>
            </w:r>
          </w:p>
        </w:tc>
        <w:tc>
          <w:tcPr>
            <w:tcW w:w="1418" w:type="dxa"/>
            <w:tcBorders>
              <w:left w:val="single" w:sz="4" w:space="0" w:color="auto"/>
              <w:bottom w:val="single" w:sz="4" w:space="0" w:color="000000"/>
            </w:tcBorders>
            <w:vAlign w:val="center"/>
          </w:tcPr>
          <w:p w:rsidR="0067253C" w:rsidRPr="0087430C" w:rsidRDefault="0067253C" w:rsidP="0067253C">
            <w:pPr>
              <w:snapToGrid w:val="0"/>
              <w:spacing w:line="200" w:lineRule="atLeast"/>
              <w:jc w:val="center"/>
              <w:rPr>
                <w:sz w:val="28"/>
                <w:szCs w:val="28"/>
              </w:rPr>
            </w:pPr>
            <w:r w:rsidRPr="0087430C">
              <w:rPr>
                <w:sz w:val="28"/>
                <w:szCs w:val="28"/>
              </w:rPr>
              <w:t>6</w:t>
            </w:r>
          </w:p>
        </w:tc>
        <w:tc>
          <w:tcPr>
            <w:tcW w:w="1417" w:type="dxa"/>
            <w:tcBorders>
              <w:left w:val="single" w:sz="4" w:space="0" w:color="000000"/>
              <w:bottom w:val="single" w:sz="4" w:space="0" w:color="000000"/>
              <w:right w:val="single" w:sz="4" w:space="0" w:color="000000"/>
            </w:tcBorders>
            <w:vAlign w:val="center"/>
          </w:tcPr>
          <w:p w:rsidR="0067253C" w:rsidRPr="0087430C" w:rsidRDefault="0067253C" w:rsidP="0067253C">
            <w:pPr>
              <w:snapToGrid w:val="0"/>
              <w:spacing w:line="200" w:lineRule="atLeast"/>
              <w:jc w:val="center"/>
              <w:rPr>
                <w:sz w:val="28"/>
                <w:szCs w:val="28"/>
              </w:rPr>
            </w:pPr>
            <w:r w:rsidRPr="0087430C">
              <w:rPr>
                <w:sz w:val="28"/>
                <w:szCs w:val="28"/>
              </w:rPr>
              <w:t>7</w:t>
            </w:r>
          </w:p>
        </w:tc>
      </w:tr>
      <w:tr w:rsidR="005A314F" w:rsidRPr="0087430C" w:rsidTr="005A314F">
        <w:tc>
          <w:tcPr>
            <w:tcW w:w="709" w:type="dxa"/>
            <w:tcBorders>
              <w:left w:val="single" w:sz="4" w:space="0" w:color="000000"/>
              <w:bottom w:val="single" w:sz="4" w:space="0" w:color="000000"/>
            </w:tcBorders>
          </w:tcPr>
          <w:p w:rsidR="005A314F" w:rsidRPr="0087430C" w:rsidRDefault="005A314F" w:rsidP="005A314F">
            <w:pPr>
              <w:snapToGrid w:val="0"/>
              <w:spacing w:line="200" w:lineRule="atLeast"/>
              <w:jc w:val="center"/>
              <w:rPr>
                <w:sz w:val="28"/>
                <w:szCs w:val="28"/>
                <w:lang w:val="en-US"/>
              </w:rPr>
            </w:pPr>
            <w:r w:rsidRPr="0087430C">
              <w:rPr>
                <w:sz w:val="28"/>
                <w:szCs w:val="28"/>
                <w:lang w:val="en-US"/>
              </w:rPr>
              <w:t>1.</w:t>
            </w:r>
          </w:p>
        </w:tc>
        <w:tc>
          <w:tcPr>
            <w:tcW w:w="2126" w:type="dxa"/>
            <w:tcBorders>
              <w:left w:val="single" w:sz="4" w:space="0" w:color="000000"/>
              <w:bottom w:val="single" w:sz="4" w:space="0" w:color="000000"/>
            </w:tcBorders>
          </w:tcPr>
          <w:p w:rsidR="005A314F" w:rsidRPr="0087430C" w:rsidRDefault="005A314F" w:rsidP="005A314F">
            <w:pPr>
              <w:snapToGrid w:val="0"/>
              <w:spacing w:line="200" w:lineRule="atLeast"/>
              <w:jc w:val="both"/>
              <w:rPr>
                <w:sz w:val="28"/>
                <w:szCs w:val="28"/>
              </w:rPr>
            </w:pPr>
            <w:r w:rsidRPr="0087430C">
              <w:rPr>
                <w:sz w:val="28"/>
                <w:szCs w:val="28"/>
              </w:rPr>
              <w:t>Среднегодовое количество пользователей (тыс.</w:t>
            </w:r>
            <w:r w:rsidR="004C471C" w:rsidRPr="0087430C">
              <w:rPr>
                <w:sz w:val="28"/>
                <w:szCs w:val="28"/>
              </w:rPr>
              <w:t xml:space="preserve"> </w:t>
            </w:r>
            <w:r w:rsidRPr="0087430C">
              <w:rPr>
                <w:sz w:val="28"/>
                <w:szCs w:val="28"/>
              </w:rPr>
              <w:t>человек)</w:t>
            </w:r>
          </w:p>
        </w:tc>
        <w:tc>
          <w:tcPr>
            <w:tcW w:w="1276" w:type="dxa"/>
            <w:tcBorders>
              <w:top w:val="single" w:sz="4" w:space="0" w:color="000000"/>
              <w:left w:val="single" w:sz="4" w:space="0" w:color="000000"/>
              <w:bottom w:val="single" w:sz="4" w:space="0" w:color="000000"/>
            </w:tcBorders>
          </w:tcPr>
          <w:p w:rsidR="005A314F" w:rsidRPr="0087430C" w:rsidRDefault="005A314F" w:rsidP="005A314F">
            <w:pPr>
              <w:snapToGrid w:val="0"/>
              <w:spacing w:line="200" w:lineRule="atLeast"/>
              <w:jc w:val="both"/>
              <w:rPr>
                <w:sz w:val="28"/>
                <w:szCs w:val="28"/>
              </w:rPr>
            </w:pPr>
            <w:r w:rsidRPr="0087430C">
              <w:rPr>
                <w:sz w:val="28"/>
                <w:szCs w:val="28"/>
              </w:rPr>
              <w:t>свыше 75,0</w:t>
            </w:r>
          </w:p>
        </w:tc>
        <w:tc>
          <w:tcPr>
            <w:tcW w:w="1418" w:type="dxa"/>
            <w:tcBorders>
              <w:top w:val="single" w:sz="4" w:space="0" w:color="000000"/>
              <w:left w:val="single" w:sz="4" w:space="0" w:color="000000"/>
              <w:bottom w:val="single" w:sz="4" w:space="0" w:color="000000"/>
              <w:right w:val="single" w:sz="4" w:space="0" w:color="auto"/>
            </w:tcBorders>
          </w:tcPr>
          <w:p w:rsidR="005A314F" w:rsidRPr="0087430C" w:rsidRDefault="005A314F" w:rsidP="005A314F">
            <w:pPr>
              <w:snapToGrid w:val="0"/>
              <w:spacing w:line="200" w:lineRule="atLeast"/>
              <w:jc w:val="both"/>
              <w:rPr>
                <w:sz w:val="28"/>
                <w:szCs w:val="28"/>
              </w:rPr>
            </w:pPr>
            <w:r w:rsidRPr="0087430C">
              <w:rPr>
                <w:sz w:val="28"/>
                <w:szCs w:val="28"/>
              </w:rPr>
              <w:t>от 50,0 до 75,0</w:t>
            </w:r>
          </w:p>
        </w:tc>
        <w:tc>
          <w:tcPr>
            <w:tcW w:w="1417" w:type="dxa"/>
            <w:tcBorders>
              <w:top w:val="single" w:sz="4" w:space="0" w:color="000000"/>
              <w:left w:val="single" w:sz="4" w:space="0" w:color="auto"/>
              <w:bottom w:val="single" w:sz="4" w:space="0" w:color="000000"/>
            </w:tcBorders>
          </w:tcPr>
          <w:p w:rsidR="005A314F" w:rsidRPr="0087430C" w:rsidRDefault="005A314F" w:rsidP="005A314F">
            <w:pPr>
              <w:snapToGrid w:val="0"/>
              <w:spacing w:line="200" w:lineRule="atLeast"/>
              <w:jc w:val="both"/>
              <w:rPr>
                <w:sz w:val="28"/>
                <w:szCs w:val="28"/>
              </w:rPr>
            </w:pPr>
            <w:r w:rsidRPr="0087430C">
              <w:rPr>
                <w:sz w:val="28"/>
                <w:szCs w:val="28"/>
              </w:rPr>
              <w:t>от 25,0 до 50,0</w:t>
            </w:r>
          </w:p>
        </w:tc>
        <w:tc>
          <w:tcPr>
            <w:tcW w:w="1418" w:type="dxa"/>
            <w:tcBorders>
              <w:top w:val="single" w:sz="4" w:space="0" w:color="000000"/>
              <w:left w:val="single" w:sz="4" w:space="0" w:color="auto"/>
              <w:bottom w:val="single" w:sz="4" w:space="0" w:color="000000"/>
            </w:tcBorders>
          </w:tcPr>
          <w:p w:rsidR="005A314F" w:rsidRPr="0087430C" w:rsidRDefault="005A314F" w:rsidP="005A314F">
            <w:pPr>
              <w:snapToGrid w:val="0"/>
              <w:spacing w:line="200" w:lineRule="atLeast"/>
              <w:jc w:val="both"/>
              <w:rPr>
                <w:sz w:val="28"/>
                <w:szCs w:val="28"/>
              </w:rPr>
            </w:pPr>
            <w:r w:rsidRPr="0087430C">
              <w:rPr>
                <w:sz w:val="28"/>
                <w:szCs w:val="28"/>
              </w:rPr>
              <w:t xml:space="preserve"> От 10,0 до 25,0</w:t>
            </w:r>
          </w:p>
        </w:tc>
        <w:tc>
          <w:tcPr>
            <w:tcW w:w="1417" w:type="dxa"/>
            <w:tcBorders>
              <w:top w:val="single" w:sz="4" w:space="0" w:color="000000"/>
              <w:left w:val="single" w:sz="4" w:space="0" w:color="000000"/>
              <w:bottom w:val="single" w:sz="4" w:space="0" w:color="000000"/>
              <w:right w:val="single" w:sz="4" w:space="0" w:color="000000"/>
            </w:tcBorders>
          </w:tcPr>
          <w:p w:rsidR="005A314F" w:rsidRPr="0087430C" w:rsidRDefault="005A314F" w:rsidP="005A314F">
            <w:pPr>
              <w:snapToGrid w:val="0"/>
              <w:spacing w:line="200" w:lineRule="atLeast"/>
              <w:jc w:val="both"/>
              <w:rPr>
                <w:sz w:val="28"/>
                <w:szCs w:val="28"/>
              </w:rPr>
            </w:pPr>
            <w:r w:rsidRPr="0087430C">
              <w:rPr>
                <w:sz w:val="28"/>
                <w:szCs w:val="28"/>
              </w:rPr>
              <w:t>от 5,0 до 10,0</w:t>
            </w:r>
          </w:p>
        </w:tc>
      </w:tr>
      <w:tr w:rsidR="005A314F" w:rsidRPr="0087430C" w:rsidTr="005A314F">
        <w:tc>
          <w:tcPr>
            <w:tcW w:w="709" w:type="dxa"/>
            <w:tcBorders>
              <w:left w:val="single" w:sz="4" w:space="0" w:color="000000"/>
              <w:bottom w:val="single" w:sz="4" w:space="0" w:color="000000"/>
            </w:tcBorders>
          </w:tcPr>
          <w:p w:rsidR="005A314F" w:rsidRPr="0087430C" w:rsidRDefault="005A314F" w:rsidP="005A314F">
            <w:pPr>
              <w:snapToGrid w:val="0"/>
              <w:spacing w:line="200" w:lineRule="atLeast"/>
              <w:jc w:val="center"/>
              <w:rPr>
                <w:sz w:val="28"/>
                <w:szCs w:val="28"/>
              </w:rPr>
            </w:pPr>
            <w:r w:rsidRPr="0087430C">
              <w:rPr>
                <w:sz w:val="28"/>
                <w:szCs w:val="28"/>
              </w:rPr>
              <w:t>2.</w:t>
            </w:r>
          </w:p>
        </w:tc>
        <w:tc>
          <w:tcPr>
            <w:tcW w:w="2126" w:type="dxa"/>
            <w:tcBorders>
              <w:left w:val="single" w:sz="4" w:space="0" w:color="000000"/>
              <w:bottom w:val="single" w:sz="4" w:space="0" w:color="000000"/>
            </w:tcBorders>
          </w:tcPr>
          <w:p w:rsidR="005A314F" w:rsidRPr="0087430C" w:rsidRDefault="005A314F" w:rsidP="005A314F">
            <w:pPr>
              <w:snapToGrid w:val="0"/>
              <w:spacing w:line="200" w:lineRule="atLeast"/>
              <w:jc w:val="both"/>
              <w:rPr>
                <w:sz w:val="28"/>
                <w:szCs w:val="28"/>
              </w:rPr>
            </w:pPr>
            <w:r w:rsidRPr="0087430C">
              <w:rPr>
                <w:sz w:val="28"/>
                <w:szCs w:val="28"/>
              </w:rPr>
              <w:t>Среднегодовое количество выданных документов (тыс.</w:t>
            </w:r>
            <w:r w:rsidR="004C471C" w:rsidRPr="0087430C">
              <w:rPr>
                <w:sz w:val="28"/>
                <w:szCs w:val="28"/>
              </w:rPr>
              <w:t xml:space="preserve"> </w:t>
            </w:r>
            <w:r w:rsidRPr="0087430C">
              <w:rPr>
                <w:sz w:val="28"/>
                <w:szCs w:val="28"/>
              </w:rPr>
              <w:t>экземпляров)</w:t>
            </w:r>
          </w:p>
        </w:tc>
        <w:tc>
          <w:tcPr>
            <w:tcW w:w="1276" w:type="dxa"/>
            <w:tcBorders>
              <w:left w:val="single" w:sz="4" w:space="0" w:color="000000"/>
              <w:bottom w:val="single" w:sz="4" w:space="0" w:color="000000"/>
            </w:tcBorders>
          </w:tcPr>
          <w:p w:rsidR="005A314F" w:rsidRPr="0087430C" w:rsidRDefault="005A314F" w:rsidP="005A314F">
            <w:pPr>
              <w:snapToGrid w:val="0"/>
              <w:spacing w:line="200" w:lineRule="atLeast"/>
              <w:jc w:val="both"/>
              <w:rPr>
                <w:sz w:val="28"/>
                <w:szCs w:val="28"/>
              </w:rPr>
            </w:pPr>
            <w:r w:rsidRPr="0087430C">
              <w:rPr>
                <w:sz w:val="28"/>
                <w:szCs w:val="28"/>
              </w:rPr>
              <w:t>свыше 1500,0</w:t>
            </w:r>
          </w:p>
        </w:tc>
        <w:tc>
          <w:tcPr>
            <w:tcW w:w="1418" w:type="dxa"/>
            <w:tcBorders>
              <w:left w:val="single" w:sz="4" w:space="0" w:color="000000"/>
              <w:bottom w:val="single" w:sz="4" w:space="0" w:color="000000"/>
              <w:right w:val="single" w:sz="4" w:space="0" w:color="auto"/>
            </w:tcBorders>
          </w:tcPr>
          <w:p w:rsidR="005A314F" w:rsidRPr="0087430C" w:rsidRDefault="005A314F" w:rsidP="005A314F">
            <w:pPr>
              <w:snapToGrid w:val="0"/>
              <w:spacing w:line="200" w:lineRule="atLeast"/>
              <w:jc w:val="both"/>
              <w:rPr>
                <w:sz w:val="28"/>
                <w:szCs w:val="28"/>
              </w:rPr>
            </w:pPr>
            <w:r w:rsidRPr="0087430C">
              <w:rPr>
                <w:sz w:val="28"/>
                <w:szCs w:val="28"/>
              </w:rPr>
              <w:t>от 1050,0 до 1500,0</w:t>
            </w:r>
          </w:p>
        </w:tc>
        <w:tc>
          <w:tcPr>
            <w:tcW w:w="1417" w:type="dxa"/>
            <w:tcBorders>
              <w:left w:val="single" w:sz="4" w:space="0" w:color="auto"/>
              <w:bottom w:val="single" w:sz="4" w:space="0" w:color="000000"/>
            </w:tcBorders>
          </w:tcPr>
          <w:p w:rsidR="005A314F" w:rsidRPr="0087430C" w:rsidRDefault="005A314F" w:rsidP="005A314F">
            <w:pPr>
              <w:snapToGrid w:val="0"/>
              <w:spacing w:line="200" w:lineRule="atLeast"/>
              <w:jc w:val="both"/>
              <w:rPr>
                <w:sz w:val="28"/>
                <w:szCs w:val="28"/>
              </w:rPr>
            </w:pPr>
            <w:r w:rsidRPr="0087430C">
              <w:rPr>
                <w:sz w:val="28"/>
                <w:szCs w:val="28"/>
              </w:rPr>
              <w:t>от 525,0 до 1050,0</w:t>
            </w:r>
          </w:p>
        </w:tc>
        <w:tc>
          <w:tcPr>
            <w:tcW w:w="1418" w:type="dxa"/>
            <w:tcBorders>
              <w:left w:val="single" w:sz="4" w:space="0" w:color="auto"/>
              <w:bottom w:val="single" w:sz="4" w:space="0" w:color="000000"/>
            </w:tcBorders>
          </w:tcPr>
          <w:p w:rsidR="005A314F" w:rsidRPr="0087430C" w:rsidRDefault="005A314F" w:rsidP="005A314F">
            <w:pPr>
              <w:snapToGrid w:val="0"/>
              <w:spacing w:line="200" w:lineRule="atLeast"/>
              <w:jc w:val="both"/>
              <w:rPr>
                <w:sz w:val="28"/>
                <w:szCs w:val="28"/>
              </w:rPr>
            </w:pPr>
            <w:r w:rsidRPr="0087430C">
              <w:rPr>
                <w:sz w:val="28"/>
                <w:szCs w:val="28"/>
              </w:rPr>
              <w:t>от 210,0 до 525,0</w:t>
            </w:r>
          </w:p>
        </w:tc>
        <w:tc>
          <w:tcPr>
            <w:tcW w:w="1417" w:type="dxa"/>
            <w:tcBorders>
              <w:left w:val="single" w:sz="4" w:space="0" w:color="000000"/>
              <w:bottom w:val="single" w:sz="4" w:space="0" w:color="000000"/>
              <w:right w:val="single" w:sz="4" w:space="0" w:color="000000"/>
            </w:tcBorders>
          </w:tcPr>
          <w:p w:rsidR="005A314F" w:rsidRPr="0087430C" w:rsidRDefault="005A314F" w:rsidP="005A314F">
            <w:pPr>
              <w:snapToGrid w:val="0"/>
              <w:spacing w:line="200" w:lineRule="atLeast"/>
              <w:jc w:val="both"/>
              <w:rPr>
                <w:sz w:val="28"/>
                <w:szCs w:val="28"/>
              </w:rPr>
            </w:pPr>
            <w:r w:rsidRPr="0087430C">
              <w:rPr>
                <w:sz w:val="28"/>
                <w:szCs w:val="28"/>
              </w:rPr>
              <w:t>от 105,0 до 210,0</w:t>
            </w:r>
          </w:p>
        </w:tc>
      </w:tr>
    </w:tbl>
    <w:p w:rsidR="00FE70DF" w:rsidRPr="0087430C" w:rsidRDefault="00FE70DF" w:rsidP="00B268B1">
      <w:pPr>
        <w:autoSpaceDE w:val="0"/>
        <w:autoSpaceDN w:val="0"/>
        <w:adjustRightInd w:val="0"/>
        <w:ind w:firstLine="851"/>
        <w:contextualSpacing/>
        <w:jc w:val="both"/>
        <w:rPr>
          <w:kern w:val="2"/>
          <w:sz w:val="28"/>
          <w:szCs w:val="28"/>
        </w:rPr>
      </w:pPr>
      <w:r w:rsidRPr="0087430C">
        <w:rPr>
          <w:kern w:val="2"/>
          <w:sz w:val="28"/>
          <w:szCs w:val="28"/>
        </w:rPr>
        <w:t>Примечания:</w:t>
      </w:r>
    </w:p>
    <w:p w:rsidR="00FE70DF" w:rsidRPr="0087430C" w:rsidRDefault="00FE70DF" w:rsidP="00B268B1">
      <w:pPr>
        <w:autoSpaceDE w:val="0"/>
        <w:autoSpaceDN w:val="0"/>
        <w:adjustRightInd w:val="0"/>
        <w:ind w:firstLine="851"/>
        <w:contextualSpacing/>
        <w:jc w:val="both"/>
        <w:rPr>
          <w:kern w:val="2"/>
          <w:sz w:val="28"/>
          <w:szCs w:val="28"/>
        </w:rPr>
      </w:pPr>
      <w:r w:rsidRPr="0087430C">
        <w:rPr>
          <w:kern w:val="2"/>
          <w:sz w:val="28"/>
          <w:szCs w:val="28"/>
        </w:rPr>
        <w:t>показатели являются основой для определения группы по оплате труда руководителей библиотек и установления в соответствии с этим размеров должностных окладов;</w:t>
      </w:r>
    </w:p>
    <w:p w:rsidR="00FE70DF" w:rsidRPr="0087430C" w:rsidRDefault="00FE70DF" w:rsidP="00B268B1">
      <w:pPr>
        <w:autoSpaceDE w:val="0"/>
        <w:autoSpaceDN w:val="0"/>
        <w:adjustRightInd w:val="0"/>
        <w:ind w:firstLine="851"/>
        <w:contextualSpacing/>
        <w:jc w:val="both"/>
        <w:rPr>
          <w:kern w:val="2"/>
          <w:sz w:val="28"/>
          <w:szCs w:val="28"/>
        </w:rPr>
      </w:pPr>
      <w:r w:rsidRPr="0087430C">
        <w:rPr>
          <w:kern w:val="2"/>
          <w:sz w:val="28"/>
          <w:szCs w:val="28"/>
        </w:rPr>
        <w:t>в показателях предусматривается оценка масштабов деятельности библиотек путем оценки объемных показателей;</w:t>
      </w:r>
    </w:p>
    <w:p w:rsidR="00FE70DF" w:rsidRPr="0087430C" w:rsidRDefault="00FE70DF" w:rsidP="00B268B1">
      <w:pPr>
        <w:autoSpaceDE w:val="0"/>
        <w:autoSpaceDN w:val="0"/>
        <w:adjustRightInd w:val="0"/>
        <w:ind w:firstLine="851"/>
        <w:contextualSpacing/>
        <w:jc w:val="both"/>
        <w:rPr>
          <w:kern w:val="2"/>
          <w:sz w:val="28"/>
          <w:szCs w:val="28"/>
        </w:rPr>
      </w:pPr>
      <w:r w:rsidRPr="0087430C">
        <w:rPr>
          <w:kern w:val="2"/>
          <w:sz w:val="28"/>
          <w:szCs w:val="28"/>
        </w:rPr>
        <w:t>к объемным показателям относятся: количество читателей (пользователей) за 1 год, годовая книговыдача;</w:t>
      </w:r>
    </w:p>
    <w:p w:rsidR="00FE70DF" w:rsidRPr="0087430C" w:rsidRDefault="00FE70DF" w:rsidP="00B268B1">
      <w:pPr>
        <w:autoSpaceDE w:val="0"/>
        <w:autoSpaceDN w:val="0"/>
        <w:adjustRightInd w:val="0"/>
        <w:ind w:firstLine="851"/>
        <w:contextualSpacing/>
        <w:jc w:val="both"/>
        <w:rPr>
          <w:kern w:val="2"/>
          <w:sz w:val="28"/>
          <w:szCs w:val="28"/>
        </w:rPr>
      </w:pPr>
      <w:r w:rsidRPr="0087430C">
        <w:rPr>
          <w:kern w:val="2"/>
          <w:sz w:val="28"/>
          <w:szCs w:val="28"/>
        </w:rPr>
        <w:t xml:space="preserve">группа по оплате труда руководителей определяется ежегодно </w:t>
      </w:r>
      <w:r w:rsidR="00DF02D3" w:rsidRPr="0087430C">
        <w:rPr>
          <w:kern w:val="2"/>
          <w:sz w:val="28"/>
          <w:szCs w:val="28"/>
        </w:rPr>
        <w:t>Администрацией</w:t>
      </w:r>
      <w:r w:rsidR="00B268B1">
        <w:rPr>
          <w:kern w:val="2"/>
          <w:sz w:val="28"/>
          <w:szCs w:val="28"/>
        </w:rPr>
        <w:t xml:space="preserve"> Кручено-Балковского сельского поселения</w:t>
      </w:r>
      <w:r w:rsidRPr="0087430C">
        <w:rPr>
          <w:kern w:val="2"/>
          <w:sz w:val="28"/>
          <w:szCs w:val="28"/>
        </w:rPr>
        <w:t xml:space="preserve"> на основании </w:t>
      </w:r>
      <w:r w:rsidRPr="0087430C">
        <w:rPr>
          <w:kern w:val="2"/>
          <w:sz w:val="28"/>
          <w:szCs w:val="28"/>
        </w:rPr>
        <w:lastRenderedPageBreak/>
        <w:t>статистических и других официальных документов, подтверждающих наличие указанных объемов работы библиотеки;</w:t>
      </w:r>
    </w:p>
    <w:p w:rsidR="00FE70DF" w:rsidRPr="0087430C" w:rsidRDefault="00FE70DF" w:rsidP="00B268B1">
      <w:pPr>
        <w:autoSpaceDE w:val="0"/>
        <w:autoSpaceDN w:val="0"/>
        <w:adjustRightInd w:val="0"/>
        <w:ind w:firstLine="851"/>
        <w:contextualSpacing/>
        <w:jc w:val="both"/>
        <w:rPr>
          <w:kern w:val="2"/>
          <w:sz w:val="28"/>
          <w:szCs w:val="28"/>
        </w:rPr>
      </w:pPr>
      <w:r w:rsidRPr="0087430C">
        <w:rPr>
          <w:kern w:val="2"/>
          <w:sz w:val="28"/>
          <w:szCs w:val="28"/>
        </w:rPr>
        <w:t>для вновь открываемых библиотек группы по оплате труда руководителей устанавливаются исходя из проектных показателей, но не более чем на 3 года;</w:t>
      </w:r>
    </w:p>
    <w:p w:rsidR="00FE70DF" w:rsidRPr="0087430C" w:rsidRDefault="00FE70DF" w:rsidP="00B268B1">
      <w:pPr>
        <w:widowControl w:val="0"/>
        <w:autoSpaceDE w:val="0"/>
        <w:autoSpaceDN w:val="0"/>
        <w:adjustRightInd w:val="0"/>
        <w:ind w:firstLine="851"/>
        <w:jc w:val="both"/>
        <w:rPr>
          <w:b/>
          <w:sz w:val="28"/>
          <w:szCs w:val="28"/>
        </w:rPr>
      </w:pPr>
      <w:r w:rsidRPr="0087430C">
        <w:rPr>
          <w:kern w:val="2"/>
          <w:sz w:val="28"/>
          <w:szCs w:val="28"/>
        </w:rPr>
        <w:t>в библиотеках, проводящих капитальный ремонт и устранение последствий аварий, сохраняется группа по оплате труда руководителей, установленная на этот момент, на срок прохождения ремонтных работ.</w:t>
      </w:r>
    </w:p>
    <w:p w:rsidR="0088343C" w:rsidRPr="0087430C" w:rsidRDefault="0088343C" w:rsidP="00B268B1">
      <w:pPr>
        <w:widowControl w:val="0"/>
        <w:autoSpaceDE w:val="0"/>
        <w:autoSpaceDN w:val="0"/>
        <w:adjustRightInd w:val="0"/>
        <w:ind w:firstLine="851"/>
        <w:jc w:val="both"/>
        <w:rPr>
          <w:kern w:val="2"/>
          <w:sz w:val="28"/>
          <w:szCs w:val="28"/>
        </w:rPr>
      </w:pPr>
    </w:p>
    <w:p w:rsidR="00FE70DF" w:rsidRPr="0087430C" w:rsidRDefault="00FE70DF" w:rsidP="00B268B1">
      <w:pPr>
        <w:autoSpaceDE w:val="0"/>
        <w:autoSpaceDN w:val="0"/>
        <w:adjustRightInd w:val="0"/>
        <w:ind w:firstLine="851"/>
        <w:contextualSpacing/>
        <w:jc w:val="both"/>
        <w:rPr>
          <w:kern w:val="2"/>
          <w:sz w:val="28"/>
          <w:szCs w:val="28"/>
        </w:rPr>
      </w:pPr>
      <w:r w:rsidRPr="0087430C">
        <w:rPr>
          <w:kern w:val="2"/>
          <w:sz w:val="28"/>
          <w:szCs w:val="28"/>
        </w:rPr>
        <w:t>6.1.2. Учреждения клубного типа:</w:t>
      </w:r>
    </w:p>
    <w:p w:rsidR="00FE70DF" w:rsidRPr="0087430C" w:rsidRDefault="00FE70DF" w:rsidP="00B268B1">
      <w:pPr>
        <w:pStyle w:val="ConsPlusNormal"/>
        <w:ind w:firstLine="851"/>
        <w:contextualSpacing/>
        <w:jc w:val="both"/>
        <w:rPr>
          <w:rFonts w:ascii="Times New Roman" w:hAnsi="Times New Roman" w:cs="Times New Roman"/>
          <w:sz w:val="28"/>
          <w:szCs w:val="28"/>
        </w:rPr>
      </w:pPr>
      <w:r w:rsidRPr="0087430C">
        <w:rPr>
          <w:rFonts w:ascii="Times New Roman" w:hAnsi="Times New Roman" w:cs="Times New Roman"/>
          <w:sz w:val="28"/>
          <w:szCs w:val="28"/>
        </w:rPr>
        <w:t>Объемные показатели и порядок отнесения учреждений клубного типа к группам по оплате труда руководителей приведены в таблице № 11:</w:t>
      </w:r>
    </w:p>
    <w:p w:rsidR="004C471C" w:rsidRPr="0087430C" w:rsidRDefault="004C471C" w:rsidP="00FE70DF">
      <w:pPr>
        <w:pStyle w:val="ConsPlusNormal"/>
        <w:ind w:firstLine="540"/>
        <w:contextualSpacing/>
        <w:jc w:val="both"/>
        <w:rPr>
          <w:rFonts w:ascii="Times New Roman" w:hAnsi="Times New Roman" w:cs="Times New Roman"/>
          <w:kern w:val="2"/>
          <w:sz w:val="28"/>
          <w:szCs w:val="28"/>
        </w:rPr>
      </w:pPr>
    </w:p>
    <w:p w:rsidR="00FE70DF" w:rsidRPr="0087430C" w:rsidRDefault="00FE70DF" w:rsidP="00FE70DF">
      <w:pPr>
        <w:autoSpaceDE w:val="0"/>
        <w:autoSpaceDN w:val="0"/>
        <w:adjustRightInd w:val="0"/>
        <w:contextualSpacing/>
        <w:jc w:val="right"/>
        <w:rPr>
          <w:kern w:val="2"/>
          <w:sz w:val="28"/>
          <w:szCs w:val="28"/>
        </w:rPr>
      </w:pPr>
      <w:r w:rsidRPr="0087430C">
        <w:rPr>
          <w:kern w:val="2"/>
          <w:sz w:val="28"/>
          <w:szCs w:val="28"/>
        </w:rPr>
        <w:t>Таблица № 11</w:t>
      </w:r>
    </w:p>
    <w:p w:rsidR="004C471C" w:rsidRPr="0087430C" w:rsidRDefault="004C471C" w:rsidP="00FE70DF">
      <w:pPr>
        <w:autoSpaceDE w:val="0"/>
        <w:autoSpaceDN w:val="0"/>
        <w:adjustRightInd w:val="0"/>
        <w:contextualSpacing/>
        <w:jc w:val="right"/>
        <w:rPr>
          <w:kern w:val="2"/>
          <w:sz w:val="28"/>
          <w:szCs w:val="28"/>
        </w:rPr>
      </w:pPr>
    </w:p>
    <w:tbl>
      <w:tblPr>
        <w:tblW w:w="9825" w:type="dxa"/>
        <w:jc w:val="center"/>
        <w:tblInd w:w="129" w:type="dxa"/>
        <w:tblLayout w:type="fixed"/>
        <w:tblCellMar>
          <w:left w:w="28" w:type="dxa"/>
          <w:right w:w="28" w:type="dxa"/>
        </w:tblCellMar>
        <w:tblLook w:val="0000"/>
      </w:tblPr>
      <w:tblGrid>
        <w:gridCol w:w="775"/>
        <w:gridCol w:w="4394"/>
        <w:gridCol w:w="1181"/>
        <w:gridCol w:w="1229"/>
        <w:gridCol w:w="1134"/>
        <w:gridCol w:w="1112"/>
      </w:tblGrid>
      <w:tr w:rsidR="00FE70DF" w:rsidRPr="0087430C" w:rsidTr="00FE70DF">
        <w:trPr>
          <w:cantSplit/>
          <w:trHeight w:hRule="exact" w:val="654"/>
          <w:tblHeader/>
          <w:jc w:val="center"/>
        </w:trPr>
        <w:tc>
          <w:tcPr>
            <w:tcW w:w="775" w:type="dxa"/>
            <w:vMerge w:val="restart"/>
            <w:tcBorders>
              <w:top w:val="single" w:sz="4" w:space="0" w:color="000000"/>
              <w:left w:val="single" w:sz="4" w:space="0" w:color="000000"/>
              <w:bottom w:val="single" w:sz="4" w:space="0" w:color="000000"/>
            </w:tcBorders>
          </w:tcPr>
          <w:p w:rsidR="00FE70DF" w:rsidRPr="0087430C" w:rsidRDefault="00FE70DF" w:rsidP="00FE70DF">
            <w:pPr>
              <w:pStyle w:val="7"/>
              <w:keepLines w:val="0"/>
              <w:numPr>
                <w:ilvl w:val="6"/>
                <w:numId w:val="8"/>
              </w:numPr>
              <w:tabs>
                <w:tab w:val="left" w:pos="0"/>
              </w:tabs>
              <w:snapToGrid w:val="0"/>
              <w:spacing w:before="0"/>
              <w:jc w:val="center"/>
              <w:rPr>
                <w:rFonts w:ascii="Times New Roman" w:hAnsi="Times New Roman"/>
                <w:i w:val="0"/>
                <w:color w:val="auto"/>
                <w:sz w:val="28"/>
                <w:szCs w:val="28"/>
              </w:rPr>
            </w:pPr>
            <w:r w:rsidRPr="0087430C">
              <w:rPr>
                <w:rFonts w:ascii="Times New Roman" w:hAnsi="Times New Roman"/>
                <w:i w:val="0"/>
                <w:color w:val="auto"/>
                <w:sz w:val="28"/>
                <w:szCs w:val="28"/>
              </w:rPr>
              <w:t>№№</w:t>
            </w:r>
          </w:p>
          <w:p w:rsidR="00FE70DF" w:rsidRPr="0087430C" w:rsidRDefault="00FE70DF" w:rsidP="00FE70DF">
            <w:pPr>
              <w:pStyle w:val="7"/>
              <w:keepLines w:val="0"/>
              <w:numPr>
                <w:ilvl w:val="6"/>
                <w:numId w:val="8"/>
              </w:numPr>
              <w:tabs>
                <w:tab w:val="left" w:pos="0"/>
              </w:tabs>
              <w:spacing w:before="0"/>
              <w:jc w:val="center"/>
              <w:rPr>
                <w:rFonts w:ascii="Times New Roman" w:hAnsi="Times New Roman"/>
                <w:i w:val="0"/>
                <w:color w:val="auto"/>
                <w:sz w:val="28"/>
                <w:szCs w:val="28"/>
              </w:rPr>
            </w:pPr>
            <w:r w:rsidRPr="0087430C">
              <w:rPr>
                <w:rFonts w:ascii="Times New Roman" w:hAnsi="Times New Roman"/>
                <w:i w:val="0"/>
                <w:color w:val="auto"/>
                <w:sz w:val="28"/>
                <w:szCs w:val="28"/>
              </w:rPr>
              <w:t>п/п</w:t>
            </w:r>
          </w:p>
        </w:tc>
        <w:tc>
          <w:tcPr>
            <w:tcW w:w="4394" w:type="dxa"/>
            <w:vMerge w:val="restart"/>
            <w:tcBorders>
              <w:top w:val="single" w:sz="4" w:space="0" w:color="000000"/>
              <w:left w:val="single" w:sz="4" w:space="0" w:color="000000"/>
              <w:bottom w:val="single" w:sz="4" w:space="0" w:color="000000"/>
            </w:tcBorders>
          </w:tcPr>
          <w:p w:rsidR="00FE70DF" w:rsidRPr="0087430C" w:rsidRDefault="00FE70DF" w:rsidP="00FE70DF">
            <w:pPr>
              <w:pStyle w:val="7"/>
              <w:keepLines w:val="0"/>
              <w:numPr>
                <w:ilvl w:val="6"/>
                <w:numId w:val="8"/>
              </w:numPr>
              <w:tabs>
                <w:tab w:val="left" w:pos="0"/>
              </w:tabs>
              <w:snapToGrid w:val="0"/>
              <w:spacing w:before="0"/>
              <w:jc w:val="center"/>
              <w:rPr>
                <w:rFonts w:ascii="Times New Roman" w:hAnsi="Times New Roman"/>
                <w:i w:val="0"/>
                <w:color w:val="auto"/>
                <w:sz w:val="28"/>
                <w:szCs w:val="28"/>
              </w:rPr>
            </w:pPr>
            <w:r w:rsidRPr="0087430C">
              <w:rPr>
                <w:rFonts w:ascii="Times New Roman" w:hAnsi="Times New Roman"/>
                <w:i w:val="0"/>
                <w:color w:val="auto"/>
                <w:sz w:val="28"/>
                <w:szCs w:val="28"/>
              </w:rPr>
              <w:t>Наименование показателей</w:t>
            </w:r>
          </w:p>
        </w:tc>
        <w:tc>
          <w:tcPr>
            <w:tcW w:w="4656" w:type="dxa"/>
            <w:gridSpan w:val="4"/>
            <w:tcBorders>
              <w:top w:val="single" w:sz="4" w:space="0" w:color="000000"/>
              <w:left w:val="single" w:sz="4" w:space="0" w:color="000000"/>
              <w:bottom w:val="single" w:sz="4" w:space="0" w:color="000000"/>
              <w:right w:val="single" w:sz="4" w:space="0" w:color="000000"/>
            </w:tcBorders>
          </w:tcPr>
          <w:p w:rsidR="00FE70DF" w:rsidRPr="0087430C" w:rsidRDefault="00FE70DF" w:rsidP="00FE70DF">
            <w:pPr>
              <w:snapToGrid w:val="0"/>
              <w:jc w:val="center"/>
              <w:rPr>
                <w:sz w:val="28"/>
                <w:szCs w:val="28"/>
              </w:rPr>
            </w:pPr>
            <w:r w:rsidRPr="0087430C">
              <w:rPr>
                <w:sz w:val="28"/>
                <w:szCs w:val="28"/>
              </w:rPr>
              <w:t>Группа по оплате труда руководителей</w:t>
            </w:r>
          </w:p>
        </w:tc>
      </w:tr>
      <w:tr w:rsidR="00FE70DF" w:rsidRPr="0087430C" w:rsidTr="00FE70DF">
        <w:trPr>
          <w:cantSplit/>
          <w:jc w:val="center"/>
        </w:trPr>
        <w:tc>
          <w:tcPr>
            <w:tcW w:w="775" w:type="dxa"/>
            <w:vMerge/>
            <w:tcBorders>
              <w:top w:val="single" w:sz="4" w:space="0" w:color="000000"/>
              <w:left w:val="single" w:sz="4" w:space="0" w:color="000000"/>
              <w:bottom w:val="single" w:sz="4" w:space="0" w:color="000000"/>
            </w:tcBorders>
          </w:tcPr>
          <w:p w:rsidR="00FE70DF" w:rsidRPr="0087430C" w:rsidRDefault="00FE70DF" w:rsidP="00FE70DF">
            <w:pPr>
              <w:rPr>
                <w:sz w:val="28"/>
                <w:szCs w:val="28"/>
              </w:rPr>
            </w:pPr>
          </w:p>
        </w:tc>
        <w:tc>
          <w:tcPr>
            <w:tcW w:w="4394" w:type="dxa"/>
            <w:vMerge/>
            <w:tcBorders>
              <w:top w:val="single" w:sz="4" w:space="0" w:color="000000"/>
              <w:left w:val="single" w:sz="4" w:space="0" w:color="000000"/>
              <w:bottom w:val="single" w:sz="4" w:space="0" w:color="000000"/>
            </w:tcBorders>
          </w:tcPr>
          <w:p w:rsidR="00FE70DF" w:rsidRPr="0087430C" w:rsidRDefault="00FE70DF" w:rsidP="00FE70DF">
            <w:pPr>
              <w:rPr>
                <w:sz w:val="28"/>
                <w:szCs w:val="28"/>
              </w:rPr>
            </w:pPr>
          </w:p>
        </w:tc>
        <w:tc>
          <w:tcPr>
            <w:tcW w:w="1181"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I</w:t>
            </w:r>
          </w:p>
        </w:tc>
        <w:tc>
          <w:tcPr>
            <w:tcW w:w="1229" w:type="dxa"/>
            <w:tcBorders>
              <w:left w:val="single" w:sz="4" w:space="0" w:color="000000"/>
              <w:bottom w:val="single" w:sz="4" w:space="0" w:color="000000"/>
            </w:tcBorders>
          </w:tcPr>
          <w:p w:rsidR="00FE70DF" w:rsidRPr="0087430C" w:rsidRDefault="00FE70DF" w:rsidP="00FE70DF">
            <w:pPr>
              <w:snapToGrid w:val="0"/>
              <w:jc w:val="center"/>
              <w:rPr>
                <w:sz w:val="28"/>
                <w:szCs w:val="28"/>
                <w:lang w:val="en-US"/>
              </w:rPr>
            </w:pPr>
            <w:r w:rsidRPr="0087430C">
              <w:rPr>
                <w:sz w:val="28"/>
                <w:szCs w:val="28"/>
                <w:lang w:val="en-US"/>
              </w:rPr>
              <w:t>II</w:t>
            </w:r>
          </w:p>
        </w:tc>
        <w:tc>
          <w:tcPr>
            <w:tcW w:w="1134" w:type="dxa"/>
            <w:tcBorders>
              <w:left w:val="single" w:sz="4" w:space="0" w:color="000000"/>
              <w:bottom w:val="single" w:sz="4" w:space="0" w:color="000000"/>
            </w:tcBorders>
          </w:tcPr>
          <w:p w:rsidR="00FE70DF" w:rsidRPr="0087430C" w:rsidRDefault="00FE70DF" w:rsidP="00FE70DF">
            <w:pPr>
              <w:snapToGrid w:val="0"/>
              <w:jc w:val="center"/>
              <w:rPr>
                <w:sz w:val="28"/>
                <w:szCs w:val="28"/>
                <w:lang w:val="en-US"/>
              </w:rPr>
            </w:pPr>
            <w:r w:rsidRPr="0087430C">
              <w:rPr>
                <w:sz w:val="28"/>
                <w:szCs w:val="28"/>
                <w:lang w:val="en-US"/>
              </w:rPr>
              <w:t>III</w:t>
            </w:r>
          </w:p>
        </w:tc>
        <w:tc>
          <w:tcPr>
            <w:tcW w:w="1112" w:type="dxa"/>
            <w:tcBorders>
              <w:left w:val="single" w:sz="4" w:space="0" w:color="000000"/>
              <w:bottom w:val="single" w:sz="4" w:space="0" w:color="000000"/>
              <w:right w:val="single" w:sz="4" w:space="0" w:color="000000"/>
            </w:tcBorders>
          </w:tcPr>
          <w:p w:rsidR="00FE70DF" w:rsidRPr="0087430C" w:rsidRDefault="00FE70DF" w:rsidP="00FE70DF">
            <w:pPr>
              <w:snapToGrid w:val="0"/>
              <w:jc w:val="center"/>
              <w:rPr>
                <w:sz w:val="28"/>
                <w:szCs w:val="28"/>
              </w:rPr>
            </w:pPr>
            <w:r w:rsidRPr="0087430C">
              <w:rPr>
                <w:sz w:val="28"/>
                <w:szCs w:val="28"/>
                <w:lang w:val="en-US"/>
              </w:rPr>
              <w:t>IV</w:t>
            </w:r>
          </w:p>
        </w:tc>
      </w:tr>
      <w:tr w:rsidR="00FE70DF" w:rsidRPr="0087430C" w:rsidTr="00FE70DF">
        <w:trPr>
          <w:cantSplit/>
          <w:jc w:val="center"/>
        </w:trPr>
        <w:tc>
          <w:tcPr>
            <w:tcW w:w="775"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1</w:t>
            </w:r>
          </w:p>
        </w:tc>
        <w:tc>
          <w:tcPr>
            <w:tcW w:w="4394"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2</w:t>
            </w:r>
          </w:p>
        </w:tc>
        <w:tc>
          <w:tcPr>
            <w:tcW w:w="1181"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3</w:t>
            </w:r>
          </w:p>
        </w:tc>
        <w:tc>
          <w:tcPr>
            <w:tcW w:w="1229"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4</w:t>
            </w:r>
          </w:p>
        </w:tc>
        <w:tc>
          <w:tcPr>
            <w:tcW w:w="1134"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5</w:t>
            </w:r>
          </w:p>
        </w:tc>
        <w:tc>
          <w:tcPr>
            <w:tcW w:w="1112" w:type="dxa"/>
            <w:tcBorders>
              <w:left w:val="single" w:sz="4" w:space="0" w:color="000000"/>
              <w:bottom w:val="single" w:sz="4" w:space="0" w:color="000000"/>
              <w:right w:val="single" w:sz="4" w:space="0" w:color="000000"/>
            </w:tcBorders>
          </w:tcPr>
          <w:p w:rsidR="00FE70DF" w:rsidRPr="0087430C" w:rsidRDefault="00FE70DF" w:rsidP="00FE70DF">
            <w:pPr>
              <w:snapToGrid w:val="0"/>
              <w:jc w:val="center"/>
              <w:rPr>
                <w:sz w:val="28"/>
                <w:szCs w:val="28"/>
              </w:rPr>
            </w:pPr>
            <w:r w:rsidRPr="0087430C">
              <w:rPr>
                <w:sz w:val="28"/>
                <w:szCs w:val="28"/>
              </w:rPr>
              <w:t>6</w:t>
            </w:r>
          </w:p>
        </w:tc>
      </w:tr>
      <w:tr w:rsidR="00FE70DF" w:rsidRPr="0087430C" w:rsidTr="00FE70DF">
        <w:trPr>
          <w:cantSplit/>
          <w:jc w:val="center"/>
        </w:trPr>
        <w:tc>
          <w:tcPr>
            <w:tcW w:w="775"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1.</w:t>
            </w:r>
          </w:p>
        </w:tc>
        <w:tc>
          <w:tcPr>
            <w:tcW w:w="4394" w:type="dxa"/>
            <w:tcBorders>
              <w:left w:val="single" w:sz="4" w:space="0" w:color="000000"/>
              <w:bottom w:val="single" w:sz="4" w:space="0" w:color="000000"/>
            </w:tcBorders>
          </w:tcPr>
          <w:p w:rsidR="00FE70DF" w:rsidRPr="0087430C" w:rsidRDefault="00FE70DF" w:rsidP="00FE70DF">
            <w:pPr>
              <w:snapToGrid w:val="0"/>
              <w:rPr>
                <w:sz w:val="28"/>
                <w:szCs w:val="28"/>
              </w:rPr>
            </w:pPr>
            <w:r w:rsidRPr="0087430C">
              <w:rPr>
                <w:sz w:val="28"/>
                <w:szCs w:val="28"/>
              </w:rPr>
              <w:t xml:space="preserve">Количество постоянно действующих в течение года клубных формирований: </w:t>
            </w:r>
          </w:p>
        </w:tc>
        <w:tc>
          <w:tcPr>
            <w:tcW w:w="1181" w:type="dxa"/>
            <w:tcBorders>
              <w:left w:val="single" w:sz="4" w:space="0" w:color="000000"/>
              <w:bottom w:val="single" w:sz="4" w:space="0" w:color="000000"/>
            </w:tcBorders>
          </w:tcPr>
          <w:p w:rsidR="00FE70DF" w:rsidRPr="0087430C" w:rsidRDefault="00FE70DF" w:rsidP="00FE70DF">
            <w:pPr>
              <w:snapToGrid w:val="0"/>
              <w:jc w:val="center"/>
              <w:rPr>
                <w:sz w:val="28"/>
                <w:szCs w:val="28"/>
              </w:rPr>
            </w:pPr>
          </w:p>
          <w:p w:rsidR="00FE70DF" w:rsidRPr="0087430C" w:rsidRDefault="00FE70DF" w:rsidP="00FE70DF">
            <w:pPr>
              <w:jc w:val="center"/>
              <w:rPr>
                <w:sz w:val="28"/>
                <w:szCs w:val="28"/>
              </w:rPr>
            </w:pPr>
          </w:p>
          <w:p w:rsidR="00FE70DF" w:rsidRPr="0087430C" w:rsidRDefault="00FE70DF" w:rsidP="00FE70DF">
            <w:pPr>
              <w:jc w:val="center"/>
              <w:rPr>
                <w:sz w:val="28"/>
                <w:szCs w:val="28"/>
              </w:rPr>
            </w:pPr>
          </w:p>
        </w:tc>
        <w:tc>
          <w:tcPr>
            <w:tcW w:w="1229" w:type="dxa"/>
            <w:tcBorders>
              <w:left w:val="single" w:sz="4" w:space="0" w:color="000000"/>
              <w:bottom w:val="single" w:sz="4" w:space="0" w:color="000000"/>
            </w:tcBorders>
          </w:tcPr>
          <w:p w:rsidR="00FE70DF" w:rsidRPr="0087430C" w:rsidRDefault="00FE70DF" w:rsidP="00FE70DF">
            <w:pPr>
              <w:snapToGrid w:val="0"/>
              <w:jc w:val="center"/>
              <w:rPr>
                <w:sz w:val="28"/>
                <w:szCs w:val="28"/>
              </w:rPr>
            </w:pPr>
          </w:p>
          <w:p w:rsidR="00FE70DF" w:rsidRPr="0087430C" w:rsidRDefault="00FE70DF" w:rsidP="00FE70DF">
            <w:pPr>
              <w:jc w:val="center"/>
              <w:rPr>
                <w:sz w:val="28"/>
                <w:szCs w:val="28"/>
              </w:rPr>
            </w:pPr>
          </w:p>
          <w:p w:rsidR="00FE70DF" w:rsidRPr="0087430C" w:rsidRDefault="00FE70DF" w:rsidP="00FE70DF">
            <w:pPr>
              <w:jc w:val="center"/>
              <w:rPr>
                <w:sz w:val="28"/>
                <w:szCs w:val="28"/>
              </w:rPr>
            </w:pPr>
          </w:p>
        </w:tc>
        <w:tc>
          <w:tcPr>
            <w:tcW w:w="1134" w:type="dxa"/>
            <w:tcBorders>
              <w:left w:val="single" w:sz="4" w:space="0" w:color="000000"/>
              <w:bottom w:val="single" w:sz="4" w:space="0" w:color="000000"/>
            </w:tcBorders>
          </w:tcPr>
          <w:p w:rsidR="00FE70DF" w:rsidRPr="0087430C" w:rsidRDefault="00FE70DF" w:rsidP="00FE70DF">
            <w:pPr>
              <w:snapToGrid w:val="0"/>
              <w:jc w:val="center"/>
              <w:rPr>
                <w:sz w:val="28"/>
                <w:szCs w:val="28"/>
              </w:rPr>
            </w:pPr>
          </w:p>
          <w:p w:rsidR="00FE70DF" w:rsidRPr="0087430C" w:rsidRDefault="00FE70DF" w:rsidP="00FE70DF">
            <w:pPr>
              <w:jc w:val="center"/>
              <w:rPr>
                <w:sz w:val="28"/>
                <w:szCs w:val="28"/>
              </w:rPr>
            </w:pPr>
          </w:p>
          <w:p w:rsidR="00FE70DF" w:rsidRPr="0087430C"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87430C" w:rsidRDefault="00FE70DF" w:rsidP="00FE70DF">
            <w:pPr>
              <w:snapToGrid w:val="0"/>
              <w:jc w:val="center"/>
              <w:rPr>
                <w:sz w:val="28"/>
                <w:szCs w:val="28"/>
              </w:rPr>
            </w:pPr>
          </w:p>
          <w:p w:rsidR="00FE70DF" w:rsidRPr="0087430C" w:rsidRDefault="00FE70DF" w:rsidP="00FE70DF">
            <w:pPr>
              <w:jc w:val="center"/>
              <w:rPr>
                <w:sz w:val="28"/>
                <w:szCs w:val="28"/>
              </w:rPr>
            </w:pPr>
          </w:p>
          <w:p w:rsidR="00FE70DF" w:rsidRPr="0087430C" w:rsidRDefault="00FE70DF" w:rsidP="00FE70DF">
            <w:pPr>
              <w:jc w:val="center"/>
              <w:rPr>
                <w:sz w:val="28"/>
                <w:szCs w:val="28"/>
              </w:rPr>
            </w:pPr>
          </w:p>
        </w:tc>
      </w:tr>
      <w:tr w:rsidR="00FE70DF" w:rsidRPr="0087430C" w:rsidTr="00FE70DF">
        <w:trPr>
          <w:cantSplit/>
          <w:jc w:val="center"/>
        </w:trPr>
        <w:tc>
          <w:tcPr>
            <w:tcW w:w="775" w:type="dxa"/>
            <w:tcBorders>
              <w:left w:val="single" w:sz="4" w:space="0" w:color="000000"/>
              <w:bottom w:val="single" w:sz="4" w:space="0" w:color="000000"/>
            </w:tcBorders>
          </w:tcPr>
          <w:p w:rsidR="00FE70DF" w:rsidRPr="0087430C"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87430C" w:rsidRDefault="00FE70DF" w:rsidP="00FE70DF">
            <w:pPr>
              <w:snapToGrid w:val="0"/>
              <w:rPr>
                <w:sz w:val="28"/>
                <w:szCs w:val="28"/>
              </w:rPr>
            </w:pPr>
            <w:r w:rsidRPr="0087430C">
              <w:rPr>
                <w:sz w:val="28"/>
                <w:szCs w:val="28"/>
              </w:rPr>
              <w:t xml:space="preserve">клубные учреждения городов с населением более 1 млн. человек </w:t>
            </w:r>
          </w:p>
        </w:tc>
        <w:tc>
          <w:tcPr>
            <w:tcW w:w="1181"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свыше 65</w:t>
            </w:r>
          </w:p>
        </w:tc>
        <w:tc>
          <w:tcPr>
            <w:tcW w:w="1229"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45-65</w:t>
            </w:r>
          </w:p>
        </w:tc>
        <w:tc>
          <w:tcPr>
            <w:tcW w:w="1134"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20-44</w:t>
            </w:r>
          </w:p>
          <w:p w:rsidR="00FE70DF" w:rsidRPr="0087430C"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87430C" w:rsidRDefault="00FE70DF" w:rsidP="00FE70DF">
            <w:pPr>
              <w:snapToGrid w:val="0"/>
              <w:jc w:val="center"/>
              <w:rPr>
                <w:sz w:val="28"/>
                <w:szCs w:val="28"/>
              </w:rPr>
            </w:pPr>
            <w:r w:rsidRPr="0087430C">
              <w:rPr>
                <w:sz w:val="28"/>
                <w:szCs w:val="28"/>
              </w:rPr>
              <w:t>до 20</w:t>
            </w:r>
          </w:p>
          <w:p w:rsidR="00FE70DF" w:rsidRPr="0087430C" w:rsidRDefault="00FE70DF" w:rsidP="00FE70DF">
            <w:pPr>
              <w:jc w:val="center"/>
              <w:rPr>
                <w:sz w:val="28"/>
                <w:szCs w:val="28"/>
              </w:rPr>
            </w:pPr>
          </w:p>
        </w:tc>
      </w:tr>
      <w:tr w:rsidR="00FE70DF" w:rsidRPr="0087430C" w:rsidTr="00FE70DF">
        <w:trPr>
          <w:cantSplit/>
          <w:jc w:val="center"/>
        </w:trPr>
        <w:tc>
          <w:tcPr>
            <w:tcW w:w="775" w:type="dxa"/>
            <w:tcBorders>
              <w:left w:val="single" w:sz="4" w:space="0" w:color="000000"/>
              <w:bottom w:val="single" w:sz="4" w:space="0" w:color="000000"/>
            </w:tcBorders>
          </w:tcPr>
          <w:p w:rsidR="00FE70DF" w:rsidRPr="0087430C"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87430C" w:rsidRDefault="00FE70DF" w:rsidP="00FE70DF">
            <w:pPr>
              <w:snapToGrid w:val="0"/>
              <w:rPr>
                <w:sz w:val="28"/>
                <w:szCs w:val="28"/>
              </w:rPr>
            </w:pPr>
            <w:r w:rsidRPr="0087430C">
              <w:rPr>
                <w:sz w:val="28"/>
                <w:szCs w:val="28"/>
              </w:rPr>
              <w:t>клубные учреждения городов с населением менее 1 млн. человек</w:t>
            </w:r>
          </w:p>
        </w:tc>
        <w:tc>
          <w:tcPr>
            <w:tcW w:w="1181"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свыше 50</w:t>
            </w:r>
          </w:p>
        </w:tc>
        <w:tc>
          <w:tcPr>
            <w:tcW w:w="1229"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26-50</w:t>
            </w:r>
          </w:p>
        </w:tc>
        <w:tc>
          <w:tcPr>
            <w:tcW w:w="1134"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15-25</w:t>
            </w:r>
          </w:p>
        </w:tc>
        <w:tc>
          <w:tcPr>
            <w:tcW w:w="1112" w:type="dxa"/>
            <w:tcBorders>
              <w:left w:val="single" w:sz="4" w:space="0" w:color="000000"/>
              <w:bottom w:val="single" w:sz="4" w:space="0" w:color="000000"/>
              <w:right w:val="single" w:sz="4" w:space="0" w:color="000000"/>
            </w:tcBorders>
          </w:tcPr>
          <w:p w:rsidR="00FE70DF" w:rsidRPr="0087430C" w:rsidRDefault="00FE70DF" w:rsidP="00FE70DF">
            <w:pPr>
              <w:snapToGrid w:val="0"/>
              <w:jc w:val="center"/>
              <w:rPr>
                <w:sz w:val="28"/>
                <w:szCs w:val="28"/>
              </w:rPr>
            </w:pPr>
            <w:r w:rsidRPr="0087430C">
              <w:rPr>
                <w:sz w:val="28"/>
                <w:szCs w:val="28"/>
              </w:rPr>
              <w:t>до 15</w:t>
            </w:r>
          </w:p>
        </w:tc>
      </w:tr>
      <w:tr w:rsidR="00FE70DF" w:rsidRPr="0087430C" w:rsidTr="00FE70DF">
        <w:trPr>
          <w:cantSplit/>
          <w:jc w:val="center"/>
        </w:trPr>
        <w:tc>
          <w:tcPr>
            <w:tcW w:w="775" w:type="dxa"/>
            <w:tcBorders>
              <w:left w:val="single" w:sz="4" w:space="0" w:color="000000"/>
              <w:bottom w:val="single" w:sz="4" w:space="0" w:color="000000"/>
            </w:tcBorders>
          </w:tcPr>
          <w:p w:rsidR="00FE70DF" w:rsidRPr="0087430C"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87430C" w:rsidRDefault="00FE70DF" w:rsidP="00FE70DF">
            <w:pPr>
              <w:snapToGrid w:val="0"/>
              <w:rPr>
                <w:sz w:val="28"/>
                <w:szCs w:val="28"/>
              </w:rPr>
            </w:pPr>
            <w:r w:rsidRPr="0087430C">
              <w:rPr>
                <w:sz w:val="28"/>
                <w:szCs w:val="28"/>
              </w:rPr>
              <w:t>районные дома культуры и дома культуры городских поселений</w:t>
            </w:r>
          </w:p>
        </w:tc>
        <w:tc>
          <w:tcPr>
            <w:tcW w:w="1181"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свыше 30</w:t>
            </w:r>
          </w:p>
        </w:tc>
        <w:tc>
          <w:tcPr>
            <w:tcW w:w="1229"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16-30</w:t>
            </w:r>
          </w:p>
        </w:tc>
        <w:tc>
          <w:tcPr>
            <w:tcW w:w="1134"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12-15</w:t>
            </w:r>
          </w:p>
        </w:tc>
        <w:tc>
          <w:tcPr>
            <w:tcW w:w="1112" w:type="dxa"/>
            <w:tcBorders>
              <w:left w:val="single" w:sz="4" w:space="0" w:color="000000"/>
              <w:bottom w:val="single" w:sz="4" w:space="0" w:color="000000"/>
              <w:right w:val="single" w:sz="4" w:space="0" w:color="000000"/>
            </w:tcBorders>
          </w:tcPr>
          <w:p w:rsidR="00FE70DF" w:rsidRPr="0087430C" w:rsidRDefault="00FE70DF" w:rsidP="00FE70DF">
            <w:pPr>
              <w:snapToGrid w:val="0"/>
              <w:jc w:val="center"/>
              <w:rPr>
                <w:sz w:val="28"/>
                <w:szCs w:val="28"/>
              </w:rPr>
            </w:pPr>
            <w:r w:rsidRPr="0087430C">
              <w:rPr>
                <w:sz w:val="28"/>
                <w:szCs w:val="28"/>
              </w:rPr>
              <w:t>7-11</w:t>
            </w:r>
          </w:p>
        </w:tc>
      </w:tr>
      <w:tr w:rsidR="00FE70DF" w:rsidRPr="0087430C" w:rsidTr="00FE70DF">
        <w:trPr>
          <w:cantSplit/>
          <w:jc w:val="center"/>
        </w:trPr>
        <w:tc>
          <w:tcPr>
            <w:tcW w:w="775" w:type="dxa"/>
            <w:tcBorders>
              <w:left w:val="single" w:sz="4" w:space="0" w:color="000000"/>
              <w:bottom w:val="single" w:sz="4" w:space="0" w:color="000000"/>
            </w:tcBorders>
          </w:tcPr>
          <w:p w:rsidR="00FE70DF" w:rsidRPr="0087430C"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87430C" w:rsidRDefault="00FE70DF" w:rsidP="00FE70DF">
            <w:pPr>
              <w:snapToGrid w:val="0"/>
              <w:rPr>
                <w:sz w:val="28"/>
                <w:szCs w:val="28"/>
              </w:rPr>
            </w:pPr>
            <w:r w:rsidRPr="0087430C">
              <w:rPr>
                <w:sz w:val="28"/>
                <w:szCs w:val="28"/>
              </w:rPr>
              <w:t xml:space="preserve">сельские дома культуры </w:t>
            </w:r>
          </w:p>
        </w:tc>
        <w:tc>
          <w:tcPr>
            <w:tcW w:w="1181"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свыше 20</w:t>
            </w:r>
          </w:p>
        </w:tc>
        <w:tc>
          <w:tcPr>
            <w:tcW w:w="1229"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11-20</w:t>
            </w:r>
          </w:p>
        </w:tc>
        <w:tc>
          <w:tcPr>
            <w:tcW w:w="1134"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7-10</w:t>
            </w:r>
          </w:p>
        </w:tc>
        <w:tc>
          <w:tcPr>
            <w:tcW w:w="1112" w:type="dxa"/>
            <w:tcBorders>
              <w:left w:val="single" w:sz="4" w:space="0" w:color="000000"/>
              <w:bottom w:val="single" w:sz="4" w:space="0" w:color="000000"/>
              <w:right w:val="single" w:sz="4" w:space="0" w:color="000000"/>
            </w:tcBorders>
          </w:tcPr>
          <w:p w:rsidR="00FE70DF" w:rsidRPr="0087430C" w:rsidRDefault="00FE70DF" w:rsidP="00FE70DF">
            <w:pPr>
              <w:snapToGrid w:val="0"/>
              <w:jc w:val="center"/>
              <w:rPr>
                <w:sz w:val="28"/>
                <w:szCs w:val="28"/>
              </w:rPr>
            </w:pPr>
            <w:r w:rsidRPr="0087430C">
              <w:rPr>
                <w:sz w:val="28"/>
                <w:szCs w:val="28"/>
              </w:rPr>
              <w:t>3-6</w:t>
            </w:r>
          </w:p>
        </w:tc>
      </w:tr>
      <w:tr w:rsidR="00FE70DF" w:rsidRPr="0087430C" w:rsidTr="00FE70DF">
        <w:trPr>
          <w:cantSplit/>
          <w:jc w:val="center"/>
        </w:trPr>
        <w:tc>
          <w:tcPr>
            <w:tcW w:w="775" w:type="dxa"/>
            <w:tcBorders>
              <w:left w:val="single" w:sz="4" w:space="0" w:color="000000"/>
              <w:bottom w:val="single" w:sz="4" w:space="0" w:color="000000"/>
            </w:tcBorders>
          </w:tcPr>
          <w:p w:rsidR="00FE70DF" w:rsidRPr="0087430C"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87430C" w:rsidRDefault="00FE70DF" w:rsidP="00FE70DF">
            <w:pPr>
              <w:snapToGrid w:val="0"/>
              <w:rPr>
                <w:sz w:val="28"/>
                <w:szCs w:val="28"/>
              </w:rPr>
            </w:pPr>
            <w:r w:rsidRPr="0087430C">
              <w:rPr>
                <w:sz w:val="28"/>
                <w:szCs w:val="28"/>
              </w:rPr>
              <w:t xml:space="preserve">сельские клубы </w:t>
            </w:r>
          </w:p>
        </w:tc>
        <w:tc>
          <w:tcPr>
            <w:tcW w:w="1181"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w:t>
            </w:r>
          </w:p>
        </w:tc>
        <w:tc>
          <w:tcPr>
            <w:tcW w:w="1229"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7-10</w:t>
            </w:r>
          </w:p>
        </w:tc>
        <w:tc>
          <w:tcPr>
            <w:tcW w:w="1134"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4-6</w:t>
            </w:r>
          </w:p>
        </w:tc>
        <w:tc>
          <w:tcPr>
            <w:tcW w:w="1112" w:type="dxa"/>
            <w:tcBorders>
              <w:left w:val="single" w:sz="4" w:space="0" w:color="000000"/>
              <w:bottom w:val="single" w:sz="4" w:space="0" w:color="000000"/>
              <w:right w:val="single" w:sz="4" w:space="0" w:color="000000"/>
            </w:tcBorders>
          </w:tcPr>
          <w:p w:rsidR="00FE70DF" w:rsidRPr="0087430C" w:rsidRDefault="00FE70DF" w:rsidP="00FE70DF">
            <w:pPr>
              <w:snapToGrid w:val="0"/>
              <w:jc w:val="center"/>
              <w:rPr>
                <w:sz w:val="28"/>
                <w:szCs w:val="28"/>
              </w:rPr>
            </w:pPr>
            <w:r w:rsidRPr="0087430C">
              <w:rPr>
                <w:sz w:val="28"/>
                <w:szCs w:val="28"/>
              </w:rPr>
              <w:t>до 3</w:t>
            </w:r>
          </w:p>
        </w:tc>
      </w:tr>
      <w:tr w:rsidR="00FE70DF" w:rsidRPr="0087430C" w:rsidTr="00FE70DF">
        <w:trPr>
          <w:cantSplit/>
          <w:jc w:val="center"/>
        </w:trPr>
        <w:tc>
          <w:tcPr>
            <w:tcW w:w="775"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2.</w:t>
            </w:r>
          </w:p>
        </w:tc>
        <w:tc>
          <w:tcPr>
            <w:tcW w:w="4394" w:type="dxa"/>
            <w:tcBorders>
              <w:left w:val="single" w:sz="4" w:space="0" w:color="000000"/>
              <w:bottom w:val="single" w:sz="4" w:space="0" w:color="000000"/>
            </w:tcBorders>
          </w:tcPr>
          <w:p w:rsidR="00FE70DF" w:rsidRPr="0087430C" w:rsidRDefault="00FE70DF" w:rsidP="00FE70DF">
            <w:pPr>
              <w:snapToGrid w:val="0"/>
              <w:rPr>
                <w:sz w:val="28"/>
                <w:szCs w:val="28"/>
              </w:rPr>
            </w:pPr>
            <w:r w:rsidRPr="0087430C">
              <w:rPr>
                <w:sz w:val="28"/>
                <w:szCs w:val="28"/>
              </w:rPr>
              <w:t xml:space="preserve">Количество досуговых объектов в клубных учреждениях: </w:t>
            </w:r>
          </w:p>
        </w:tc>
        <w:tc>
          <w:tcPr>
            <w:tcW w:w="1181" w:type="dxa"/>
            <w:tcBorders>
              <w:left w:val="single" w:sz="4" w:space="0" w:color="000000"/>
              <w:bottom w:val="single" w:sz="4" w:space="0" w:color="000000"/>
            </w:tcBorders>
          </w:tcPr>
          <w:p w:rsidR="00FE70DF" w:rsidRPr="0087430C" w:rsidRDefault="00FE70DF" w:rsidP="00FE70DF">
            <w:pPr>
              <w:snapToGrid w:val="0"/>
              <w:jc w:val="center"/>
              <w:rPr>
                <w:sz w:val="28"/>
                <w:szCs w:val="28"/>
              </w:rPr>
            </w:pPr>
          </w:p>
          <w:p w:rsidR="00FE70DF" w:rsidRPr="0087430C" w:rsidRDefault="00FE70DF" w:rsidP="00FE70DF">
            <w:pPr>
              <w:jc w:val="center"/>
              <w:rPr>
                <w:sz w:val="28"/>
                <w:szCs w:val="28"/>
              </w:rPr>
            </w:pPr>
          </w:p>
        </w:tc>
        <w:tc>
          <w:tcPr>
            <w:tcW w:w="1229" w:type="dxa"/>
            <w:tcBorders>
              <w:left w:val="single" w:sz="4" w:space="0" w:color="000000"/>
              <w:bottom w:val="single" w:sz="4" w:space="0" w:color="000000"/>
            </w:tcBorders>
          </w:tcPr>
          <w:p w:rsidR="00FE70DF" w:rsidRPr="0087430C" w:rsidRDefault="00FE70DF" w:rsidP="00FE70DF">
            <w:pPr>
              <w:snapToGrid w:val="0"/>
              <w:jc w:val="center"/>
              <w:rPr>
                <w:sz w:val="28"/>
                <w:szCs w:val="28"/>
              </w:rPr>
            </w:pPr>
          </w:p>
          <w:p w:rsidR="00FE70DF" w:rsidRPr="0087430C" w:rsidRDefault="00FE70DF" w:rsidP="00FE70DF">
            <w:pPr>
              <w:jc w:val="center"/>
              <w:rPr>
                <w:sz w:val="28"/>
                <w:szCs w:val="28"/>
              </w:rPr>
            </w:pPr>
          </w:p>
        </w:tc>
        <w:tc>
          <w:tcPr>
            <w:tcW w:w="1134" w:type="dxa"/>
            <w:tcBorders>
              <w:left w:val="single" w:sz="4" w:space="0" w:color="000000"/>
              <w:bottom w:val="single" w:sz="4" w:space="0" w:color="000000"/>
            </w:tcBorders>
          </w:tcPr>
          <w:p w:rsidR="00FE70DF" w:rsidRPr="0087430C" w:rsidRDefault="00FE70DF" w:rsidP="00FE70DF">
            <w:pPr>
              <w:snapToGrid w:val="0"/>
              <w:jc w:val="center"/>
              <w:rPr>
                <w:sz w:val="28"/>
                <w:szCs w:val="28"/>
              </w:rPr>
            </w:pPr>
          </w:p>
          <w:p w:rsidR="00FE70DF" w:rsidRPr="0087430C"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87430C" w:rsidRDefault="00FE70DF" w:rsidP="00FE70DF">
            <w:pPr>
              <w:snapToGrid w:val="0"/>
              <w:jc w:val="center"/>
              <w:rPr>
                <w:sz w:val="28"/>
                <w:szCs w:val="28"/>
              </w:rPr>
            </w:pPr>
          </w:p>
          <w:p w:rsidR="00FE70DF" w:rsidRPr="0087430C" w:rsidRDefault="00FE70DF" w:rsidP="00FE70DF">
            <w:pPr>
              <w:jc w:val="center"/>
              <w:rPr>
                <w:sz w:val="28"/>
                <w:szCs w:val="28"/>
              </w:rPr>
            </w:pPr>
          </w:p>
        </w:tc>
      </w:tr>
      <w:tr w:rsidR="00FE70DF" w:rsidRPr="0087430C" w:rsidTr="00FE70DF">
        <w:trPr>
          <w:cantSplit/>
          <w:jc w:val="center"/>
        </w:trPr>
        <w:tc>
          <w:tcPr>
            <w:tcW w:w="775" w:type="dxa"/>
            <w:tcBorders>
              <w:left w:val="single" w:sz="4" w:space="0" w:color="000000"/>
              <w:bottom w:val="single" w:sz="4" w:space="0" w:color="000000"/>
            </w:tcBorders>
          </w:tcPr>
          <w:p w:rsidR="00FE70DF" w:rsidRPr="0087430C"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87430C" w:rsidRDefault="00FE70DF" w:rsidP="00FE70DF">
            <w:pPr>
              <w:snapToGrid w:val="0"/>
              <w:rPr>
                <w:sz w:val="28"/>
                <w:szCs w:val="28"/>
              </w:rPr>
            </w:pPr>
            <w:r w:rsidRPr="0087430C">
              <w:rPr>
                <w:sz w:val="28"/>
                <w:szCs w:val="28"/>
              </w:rPr>
              <w:t xml:space="preserve">клубные учреждения городов с населением более 1 млн. человек </w:t>
            </w:r>
          </w:p>
        </w:tc>
        <w:tc>
          <w:tcPr>
            <w:tcW w:w="1181"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свыше 20</w:t>
            </w:r>
          </w:p>
        </w:tc>
        <w:tc>
          <w:tcPr>
            <w:tcW w:w="1229"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10-20</w:t>
            </w:r>
          </w:p>
        </w:tc>
        <w:tc>
          <w:tcPr>
            <w:tcW w:w="1134"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7-9</w:t>
            </w:r>
          </w:p>
        </w:tc>
        <w:tc>
          <w:tcPr>
            <w:tcW w:w="1112" w:type="dxa"/>
            <w:tcBorders>
              <w:left w:val="single" w:sz="4" w:space="0" w:color="000000"/>
              <w:bottom w:val="single" w:sz="4" w:space="0" w:color="000000"/>
              <w:right w:val="single" w:sz="4" w:space="0" w:color="000000"/>
            </w:tcBorders>
          </w:tcPr>
          <w:p w:rsidR="00FE70DF" w:rsidRPr="0087430C" w:rsidRDefault="00FE70DF" w:rsidP="00FE70DF">
            <w:pPr>
              <w:snapToGrid w:val="0"/>
              <w:jc w:val="center"/>
              <w:rPr>
                <w:sz w:val="28"/>
                <w:szCs w:val="28"/>
              </w:rPr>
            </w:pPr>
            <w:r w:rsidRPr="0087430C">
              <w:rPr>
                <w:sz w:val="28"/>
                <w:szCs w:val="28"/>
              </w:rPr>
              <w:t>до 7</w:t>
            </w:r>
          </w:p>
        </w:tc>
      </w:tr>
      <w:tr w:rsidR="00FE70DF" w:rsidRPr="0087430C" w:rsidTr="00FE70DF">
        <w:trPr>
          <w:cantSplit/>
          <w:jc w:val="center"/>
        </w:trPr>
        <w:tc>
          <w:tcPr>
            <w:tcW w:w="775" w:type="dxa"/>
            <w:tcBorders>
              <w:left w:val="single" w:sz="4" w:space="0" w:color="000000"/>
              <w:bottom w:val="single" w:sz="4" w:space="0" w:color="000000"/>
            </w:tcBorders>
          </w:tcPr>
          <w:p w:rsidR="00FE70DF" w:rsidRPr="0087430C"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87430C" w:rsidRDefault="00FE70DF" w:rsidP="00FE70DF">
            <w:pPr>
              <w:snapToGrid w:val="0"/>
              <w:rPr>
                <w:sz w:val="28"/>
                <w:szCs w:val="28"/>
              </w:rPr>
            </w:pPr>
            <w:r w:rsidRPr="0087430C">
              <w:rPr>
                <w:sz w:val="28"/>
                <w:szCs w:val="28"/>
              </w:rPr>
              <w:t>клубные учреждения городов с населением менее 1 млн. человек</w:t>
            </w:r>
          </w:p>
        </w:tc>
        <w:tc>
          <w:tcPr>
            <w:tcW w:w="1181"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свыше 15</w:t>
            </w:r>
          </w:p>
          <w:p w:rsidR="00FE70DF" w:rsidRPr="0087430C" w:rsidRDefault="00FE70DF" w:rsidP="00FE70DF">
            <w:pPr>
              <w:jc w:val="center"/>
              <w:rPr>
                <w:sz w:val="28"/>
                <w:szCs w:val="28"/>
              </w:rPr>
            </w:pPr>
          </w:p>
        </w:tc>
        <w:tc>
          <w:tcPr>
            <w:tcW w:w="1229"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10-15</w:t>
            </w:r>
          </w:p>
          <w:p w:rsidR="00FE70DF" w:rsidRPr="0087430C" w:rsidRDefault="00FE70DF" w:rsidP="00FE70DF">
            <w:pPr>
              <w:jc w:val="center"/>
              <w:rPr>
                <w:sz w:val="28"/>
                <w:szCs w:val="28"/>
              </w:rPr>
            </w:pPr>
          </w:p>
        </w:tc>
        <w:tc>
          <w:tcPr>
            <w:tcW w:w="1134"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5-9</w:t>
            </w:r>
          </w:p>
          <w:p w:rsidR="00FE70DF" w:rsidRPr="0087430C"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87430C" w:rsidRDefault="00FE70DF" w:rsidP="00FE70DF">
            <w:pPr>
              <w:snapToGrid w:val="0"/>
              <w:jc w:val="center"/>
              <w:rPr>
                <w:sz w:val="28"/>
                <w:szCs w:val="28"/>
              </w:rPr>
            </w:pPr>
            <w:r w:rsidRPr="0087430C">
              <w:rPr>
                <w:sz w:val="28"/>
                <w:szCs w:val="28"/>
              </w:rPr>
              <w:t>до 4</w:t>
            </w:r>
          </w:p>
          <w:p w:rsidR="00FE70DF" w:rsidRPr="0087430C" w:rsidRDefault="00FE70DF" w:rsidP="00FE70DF">
            <w:pPr>
              <w:jc w:val="center"/>
              <w:rPr>
                <w:sz w:val="28"/>
                <w:szCs w:val="28"/>
              </w:rPr>
            </w:pPr>
          </w:p>
        </w:tc>
      </w:tr>
      <w:tr w:rsidR="00FE70DF" w:rsidRPr="0087430C" w:rsidTr="00FE70DF">
        <w:trPr>
          <w:cantSplit/>
          <w:jc w:val="center"/>
        </w:trPr>
        <w:tc>
          <w:tcPr>
            <w:tcW w:w="775"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3.</w:t>
            </w:r>
          </w:p>
        </w:tc>
        <w:tc>
          <w:tcPr>
            <w:tcW w:w="4394" w:type="dxa"/>
            <w:tcBorders>
              <w:left w:val="single" w:sz="4" w:space="0" w:color="000000"/>
              <w:bottom w:val="single" w:sz="4" w:space="0" w:color="000000"/>
            </w:tcBorders>
          </w:tcPr>
          <w:p w:rsidR="00FE70DF" w:rsidRPr="0087430C" w:rsidRDefault="00FE70DF" w:rsidP="00FE70DF">
            <w:pPr>
              <w:snapToGrid w:val="0"/>
              <w:rPr>
                <w:sz w:val="28"/>
                <w:szCs w:val="28"/>
              </w:rPr>
            </w:pPr>
            <w:r w:rsidRPr="0087430C">
              <w:rPr>
                <w:sz w:val="28"/>
                <w:szCs w:val="28"/>
              </w:rPr>
              <w:t>районные дома культуры</w:t>
            </w:r>
          </w:p>
        </w:tc>
        <w:tc>
          <w:tcPr>
            <w:tcW w:w="1181"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свыше 12</w:t>
            </w:r>
          </w:p>
        </w:tc>
        <w:tc>
          <w:tcPr>
            <w:tcW w:w="1229"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8-12</w:t>
            </w:r>
          </w:p>
        </w:tc>
        <w:tc>
          <w:tcPr>
            <w:tcW w:w="1134"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5-7</w:t>
            </w:r>
          </w:p>
        </w:tc>
        <w:tc>
          <w:tcPr>
            <w:tcW w:w="1112" w:type="dxa"/>
            <w:tcBorders>
              <w:left w:val="single" w:sz="4" w:space="0" w:color="000000"/>
              <w:bottom w:val="single" w:sz="4" w:space="0" w:color="000000"/>
              <w:right w:val="single" w:sz="4" w:space="0" w:color="000000"/>
            </w:tcBorders>
          </w:tcPr>
          <w:p w:rsidR="00FE70DF" w:rsidRPr="0087430C" w:rsidRDefault="00FE70DF" w:rsidP="00FE70DF">
            <w:pPr>
              <w:snapToGrid w:val="0"/>
              <w:jc w:val="center"/>
              <w:rPr>
                <w:sz w:val="28"/>
                <w:szCs w:val="28"/>
              </w:rPr>
            </w:pPr>
            <w:r w:rsidRPr="0087430C">
              <w:rPr>
                <w:sz w:val="28"/>
                <w:szCs w:val="28"/>
              </w:rPr>
              <w:t>3-4</w:t>
            </w:r>
          </w:p>
        </w:tc>
      </w:tr>
      <w:tr w:rsidR="00FE70DF" w:rsidRPr="0087430C" w:rsidTr="00FE70DF">
        <w:trPr>
          <w:cantSplit/>
          <w:jc w:val="center"/>
        </w:trPr>
        <w:tc>
          <w:tcPr>
            <w:tcW w:w="775"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4.</w:t>
            </w:r>
          </w:p>
        </w:tc>
        <w:tc>
          <w:tcPr>
            <w:tcW w:w="4394" w:type="dxa"/>
            <w:tcBorders>
              <w:left w:val="single" w:sz="4" w:space="0" w:color="000000"/>
              <w:bottom w:val="single" w:sz="4" w:space="0" w:color="000000"/>
            </w:tcBorders>
          </w:tcPr>
          <w:p w:rsidR="00FE70DF" w:rsidRPr="0087430C" w:rsidRDefault="00FE70DF" w:rsidP="00FE70DF">
            <w:pPr>
              <w:snapToGrid w:val="0"/>
              <w:rPr>
                <w:sz w:val="28"/>
                <w:szCs w:val="28"/>
              </w:rPr>
            </w:pPr>
            <w:r w:rsidRPr="0087430C">
              <w:rPr>
                <w:sz w:val="28"/>
                <w:szCs w:val="28"/>
              </w:rPr>
              <w:t>сельские дома культуры</w:t>
            </w:r>
          </w:p>
        </w:tc>
        <w:tc>
          <w:tcPr>
            <w:tcW w:w="1181"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свыше 10</w:t>
            </w:r>
          </w:p>
        </w:tc>
        <w:tc>
          <w:tcPr>
            <w:tcW w:w="1229"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7-10</w:t>
            </w:r>
          </w:p>
        </w:tc>
        <w:tc>
          <w:tcPr>
            <w:tcW w:w="1134"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5-6</w:t>
            </w:r>
          </w:p>
        </w:tc>
        <w:tc>
          <w:tcPr>
            <w:tcW w:w="1112" w:type="dxa"/>
            <w:tcBorders>
              <w:left w:val="single" w:sz="4" w:space="0" w:color="000000"/>
              <w:bottom w:val="single" w:sz="4" w:space="0" w:color="000000"/>
              <w:right w:val="single" w:sz="4" w:space="0" w:color="000000"/>
            </w:tcBorders>
          </w:tcPr>
          <w:p w:rsidR="00FE70DF" w:rsidRPr="0087430C" w:rsidRDefault="00FE70DF" w:rsidP="00FE70DF">
            <w:pPr>
              <w:snapToGrid w:val="0"/>
              <w:jc w:val="center"/>
              <w:rPr>
                <w:sz w:val="28"/>
                <w:szCs w:val="28"/>
              </w:rPr>
            </w:pPr>
            <w:r w:rsidRPr="0087430C">
              <w:rPr>
                <w:sz w:val="28"/>
                <w:szCs w:val="28"/>
              </w:rPr>
              <w:t>3-4</w:t>
            </w:r>
          </w:p>
        </w:tc>
      </w:tr>
      <w:tr w:rsidR="00FE70DF" w:rsidRPr="0087430C" w:rsidTr="00FE70DF">
        <w:trPr>
          <w:cantSplit/>
          <w:jc w:val="center"/>
        </w:trPr>
        <w:tc>
          <w:tcPr>
            <w:tcW w:w="775"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5.</w:t>
            </w:r>
          </w:p>
        </w:tc>
        <w:tc>
          <w:tcPr>
            <w:tcW w:w="4394" w:type="dxa"/>
            <w:tcBorders>
              <w:left w:val="single" w:sz="4" w:space="0" w:color="000000"/>
              <w:bottom w:val="single" w:sz="4" w:space="0" w:color="000000"/>
            </w:tcBorders>
          </w:tcPr>
          <w:p w:rsidR="00FE70DF" w:rsidRPr="0087430C" w:rsidRDefault="00FE70DF" w:rsidP="00FE70DF">
            <w:pPr>
              <w:snapToGrid w:val="0"/>
              <w:rPr>
                <w:sz w:val="28"/>
                <w:szCs w:val="28"/>
              </w:rPr>
            </w:pPr>
            <w:r w:rsidRPr="0087430C">
              <w:rPr>
                <w:sz w:val="28"/>
                <w:szCs w:val="28"/>
              </w:rPr>
              <w:t xml:space="preserve">сельские клубы </w:t>
            </w:r>
          </w:p>
        </w:tc>
        <w:tc>
          <w:tcPr>
            <w:tcW w:w="1181"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w:t>
            </w:r>
          </w:p>
        </w:tc>
        <w:tc>
          <w:tcPr>
            <w:tcW w:w="1229"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5-6</w:t>
            </w:r>
          </w:p>
        </w:tc>
        <w:tc>
          <w:tcPr>
            <w:tcW w:w="1134" w:type="dxa"/>
            <w:tcBorders>
              <w:left w:val="single" w:sz="4" w:space="0" w:color="000000"/>
              <w:bottom w:val="single" w:sz="4" w:space="0" w:color="000000"/>
            </w:tcBorders>
          </w:tcPr>
          <w:p w:rsidR="00FE70DF" w:rsidRPr="0087430C" w:rsidRDefault="00FE70DF" w:rsidP="00FE70DF">
            <w:pPr>
              <w:snapToGrid w:val="0"/>
              <w:jc w:val="center"/>
              <w:rPr>
                <w:sz w:val="28"/>
                <w:szCs w:val="28"/>
              </w:rPr>
            </w:pPr>
            <w:r w:rsidRPr="0087430C">
              <w:rPr>
                <w:sz w:val="28"/>
                <w:szCs w:val="28"/>
              </w:rPr>
              <w:t>3-4</w:t>
            </w:r>
          </w:p>
        </w:tc>
        <w:tc>
          <w:tcPr>
            <w:tcW w:w="1112" w:type="dxa"/>
            <w:tcBorders>
              <w:left w:val="single" w:sz="4" w:space="0" w:color="000000"/>
              <w:bottom w:val="single" w:sz="4" w:space="0" w:color="000000"/>
              <w:right w:val="single" w:sz="4" w:space="0" w:color="000000"/>
            </w:tcBorders>
          </w:tcPr>
          <w:p w:rsidR="00FE70DF" w:rsidRPr="0087430C" w:rsidRDefault="00FE70DF" w:rsidP="00FE70DF">
            <w:pPr>
              <w:snapToGrid w:val="0"/>
              <w:jc w:val="center"/>
              <w:rPr>
                <w:sz w:val="28"/>
                <w:szCs w:val="28"/>
              </w:rPr>
            </w:pPr>
            <w:r w:rsidRPr="0087430C">
              <w:rPr>
                <w:sz w:val="28"/>
                <w:szCs w:val="28"/>
              </w:rPr>
              <w:t>1-2</w:t>
            </w:r>
          </w:p>
        </w:tc>
      </w:tr>
    </w:tbl>
    <w:p w:rsidR="00FE70DF" w:rsidRPr="0087430C" w:rsidRDefault="00FE70DF" w:rsidP="00B268B1">
      <w:pPr>
        <w:widowControl w:val="0"/>
        <w:autoSpaceDE w:val="0"/>
        <w:autoSpaceDN w:val="0"/>
        <w:adjustRightInd w:val="0"/>
        <w:ind w:firstLine="851"/>
        <w:jc w:val="both"/>
        <w:rPr>
          <w:sz w:val="28"/>
          <w:szCs w:val="28"/>
        </w:rPr>
      </w:pPr>
      <w:r w:rsidRPr="0087430C">
        <w:rPr>
          <w:sz w:val="28"/>
          <w:szCs w:val="28"/>
        </w:rPr>
        <w:t>Примечания:</w:t>
      </w:r>
    </w:p>
    <w:p w:rsidR="00FE70DF" w:rsidRPr="0087430C" w:rsidRDefault="00FE70DF" w:rsidP="00B268B1">
      <w:pPr>
        <w:widowControl w:val="0"/>
        <w:autoSpaceDE w:val="0"/>
        <w:autoSpaceDN w:val="0"/>
        <w:adjustRightInd w:val="0"/>
        <w:ind w:firstLine="851"/>
        <w:jc w:val="both"/>
        <w:rPr>
          <w:sz w:val="28"/>
          <w:szCs w:val="28"/>
        </w:rPr>
      </w:pPr>
      <w:r w:rsidRPr="0087430C">
        <w:rPr>
          <w:sz w:val="28"/>
          <w:szCs w:val="28"/>
        </w:rPr>
        <w:lastRenderedPageBreak/>
        <w:t>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и т.п.; спортивные секции, оздоровительные группы, школы и др.; народные университеты или их факультеты и другие аналогичные формирования;</w:t>
      </w:r>
    </w:p>
    <w:p w:rsidR="00FE70DF" w:rsidRPr="0087430C" w:rsidRDefault="00FE70DF" w:rsidP="00B268B1">
      <w:pPr>
        <w:widowControl w:val="0"/>
        <w:autoSpaceDE w:val="0"/>
        <w:autoSpaceDN w:val="0"/>
        <w:adjustRightInd w:val="0"/>
        <w:ind w:firstLine="851"/>
        <w:jc w:val="both"/>
        <w:rPr>
          <w:sz w:val="28"/>
          <w:szCs w:val="28"/>
        </w:rPr>
      </w:pPr>
      <w:r w:rsidRPr="0087430C">
        <w:rPr>
          <w:sz w:val="28"/>
          <w:szCs w:val="28"/>
        </w:rPr>
        <w:t>к досуговым объектам относятся филиалы учреждений культуры: киноустановки, кинотеатры, видеотеки, видеосалоны, видеозалы, видеокомнаты;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 музыкальные, литературные и другие гостиные, комнаты для отдыха, игротеки, детские комнаты, читальные залы и библиотеки;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w:t>
      </w:r>
    </w:p>
    <w:p w:rsidR="00FE70DF" w:rsidRPr="0087430C" w:rsidRDefault="00FE70DF" w:rsidP="00B268B1">
      <w:pPr>
        <w:widowControl w:val="0"/>
        <w:autoSpaceDE w:val="0"/>
        <w:autoSpaceDN w:val="0"/>
        <w:adjustRightInd w:val="0"/>
        <w:ind w:firstLine="851"/>
        <w:jc w:val="both"/>
        <w:rPr>
          <w:sz w:val="28"/>
          <w:szCs w:val="28"/>
        </w:rPr>
      </w:pPr>
      <w:r w:rsidRPr="0087430C">
        <w:rPr>
          <w:sz w:val="28"/>
          <w:szCs w:val="28"/>
        </w:rPr>
        <w:t xml:space="preserve">конкретные показатели деятельности тех или иных учреждений в пределах указанного в показателях диапазона устанавливаются </w:t>
      </w:r>
      <w:r w:rsidR="00DF02D3" w:rsidRPr="0087430C">
        <w:rPr>
          <w:sz w:val="28"/>
          <w:szCs w:val="28"/>
        </w:rPr>
        <w:t xml:space="preserve">Администрацией </w:t>
      </w:r>
      <w:r w:rsidR="004260E9" w:rsidRPr="0087430C">
        <w:rPr>
          <w:sz w:val="28"/>
          <w:szCs w:val="28"/>
        </w:rPr>
        <w:t xml:space="preserve">Кручено-Балковского сельского </w:t>
      </w:r>
      <w:r w:rsidR="00DF02D3" w:rsidRPr="0087430C">
        <w:rPr>
          <w:sz w:val="28"/>
          <w:szCs w:val="28"/>
        </w:rPr>
        <w:t xml:space="preserve"> поселения</w:t>
      </w:r>
      <w:r w:rsidRPr="0087430C">
        <w:rPr>
          <w:sz w:val="28"/>
          <w:szCs w:val="28"/>
        </w:rPr>
        <w:t>.</w:t>
      </w:r>
    </w:p>
    <w:p w:rsidR="00FE70DF" w:rsidRPr="0087430C" w:rsidRDefault="00FE70DF" w:rsidP="00B268B1">
      <w:pPr>
        <w:widowControl w:val="0"/>
        <w:autoSpaceDE w:val="0"/>
        <w:autoSpaceDN w:val="0"/>
        <w:adjustRightInd w:val="0"/>
        <w:ind w:firstLine="851"/>
        <w:jc w:val="both"/>
        <w:rPr>
          <w:sz w:val="28"/>
          <w:szCs w:val="28"/>
        </w:rPr>
      </w:pPr>
      <w:r w:rsidRPr="0087430C">
        <w:rPr>
          <w:sz w:val="28"/>
          <w:szCs w:val="28"/>
        </w:rPr>
        <w:t>отнесение к группам по оплате труда руководителей производится не чаще 1 раза в год по результатам деятельности за прошедший год в соответствии со статистической отчетностью;</w:t>
      </w:r>
    </w:p>
    <w:p w:rsidR="00FE70DF" w:rsidRPr="0087430C" w:rsidRDefault="00FE70DF" w:rsidP="00B268B1">
      <w:pPr>
        <w:widowControl w:val="0"/>
        <w:autoSpaceDE w:val="0"/>
        <w:autoSpaceDN w:val="0"/>
        <w:adjustRightInd w:val="0"/>
        <w:ind w:firstLine="851"/>
        <w:jc w:val="both"/>
        <w:rPr>
          <w:sz w:val="28"/>
          <w:szCs w:val="28"/>
        </w:rPr>
      </w:pPr>
      <w:r w:rsidRPr="0087430C">
        <w:rPr>
          <w:sz w:val="28"/>
          <w:szCs w:val="28"/>
        </w:rPr>
        <w:t>в</w:t>
      </w:r>
      <w:r w:rsidR="00266965" w:rsidRPr="0087430C">
        <w:rPr>
          <w:sz w:val="28"/>
          <w:szCs w:val="28"/>
        </w:rPr>
        <w:t xml:space="preserve"> </w:t>
      </w:r>
      <w:r w:rsidRPr="0087430C">
        <w:rPr>
          <w:sz w:val="28"/>
          <w:szCs w:val="28"/>
        </w:rPr>
        <w:t>случае, когда 1 из показателей не достигает установленного уровня, соответствующая группа по оплате труда руководителей устанавливается с учетом следующих дополнительных условий:</w:t>
      </w:r>
    </w:p>
    <w:p w:rsidR="00FE70DF" w:rsidRPr="0087430C" w:rsidRDefault="00FE70DF" w:rsidP="00B268B1">
      <w:pPr>
        <w:widowControl w:val="0"/>
        <w:autoSpaceDE w:val="0"/>
        <w:autoSpaceDN w:val="0"/>
        <w:adjustRightInd w:val="0"/>
        <w:ind w:firstLine="851"/>
        <w:jc w:val="both"/>
        <w:rPr>
          <w:sz w:val="28"/>
          <w:szCs w:val="28"/>
        </w:rPr>
      </w:pPr>
      <w:r w:rsidRPr="0087430C">
        <w:rPr>
          <w:sz w:val="28"/>
          <w:szCs w:val="28"/>
        </w:rPr>
        <w:t xml:space="preserve">оценка использования материально-технической базы (число посадочных мест в зрительных залах и лекториях, число комнат для кружковой работы и др.) в соответствии со статистической отчетностью на конец года - </w:t>
      </w:r>
      <w:hyperlink r:id="rId25" w:history="1">
        <w:r w:rsidRPr="0087430C">
          <w:rPr>
            <w:sz w:val="28"/>
            <w:szCs w:val="28"/>
          </w:rPr>
          <w:t>форма 7-НК</w:t>
        </w:r>
      </w:hyperlink>
      <w:r w:rsidRPr="0087430C">
        <w:rPr>
          <w:sz w:val="28"/>
          <w:szCs w:val="28"/>
        </w:rPr>
        <w:t>;</w:t>
      </w:r>
    </w:p>
    <w:p w:rsidR="00FE70DF" w:rsidRPr="0087430C" w:rsidRDefault="00FE70DF" w:rsidP="00B268B1">
      <w:pPr>
        <w:widowControl w:val="0"/>
        <w:autoSpaceDE w:val="0"/>
        <w:autoSpaceDN w:val="0"/>
        <w:adjustRightInd w:val="0"/>
        <w:ind w:firstLine="851"/>
        <w:jc w:val="both"/>
        <w:rPr>
          <w:sz w:val="28"/>
          <w:szCs w:val="28"/>
        </w:rPr>
      </w:pPr>
      <w:r w:rsidRPr="0087430C">
        <w:rPr>
          <w:sz w:val="28"/>
          <w:szCs w:val="28"/>
        </w:rPr>
        <w:t>количество участников в действующих формированиях и проводимой кружковой работы с детьми;</w:t>
      </w:r>
    </w:p>
    <w:p w:rsidR="00FE70DF" w:rsidRPr="0087430C" w:rsidRDefault="00FE70DF" w:rsidP="00B268B1">
      <w:pPr>
        <w:widowControl w:val="0"/>
        <w:autoSpaceDE w:val="0"/>
        <w:autoSpaceDN w:val="0"/>
        <w:adjustRightInd w:val="0"/>
        <w:ind w:firstLine="851"/>
        <w:jc w:val="both"/>
        <w:rPr>
          <w:sz w:val="28"/>
          <w:szCs w:val="28"/>
        </w:rPr>
      </w:pPr>
      <w:r w:rsidRPr="0087430C">
        <w:rPr>
          <w:sz w:val="28"/>
          <w:szCs w:val="28"/>
        </w:rPr>
        <w:t>деятельность клубных учреждений, отражающая национальную специфику регионов;</w:t>
      </w:r>
    </w:p>
    <w:p w:rsidR="00FE70DF" w:rsidRPr="0087430C" w:rsidRDefault="00FE70DF" w:rsidP="00B268B1">
      <w:pPr>
        <w:widowControl w:val="0"/>
        <w:autoSpaceDE w:val="0"/>
        <w:autoSpaceDN w:val="0"/>
        <w:adjustRightInd w:val="0"/>
        <w:ind w:firstLine="851"/>
        <w:jc w:val="both"/>
        <w:rPr>
          <w:kern w:val="2"/>
          <w:sz w:val="28"/>
          <w:szCs w:val="28"/>
        </w:rPr>
      </w:pPr>
      <w:r w:rsidRPr="0087430C">
        <w:rPr>
          <w:sz w:val="28"/>
          <w:szCs w:val="28"/>
        </w:rPr>
        <w:t xml:space="preserve">эталоны уровней оценки приведенных условий определяются в зависимости от масштабов и специфики деятельности культурно-досуговых учреждений, численности обслуживаемого населения. </w:t>
      </w:r>
    </w:p>
    <w:p w:rsidR="008B68D3" w:rsidRPr="0087430C" w:rsidRDefault="008B68D3" w:rsidP="00B268B1">
      <w:pPr>
        <w:autoSpaceDE w:val="0"/>
        <w:autoSpaceDN w:val="0"/>
        <w:adjustRightInd w:val="0"/>
        <w:ind w:firstLine="851"/>
        <w:contextualSpacing/>
        <w:jc w:val="both"/>
        <w:rPr>
          <w:kern w:val="2"/>
          <w:sz w:val="28"/>
          <w:szCs w:val="28"/>
        </w:rPr>
      </w:pPr>
      <w:r w:rsidRPr="0087430C">
        <w:rPr>
          <w:kern w:val="2"/>
          <w:sz w:val="28"/>
          <w:szCs w:val="28"/>
        </w:rPr>
        <w:t>6.</w:t>
      </w:r>
      <w:r w:rsidR="00400AFC" w:rsidRPr="0087430C">
        <w:rPr>
          <w:kern w:val="2"/>
          <w:sz w:val="28"/>
          <w:szCs w:val="28"/>
        </w:rPr>
        <w:t>2</w:t>
      </w:r>
      <w:r w:rsidRPr="0087430C">
        <w:rPr>
          <w:kern w:val="2"/>
          <w:sz w:val="28"/>
          <w:szCs w:val="28"/>
        </w:rPr>
        <w:t xml:space="preserve">. Работникам может быть оказана материальная помощь. Решение об оказании материальной помощи работникам </w:t>
      </w:r>
      <w:r w:rsidR="00FE70DF" w:rsidRPr="0087430C">
        <w:rPr>
          <w:kern w:val="2"/>
          <w:sz w:val="28"/>
          <w:szCs w:val="28"/>
        </w:rPr>
        <w:t>муниципального</w:t>
      </w:r>
      <w:r w:rsidR="00756F67" w:rsidRPr="0087430C">
        <w:rPr>
          <w:kern w:val="2"/>
          <w:sz w:val="28"/>
          <w:szCs w:val="28"/>
        </w:rPr>
        <w:t xml:space="preserve"> </w:t>
      </w:r>
      <w:r w:rsidRPr="0087430C">
        <w:rPr>
          <w:kern w:val="2"/>
          <w:sz w:val="28"/>
          <w:szCs w:val="28"/>
        </w:rPr>
        <w:t xml:space="preserve">учреждения и ее конкретных размерах принимает руководитель </w:t>
      </w:r>
      <w:r w:rsidR="00FE70DF" w:rsidRPr="0087430C">
        <w:rPr>
          <w:kern w:val="2"/>
          <w:sz w:val="28"/>
          <w:szCs w:val="28"/>
        </w:rPr>
        <w:t>муниципального</w:t>
      </w:r>
      <w:r w:rsidR="00756F67" w:rsidRPr="0087430C">
        <w:rPr>
          <w:kern w:val="2"/>
          <w:sz w:val="28"/>
          <w:szCs w:val="28"/>
        </w:rPr>
        <w:t xml:space="preserve"> </w:t>
      </w:r>
      <w:r w:rsidRPr="0087430C">
        <w:rPr>
          <w:kern w:val="2"/>
          <w:sz w:val="28"/>
          <w:szCs w:val="28"/>
        </w:rPr>
        <w:t xml:space="preserve">учреждения на основании письменного заявления работника, руководителю </w:t>
      </w:r>
      <w:r w:rsidR="00FE70DF" w:rsidRPr="0087430C">
        <w:rPr>
          <w:kern w:val="2"/>
          <w:sz w:val="28"/>
          <w:szCs w:val="28"/>
        </w:rPr>
        <w:t>муниципального</w:t>
      </w:r>
      <w:r w:rsidR="00756F67" w:rsidRPr="0087430C">
        <w:rPr>
          <w:kern w:val="2"/>
          <w:sz w:val="28"/>
          <w:szCs w:val="28"/>
        </w:rPr>
        <w:t xml:space="preserve"> </w:t>
      </w:r>
      <w:r w:rsidRPr="0087430C">
        <w:rPr>
          <w:kern w:val="2"/>
          <w:sz w:val="28"/>
          <w:szCs w:val="28"/>
        </w:rPr>
        <w:t xml:space="preserve">учреждения – </w:t>
      </w:r>
      <w:r w:rsidR="00756F67" w:rsidRPr="0087430C">
        <w:rPr>
          <w:kern w:val="2"/>
          <w:sz w:val="28"/>
          <w:szCs w:val="28"/>
        </w:rPr>
        <w:t xml:space="preserve">Администрацией </w:t>
      </w:r>
      <w:r w:rsidR="004260E9" w:rsidRPr="0087430C">
        <w:rPr>
          <w:kern w:val="2"/>
          <w:sz w:val="28"/>
          <w:szCs w:val="28"/>
        </w:rPr>
        <w:t xml:space="preserve">Кручено-Балковского сельского </w:t>
      </w:r>
      <w:r w:rsidR="00756F67" w:rsidRPr="0087430C">
        <w:rPr>
          <w:kern w:val="2"/>
          <w:sz w:val="28"/>
          <w:szCs w:val="28"/>
        </w:rPr>
        <w:t>поселения</w:t>
      </w:r>
      <w:r w:rsidRPr="0087430C">
        <w:rPr>
          <w:kern w:val="2"/>
          <w:sz w:val="28"/>
          <w:szCs w:val="28"/>
        </w:rPr>
        <w:t>.</w:t>
      </w:r>
    </w:p>
    <w:p w:rsidR="00F12536" w:rsidRPr="0087430C" w:rsidRDefault="00F12536" w:rsidP="00B268B1">
      <w:pPr>
        <w:autoSpaceDE w:val="0"/>
        <w:autoSpaceDN w:val="0"/>
        <w:adjustRightInd w:val="0"/>
        <w:ind w:firstLine="851"/>
        <w:contextualSpacing/>
        <w:jc w:val="both"/>
        <w:rPr>
          <w:sz w:val="28"/>
          <w:szCs w:val="28"/>
        </w:rPr>
      </w:pPr>
      <w:r w:rsidRPr="0087430C">
        <w:rPr>
          <w:sz w:val="28"/>
          <w:szCs w:val="28"/>
        </w:rPr>
        <w:t>6.</w:t>
      </w:r>
      <w:r w:rsidR="00400AFC" w:rsidRPr="0087430C">
        <w:rPr>
          <w:sz w:val="28"/>
          <w:szCs w:val="28"/>
        </w:rPr>
        <w:t>3</w:t>
      </w:r>
      <w:r w:rsidRPr="0087430C">
        <w:rPr>
          <w:sz w:val="28"/>
          <w:szCs w:val="28"/>
        </w:rPr>
        <w:t>. Индивидуальные условия оп</w:t>
      </w:r>
      <w:r w:rsidR="00F67B0E" w:rsidRPr="0087430C">
        <w:rPr>
          <w:sz w:val="28"/>
          <w:szCs w:val="28"/>
        </w:rPr>
        <w:t>латы труда отдельных работников.</w:t>
      </w:r>
    </w:p>
    <w:p w:rsidR="008B68D3" w:rsidRPr="0087430C" w:rsidRDefault="00F12536" w:rsidP="00B268B1">
      <w:pPr>
        <w:autoSpaceDE w:val="0"/>
        <w:autoSpaceDN w:val="0"/>
        <w:adjustRightInd w:val="0"/>
        <w:ind w:firstLine="851"/>
        <w:contextualSpacing/>
        <w:jc w:val="both"/>
        <w:rPr>
          <w:kern w:val="2"/>
          <w:sz w:val="28"/>
          <w:szCs w:val="28"/>
        </w:rPr>
      </w:pPr>
      <w:r w:rsidRPr="0087430C">
        <w:rPr>
          <w:sz w:val="28"/>
          <w:szCs w:val="28"/>
        </w:rPr>
        <w:t>6.</w:t>
      </w:r>
      <w:r w:rsidR="00400AFC" w:rsidRPr="0087430C">
        <w:rPr>
          <w:sz w:val="28"/>
          <w:szCs w:val="28"/>
        </w:rPr>
        <w:t>3</w:t>
      </w:r>
      <w:r w:rsidRPr="0087430C">
        <w:rPr>
          <w:sz w:val="28"/>
          <w:szCs w:val="28"/>
        </w:rPr>
        <w:t xml:space="preserve">.1. </w:t>
      </w:r>
      <w:r w:rsidR="008B68D3" w:rsidRPr="0087430C">
        <w:rPr>
          <w:kern w:val="2"/>
          <w:sz w:val="28"/>
          <w:szCs w:val="28"/>
        </w:rPr>
        <w:t xml:space="preserve">Предельная доля оплаты труда работников </w:t>
      </w:r>
      <w:r w:rsidR="00F67B0E" w:rsidRPr="0087430C">
        <w:rPr>
          <w:kern w:val="2"/>
          <w:sz w:val="28"/>
          <w:szCs w:val="28"/>
        </w:rPr>
        <w:t xml:space="preserve">списочного состава </w:t>
      </w:r>
      <w:r w:rsidR="008B68D3" w:rsidRPr="0087430C">
        <w:rPr>
          <w:kern w:val="2"/>
          <w:sz w:val="28"/>
          <w:szCs w:val="28"/>
        </w:rPr>
        <w:t xml:space="preserve">административно-управленческого персонала в фонде оплаты труда </w:t>
      </w:r>
      <w:r w:rsidR="00FE70DF" w:rsidRPr="0087430C">
        <w:rPr>
          <w:kern w:val="2"/>
          <w:sz w:val="28"/>
          <w:szCs w:val="28"/>
        </w:rPr>
        <w:t>муниципальных</w:t>
      </w:r>
      <w:r w:rsidR="008B68D3" w:rsidRPr="0087430C">
        <w:rPr>
          <w:kern w:val="2"/>
          <w:sz w:val="28"/>
          <w:szCs w:val="28"/>
        </w:rPr>
        <w:t xml:space="preserve"> учреждений </w:t>
      </w:r>
      <w:r w:rsidR="00CA2DCE" w:rsidRPr="0087430C">
        <w:rPr>
          <w:kern w:val="2"/>
          <w:sz w:val="28"/>
          <w:szCs w:val="28"/>
        </w:rPr>
        <w:t xml:space="preserve">не может быть </w:t>
      </w:r>
      <w:r w:rsidR="008B68D3" w:rsidRPr="0087430C">
        <w:rPr>
          <w:kern w:val="2"/>
          <w:sz w:val="28"/>
          <w:szCs w:val="28"/>
        </w:rPr>
        <w:t>более 40 процентов</w:t>
      </w:r>
      <w:r w:rsidR="00BD0D04" w:rsidRPr="0087430C">
        <w:rPr>
          <w:kern w:val="2"/>
          <w:sz w:val="28"/>
          <w:szCs w:val="28"/>
        </w:rPr>
        <w:t xml:space="preserve"> (кроме учреждений, в которых доля работников административно-управленческого </w:t>
      </w:r>
      <w:r w:rsidR="00BD0D04" w:rsidRPr="0087430C">
        <w:rPr>
          <w:kern w:val="2"/>
          <w:sz w:val="28"/>
          <w:szCs w:val="28"/>
        </w:rPr>
        <w:lastRenderedPageBreak/>
        <w:t>персонала составляет более 35 процентов от общей среднесписочной численности</w:t>
      </w:r>
      <w:r w:rsidR="00F67B0E" w:rsidRPr="0087430C">
        <w:rPr>
          <w:kern w:val="2"/>
          <w:sz w:val="28"/>
          <w:szCs w:val="28"/>
        </w:rPr>
        <w:t>)</w:t>
      </w:r>
      <w:r w:rsidR="008B68D3" w:rsidRPr="0087430C">
        <w:rPr>
          <w:kern w:val="2"/>
          <w:sz w:val="28"/>
          <w:szCs w:val="28"/>
        </w:rPr>
        <w:t>.</w:t>
      </w:r>
    </w:p>
    <w:p w:rsidR="00973FBE" w:rsidRPr="007E20FA" w:rsidRDefault="00973FBE" w:rsidP="00E25541">
      <w:pPr>
        <w:autoSpaceDE w:val="0"/>
        <w:autoSpaceDN w:val="0"/>
        <w:adjustRightInd w:val="0"/>
        <w:ind w:firstLine="709"/>
        <w:contextualSpacing/>
        <w:jc w:val="both"/>
        <w:rPr>
          <w:kern w:val="2"/>
          <w:sz w:val="28"/>
          <w:szCs w:val="28"/>
        </w:rPr>
      </w:pPr>
    </w:p>
    <w:p w:rsidR="007908E5" w:rsidRPr="007E20FA" w:rsidRDefault="007908E5" w:rsidP="00E25541">
      <w:pPr>
        <w:autoSpaceDE w:val="0"/>
        <w:autoSpaceDN w:val="0"/>
        <w:adjustRightInd w:val="0"/>
        <w:ind w:firstLine="709"/>
        <w:contextualSpacing/>
        <w:jc w:val="both"/>
        <w:rPr>
          <w:kern w:val="2"/>
          <w:sz w:val="28"/>
          <w:szCs w:val="28"/>
        </w:rPr>
      </w:pPr>
    </w:p>
    <w:p w:rsidR="007908E5" w:rsidRPr="007E20FA" w:rsidRDefault="007908E5" w:rsidP="00E25541">
      <w:pPr>
        <w:autoSpaceDE w:val="0"/>
        <w:autoSpaceDN w:val="0"/>
        <w:adjustRightInd w:val="0"/>
        <w:ind w:firstLine="709"/>
        <w:contextualSpacing/>
        <w:jc w:val="both"/>
        <w:rPr>
          <w:kern w:val="2"/>
          <w:sz w:val="28"/>
          <w:szCs w:val="28"/>
        </w:rPr>
      </w:pPr>
    </w:p>
    <w:p w:rsidR="007C3DDB" w:rsidRPr="007E20FA" w:rsidRDefault="007C3DDB" w:rsidP="00E25541">
      <w:pPr>
        <w:autoSpaceDE w:val="0"/>
        <w:autoSpaceDN w:val="0"/>
        <w:adjustRightInd w:val="0"/>
        <w:ind w:firstLine="709"/>
        <w:contextualSpacing/>
        <w:jc w:val="both"/>
        <w:rPr>
          <w:kern w:val="2"/>
          <w:sz w:val="28"/>
          <w:szCs w:val="28"/>
        </w:rPr>
      </w:pPr>
    </w:p>
    <w:p w:rsidR="007C3DDB" w:rsidRPr="007E20FA" w:rsidRDefault="007C3DDB" w:rsidP="00E25541">
      <w:pPr>
        <w:autoSpaceDE w:val="0"/>
        <w:autoSpaceDN w:val="0"/>
        <w:adjustRightInd w:val="0"/>
        <w:ind w:firstLine="709"/>
        <w:contextualSpacing/>
        <w:jc w:val="both"/>
        <w:rPr>
          <w:kern w:val="2"/>
          <w:sz w:val="28"/>
          <w:szCs w:val="28"/>
        </w:rPr>
      </w:pPr>
    </w:p>
    <w:p w:rsidR="00236726" w:rsidRDefault="00236726" w:rsidP="00236726">
      <w:pPr>
        <w:pStyle w:val="a5"/>
        <w:jc w:val="right"/>
        <w:rPr>
          <w:szCs w:val="28"/>
        </w:rPr>
      </w:pPr>
    </w:p>
    <w:p w:rsidR="00236726" w:rsidRDefault="00236726" w:rsidP="00236726">
      <w:pPr>
        <w:pStyle w:val="a5"/>
        <w:jc w:val="right"/>
        <w:rPr>
          <w:szCs w:val="28"/>
        </w:rPr>
      </w:pPr>
    </w:p>
    <w:p w:rsidR="00236726" w:rsidRDefault="00236726" w:rsidP="00236726">
      <w:pPr>
        <w:pStyle w:val="a5"/>
        <w:jc w:val="right"/>
        <w:rPr>
          <w:szCs w:val="28"/>
        </w:rPr>
      </w:pPr>
    </w:p>
    <w:p w:rsidR="00236726" w:rsidRDefault="00236726" w:rsidP="00236726">
      <w:pPr>
        <w:pStyle w:val="a5"/>
        <w:jc w:val="right"/>
        <w:rPr>
          <w:szCs w:val="28"/>
        </w:rPr>
      </w:pPr>
    </w:p>
    <w:p w:rsidR="00236726" w:rsidRDefault="00236726" w:rsidP="00236726">
      <w:pPr>
        <w:pStyle w:val="a5"/>
        <w:jc w:val="right"/>
        <w:rPr>
          <w:szCs w:val="28"/>
        </w:rPr>
      </w:pPr>
    </w:p>
    <w:p w:rsidR="00236726" w:rsidRDefault="00236726" w:rsidP="00236726">
      <w:pPr>
        <w:pStyle w:val="a5"/>
        <w:jc w:val="right"/>
        <w:rPr>
          <w:szCs w:val="28"/>
        </w:rPr>
      </w:pPr>
    </w:p>
    <w:p w:rsidR="00236726" w:rsidRDefault="00236726" w:rsidP="00236726">
      <w:pPr>
        <w:pStyle w:val="a5"/>
        <w:jc w:val="right"/>
        <w:rPr>
          <w:szCs w:val="28"/>
        </w:rPr>
      </w:pPr>
    </w:p>
    <w:p w:rsidR="00236726" w:rsidRDefault="00236726" w:rsidP="00236726">
      <w:pPr>
        <w:pStyle w:val="a5"/>
        <w:jc w:val="right"/>
        <w:rPr>
          <w:szCs w:val="28"/>
        </w:rPr>
      </w:pPr>
    </w:p>
    <w:p w:rsidR="00236726" w:rsidRDefault="00236726" w:rsidP="00236726">
      <w:pPr>
        <w:pStyle w:val="a5"/>
        <w:jc w:val="right"/>
        <w:rPr>
          <w:szCs w:val="28"/>
        </w:rPr>
      </w:pPr>
    </w:p>
    <w:p w:rsidR="00236726" w:rsidRDefault="00236726" w:rsidP="00236726">
      <w:pPr>
        <w:pStyle w:val="a5"/>
        <w:jc w:val="right"/>
        <w:rPr>
          <w:szCs w:val="28"/>
        </w:rPr>
      </w:pPr>
    </w:p>
    <w:p w:rsidR="00236726" w:rsidRDefault="00236726" w:rsidP="00236726">
      <w:pPr>
        <w:pStyle w:val="a5"/>
        <w:jc w:val="right"/>
        <w:rPr>
          <w:szCs w:val="28"/>
        </w:rPr>
      </w:pPr>
    </w:p>
    <w:p w:rsidR="00236726" w:rsidRDefault="00236726" w:rsidP="00236726">
      <w:pPr>
        <w:pStyle w:val="a5"/>
        <w:jc w:val="right"/>
        <w:rPr>
          <w:szCs w:val="28"/>
        </w:rPr>
      </w:pPr>
    </w:p>
    <w:p w:rsidR="00236726" w:rsidRDefault="00236726" w:rsidP="00236726">
      <w:pPr>
        <w:pStyle w:val="a5"/>
        <w:jc w:val="right"/>
        <w:rPr>
          <w:szCs w:val="28"/>
        </w:rPr>
      </w:pPr>
    </w:p>
    <w:p w:rsidR="00236726" w:rsidRDefault="00236726" w:rsidP="00236726">
      <w:pPr>
        <w:pStyle w:val="a5"/>
        <w:jc w:val="right"/>
        <w:rPr>
          <w:szCs w:val="28"/>
        </w:rPr>
      </w:pPr>
    </w:p>
    <w:p w:rsidR="002865BB" w:rsidRDefault="002865BB" w:rsidP="00236726">
      <w:pPr>
        <w:pStyle w:val="a5"/>
        <w:jc w:val="right"/>
        <w:rPr>
          <w:szCs w:val="28"/>
        </w:rPr>
      </w:pPr>
    </w:p>
    <w:p w:rsidR="00236726" w:rsidRDefault="00236726" w:rsidP="00236726">
      <w:pPr>
        <w:pStyle w:val="a5"/>
        <w:jc w:val="right"/>
        <w:rPr>
          <w:szCs w:val="28"/>
        </w:rPr>
      </w:pPr>
    </w:p>
    <w:p w:rsidR="00BE4C05" w:rsidRDefault="00BE4C05">
      <w:pPr>
        <w:rPr>
          <w:sz w:val="28"/>
          <w:szCs w:val="28"/>
        </w:rPr>
      </w:pPr>
      <w:r>
        <w:rPr>
          <w:szCs w:val="28"/>
        </w:rPr>
        <w:br w:type="page"/>
      </w:r>
    </w:p>
    <w:p w:rsidR="00236726" w:rsidRDefault="00236726" w:rsidP="00236726">
      <w:pPr>
        <w:pStyle w:val="a5"/>
        <w:jc w:val="right"/>
        <w:rPr>
          <w:color w:val="000000"/>
          <w:sz w:val="22"/>
          <w:szCs w:val="22"/>
        </w:rPr>
      </w:pPr>
      <w:r>
        <w:rPr>
          <w:szCs w:val="28"/>
        </w:rPr>
        <w:lastRenderedPageBreak/>
        <w:t xml:space="preserve">Приложение </w:t>
      </w:r>
      <w:r w:rsidR="0087430C">
        <w:rPr>
          <w:szCs w:val="28"/>
        </w:rPr>
        <w:t>2</w:t>
      </w:r>
    </w:p>
    <w:p w:rsidR="00236726" w:rsidRDefault="00236726" w:rsidP="00236726">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236726" w:rsidRDefault="00236726" w:rsidP="00236726">
      <w:pPr>
        <w:tabs>
          <w:tab w:val="left" w:pos="7665"/>
        </w:tabs>
        <w:jc w:val="right"/>
        <w:rPr>
          <w:sz w:val="28"/>
          <w:szCs w:val="28"/>
        </w:rPr>
      </w:pPr>
      <w:r>
        <w:rPr>
          <w:sz w:val="28"/>
          <w:szCs w:val="28"/>
        </w:rPr>
        <w:t>Администрации Кручено-Балковского</w:t>
      </w:r>
    </w:p>
    <w:p w:rsidR="00236726" w:rsidRDefault="00236726" w:rsidP="00236726">
      <w:pPr>
        <w:tabs>
          <w:tab w:val="left" w:pos="7665"/>
        </w:tabs>
        <w:jc w:val="right"/>
        <w:rPr>
          <w:sz w:val="28"/>
          <w:szCs w:val="28"/>
        </w:rPr>
      </w:pPr>
      <w:r>
        <w:rPr>
          <w:sz w:val="28"/>
          <w:szCs w:val="28"/>
        </w:rPr>
        <w:t xml:space="preserve">сельского поселения </w:t>
      </w:r>
    </w:p>
    <w:p w:rsidR="00236726" w:rsidRPr="003D1877" w:rsidRDefault="00236726" w:rsidP="00236726">
      <w:pPr>
        <w:tabs>
          <w:tab w:val="left" w:pos="7665"/>
        </w:tabs>
        <w:jc w:val="right"/>
        <w:rPr>
          <w:sz w:val="28"/>
          <w:szCs w:val="28"/>
        </w:rPr>
      </w:pPr>
      <w:r>
        <w:rPr>
          <w:sz w:val="28"/>
          <w:szCs w:val="28"/>
        </w:rPr>
        <w:t xml:space="preserve">от  11.11.2019  № </w:t>
      </w:r>
      <w:r w:rsidRPr="003E4B8F">
        <w:rPr>
          <w:sz w:val="28"/>
          <w:szCs w:val="28"/>
        </w:rPr>
        <w:t>1</w:t>
      </w:r>
      <w:r>
        <w:rPr>
          <w:sz w:val="28"/>
          <w:szCs w:val="28"/>
        </w:rPr>
        <w:t>22</w:t>
      </w:r>
    </w:p>
    <w:p w:rsidR="007908E5" w:rsidRDefault="007908E5" w:rsidP="003013ED">
      <w:pPr>
        <w:autoSpaceDE w:val="0"/>
        <w:autoSpaceDN w:val="0"/>
        <w:adjustRightInd w:val="0"/>
        <w:jc w:val="center"/>
        <w:rPr>
          <w:color w:val="002060"/>
          <w:kern w:val="2"/>
          <w:sz w:val="28"/>
          <w:szCs w:val="28"/>
        </w:rPr>
      </w:pPr>
    </w:p>
    <w:p w:rsidR="003348D6" w:rsidRPr="007E20FA" w:rsidRDefault="003348D6" w:rsidP="003013ED">
      <w:pPr>
        <w:autoSpaceDE w:val="0"/>
        <w:autoSpaceDN w:val="0"/>
        <w:adjustRightInd w:val="0"/>
        <w:jc w:val="center"/>
        <w:rPr>
          <w:color w:val="002060"/>
          <w:kern w:val="2"/>
          <w:sz w:val="28"/>
          <w:szCs w:val="28"/>
        </w:rPr>
      </w:pPr>
    </w:p>
    <w:p w:rsidR="007908E5" w:rsidRPr="007E20FA" w:rsidRDefault="003013ED" w:rsidP="003013ED">
      <w:pPr>
        <w:autoSpaceDE w:val="0"/>
        <w:autoSpaceDN w:val="0"/>
        <w:adjustRightInd w:val="0"/>
        <w:jc w:val="center"/>
        <w:rPr>
          <w:kern w:val="2"/>
          <w:sz w:val="28"/>
          <w:szCs w:val="28"/>
        </w:rPr>
      </w:pPr>
      <w:r w:rsidRPr="007E20FA">
        <w:rPr>
          <w:kern w:val="2"/>
          <w:sz w:val="28"/>
          <w:szCs w:val="28"/>
        </w:rPr>
        <w:t xml:space="preserve">ПЕРЕЧЕНЬ </w:t>
      </w:r>
    </w:p>
    <w:p w:rsidR="003013ED" w:rsidRPr="007E20FA" w:rsidRDefault="003013ED" w:rsidP="003013ED">
      <w:pPr>
        <w:autoSpaceDE w:val="0"/>
        <w:autoSpaceDN w:val="0"/>
        <w:adjustRightInd w:val="0"/>
        <w:jc w:val="center"/>
        <w:rPr>
          <w:bCs/>
          <w:kern w:val="2"/>
          <w:sz w:val="28"/>
          <w:szCs w:val="28"/>
        </w:rPr>
      </w:pPr>
      <w:r w:rsidRPr="007E20FA">
        <w:rPr>
          <w:kern w:val="2"/>
          <w:sz w:val="28"/>
          <w:szCs w:val="28"/>
        </w:rPr>
        <w:t xml:space="preserve">должностей административно-управленческого </w:t>
      </w:r>
      <w:r w:rsidR="00CA2DCE" w:rsidRPr="007E20FA">
        <w:rPr>
          <w:kern w:val="2"/>
          <w:sz w:val="28"/>
          <w:szCs w:val="28"/>
        </w:rPr>
        <w:t>персонала</w:t>
      </w:r>
    </w:p>
    <w:p w:rsidR="003013ED" w:rsidRPr="007E20FA" w:rsidRDefault="003013ED" w:rsidP="003013ED">
      <w:pPr>
        <w:autoSpaceDE w:val="0"/>
        <w:autoSpaceDN w:val="0"/>
        <w:adjustRightInd w:val="0"/>
        <w:ind w:firstLine="709"/>
        <w:jc w:val="both"/>
        <w:rPr>
          <w:kern w:val="2"/>
          <w:sz w:val="28"/>
          <w:szCs w:val="28"/>
        </w:rPr>
      </w:pPr>
    </w:p>
    <w:p w:rsidR="003013ED" w:rsidRPr="007E20FA" w:rsidRDefault="003013ED" w:rsidP="00B268B1">
      <w:pPr>
        <w:pStyle w:val="af3"/>
        <w:numPr>
          <w:ilvl w:val="0"/>
          <w:numId w:val="9"/>
        </w:numPr>
        <w:autoSpaceDE w:val="0"/>
        <w:autoSpaceDN w:val="0"/>
        <w:adjustRightInd w:val="0"/>
        <w:ind w:left="0" w:firstLine="851"/>
        <w:jc w:val="both"/>
        <w:rPr>
          <w:kern w:val="2"/>
          <w:sz w:val="28"/>
          <w:szCs w:val="28"/>
        </w:rPr>
      </w:pPr>
      <w:r w:rsidRPr="007E20FA">
        <w:rPr>
          <w:kern w:val="2"/>
          <w:sz w:val="28"/>
          <w:szCs w:val="28"/>
        </w:rPr>
        <w:t>К</w:t>
      </w:r>
      <w:r w:rsidR="00C609CA" w:rsidRPr="007E20FA">
        <w:rPr>
          <w:kern w:val="2"/>
          <w:sz w:val="28"/>
          <w:szCs w:val="28"/>
        </w:rPr>
        <w:t xml:space="preserve"> </w:t>
      </w:r>
      <w:r w:rsidRPr="007E20FA">
        <w:rPr>
          <w:kern w:val="2"/>
          <w:sz w:val="28"/>
          <w:szCs w:val="28"/>
        </w:rPr>
        <w:t xml:space="preserve">административно-управленческому персоналу </w:t>
      </w:r>
      <w:r w:rsidR="00C609CA" w:rsidRPr="007E20FA">
        <w:rPr>
          <w:kern w:val="2"/>
          <w:sz w:val="28"/>
          <w:szCs w:val="28"/>
        </w:rPr>
        <w:t>м</w:t>
      </w:r>
      <w:r w:rsidR="007908E5" w:rsidRPr="007E20FA">
        <w:rPr>
          <w:kern w:val="2"/>
          <w:sz w:val="28"/>
          <w:szCs w:val="28"/>
        </w:rPr>
        <w:t>униципального</w:t>
      </w:r>
      <w:r w:rsidR="00C609CA" w:rsidRPr="007E20FA">
        <w:rPr>
          <w:kern w:val="2"/>
          <w:sz w:val="28"/>
          <w:szCs w:val="28"/>
        </w:rPr>
        <w:t xml:space="preserve"> </w:t>
      </w:r>
      <w:r w:rsidRPr="007E20FA">
        <w:rPr>
          <w:kern w:val="2"/>
          <w:sz w:val="28"/>
          <w:szCs w:val="28"/>
        </w:rPr>
        <w:t xml:space="preserve">учреждения относятся: </w:t>
      </w:r>
    </w:p>
    <w:p w:rsidR="00460936" w:rsidRPr="007E20FA" w:rsidRDefault="00DD2BE8" w:rsidP="00B268B1">
      <w:pPr>
        <w:autoSpaceDE w:val="0"/>
        <w:autoSpaceDN w:val="0"/>
        <w:adjustRightInd w:val="0"/>
        <w:ind w:firstLine="851"/>
        <w:jc w:val="both"/>
        <w:rPr>
          <w:sz w:val="28"/>
          <w:szCs w:val="28"/>
        </w:rPr>
      </w:pPr>
      <w:r>
        <w:rPr>
          <w:sz w:val="28"/>
          <w:szCs w:val="28"/>
        </w:rPr>
        <w:t xml:space="preserve">  </w:t>
      </w:r>
      <w:r w:rsidR="00460936" w:rsidRPr="007E20FA">
        <w:rPr>
          <w:sz w:val="28"/>
          <w:szCs w:val="28"/>
        </w:rPr>
        <w:t>руководитель учреждения (директор, художественный руководитель);</w:t>
      </w:r>
    </w:p>
    <w:p w:rsidR="00460936" w:rsidRPr="007E20FA" w:rsidRDefault="00DD2BE8" w:rsidP="00B268B1">
      <w:pPr>
        <w:autoSpaceDE w:val="0"/>
        <w:autoSpaceDN w:val="0"/>
        <w:adjustRightInd w:val="0"/>
        <w:ind w:firstLine="851"/>
        <w:jc w:val="both"/>
        <w:rPr>
          <w:sz w:val="28"/>
          <w:szCs w:val="28"/>
        </w:rPr>
      </w:pPr>
      <w:r>
        <w:rPr>
          <w:sz w:val="28"/>
          <w:szCs w:val="28"/>
        </w:rPr>
        <w:t xml:space="preserve">  </w:t>
      </w:r>
      <w:r w:rsidR="00460936" w:rsidRPr="007E20FA">
        <w:rPr>
          <w:sz w:val="28"/>
          <w:szCs w:val="28"/>
        </w:rPr>
        <w:t xml:space="preserve">заместитель руководителя учреждения; </w:t>
      </w:r>
    </w:p>
    <w:p w:rsidR="00460936" w:rsidRPr="007E20FA" w:rsidRDefault="00DD2BE8" w:rsidP="00B268B1">
      <w:pPr>
        <w:autoSpaceDE w:val="0"/>
        <w:autoSpaceDN w:val="0"/>
        <w:adjustRightInd w:val="0"/>
        <w:ind w:firstLine="851"/>
        <w:jc w:val="both"/>
        <w:rPr>
          <w:sz w:val="28"/>
          <w:szCs w:val="28"/>
        </w:rPr>
      </w:pPr>
      <w:r>
        <w:rPr>
          <w:sz w:val="28"/>
          <w:szCs w:val="28"/>
        </w:rPr>
        <w:t xml:space="preserve">  </w:t>
      </w:r>
      <w:r w:rsidR="00460936" w:rsidRPr="007E20FA">
        <w:rPr>
          <w:sz w:val="28"/>
          <w:szCs w:val="28"/>
        </w:rPr>
        <w:t xml:space="preserve">главный бухгалтер; </w:t>
      </w:r>
    </w:p>
    <w:p w:rsidR="00460936" w:rsidRPr="007E20FA" w:rsidRDefault="00DD2BE8" w:rsidP="00B268B1">
      <w:pPr>
        <w:autoSpaceDE w:val="0"/>
        <w:autoSpaceDN w:val="0"/>
        <w:adjustRightInd w:val="0"/>
        <w:ind w:firstLine="851"/>
        <w:jc w:val="both"/>
        <w:rPr>
          <w:sz w:val="28"/>
          <w:szCs w:val="28"/>
        </w:rPr>
      </w:pPr>
      <w:r>
        <w:rPr>
          <w:sz w:val="28"/>
          <w:szCs w:val="28"/>
        </w:rPr>
        <w:t xml:space="preserve">  </w:t>
      </w:r>
      <w:r w:rsidR="00460936" w:rsidRPr="007E20FA">
        <w:rPr>
          <w:sz w:val="28"/>
          <w:szCs w:val="28"/>
        </w:rPr>
        <w:t xml:space="preserve">заместитель главного бухгалтера; </w:t>
      </w:r>
    </w:p>
    <w:p w:rsidR="00460936" w:rsidRPr="007E20FA" w:rsidRDefault="00DD2BE8" w:rsidP="00B268B1">
      <w:pPr>
        <w:autoSpaceDE w:val="0"/>
        <w:autoSpaceDN w:val="0"/>
        <w:adjustRightInd w:val="0"/>
        <w:ind w:firstLine="851"/>
        <w:jc w:val="both"/>
        <w:rPr>
          <w:sz w:val="28"/>
          <w:szCs w:val="28"/>
        </w:rPr>
      </w:pPr>
      <w:r>
        <w:rPr>
          <w:sz w:val="28"/>
          <w:szCs w:val="28"/>
        </w:rPr>
        <w:t xml:space="preserve">  </w:t>
      </w:r>
      <w:r w:rsidR="00460936" w:rsidRPr="007E20FA">
        <w:rPr>
          <w:sz w:val="28"/>
          <w:szCs w:val="28"/>
        </w:rPr>
        <w:t xml:space="preserve">главный (инженер, механик, сотрудник службы безопасности, экономист, энергетик); </w:t>
      </w:r>
    </w:p>
    <w:p w:rsidR="007F2774" w:rsidRPr="007E20FA" w:rsidRDefault="00DD2BE8" w:rsidP="00B268B1">
      <w:pPr>
        <w:autoSpaceDE w:val="0"/>
        <w:autoSpaceDN w:val="0"/>
        <w:adjustRightInd w:val="0"/>
        <w:ind w:firstLine="851"/>
        <w:jc w:val="both"/>
        <w:rPr>
          <w:sz w:val="28"/>
          <w:szCs w:val="28"/>
        </w:rPr>
      </w:pPr>
      <w:r>
        <w:rPr>
          <w:sz w:val="28"/>
          <w:szCs w:val="28"/>
        </w:rPr>
        <w:t xml:space="preserve">  </w:t>
      </w:r>
      <w:r w:rsidR="00266965" w:rsidRPr="007E20FA">
        <w:rPr>
          <w:sz w:val="28"/>
          <w:szCs w:val="28"/>
        </w:rPr>
        <w:t xml:space="preserve">заведующий передвижным многофункциональным культурным центром; </w:t>
      </w:r>
      <w:r w:rsidR="00460936" w:rsidRPr="007E20FA">
        <w:rPr>
          <w:sz w:val="28"/>
          <w:szCs w:val="28"/>
        </w:rPr>
        <w:t xml:space="preserve">заведующий билетными кассами; </w:t>
      </w:r>
      <w:r w:rsidR="00C609CA" w:rsidRPr="007E20FA">
        <w:rPr>
          <w:sz w:val="28"/>
          <w:szCs w:val="28"/>
        </w:rPr>
        <w:t>заведующий автоклубом;</w:t>
      </w:r>
    </w:p>
    <w:p w:rsidR="0064355D" w:rsidRPr="007E20FA" w:rsidRDefault="00DD2BE8" w:rsidP="00B268B1">
      <w:pPr>
        <w:autoSpaceDE w:val="0"/>
        <w:autoSpaceDN w:val="0"/>
        <w:adjustRightInd w:val="0"/>
        <w:ind w:firstLine="851"/>
        <w:jc w:val="both"/>
        <w:rPr>
          <w:sz w:val="28"/>
          <w:szCs w:val="28"/>
        </w:rPr>
      </w:pPr>
      <w:r>
        <w:rPr>
          <w:sz w:val="28"/>
          <w:szCs w:val="28"/>
        </w:rPr>
        <w:t xml:space="preserve">  </w:t>
      </w:r>
      <w:r w:rsidR="00460936" w:rsidRPr="007E20FA">
        <w:rPr>
          <w:sz w:val="28"/>
          <w:szCs w:val="28"/>
        </w:rPr>
        <w:t xml:space="preserve">заведующий бюро пропусков; </w:t>
      </w:r>
    </w:p>
    <w:p w:rsidR="0064355D" w:rsidRPr="007E20FA" w:rsidRDefault="00DD2BE8" w:rsidP="00B268B1">
      <w:pPr>
        <w:autoSpaceDE w:val="0"/>
        <w:autoSpaceDN w:val="0"/>
        <w:adjustRightInd w:val="0"/>
        <w:ind w:firstLine="851"/>
        <w:jc w:val="both"/>
        <w:rPr>
          <w:sz w:val="28"/>
          <w:szCs w:val="28"/>
        </w:rPr>
      </w:pPr>
      <w:r>
        <w:rPr>
          <w:sz w:val="28"/>
          <w:szCs w:val="28"/>
        </w:rPr>
        <w:t xml:space="preserve">  </w:t>
      </w:r>
      <w:r w:rsidR="00460936" w:rsidRPr="007E20FA">
        <w:rPr>
          <w:sz w:val="28"/>
          <w:szCs w:val="28"/>
        </w:rPr>
        <w:t xml:space="preserve">заведующий канцелярией; </w:t>
      </w:r>
    </w:p>
    <w:p w:rsidR="0064355D" w:rsidRPr="007E20FA" w:rsidRDefault="00DD2BE8" w:rsidP="00B268B1">
      <w:pPr>
        <w:autoSpaceDE w:val="0"/>
        <w:autoSpaceDN w:val="0"/>
        <w:adjustRightInd w:val="0"/>
        <w:ind w:firstLine="851"/>
        <w:jc w:val="both"/>
        <w:rPr>
          <w:sz w:val="28"/>
          <w:szCs w:val="28"/>
        </w:rPr>
      </w:pPr>
      <w:r>
        <w:rPr>
          <w:sz w:val="28"/>
          <w:szCs w:val="28"/>
        </w:rPr>
        <w:t xml:space="preserve">  </w:t>
      </w:r>
      <w:r w:rsidR="00460936" w:rsidRPr="007E20FA">
        <w:rPr>
          <w:sz w:val="28"/>
          <w:szCs w:val="28"/>
        </w:rPr>
        <w:t xml:space="preserve">заведующий мастерской (службой, цехом); </w:t>
      </w:r>
    </w:p>
    <w:p w:rsidR="0064355D" w:rsidRPr="007E20FA" w:rsidRDefault="00DD2BE8" w:rsidP="00B268B1">
      <w:pPr>
        <w:autoSpaceDE w:val="0"/>
        <w:autoSpaceDN w:val="0"/>
        <w:adjustRightInd w:val="0"/>
        <w:ind w:firstLine="851"/>
        <w:jc w:val="both"/>
        <w:rPr>
          <w:sz w:val="28"/>
          <w:szCs w:val="28"/>
        </w:rPr>
      </w:pPr>
      <w:r>
        <w:rPr>
          <w:sz w:val="28"/>
          <w:szCs w:val="28"/>
        </w:rPr>
        <w:t xml:space="preserve">  </w:t>
      </w:r>
      <w:r w:rsidR="00460936" w:rsidRPr="007E20FA">
        <w:rPr>
          <w:sz w:val="28"/>
          <w:szCs w:val="28"/>
        </w:rPr>
        <w:t xml:space="preserve">заведующий прачечной; </w:t>
      </w:r>
    </w:p>
    <w:p w:rsidR="0064355D" w:rsidRPr="007E20FA" w:rsidRDefault="00DD2BE8" w:rsidP="00B268B1">
      <w:pPr>
        <w:autoSpaceDE w:val="0"/>
        <w:autoSpaceDN w:val="0"/>
        <w:adjustRightInd w:val="0"/>
        <w:ind w:firstLine="851"/>
        <w:jc w:val="both"/>
        <w:rPr>
          <w:sz w:val="28"/>
          <w:szCs w:val="28"/>
        </w:rPr>
      </w:pPr>
      <w:r>
        <w:rPr>
          <w:sz w:val="28"/>
          <w:szCs w:val="28"/>
        </w:rPr>
        <w:t xml:space="preserve">  </w:t>
      </w:r>
      <w:r w:rsidR="00460936" w:rsidRPr="007E20FA">
        <w:rPr>
          <w:sz w:val="28"/>
          <w:szCs w:val="28"/>
        </w:rPr>
        <w:t xml:space="preserve">заведующий складом; </w:t>
      </w:r>
    </w:p>
    <w:p w:rsidR="0064355D" w:rsidRPr="007E20FA" w:rsidRDefault="00DD2BE8" w:rsidP="00B268B1">
      <w:pPr>
        <w:autoSpaceDE w:val="0"/>
        <w:autoSpaceDN w:val="0"/>
        <w:adjustRightInd w:val="0"/>
        <w:ind w:firstLine="851"/>
        <w:jc w:val="both"/>
        <w:rPr>
          <w:sz w:val="28"/>
          <w:szCs w:val="28"/>
        </w:rPr>
      </w:pPr>
      <w:r>
        <w:rPr>
          <w:sz w:val="28"/>
          <w:szCs w:val="28"/>
        </w:rPr>
        <w:t xml:space="preserve">  </w:t>
      </w:r>
      <w:r w:rsidR="00460936" w:rsidRPr="007E20FA">
        <w:rPr>
          <w:sz w:val="28"/>
          <w:szCs w:val="28"/>
        </w:rPr>
        <w:t xml:space="preserve">заведующий фотолабораторией; </w:t>
      </w:r>
    </w:p>
    <w:p w:rsidR="0064355D" w:rsidRPr="007E20FA" w:rsidRDefault="00DD2BE8" w:rsidP="00B268B1">
      <w:pPr>
        <w:autoSpaceDE w:val="0"/>
        <w:autoSpaceDN w:val="0"/>
        <w:adjustRightInd w:val="0"/>
        <w:ind w:firstLine="851"/>
        <w:jc w:val="both"/>
        <w:rPr>
          <w:sz w:val="28"/>
          <w:szCs w:val="28"/>
        </w:rPr>
      </w:pPr>
      <w:r>
        <w:rPr>
          <w:sz w:val="28"/>
          <w:szCs w:val="28"/>
        </w:rPr>
        <w:t xml:space="preserve">  </w:t>
      </w:r>
      <w:r w:rsidR="00460936" w:rsidRPr="007E20FA">
        <w:rPr>
          <w:sz w:val="28"/>
          <w:szCs w:val="28"/>
        </w:rPr>
        <w:t>заведующий хозяйством;</w:t>
      </w:r>
    </w:p>
    <w:p w:rsidR="0064355D" w:rsidRPr="007E20FA" w:rsidRDefault="00DD2BE8" w:rsidP="00B268B1">
      <w:pPr>
        <w:autoSpaceDE w:val="0"/>
        <w:autoSpaceDN w:val="0"/>
        <w:adjustRightInd w:val="0"/>
        <w:ind w:firstLine="851"/>
        <w:jc w:val="both"/>
        <w:rPr>
          <w:sz w:val="28"/>
          <w:szCs w:val="28"/>
        </w:rPr>
      </w:pPr>
      <w:r>
        <w:rPr>
          <w:sz w:val="28"/>
          <w:szCs w:val="28"/>
        </w:rPr>
        <w:t xml:space="preserve">  </w:t>
      </w:r>
      <w:r w:rsidR="00460936" w:rsidRPr="007E20FA">
        <w:rPr>
          <w:sz w:val="28"/>
          <w:szCs w:val="28"/>
        </w:rPr>
        <w:t xml:space="preserve">начальник (заведующий) отдела (бюро, гаража, лаборатории, мастерской, сектора, службы, цеха); </w:t>
      </w:r>
    </w:p>
    <w:p w:rsidR="00FA0A9D" w:rsidRPr="007E20FA" w:rsidRDefault="00DD2BE8" w:rsidP="00B268B1">
      <w:pPr>
        <w:autoSpaceDE w:val="0"/>
        <w:autoSpaceDN w:val="0"/>
        <w:adjustRightInd w:val="0"/>
        <w:ind w:firstLine="851"/>
        <w:jc w:val="both"/>
        <w:rPr>
          <w:sz w:val="28"/>
          <w:szCs w:val="28"/>
        </w:rPr>
      </w:pPr>
      <w:r>
        <w:rPr>
          <w:sz w:val="28"/>
          <w:szCs w:val="28"/>
        </w:rPr>
        <w:t xml:space="preserve">  </w:t>
      </w:r>
      <w:r w:rsidR="00460936" w:rsidRPr="007E20FA">
        <w:rPr>
          <w:sz w:val="28"/>
          <w:szCs w:val="28"/>
        </w:rPr>
        <w:t>заместитель начальника (заведующего) отдела (бюро, гаража, лаборатории, мастерской, сектора, службы, цеха)</w:t>
      </w:r>
      <w:r w:rsidR="00FA0A9D" w:rsidRPr="007E20FA">
        <w:rPr>
          <w:sz w:val="28"/>
          <w:szCs w:val="28"/>
        </w:rPr>
        <w:t>;</w:t>
      </w:r>
    </w:p>
    <w:p w:rsidR="001E1364" w:rsidRPr="007E20FA" w:rsidRDefault="00DD2BE8" w:rsidP="00B268B1">
      <w:pPr>
        <w:autoSpaceDE w:val="0"/>
        <w:autoSpaceDN w:val="0"/>
        <w:adjustRightInd w:val="0"/>
        <w:ind w:firstLine="851"/>
        <w:jc w:val="both"/>
        <w:rPr>
          <w:sz w:val="28"/>
          <w:szCs w:val="28"/>
        </w:rPr>
      </w:pPr>
      <w:r>
        <w:rPr>
          <w:sz w:val="28"/>
          <w:szCs w:val="28"/>
        </w:rPr>
        <w:t xml:space="preserve">  </w:t>
      </w:r>
      <w:r w:rsidR="001E1364" w:rsidRPr="007E20FA">
        <w:rPr>
          <w:sz w:val="28"/>
          <w:szCs w:val="28"/>
        </w:rPr>
        <w:t>инженер;</w:t>
      </w:r>
    </w:p>
    <w:p w:rsidR="001E1364" w:rsidRPr="007E20FA" w:rsidRDefault="00DD2BE8" w:rsidP="00B268B1">
      <w:pPr>
        <w:autoSpaceDE w:val="0"/>
        <w:autoSpaceDN w:val="0"/>
        <w:adjustRightInd w:val="0"/>
        <w:ind w:firstLine="851"/>
        <w:jc w:val="both"/>
        <w:rPr>
          <w:sz w:val="28"/>
          <w:szCs w:val="28"/>
        </w:rPr>
      </w:pPr>
      <w:r>
        <w:rPr>
          <w:sz w:val="28"/>
          <w:szCs w:val="28"/>
        </w:rPr>
        <w:t xml:space="preserve">  </w:t>
      </w:r>
      <w:r w:rsidR="001E1364" w:rsidRPr="007E20FA">
        <w:rPr>
          <w:sz w:val="28"/>
          <w:szCs w:val="28"/>
        </w:rPr>
        <w:t>инженер по ремонту;</w:t>
      </w:r>
    </w:p>
    <w:p w:rsidR="001E1364" w:rsidRPr="007E20FA" w:rsidRDefault="00DD2BE8" w:rsidP="00B268B1">
      <w:pPr>
        <w:autoSpaceDE w:val="0"/>
        <w:autoSpaceDN w:val="0"/>
        <w:adjustRightInd w:val="0"/>
        <w:ind w:firstLine="851"/>
        <w:jc w:val="both"/>
        <w:rPr>
          <w:sz w:val="28"/>
          <w:szCs w:val="28"/>
        </w:rPr>
      </w:pPr>
      <w:r>
        <w:rPr>
          <w:sz w:val="28"/>
          <w:szCs w:val="28"/>
        </w:rPr>
        <w:t xml:space="preserve">  </w:t>
      </w:r>
      <w:r w:rsidR="001E1364" w:rsidRPr="007E20FA">
        <w:rPr>
          <w:sz w:val="28"/>
          <w:szCs w:val="28"/>
        </w:rPr>
        <w:t>инженер-программист (программист);</w:t>
      </w:r>
    </w:p>
    <w:p w:rsidR="001E1364" w:rsidRPr="007E20FA" w:rsidRDefault="00DD2BE8" w:rsidP="00B268B1">
      <w:pPr>
        <w:autoSpaceDE w:val="0"/>
        <w:autoSpaceDN w:val="0"/>
        <w:adjustRightInd w:val="0"/>
        <w:ind w:firstLine="851"/>
        <w:jc w:val="both"/>
        <w:rPr>
          <w:sz w:val="28"/>
          <w:szCs w:val="28"/>
        </w:rPr>
      </w:pPr>
      <w:r>
        <w:rPr>
          <w:sz w:val="28"/>
          <w:szCs w:val="28"/>
        </w:rPr>
        <w:t xml:space="preserve">  </w:t>
      </w:r>
      <w:r w:rsidR="001E1364" w:rsidRPr="007E20FA">
        <w:rPr>
          <w:sz w:val="28"/>
          <w:szCs w:val="28"/>
        </w:rPr>
        <w:t>инженер-электроник (электроник);</w:t>
      </w:r>
    </w:p>
    <w:p w:rsidR="001E1364" w:rsidRPr="007E20FA" w:rsidRDefault="00DD2BE8" w:rsidP="00B268B1">
      <w:pPr>
        <w:autoSpaceDE w:val="0"/>
        <w:autoSpaceDN w:val="0"/>
        <w:adjustRightInd w:val="0"/>
        <w:ind w:firstLine="851"/>
        <w:jc w:val="both"/>
        <w:rPr>
          <w:sz w:val="28"/>
          <w:szCs w:val="28"/>
        </w:rPr>
      </w:pPr>
      <w:r>
        <w:rPr>
          <w:sz w:val="28"/>
          <w:szCs w:val="28"/>
        </w:rPr>
        <w:t xml:space="preserve">  </w:t>
      </w:r>
      <w:r w:rsidR="001E1364" w:rsidRPr="007E20FA">
        <w:rPr>
          <w:sz w:val="28"/>
          <w:szCs w:val="28"/>
        </w:rPr>
        <w:t>инженер-энергетик (энергетик);</w:t>
      </w:r>
    </w:p>
    <w:p w:rsidR="00135B12" w:rsidRPr="007E20FA" w:rsidRDefault="00DD2BE8" w:rsidP="00B268B1">
      <w:pPr>
        <w:autoSpaceDE w:val="0"/>
        <w:autoSpaceDN w:val="0"/>
        <w:adjustRightInd w:val="0"/>
        <w:ind w:firstLine="851"/>
        <w:jc w:val="both"/>
        <w:rPr>
          <w:sz w:val="28"/>
          <w:szCs w:val="28"/>
        </w:rPr>
      </w:pPr>
      <w:r>
        <w:rPr>
          <w:sz w:val="28"/>
          <w:szCs w:val="28"/>
        </w:rPr>
        <w:t xml:space="preserve">  </w:t>
      </w:r>
      <w:r w:rsidR="00135B12" w:rsidRPr="007E20FA">
        <w:rPr>
          <w:sz w:val="28"/>
          <w:szCs w:val="28"/>
        </w:rPr>
        <w:t xml:space="preserve">специалист по охране труда; </w:t>
      </w:r>
    </w:p>
    <w:p w:rsidR="001E1364" w:rsidRPr="007E20FA" w:rsidRDefault="00DD2BE8" w:rsidP="00B268B1">
      <w:pPr>
        <w:autoSpaceDE w:val="0"/>
        <w:autoSpaceDN w:val="0"/>
        <w:adjustRightInd w:val="0"/>
        <w:ind w:firstLine="851"/>
        <w:jc w:val="both"/>
        <w:rPr>
          <w:sz w:val="28"/>
          <w:szCs w:val="28"/>
        </w:rPr>
      </w:pPr>
      <w:r>
        <w:rPr>
          <w:sz w:val="28"/>
          <w:szCs w:val="28"/>
        </w:rPr>
        <w:t xml:space="preserve">  </w:t>
      </w:r>
      <w:r w:rsidR="00135B12" w:rsidRPr="007E20FA">
        <w:rPr>
          <w:sz w:val="28"/>
          <w:szCs w:val="28"/>
        </w:rPr>
        <w:t>специалист в сфере закупок;</w:t>
      </w:r>
    </w:p>
    <w:p w:rsidR="00135B12" w:rsidRPr="007E20FA" w:rsidRDefault="00DD2BE8" w:rsidP="00B268B1">
      <w:pPr>
        <w:autoSpaceDE w:val="0"/>
        <w:autoSpaceDN w:val="0"/>
        <w:adjustRightInd w:val="0"/>
        <w:ind w:firstLine="851"/>
        <w:jc w:val="both"/>
        <w:rPr>
          <w:sz w:val="28"/>
          <w:szCs w:val="28"/>
        </w:rPr>
      </w:pPr>
      <w:r>
        <w:rPr>
          <w:sz w:val="28"/>
          <w:szCs w:val="28"/>
        </w:rPr>
        <w:t xml:space="preserve">  </w:t>
      </w:r>
      <w:r w:rsidR="00135B12" w:rsidRPr="007E20FA">
        <w:rPr>
          <w:sz w:val="28"/>
          <w:szCs w:val="28"/>
        </w:rPr>
        <w:t xml:space="preserve">инженер по защите информации; </w:t>
      </w:r>
    </w:p>
    <w:p w:rsidR="00135B12" w:rsidRPr="007E20FA" w:rsidRDefault="00DD2BE8" w:rsidP="00B268B1">
      <w:pPr>
        <w:autoSpaceDE w:val="0"/>
        <w:autoSpaceDN w:val="0"/>
        <w:adjustRightInd w:val="0"/>
        <w:ind w:firstLine="851"/>
        <w:jc w:val="both"/>
        <w:rPr>
          <w:sz w:val="28"/>
          <w:szCs w:val="28"/>
        </w:rPr>
      </w:pPr>
      <w:r>
        <w:rPr>
          <w:sz w:val="28"/>
          <w:szCs w:val="28"/>
        </w:rPr>
        <w:t xml:space="preserve">  </w:t>
      </w:r>
      <w:r w:rsidR="00135B12" w:rsidRPr="007E20FA">
        <w:rPr>
          <w:sz w:val="28"/>
          <w:szCs w:val="28"/>
        </w:rPr>
        <w:t>специалист по защите информации;</w:t>
      </w:r>
    </w:p>
    <w:p w:rsidR="00135B12" w:rsidRPr="007E20FA" w:rsidRDefault="00DD2BE8" w:rsidP="00B268B1">
      <w:pPr>
        <w:autoSpaceDE w:val="0"/>
        <w:autoSpaceDN w:val="0"/>
        <w:adjustRightInd w:val="0"/>
        <w:ind w:firstLine="851"/>
        <w:jc w:val="both"/>
        <w:rPr>
          <w:sz w:val="28"/>
          <w:szCs w:val="28"/>
        </w:rPr>
      </w:pPr>
      <w:r>
        <w:rPr>
          <w:sz w:val="28"/>
          <w:szCs w:val="28"/>
        </w:rPr>
        <w:t xml:space="preserve">  </w:t>
      </w:r>
      <w:r w:rsidR="00135B12" w:rsidRPr="007E20FA">
        <w:rPr>
          <w:sz w:val="28"/>
          <w:szCs w:val="28"/>
        </w:rPr>
        <w:t>инспектор по кадрам;</w:t>
      </w:r>
    </w:p>
    <w:p w:rsidR="000D2B86" w:rsidRPr="007E20FA" w:rsidRDefault="00DD2BE8" w:rsidP="00B268B1">
      <w:pPr>
        <w:autoSpaceDE w:val="0"/>
        <w:autoSpaceDN w:val="0"/>
        <w:adjustRightInd w:val="0"/>
        <w:ind w:firstLine="851"/>
        <w:jc w:val="both"/>
        <w:rPr>
          <w:sz w:val="28"/>
          <w:szCs w:val="28"/>
        </w:rPr>
      </w:pPr>
      <w:r>
        <w:rPr>
          <w:sz w:val="28"/>
          <w:szCs w:val="28"/>
        </w:rPr>
        <w:t xml:space="preserve">         </w:t>
      </w:r>
      <w:r w:rsidR="000D2B86" w:rsidRPr="007E20FA">
        <w:rPr>
          <w:sz w:val="28"/>
          <w:szCs w:val="28"/>
        </w:rPr>
        <w:t>инспектор по контролю за исполнением поручений;</w:t>
      </w:r>
    </w:p>
    <w:p w:rsidR="000D2B86" w:rsidRPr="007E20FA" w:rsidRDefault="00DD2BE8" w:rsidP="00B268B1">
      <w:pPr>
        <w:autoSpaceDE w:val="0"/>
        <w:autoSpaceDN w:val="0"/>
        <w:adjustRightInd w:val="0"/>
        <w:ind w:firstLine="851"/>
        <w:jc w:val="both"/>
        <w:rPr>
          <w:sz w:val="28"/>
          <w:szCs w:val="28"/>
        </w:rPr>
      </w:pPr>
      <w:r>
        <w:rPr>
          <w:sz w:val="28"/>
          <w:szCs w:val="28"/>
        </w:rPr>
        <w:t xml:space="preserve">  </w:t>
      </w:r>
      <w:r w:rsidR="000D2B86" w:rsidRPr="007E20FA">
        <w:rPr>
          <w:sz w:val="28"/>
          <w:szCs w:val="28"/>
        </w:rPr>
        <w:t>специалист по кадрам;</w:t>
      </w:r>
    </w:p>
    <w:p w:rsidR="000D2B86" w:rsidRPr="007E20FA" w:rsidRDefault="00DD2BE8" w:rsidP="00B268B1">
      <w:pPr>
        <w:autoSpaceDE w:val="0"/>
        <w:autoSpaceDN w:val="0"/>
        <w:adjustRightInd w:val="0"/>
        <w:ind w:firstLine="851"/>
        <w:jc w:val="both"/>
        <w:rPr>
          <w:sz w:val="28"/>
          <w:szCs w:val="28"/>
        </w:rPr>
      </w:pPr>
      <w:r>
        <w:rPr>
          <w:sz w:val="28"/>
          <w:szCs w:val="28"/>
        </w:rPr>
        <w:t xml:space="preserve">  </w:t>
      </w:r>
      <w:r w:rsidR="000D2B86" w:rsidRPr="007E20FA">
        <w:rPr>
          <w:sz w:val="28"/>
          <w:szCs w:val="28"/>
        </w:rPr>
        <w:t>секретарь;</w:t>
      </w:r>
    </w:p>
    <w:p w:rsidR="00135B12" w:rsidRPr="007E20FA" w:rsidRDefault="00DD2BE8" w:rsidP="00B268B1">
      <w:pPr>
        <w:autoSpaceDE w:val="0"/>
        <w:autoSpaceDN w:val="0"/>
        <w:adjustRightInd w:val="0"/>
        <w:ind w:firstLine="851"/>
        <w:jc w:val="both"/>
        <w:rPr>
          <w:sz w:val="28"/>
          <w:szCs w:val="28"/>
        </w:rPr>
      </w:pPr>
      <w:r>
        <w:rPr>
          <w:sz w:val="28"/>
          <w:szCs w:val="28"/>
        </w:rPr>
        <w:t xml:space="preserve">  </w:t>
      </w:r>
      <w:r w:rsidR="00135B12" w:rsidRPr="007E20FA">
        <w:rPr>
          <w:sz w:val="28"/>
          <w:szCs w:val="28"/>
        </w:rPr>
        <w:t>секретарь руководителя;</w:t>
      </w:r>
    </w:p>
    <w:p w:rsidR="000D2B86" w:rsidRPr="007E20FA" w:rsidRDefault="00DD2BE8" w:rsidP="00B268B1">
      <w:pPr>
        <w:autoSpaceDE w:val="0"/>
        <w:autoSpaceDN w:val="0"/>
        <w:adjustRightInd w:val="0"/>
        <w:ind w:firstLine="851"/>
        <w:jc w:val="both"/>
        <w:rPr>
          <w:sz w:val="28"/>
          <w:szCs w:val="28"/>
        </w:rPr>
      </w:pPr>
      <w:r>
        <w:rPr>
          <w:sz w:val="28"/>
          <w:szCs w:val="28"/>
        </w:rPr>
        <w:lastRenderedPageBreak/>
        <w:t xml:space="preserve">  </w:t>
      </w:r>
      <w:r w:rsidR="000D2B86" w:rsidRPr="007E20FA">
        <w:rPr>
          <w:sz w:val="28"/>
          <w:szCs w:val="28"/>
        </w:rPr>
        <w:t>секретарь-машинистка;</w:t>
      </w:r>
    </w:p>
    <w:p w:rsidR="000D2B86" w:rsidRPr="007E20FA" w:rsidRDefault="00DD2BE8" w:rsidP="00B268B1">
      <w:pPr>
        <w:autoSpaceDE w:val="0"/>
        <w:autoSpaceDN w:val="0"/>
        <w:adjustRightInd w:val="0"/>
        <w:ind w:firstLine="851"/>
        <w:jc w:val="both"/>
        <w:rPr>
          <w:sz w:val="28"/>
          <w:szCs w:val="28"/>
        </w:rPr>
      </w:pPr>
      <w:r>
        <w:rPr>
          <w:sz w:val="28"/>
          <w:szCs w:val="28"/>
        </w:rPr>
        <w:t xml:space="preserve"> </w:t>
      </w:r>
      <w:r w:rsidR="000D2B86" w:rsidRPr="007E20FA">
        <w:rPr>
          <w:sz w:val="28"/>
          <w:szCs w:val="28"/>
        </w:rPr>
        <w:t>делопроизводитель;</w:t>
      </w:r>
    </w:p>
    <w:p w:rsidR="001E1364" w:rsidRPr="007E20FA" w:rsidRDefault="00DD2BE8" w:rsidP="00B268B1">
      <w:pPr>
        <w:autoSpaceDE w:val="0"/>
        <w:autoSpaceDN w:val="0"/>
        <w:adjustRightInd w:val="0"/>
        <w:ind w:firstLine="851"/>
        <w:jc w:val="both"/>
        <w:rPr>
          <w:sz w:val="28"/>
          <w:szCs w:val="28"/>
        </w:rPr>
      </w:pPr>
      <w:r>
        <w:rPr>
          <w:sz w:val="28"/>
          <w:szCs w:val="28"/>
        </w:rPr>
        <w:t xml:space="preserve">   </w:t>
      </w:r>
      <w:r w:rsidR="001E1364" w:rsidRPr="007E20FA">
        <w:rPr>
          <w:sz w:val="28"/>
          <w:szCs w:val="28"/>
        </w:rPr>
        <w:t>документовед;</w:t>
      </w:r>
    </w:p>
    <w:p w:rsidR="000D2B86" w:rsidRPr="007E20FA" w:rsidRDefault="00DD2BE8" w:rsidP="00B268B1">
      <w:pPr>
        <w:autoSpaceDE w:val="0"/>
        <w:autoSpaceDN w:val="0"/>
        <w:adjustRightInd w:val="0"/>
        <w:ind w:firstLine="851"/>
        <w:jc w:val="both"/>
        <w:rPr>
          <w:sz w:val="28"/>
          <w:szCs w:val="28"/>
        </w:rPr>
      </w:pPr>
      <w:r>
        <w:rPr>
          <w:sz w:val="28"/>
          <w:szCs w:val="28"/>
        </w:rPr>
        <w:t xml:space="preserve">   </w:t>
      </w:r>
      <w:r w:rsidR="000D2B86" w:rsidRPr="007E20FA">
        <w:rPr>
          <w:sz w:val="28"/>
          <w:szCs w:val="28"/>
        </w:rPr>
        <w:t>паспортист;</w:t>
      </w:r>
    </w:p>
    <w:p w:rsidR="000D2B86" w:rsidRPr="007E20FA" w:rsidRDefault="00DD2BE8" w:rsidP="00B268B1">
      <w:pPr>
        <w:autoSpaceDE w:val="0"/>
        <w:autoSpaceDN w:val="0"/>
        <w:adjustRightInd w:val="0"/>
        <w:ind w:firstLine="851"/>
        <w:jc w:val="both"/>
        <w:rPr>
          <w:sz w:val="28"/>
          <w:szCs w:val="28"/>
        </w:rPr>
      </w:pPr>
      <w:r>
        <w:rPr>
          <w:sz w:val="28"/>
          <w:szCs w:val="28"/>
        </w:rPr>
        <w:t xml:space="preserve">   </w:t>
      </w:r>
      <w:r w:rsidR="000D2B86" w:rsidRPr="007E20FA">
        <w:rPr>
          <w:sz w:val="28"/>
          <w:szCs w:val="28"/>
        </w:rPr>
        <w:t>архивариус;</w:t>
      </w:r>
    </w:p>
    <w:p w:rsidR="000D2B86" w:rsidRPr="007E20FA" w:rsidRDefault="00DD2BE8" w:rsidP="00B268B1">
      <w:pPr>
        <w:autoSpaceDE w:val="0"/>
        <w:autoSpaceDN w:val="0"/>
        <w:adjustRightInd w:val="0"/>
        <w:ind w:firstLine="851"/>
        <w:jc w:val="both"/>
        <w:rPr>
          <w:sz w:val="28"/>
          <w:szCs w:val="28"/>
        </w:rPr>
      </w:pPr>
      <w:r>
        <w:rPr>
          <w:sz w:val="28"/>
          <w:szCs w:val="28"/>
        </w:rPr>
        <w:t xml:space="preserve">   </w:t>
      </w:r>
      <w:r w:rsidR="000D2B86" w:rsidRPr="007E20FA">
        <w:rPr>
          <w:sz w:val="28"/>
          <w:szCs w:val="28"/>
        </w:rPr>
        <w:t>комендант;</w:t>
      </w:r>
    </w:p>
    <w:p w:rsidR="000D2B86" w:rsidRPr="007E20FA" w:rsidRDefault="00DD2BE8" w:rsidP="00B268B1">
      <w:pPr>
        <w:autoSpaceDE w:val="0"/>
        <w:autoSpaceDN w:val="0"/>
        <w:adjustRightInd w:val="0"/>
        <w:ind w:firstLine="851"/>
        <w:jc w:val="both"/>
        <w:rPr>
          <w:sz w:val="28"/>
          <w:szCs w:val="28"/>
        </w:rPr>
      </w:pPr>
      <w:r>
        <w:rPr>
          <w:sz w:val="28"/>
          <w:szCs w:val="28"/>
        </w:rPr>
        <w:t xml:space="preserve">   </w:t>
      </w:r>
      <w:r w:rsidR="000D2B86" w:rsidRPr="007E20FA">
        <w:rPr>
          <w:sz w:val="28"/>
          <w:szCs w:val="28"/>
        </w:rPr>
        <w:t>бухгалтер;</w:t>
      </w:r>
    </w:p>
    <w:p w:rsidR="001B5739" w:rsidRPr="007E20FA" w:rsidRDefault="00DD2BE8" w:rsidP="00B268B1">
      <w:pPr>
        <w:autoSpaceDE w:val="0"/>
        <w:autoSpaceDN w:val="0"/>
        <w:adjustRightInd w:val="0"/>
        <w:ind w:firstLine="851"/>
        <w:jc w:val="both"/>
        <w:rPr>
          <w:sz w:val="28"/>
          <w:szCs w:val="28"/>
        </w:rPr>
      </w:pPr>
      <w:r>
        <w:rPr>
          <w:sz w:val="28"/>
          <w:szCs w:val="28"/>
        </w:rPr>
        <w:t xml:space="preserve">   </w:t>
      </w:r>
      <w:r w:rsidR="001B5739" w:rsidRPr="007E20FA">
        <w:rPr>
          <w:sz w:val="28"/>
          <w:szCs w:val="28"/>
        </w:rPr>
        <w:t>бухгалтер-ревизор;</w:t>
      </w:r>
    </w:p>
    <w:p w:rsidR="000D2B86" w:rsidRPr="007E20FA" w:rsidRDefault="00DD2BE8" w:rsidP="00B268B1">
      <w:pPr>
        <w:autoSpaceDE w:val="0"/>
        <w:autoSpaceDN w:val="0"/>
        <w:adjustRightInd w:val="0"/>
        <w:ind w:firstLine="851"/>
        <w:jc w:val="both"/>
        <w:rPr>
          <w:sz w:val="28"/>
          <w:szCs w:val="28"/>
        </w:rPr>
      </w:pPr>
      <w:r>
        <w:rPr>
          <w:sz w:val="28"/>
          <w:szCs w:val="28"/>
        </w:rPr>
        <w:t xml:space="preserve">   </w:t>
      </w:r>
      <w:r w:rsidR="000D2B86" w:rsidRPr="007E20FA">
        <w:rPr>
          <w:sz w:val="28"/>
          <w:szCs w:val="28"/>
        </w:rPr>
        <w:t>экономист;</w:t>
      </w:r>
    </w:p>
    <w:p w:rsidR="00A37884" w:rsidRPr="007E20FA" w:rsidRDefault="00DD2BE8" w:rsidP="00B268B1">
      <w:pPr>
        <w:autoSpaceDE w:val="0"/>
        <w:autoSpaceDN w:val="0"/>
        <w:adjustRightInd w:val="0"/>
        <w:ind w:firstLine="851"/>
        <w:jc w:val="both"/>
        <w:rPr>
          <w:sz w:val="28"/>
          <w:szCs w:val="28"/>
        </w:rPr>
      </w:pPr>
      <w:r>
        <w:rPr>
          <w:sz w:val="28"/>
          <w:szCs w:val="28"/>
        </w:rPr>
        <w:t xml:space="preserve">   </w:t>
      </w:r>
      <w:r w:rsidR="00A37884" w:rsidRPr="007E20FA">
        <w:rPr>
          <w:sz w:val="28"/>
          <w:szCs w:val="28"/>
        </w:rPr>
        <w:t>экономист по бухгалтерскому учету и анализу хозяйственной деятельности;</w:t>
      </w:r>
    </w:p>
    <w:p w:rsidR="00A37884" w:rsidRPr="007E20FA" w:rsidRDefault="00DD2BE8" w:rsidP="00B268B1">
      <w:pPr>
        <w:autoSpaceDE w:val="0"/>
        <w:autoSpaceDN w:val="0"/>
        <w:adjustRightInd w:val="0"/>
        <w:ind w:firstLine="851"/>
        <w:jc w:val="both"/>
        <w:rPr>
          <w:sz w:val="28"/>
          <w:szCs w:val="28"/>
        </w:rPr>
      </w:pPr>
      <w:r>
        <w:rPr>
          <w:sz w:val="28"/>
          <w:szCs w:val="28"/>
        </w:rPr>
        <w:t xml:space="preserve">   </w:t>
      </w:r>
      <w:r w:rsidR="00A37884" w:rsidRPr="007E20FA">
        <w:rPr>
          <w:sz w:val="28"/>
          <w:szCs w:val="28"/>
        </w:rPr>
        <w:t xml:space="preserve">экономист по договорной и претензионной работе; </w:t>
      </w:r>
    </w:p>
    <w:p w:rsidR="00A37884" w:rsidRPr="007E20FA" w:rsidRDefault="00DD2BE8" w:rsidP="00B268B1">
      <w:pPr>
        <w:autoSpaceDE w:val="0"/>
        <w:autoSpaceDN w:val="0"/>
        <w:adjustRightInd w:val="0"/>
        <w:ind w:firstLine="851"/>
        <w:jc w:val="both"/>
        <w:rPr>
          <w:sz w:val="28"/>
          <w:szCs w:val="28"/>
        </w:rPr>
      </w:pPr>
      <w:r>
        <w:rPr>
          <w:sz w:val="28"/>
          <w:szCs w:val="28"/>
        </w:rPr>
        <w:t xml:space="preserve">   </w:t>
      </w:r>
      <w:r w:rsidR="00A37884" w:rsidRPr="007E20FA">
        <w:rPr>
          <w:sz w:val="28"/>
          <w:szCs w:val="28"/>
        </w:rPr>
        <w:t xml:space="preserve">экономист по материально-техническому снабжению; </w:t>
      </w:r>
    </w:p>
    <w:p w:rsidR="00A37884" w:rsidRPr="007E20FA" w:rsidRDefault="00DD2BE8" w:rsidP="00B268B1">
      <w:pPr>
        <w:autoSpaceDE w:val="0"/>
        <w:autoSpaceDN w:val="0"/>
        <w:adjustRightInd w:val="0"/>
        <w:ind w:firstLine="851"/>
        <w:jc w:val="both"/>
        <w:rPr>
          <w:sz w:val="28"/>
          <w:szCs w:val="28"/>
        </w:rPr>
      </w:pPr>
      <w:r>
        <w:rPr>
          <w:sz w:val="28"/>
          <w:szCs w:val="28"/>
        </w:rPr>
        <w:t xml:space="preserve">   </w:t>
      </w:r>
      <w:r w:rsidR="00A37884" w:rsidRPr="007E20FA">
        <w:rPr>
          <w:sz w:val="28"/>
          <w:szCs w:val="28"/>
        </w:rPr>
        <w:t>экономист по планированию;</w:t>
      </w:r>
    </w:p>
    <w:p w:rsidR="00064E19" w:rsidRPr="007E20FA" w:rsidRDefault="00DD2BE8" w:rsidP="00B268B1">
      <w:pPr>
        <w:autoSpaceDE w:val="0"/>
        <w:autoSpaceDN w:val="0"/>
        <w:adjustRightInd w:val="0"/>
        <w:ind w:firstLine="851"/>
        <w:jc w:val="both"/>
        <w:rPr>
          <w:sz w:val="28"/>
          <w:szCs w:val="28"/>
        </w:rPr>
      </w:pPr>
      <w:r>
        <w:rPr>
          <w:sz w:val="28"/>
          <w:szCs w:val="28"/>
        </w:rPr>
        <w:t xml:space="preserve">          </w:t>
      </w:r>
      <w:r w:rsidR="000D2B86" w:rsidRPr="007E20FA">
        <w:rPr>
          <w:sz w:val="28"/>
          <w:szCs w:val="28"/>
        </w:rPr>
        <w:t>юрисконсульт</w:t>
      </w:r>
      <w:r w:rsidR="00240C1F" w:rsidRPr="007E20FA">
        <w:rPr>
          <w:sz w:val="28"/>
          <w:szCs w:val="28"/>
        </w:rPr>
        <w:t>.</w:t>
      </w:r>
    </w:p>
    <w:p w:rsidR="00064E19" w:rsidRPr="007E20FA" w:rsidRDefault="00064E19" w:rsidP="00B268B1">
      <w:pPr>
        <w:autoSpaceDE w:val="0"/>
        <w:autoSpaceDN w:val="0"/>
        <w:adjustRightInd w:val="0"/>
        <w:ind w:firstLine="851"/>
        <w:jc w:val="both"/>
        <w:rPr>
          <w:kern w:val="2"/>
          <w:sz w:val="28"/>
          <w:szCs w:val="28"/>
        </w:rPr>
      </w:pPr>
    </w:p>
    <w:p w:rsidR="003013ED" w:rsidRPr="007E20FA" w:rsidRDefault="0056680B" w:rsidP="00B268B1">
      <w:pPr>
        <w:autoSpaceDE w:val="0"/>
        <w:autoSpaceDN w:val="0"/>
        <w:adjustRightInd w:val="0"/>
        <w:ind w:firstLine="851"/>
        <w:jc w:val="both"/>
        <w:rPr>
          <w:kern w:val="2"/>
          <w:sz w:val="28"/>
          <w:szCs w:val="28"/>
        </w:rPr>
      </w:pPr>
      <w:r w:rsidRPr="007E20FA">
        <w:rPr>
          <w:kern w:val="2"/>
          <w:sz w:val="28"/>
          <w:szCs w:val="28"/>
        </w:rPr>
        <w:t>2</w:t>
      </w:r>
      <w:r w:rsidR="003013ED" w:rsidRPr="007E20FA">
        <w:rPr>
          <w:kern w:val="2"/>
          <w:sz w:val="28"/>
          <w:szCs w:val="28"/>
        </w:rPr>
        <w:t xml:space="preserve">. Конкретный перечень должностей административно-управленческого персонала работников </w:t>
      </w:r>
      <w:r w:rsidR="007908E5" w:rsidRPr="007E20FA">
        <w:rPr>
          <w:kern w:val="2"/>
          <w:sz w:val="28"/>
          <w:szCs w:val="28"/>
        </w:rPr>
        <w:t>муниципального</w:t>
      </w:r>
      <w:r w:rsidR="003013ED" w:rsidRPr="007E20FA">
        <w:rPr>
          <w:kern w:val="2"/>
          <w:sz w:val="28"/>
          <w:szCs w:val="28"/>
        </w:rPr>
        <w:t xml:space="preserve"> учреждения устанавливается коллективным договором, соглашением, локальным нормативным актом </w:t>
      </w:r>
      <w:r w:rsidR="00E41895" w:rsidRPr="007E20FA">
        <w:rPr>
          <w:kern w:val="2"/>
          <w:sz w:val="28"/>
          <w:szCs w:val="28"/>
        </w:rPr>
        <w:t>с учетом мнения представительного органа работников.</w:t>
      </w:r>
    </w:p>
    <w:p w:rsidR="003013ED" w:rsidRPr="007E20FA" w:rsidRDefault="003013ED" w:rsidP="003013ED">
      <w:pPr>
        <w:autoSpaceDE w:val="0"/>
        <w:autoSpaceDN w:val="0"/>
        <w:adjustRightInd w:val="0"/>
        <w:ind w:firstLine="709"/>
        <w:jc w:val="both"/>
        <w:rPr>
          <w:kern w:val="2"/>
          <w:sz w:val="28"/>
          <w:szCs w:val="28"/>
        </w:rPr>
      </w:pPr>
    </w:p>
    <w:p w:rsidR="003013ED" w:rsidRPr="007E20FA" w:rsidRDefault="003013ED" w:rsidP="003013ED">
      <w:pPr>
        <w:autoSpaceDE w:val="0"/>
        <w:autoSpaceDN w:val="0"/>
        <w:adjustRightInd w:val="0"/>
        <w:ind w:firstLine="709"/>
        <w:jc w:val="both"/>
        <w:rPr>
          <w:kern w:val="2"/>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8542CC" w:rsidRPr="007E20FA" w:rsidRDefault="008542CC" w:rsidP="00EE0519">
      <w:pPr>
        <w:rPr>
          <w:sz w:val="28"/>
          <w:szCs w:val="28"/>
        </w:rPr>
      </w:pPr>
    </w:p>
    <w:p w:rsidR="0067253C" w:rsidRPr="007E20FA" w:rsidRDefault="0067253C">
      <w:pPr>
        <w:rPr>
          <w:sz w:val="28"/>
          <w:szCs w:val="28"/>
        </w:rPr>
      </w:pPr>
    </w:p>
    <w:sectPr w:rsidR="0067253C" w:rsidRPr="007E20FA" w:rsidSect="00B32EE0">
      <w:footerReference w:type="even" r:id="rId26"/>
      <w:footerReference w:type="default" r:id="rId27"/>
      <w:pgSz w:w="11907" w:h="16840"/>
      <w:pgMar w:top="1134" w:right="851"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FC5" w:rsidRDefault="009F6FC5">
      <w:r>
        <w:separator/>
      </w:r>
    </w:p>
  </w:endnote>
  <w:endnote w:type="continuationSeparator" w:id="0">
    <w:p w:rsidR="009F6FC5" w:rsidRDefault="009F6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C0" w:rsidRDefault="001974C0"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974C0" w:rsidRDefault="001974C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C0" w:rsidRDefault="001974C0"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F6FC5">
      <w:rPr>
        <w:rStyle w:val="ab"/>
        <w:noProof/>
      </w:rPr>
      <w:t>1</w:t>
    </w:r>
    <w:r>
      <w:rPr>
        <w:rStyle w:val="ab"/>
      </w:rPr>
      <w:fldChar w:fldCharType="end"/>
    </w:r>
  </w:p>
  <w:p w:rsidR="001974C0" w:rsidRDefault="001974C0" w:rsidP="00981D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FC5" w:rsidRDefault="009F6FC5">
      <w:r>
        <w:separator/>
      </w:r>
    </w:p>
  </w:footnote>
  <w:footnote w:type="continuationSeparator" w:id="0">
    <w:p w:rsidR="009F6FC5" w:rsidRDefault="009F6F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25pt;height:12.25pt" o:bullet="t">
        <v:imagedata r:id="rId1" o:title=""/>
      </v:shape>
    </w:pict>
  </w:numPicBullet>
  <w:abstractNum w:abstractNumId="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9231FD"/>
    <w:multiLevelType w:val="hybridMultilevel"/>
    <w:tmpl w:val="7D92CA96"/>
    <w:lvl w:ilvl="0" w:tplc="8CE80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
  </w:num>
  <w:num w:numId="4">
    <w:abstractNumId w:val="8"/>
  </w:num>
  <w:num w:numId="5">
    <w:abstractNumId w:val="3"/>
  </w:num>
  <w:num w:numId="6">
    <w:abstractNumId w:val="6"/>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9"/>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883B5F"/>
    <w:rsid w:val="000000DE"/>
    <w:rsid w:val="00000AD1"/>
    <w:rsid w:val="000012BC"/>
    <w:rsid w:val="00002144"/>
    <w:rsid w:val="00003B0D"/>
    <w:rsid w:val="00004CC3"/>
    <w:rsid w:val="000067D7"/>
    <w:rsid w:val="00006AE1"/>
    <w:rsid w:val="00010A09"/>
    <w:rsid w:val="00011C80"/>
    <w:rsid w:val="000140A2"/>
    <w:rsid w:val="00014816"/>
    <w:rsid w:val="00016731"/>
    <w:rsid w:val="000223B4"/>
    <w:rsid w:val="00023744"/>
    <w:rsid w:val="00023A2F"/>
    <w:rsid w:val="00030464"/>
    <w:rsid w:val="0003107E"/>
    <w:rsid w:val="00031B90"/>
    <w:rsid w:val="00031FD4"/>
    <w:rsid w:val="00034380"/>
    <w:rsid w:val="00035709"/>
    <w:rsid w:val="000365EF"/>
    <w:rsid w:val="00036A89"/>
    <w:rsid w:val="00036CF5"/>
    <w:rsid w:val="00036EDE"/>
    <w:rsid w:val="000408B9"/>
    <w:rsid w:val="000413A1"/>
    <w:rsid w:val="0004146A"/>
    <w:rsid w:val="00042414"/>
    <w:rsid w:val="00042CED"/>
    <w:rsid w:val="00042DBB"/>
    <w:rsid w:val="000437CB"/>
    <w:rsid w:val="000444DC"/>
    <w:rsid w:val="0005024D"/>
    <w:rsid w:val="000520FB"/>
    <w:rsid w:val="00052280"/>
    <w:rsid w:val="000524D5"/>
    <w:rsid w:val="00053074"/>
    <w:rsid w:val="00054011"/>
    <w:rsid w:val="0005477E"/>
    <w:rsid w:val="000553CB"/>
    <w:rsid w:val="00055658"/>
    <w:rsid w:val="00057647"/>
    <w:rsid w:val="00061944"/>
    <w:rsid w:val="000620FF"/>
    <w:rsid w:val="000621BE"/>
    <w:rsid w:val="00062761"/>
    <w:rsid w:val="00063034"/>
    <w:rsid w:val="00064BB5"/>
    <w:rsid w:val="00064E19"/>
    <w:rsid w:val="00064F53"/>
    <w:rsid w:val="000676E0"/>
    <w:rsid w:val="00067EF7"/>
    <w:rsid w:val="00072471"/>
    <w:rsid w:val="0007356A"/>
    <w:rsid w:val="00073812"/>
    <w:rsid w:val="00073DCF"/>
    <w:rsid w:val="00074977"/>
    <w:rsid w:val="0007583A"/>
    <w:rsid w:val="0007731E"/>
    <w:rsid w:val="00080AE3"/>
    <w:rsid w:val="00080DD2"/>
    <w:rsid w:val="00081132"/>
    <w:rsid w:val="000813B6"/>
    <w:rsid w:val="000826B1"/>
    <w:rsid w:val="0008281D"/>
    <w:rsid w:val="0008343B"/>
    <w:rsid w:val="000861E4"/>
    <w:rsid w:val="00086496"/>
    <w:rsid w:val="000864AF"/>
    <w:rsid w:val="00090501"/>
    <w:rsid w:val="00094360"/>
    <w:rsid w:val="00094EE2"/>
    <w:rsid w:val="00096504"/>
    <w:rsid w:val="000A1249"/>
    <w:rsid w:val="000A1D2A"/>
    <w:rsid w:val="000A2231"/>
    <w:rsid w:val="000A39E1"/>
    <w:rsid w:val="000A6231"/>
    <w:rsid w:val="000A6421"/>
    <w:rsid w:val="000A6888"/>
    <w:rsid w:val="000A7344"/>
    <w:rsid w:val="000B10C0"/>
    <w:rsid w:val="000B1181"/>
    <w:rsid w:val="000B1E8F"/>
    <w:rsid w:val="000B4EB6"/>
    <w:rsid w:val="000B583B"/>
    <w:rsid w:val="000B5A62"/>
    <w:rsid w:val="000C00DC"/>
    <w:rsid w:val="000C22DA"/>
    <w:rsid w:val="000C2A70"/>
    <w:rsid w:val="000C3804"/>
    <w:rsid w:val="000C4A95"/>
    <w:rsid w:val="000D08B2"/>
    <w:rsid w:val="000D126F"/>
    <w:rsid w:val="000D157C"/>
    <w:rsid w:val="000D2B86"/>
    <w:rsid w:val="000D3B92"/>
    <w:rsid w:val="000D7351"/>
    <w:rsid w:val="000E08C8"/>
    <w:rsid w:val="000E1137"/>
    <w:rsid w:val="000E1744"/>
    <w:rsid w:val="000E1953"/>
    <w:rsid w:val="000E1E20"/>
    <w:rsid w:val="000E3EF3"/>
    <w:rsid w:val="000E406B"/>
    <w:rsid w:val="000E4CF8"/>
    <w:rsid w:val="000E5F10"/>
    <w:rsid w:val="000F06A4"/>
    <w:rsid w:val="000F1187"/>
    <w:rsid w:val="000F1FE3"/>
    <w:rsid w:val="000F2024"/>
    <w:rsid w:val="000F36DD"/>
    <w:rsid w:val="000F37FA"/>
    <w:rsid w:val="000F3D9C"/>
    <w:rsid w:val="000F57F9"/>
    <w:rsid w:val="000F5D8F"/>
    <w:rsid w:val="000F635C"/>
    <w:rsid w:val="000F6FE5"/>
    <w:rsid w:val="000F77B0"/>
    <w:rsid w:val="00100684"/>
    <w:rsid w:val="00101E63"/>
    <w:rsid w:val="001030AF"/>
    <w:rsid w:val="0010315A"/>
    <w:rsid w:val="0010321F"/>
    <w:rsid w:val="001059DC"/>
    <w:rsid w:val="001107AC"/>
    <w:rsid w:val="00110DA3"/>
    <w:rsid w:val="00112F2F"/>
    <w:rsid w:val="001157AE"/>
    <w:rsid w:val="00116496"/>
    <w:rsid w:val="00120A03"/>
    <w:rsid w:val="00122973"/>
    <w:rsid w:val="00123961"/>
    <w:rsid w:val="0012560B"/>
    <w:rsid w:val="00125A11"/>
    <w:rsid w:val="001260E1"/>
    <w:rsid w:val="001262A2"/>
    <w:rsid w:val="00131271"/>
    <w:rsid w:val="00131277"/>
    <w:rsid w:val="001312D1"/>
    <w:rsid w:val="0013133D"/>
    <w:rsid w:val="00132670"/>
    <w:rsid w:val="001329BF"/>
    <w:rsid w:val="00132D51"/>
    <w:rsid w:val="00133D32"/>
    <w:rsid w:val="00134B4C"/>
    <w:rsid w:val="00135B12"/>
    <w:rsid w:val="00135DBC"/>
    <w:rsid w:val="00140198"/>
    <w:rsid w:val="00140D47"/>
    <w:rsid w:val="0014168C"/>
    <w:rsid w:val="00141895"/>
    <w:rsid w:val="001429BC"/>
    <w:rsid w:val="00142A11"/>
    <w:rsid w:val="00142FAF"/>
    <w:rsid w:val="00147A53"/>
    <w:rsid w:val="0015152C"/>
    <w:rsid w:val="0015215D"/>
    <w:rsid w:val="001532E8"/>
    <w:rsid w:val="00153E1D"/>
    <w:rsid w:val="001540BC"/>
    <w:rsid w:val="001543F2"/>
    <w:rsid w:val="001551DD"/>
    <w:rsid w:val="00156A67"/>
    <w:rsid w:val="00162231"/>
    <w:rsid w:val="001622DD"/>
    <w:rsid w:val="00164A8E"/>
    <w:rsid w:val="00164E3F"/>
    <w:rsid w:val="00167F68"/>
    <w:rsid w:val="00171AAE"/>
    <w:rsid w:val="00173436"/>
    <w:rsid w:val="001766EB"/>
    <w:rsid w:val="00182DF3"/>
    <w:rsid w:val="001831B8"/>
    <w:rsid w:val="0018360F"/>
    <w:rsid w:val="001836C2"/>
    <w:rsid w:val="00183900"/>
    <w:rsid w:val="00184C95"/>
    <w:rsid w:val="00184E27"/>
    <w:rsid w:val="001852B2"/>
    <w:rsid w:val="00185D0C"/>
    <w:rsid w:val="00185EB6"/>
    <w:rsid w:val="001867D2"/>
    <w:rsid w:val="0018752F"/>
    <w:rsid w:val="0019006B"/>
    <w:rsid w:val="00190554"/>
    <w:rsid w:val="001907D8"/>
    <w:rsid w:val="00192CB6"/>
    <w:rsid w:val="0019306B"/>
    <w:rsid w:val="00193DDF"/>
    <w:rsid w:val="0019470C"/>
    <w:rsid w:val="00194B14"/>
    <w:rsid w:val="001969A3"/>
    <w:rsid w:val="001969E4"/>
    <w:rsid w:val="00196EC9"/>
    <w:rsid w:val="001974C0"/>
    <w:rsid w:val="001A0C17"/>
    <w:rsid w:val="001A1785"/>
    <w:rsid w:val="001A1B4E"/>
    <w:rsid w:val="001A346E"/>
    <w:rsid w:val="001A49DD"/>
    <w:rsid w:val="001A6F3A"/>
    <w:rsid w:val="001A743B"/>
    <w:rsid w:val="001A7877"/>
    <w:rsid w:val="001A7BFD"/>
    <w:rsid w:val="001B164F"/>
    <w:rsid w:val="001B5739"/>
    <w:rsid w:val="001B579F"/>
    <w:rsid w:val="001B592D"/>
    <w:rsid w:val="001B61C1"/>
    <w:rsid w:val="001B7A3D"/>
    <w:rsid w:val="001C1398"/>
    <w:rsid w:val="001C1D87"/>
    <w:rsid w:val="001C6C0E"/>
    <w:rsid w:val="001C7760"/>
    <w:rsid w:val="001D1953"/>
    <w:rsid w:val="001D21BF"/>
    <w:rsid w:val="001D31C3"/>
    <w:rsid w:val="001D5134"/>
    <w:rsid w:val="001D53A4"/>
    <w:rsid w:val="001D5530"/>
    <w:rsid w:val="001D69BA"/>
    <w:rsid w:val="001E1364"/>
    <w:rsid w:val="001E3355"/>
    <w:rsid w:val="001E40D2"/>
    <w:rsid w:val="001E4813"/>
    <w:rsid w:val="001E66A1"/>
    <w:rsid w:val="001E6904"/>
    <w:rsid w:val="001E70B0"/>
    <w:rsid w:val="001E7D7F"/>
    <w:rsid w:val="001E7DAE"/>
    <w:rsid w:val="001F01C2"/>
    <w:rsid w:val="001F0C72"/>
    <w:rsid w:val="001F1124"/>
    <w:rsid w:val="001F22CA"/>
    <w:rsid w:val="001F286A"/>
    <w:rsid w:val="001F2D0F"/>
    <w:rsid w:val="001F377B"/>
    <w:rsid w:val="001F5482"/>
    <w:rsid w:val="001F5743"/>
    <w:rsid w:val="001F7A6B"/>
    <w:rsid w:val="002008E2"/>
    <w:rsid w:val="00200C54"/>
    <w:rsid w:val="00200FEA"/>
    <w:rsid w:val="002015E3"/>
    <w:rsid w:val="00202618"/>
    <w:rsid w:val="00202A08"/>
    <w:rsid w:val="00203299"/>
    <w:rsid w:val="00203618"/>
    <w:rsid w:val="002043C4"/>
    <w:rsid w:val="00204667"/>
    <w:rsid w:val="00205256"/>
    <w:rsid w:val="002052ED"/>
    <w:rsid w:val="00205BA6"/>
    <w:rsid w:val="00206936"/>
    <w:rsid w:val="00207FB1"/>
    <w:rsid w:val="00214CED"/>
    <w:rsid w:val="00215873"/>
    <w:rsid w:val="00216A18"/>
    <w:rsid w:val="00216EB0"/>
    <w:rsid w:val="00216ED6"/>
    <w:rsid w:val="0021723F"/>
    <w:rsid w:val="00217769"/>
    <w:rsid w:val="0022100E"/>
    <w:rsid w:val="00223BD0"/>
    <w:rsid w:val="00223FCB"/>
    <w:rsid w:val="0022639A"/>
    <w:rsid w:val="00227415"/>
    <w:rsid w:val="0023054F"/>
    <w:rsid w:val="00230C43"/>
    <w:rsid w:val="00231115"/>
    <w:rsid w:val="0023255A"/>
    <w:rsid w:val="002354D7"/>
    <w:rsid w:val="00236726"/>
    <w:rsid w:val="00237A95"/>
    <w:rsid w:val="00240C1F"/>
    <w:rsid w:val="002412C3"/>
    <w:rsid w:val="0024187C"/>
    <w:rsid w:val="0024219B"/>
    <w:rsid w:val="002428A4"/>
    <w:rsid w:val="00242E38"/>
    <w:rsid w:val="0024394A"/>
    <w:rsid w:val="00246820"/>
    <w:rsid w:val="00246D23"/>
    <w:rsid w:val="00246DE4"/>
    <w:rsid w:val="002470AD"/>
    <w:rsid w:val="00247617"/>
    <w:rsid w:val="0024798D"/>
    <w:rsid w:val="00251A54"/>
    <w:rsid w:val="0025282D"/>
    <w:rsid w:val="002529F4"/>
    <w:rsid w:val="00253935"/>
    <w:rsid w:val="002554C2"/>
    <w:rsid w:val="00257360"/>
    <w:rsid w:val="00257ADE"/>
    <w:rsid w:val="002611DD"/>
    <w:rsid w:val="002626EE"/>
    <w:rsid w:val="002648FB"/>
    <w:rsid w:val="00266965"/>
    <w:rsid w:val="0026768C"/>
    <w:rsid w:val="002711A8"/>
    <w:rsid w:val="00271515"/>
    <w:rsid w:val="002717A7"/>
    <w:rsid w:val="00272FB0"/>
    <w:rsid w:val="00273798"/>
    <w:rsid w:val="00274149"/>
    <w:rsid w:val="0027683B"/>
    <w:rsid w:val="00277A38"/>
    <w:rsid w:val="00280840"/>
    <w:rsid w:val="00280F61"/>
    <w:rsid w:val="00282CB1"/>
    <w:rsid w:val="0028301E"/>
    <w:rsid w:val="00283335"/>
    <w:rsid w:val="0028346B"/>
    <w:rsid w:val="0028442C"/>
    <w:rsid w:val="0028459C"/>
    <w:rsid w:val="00284E97"/>
    <w:rsid w:val="00285FA0"/>
    <w:rsid w:val="002865BB"/>
    <w:rsid w:val="0028761B"/>
    <w:rsid w:val="00290E92"/>
    <w:rsid w:val="00292F9E"/>
    <w:rsid w:val="0029470B"/>
    <w:rsid w:val="00294742"/>
    <w:rsid w:val="002957A0"/>
    <w:rsid w:val="00295968"/>
    <w:rsid w:val="00296DB3"/>
    <w:rsid w:val="002A012F"/>
    <w:rsid w:val="002A1C89"/>
    <w:rsid w:val="002A3760"/>
    <w:rsid w:val="002A385D"/>
    <w:rsid w:val="002A5739"/>
    <w:rsid w:val="002A5BFF"/>
    <w:rsid w:val="002A60E2"/>
    <w:rsid w:val="002A6143"/>
    <w:rsid w:val="002A642E"/>
    <w:rsid w:val="002A7149"/>
    <w:rsid w:val="002B109A"/>
    <w:rsid w:val="002B15BD"/>
    <w:rsid w:val="002B1E23"/>
    <w:rsid w:val="002B22E6"/>
    <w:rsid w:val="002B36BA"/>
    <w:rsid w:val="002B3E3C"/>
    <w:rsid w:val="002B5BB9"/>
    <w:rsid w:val="002B6AE4"/>
    <w:rsid w:val="002B760C"/>
    <w:rsid w:val="002C1A26"/>
    <w:rsid w:val="002C2DF4"/>
    <w:rsid w:val="002C34F2"/>
    <w:rsid w:val="002C5746"/>
    <w:rsid w:val="002C62C6"/>
    <w:rsid w:val="002C69F7"/>
    <w:rsid w:val="002C6C4B"/>
    <w:rsid w:val="002D0019"/>
    <w:rsid w:val="002D0BC7"/>
    <w:rsid w:val="002D1047"/>
    <w:rsid w:val="002D180B"/>
    <w:rsid w:val="002D2D43"/>
    <w:rsid w:val="002D304D"/>
    <w:rsid w:val="002D319D"/>
    <w:rsid w:val="002D404A"/>
    <w:rsid w:val="002D47CF"/>
    <w:rsid w:val="002D5830"/>
    <w:rsid w:val="002D77C0"/>
    <w:rsid w:val="002E0909"/>
    <w:rsid w:val="002E41E1"/>
    <w:rsid w:val="002E4312"/>
    <w:rsid w:val="002F03BA"/>
    <w:rsid w:val="002F0B5A"/>
    <w:rsid w:val="002F0EA5"/>
    <w:rsid w:val="002F114A"/>
    <w:rsid w:val="002F1419"/>
    <w:rsid w:val="002F19E4"/>
    <w:rsid w:val="002F1DC8"/>
    <w:rsid w:val="002F40C0"/>
    <w:rsid w:val="002F442B"/>
    <w:rsid w:val="002F4B1B"/>
    <w:rsid w:val="002F4D57"/>
    <w:rsid w:val="002F6E5E"/>
    <w:rsid w:val="003013ED"/>
    <w:rsid w:val="003019C5"/>
    <w:rsid w:val="00302091"/>
    <w:rsid w:val="00302AD9"/>
    <w:rsid w:val="0030427C"/>
    <w:rsid w:val="00305371"/>
    <w:rsid w:val="003053B7"/>
    <w:rsid w:val="003077EB"/>
    <w:rsid w:val="00307E56"/>
    <w:rsid w:val="003104D2"/>
    <w:rsid w:val="00310A0A"/>
    <w:rsid w:val="00310A25"/>
    <w:rsid w:val="00310B50"/>
    <w:rsid w:val="00311C0D"/>
    <w:rsid w:val="00311C1E"/>
    <w:rsid w:val="00311C6D"/>
    <w:rsid w:val="00312AD3"/>
    <w:rsid w:val="003141A0"/>
    <w:rsid w:val="00314DDE"/>
    <w:rsid w:val="00317A6E"/>
    <w:rsid w:val="00317B65"/>
    <w:rsid w:val="003223BB"/>
    <w:rsid w:val="00323737"/>
    <w:rsid w:val="00324198"/>
    <w:rsid w:val="00324C58"/>
    <w:rsid w:val="00325069"/>
    <w:rsid w:val="0032615A"/>
    <w:rsid w:val="00326ACB"/>
    <w:rsid w:val="00330C1E"/>
    <w:rsid w:val="00330EF4"/>
    <w:rsid w:val="00331003"/>
    <w:rsid w:val="0033199F"/>
    <w:rsid w:val="00331E18"/>
    <w:rsid w:val="00331F49"/>
    <w:rsid w:val="00333803"/>
    <w:rsid w:val="003348D6"/>
    <w:rsid w:val="00334F5B"/>
    <w:rsid w:val="00336645"/>
    <w:rsid w:val="0033743B"/>
    <w:rsid w:val="00341909"/>
    <w:rsid w:val="0034331B"/>
    <w:rsid w:val="00343EFE"/>
    <w:rsid w:val="003442DC"/>
    <w:rsid w:val="00345256"/>
    <w:rsid w:val="00345997"/>
    <w:rsid w:val="00346D59"/>
    <w:rsid w:val="00346EC5"/>
    <w:rsid w:val="00350EC9"/>
    <w:rsid w:val="00353365"/>
    <w:rsid w:val="003551F3"/>
    <w:rsid w:val="003562AD"/>
    <w:rsid w:val="00361865"/>
    <w:rsid w:val="00362833"/>
    <w:rsid w:val="003629F0"/>
    <w:rsid w:val="00363A19"/>
    <w:rsid w:val="003641BA"/>
    <w:rsid w:val="0036461F"/>
    <w:rsid w:val="00364746"/>
    <w:rsid w:val="00364EBC"/>
    <w:rsid w:val="003655CE"/>
    <w:rsid w:val="003657B5"/>
    <w:rsid w:val="00365874"/>
    <w:rsid w:val="003710F2"/>
    <w:rsid w:val="0037269F"/>
    <w:rsid w:val="00372730"/>
    <w:rsid w:val="00373B82"/>
    <w:rsid w:val="00375217"/>
    <w:rsid w:val="003768A2"/>
    <w:rsid w:val="0037715C"/>
    <w:rsid w:val="003821C4"/>
    <w:rsid w:val="00383814"/>
    <w:rsid w:val="00383CE8"/>
    <w:rsid w:val="00387590"/>
    <w:rsid w:val="00387896"/>
    <w:rsid w:val="003929E6"/>
    <w:rsid w:val="00392C1F"/>
    <w:rsid w:val="00393B79"/>
    <w:rsid w:val="0039798D"/>
    <w:rsid w:val="003A2F8F"/>
    <w:rsid w:val="003A31C4"/>
    <w:rsid w:val="003A4B61"/>
    <w:rsid w:val="003A5619"/>
    <w:rsid w:val="003A5CAF"/>
    <w:rsid w:val="003A6FBE"/>
    <w:rsid w:val="003B0B63"/>
    <w:rsid w:val="003B158C"/>
    <w:rsid w:val="003B21B9"/>
    <w:rsid w:val="003B4D34"/>
    <w:rsid w:val="003B5536"/>
    <w:rsid w:val="003B573C"/>
    <w:rsid w:val="003B631C"/>
    <w:rsid w:val="003B7049"/>
    <w:rsid w:val="003B7107"/>
    <w:rsid w:val="003B7232"/>
    <w:rsid w:val="003C0BB9"/>
    <w:rsid w:val="003C1B49"/>
    <w:rsid w:val="003C47AB"/>
    <w:rsid w:val="003C5C15"/>
    <w:rsid w:val="003C629D"/>
    <w:rsid w:val="003C6370"/>
    <w:rsid w:val="003D168C"/>
    <w:rsid w:val="003D16AF"/>
    <w:rsid w:val="003D189D"/>
    <w:rsid w:val="003D1FAB"/>
    <w:rsid w:val="003D644D"/>
    <w:rsid w:val="003E04A2"/>
    <w:rsid w:val="003E1761"/>
    <w:rsid w:val="003E3CDD"/>
    <w:rsid w:val="003E4E4B"/>
    <w:rsid w:val="003E5BF9"/>
    <w:rsid w:val="003E6191"/>
    <w:rsid w:val="003F0051"/>
    <w:rsid w:val="003F111C"/>
    <w:rsid w:val="003F1149"/>
    <w:rsid w:val="003F1E7F"/>
    <w:rsid w:val="003F25E7"/>
    <w:rsid w:val="003F3415"/>
    <w:rsid w:val="003F3ACD"/>
    <w:rsid w:val="003F3D40"/>
    <w:rsid w:val="003F5814"/>
    <w:rsid w:val="003F5B9C"/>
    <w:rsid w:val="00400AFC"/>
    <w:rsid w:val="00400B1B"/>
    <w:rsid w:val="00404772"/>
    <w:rsid w:val="00405F1C"/>
    <w:rsid w:val="00410394"/>
    <w:rsid w:val="004111BA"/>
    <w:rsid w:val="0042097F"/>
    <w:rsid w:val="00420F6F"/>
    <w:rsid w:val="004229F7"/>
    <w:rsid w:val="00422F4B"/>
    <w:rsid w:val="00423807"/>
    <w:rsid w:val="0042435D"/>
    <w:rsid w:val="004245AA"/>
    <w:rsid w:val="0042489B"/>
    <w:rsid w:val="00424AF7"/>
    <w:rsid w:val="00425525"/>
    <w:rsid w:val="00425BEC"/>
    <w:rsid w:val="004260E9"/>
    <w:rsid w:val="00426AA2"/>
    <w:rsid w:val="00426BAF"/>
    <w:rsid w:val="00427AE5"/>
    <w:rsid w:val="00427B3E"/>
    <w:rsid w:val="004305E4"/>
    <w:rsid w:val="00431353"/>
    <w:rsid w:val="00431F4A"/>
    <w:rsid w:val="004320CA"/>
    <w:rsid w:val="00435A97"/>
    <w:rsid w:val="00436D12"/>
    <w:rsid w:val="0044215C"/>
    <w:rsid w:val="00442662"/>
    <w:rsid w:val="00443187"/>
    <w:rsid w:val="00445199"/>
    <w:rsid w:val="004471F5"/>
    <w:rsid w:val="00447502"/>
    <w:rsid w:val="004502BB"/>
    <w:rsid w:val="004507B1"/>
    <w:rsid w:val="00451032"/>
    <w:rsid w:val="004511C4"/>
    <w:rsid w:val="00452802"/>
    <w:rsid w:val="004538F6"/>
    <w:rsid w:val="0045476A"/>
    <w:rsid w:val="00454A99"/>
    <w:rsid w:val="00454ED6"/>
    <w:rsid w:val="00455C3E"/>
    <w:rsid w:val="004576CA"/>
    <w:rsid w:val="00460936"/>
    <w:rsid w:val="004617A0"/>
    <w:rsid w:val="00463150"/>
    <w:rsid w:val="004647D8"/>
    <w:rsid w:val="00464B9C"/>
    <w:rsid w:val="004650D3"/>
    <w:rsid w:val="0046520D"/>
    <w:rsid w:val="00466F64"/>
    <w:rsid w:val="00466F7E"/>
    <w:rsid w:val="00470356"/>
    <w:rsid w:val="004709C5"/>
    <w:rsid w:val="00471F3E"/>
    <w:rsid w:val="00475353"/>
    <w:rsid w:val="00476BF2"/>
    <w:rsid w:val="00476F55"/>
    <w:rsid w:val="00477C24"/>
    <w:rsid w:val="00481320"/>
    <w:rsid w:val="00481B18"/>
    <w:rsid w:val="0048361D"/>
    <w:rsid w:val="00483BDB"/>
    <w:rsid w:val="00483D1C"/>
    <w:rsid w:val="00484A47"/>
    <w:rsid w:val="004912A7"/>
    <w:rsid w:val="00492AA0"/>
    <w:rsid w:val="00492BA1"/>
    <w:rsid w:val="00494020"/>
    <w:rsid w:val="004948B3"/>
    <w:rsid w:val="00495126"/>
    <w:rsid w:val="00496401"/>
    <w:rsid w:val="004A094F"/>
    <w:rsid w:val="004A127D"/>
    <w:rsid w:val="004A1814"/>
    <w:rsid w:val="004A1AFC"/>
    <w:rsid w:val="004A20C6"/>
    <w:rsid w:val="004A4E10"/>
    <w:rsid w:val="004B1601"/>
    <w:rsid w:val="004B1BF3"/>
    <w:rsid w:val="004B554A"/>
    <w:rsid w:val="004B5BC3"/>
    <w:rsid w:val="004B66D5"/>
    <w:rsid w:val="004B692F"/>
    <w:rsid w:val="004B7CC6"/>
    <w:rsid w:val="004C18B2"/>
    <w:rsid w:val="004C2BDA"/>
    <w:rsid w:val="004C39D1"/>
    <w:rsid w:val="004C471C"/>
    <w:rsid w:val="004C4B85"/>
    <w:rsid w:val="004C5395"/>
    <w:rsid w:val="004C676A"/>
    <w:rsid w:val="004D189D"/>
    <w:rsid w:val="004D1AA0"/>
    <w:rsid w:val="004D1F5B"/>
    <w:rsid w:val="004D2106"/>
    <w:rsid w:val="004D240E"/>
    <w:rsid w:val="004D2DA6"/>
    <w:rsid w:val="004D355F"/>
    <w:rsid w:val="004D4BC3"/>
    <w:rsid w:val="004D7C36"/>
    <w:rsid w:val="004E0A59"/>
    <w:rsid w:val="004E16DA"/>
    <w:rsid w:val="004E18A7"/>
    <w:rsid w:val="004E3EBD"/>
    <w:rsid w:val="004E5DC7"/>
    <w:rsid w:val="004E611F"/>
    <w:rsid w:val="004E74A0"/>
    <w:rsid w:val="004E75AC"/>
    <w:rsid w:val="004F0F7E"/>
    <w:rsid w:val="004F125C"/>
    <w:rsid w:val="004F1D48"/>
    <w:rsid w:val="004F2156"/>
    <w:rsid w:val="004F2308"/>
    <w:rsid w:val="004F3344"/>
    <w:rsid w:val="004F466B"/>
    <w:rsid w:val="004F47B2"/>
    <w:rsid w:val="004F4809"/>
    <w:rsid w:val="004F4CBB"/>
    <w:rsid w:val="004F57DD"/>
    <w:rsid w:val="004F585C"/>
    <w:rsid w:val="004F63E8"/>
    <w:rsid w:val="004F7077"/>
    <w:rsid w:val="004F71BF"/>
    <w:rsid w:val="0050181A"/>
    <w:rsid w:val="005030AE"/>
    <w:rsid w:val="005033F0"/>
    <w:rsid w:val="0050390A"/>
    <w:rsid w:val="005078E8"/>
    <w:rsid w:val="00512373"/>
    <w:rsid w:val="0051480B"/>
    <w:rsid w:val="00514FF4"/>
    <w:rsid w:val="00516068"/>
    <w:rsid w:val="00517D48"/>
    <w:rsid w:val="00521A68"/>
    <w:rsid w:val="00521CEC"/>
    <w:rsid w:val="00523E32"/>
    <w:rsid w:val="00525814"/>
    <w:rsid w:val="00531BED"/>
    <w:rsid w:val="0053295D"/>
    <w:rsid w:val="00532989"/>
    <w:rsid w:val="0053323D"/>
    <w:rsid w:val="00533E7C"/>
    <w:rsid w:val="00535185"/>
    <w:rsid w:val="005371F1"/>
    <w:rsid w:val="00537BBF"/>
    <w:rsid w:val="005439CE"/>
    <w:rsid w:val="00544BB6"/>
    <w:rsid w:val="005473DB"/>
    <w:rsid w:val="00555D40"/>
    <w:rsid w:val="00556D49"/>
    <w:rsid w:val="005600C0"/>
    <w:rsid w:val="005603D0"/>
    <w:rsid w:val="00560B3F"/>
    <w:rsid w:val="00562967"/>
    <w:rsid w:val="0056336B"/>
    <w:rsid w:val="0056680B"/>
    <w:rsid w:val="005701A3"/>
    <w:rsid w:val="00570C31"/>
    <w:rsid w:val="00571D05"/>
    <w:rsid w:val="00571D2D"/>
    <w:rsid w:val="00571E90"/>
    <w:rsid w:val="00572D96"/>
    <w:rsid w:val="005730AB"/>
    <w:rsid w:val="00573DFB"/>
    <w:rsid w:val="0057575C"/>
    <w:rsid w:val="005761F5"/>
    <w:rsid w:val="00577542"/>
    <w:rsid w:val="00577970"/>
    <w:rsid w:val="00580E83"/>
    <w:rsid w:val="005810E8"/>
    <w:rsid w:val="00581361"/>
    <w:rsid w:val="00581656"/>
    <w:rsid w:val="00581F0E"/>
    <w:rsid w:val="00583B42"/>
    <w:rsid w:val="00584659"/>
    <w:rsid w:val="00584DF0"/>
    <w:rsid w:val="005864AD"/>
    <w:rsid w:val="00587DF4"/>
    <w:rsid w:val="00591498"/>
    <w:rsid w:val="00592A5A"/>
    <w:rsid w:val="00595E71"/>
    <w:rsid w:val="00596F7B"/>
    <w:rsid w:val="00596F93"/>
    <w:rsid w:val="00597284"/>
    <w:rsid w:val="005A1DBB"/>
    <w:rsid w:val="005A314F"/>
    <w:rsid w:val="005A3A39"/>
    <w:rsid w:val="005A3DC8"/>
    <w:rsid w:val="005A4BB9"/>
    <w:rsid w:val="005A5CE4"/>
    <w:rsid w:val="005A6690"/>
    <w:rsid w:val="005A6DEA"/>
    <w:rsid w:val="005B27C3"/>
    <w:rsid w:val="005B33B4"/>
    <w:rsid w:val="005B3761"/>
    <w:rsid w:val="005B49C8"/>
    <w:rsid w:val="005B6680"/>
    <w:rsid w:val="005B7ACD"/>
    <w:rsid w:val="005C0427"/>
    <w:rsid w:val="005C3BEE"/>
    <w:rsid w:val="005C42CB"/>
    <w:rsid w:val="005C5766"/>
    <w:rsid w:val="005C5CD8"/>
    <w:rsid w:val="005C6254"/>
    <w:rsid w:val="005C7002"/>
    <w:rsid w:val="005C7CE4"/>
    <w:rsid w:val="005D1D7C"/>
    <w:rsid w:val="005D2618"/>
    <w:rsid w:val="005D2A0D"/>
    <w:rsid w:val="005D30CF"/>
    <w:rsid w:val="005D3F04"/>
    <w:rsid w:val="005D43FD"/>
    <w:rsid w:val="005D5BF0"/>
    <w:rsid w:val="005D5EC7"/>
    <w:rsid w:val="005D7087"/>
    <w:rsid w:val="005D708E"/>
    <w:rsid w:val="005D7D52"/>
    <w:rsid w:val="005E129B"/>
    <w:rsid w:val="005E1B4C"/>
    <w:rsid w:val="005E21B0"/>
    <w:rsid w:val="005E280D"/>
    <w:rsid w:val="005E295B"/>
    <w:rsid w:val="005E29E7"/>
    <w:rsid w:val="005E3532"/>
    <w:rsid w:val="005E4658"/>
    <w:rsid w:val="005E5A56"/>
    <w:rsid w:val="005E5AEB"/>
    <w:rsid w:val="005E5CEF"/>
    <w:rsid w:val="005F0ABF"/>
    <w:rsid w:val="005F2E2B"/>
    <w:rsid w:val="005F31AA"/>
    <w:rsid w:val="005F58F2"/>
    <w:rsid w:val="006000DD"/>
    <w:rsid w:val="006018AE"/>
    <w:rsid w:val="00602008"/>
    <w:rsid w:val="00604D15"/>
    <w:rsid w:val="00607176"/>
    <w:rsid w:val="006076EF"/>
    <w:rsid w:val="006106D1"/>
    <w:rsid w:val="006109CE"/>
    <w:rsid w:val="00611438"/>
    <w:rsid w:val="00613351"/>
    <w:rsid w:val="00613CDE"/>
    <w:rsid w:val="006154E8"/>
    <w:rsid w:val="00617287"/>
    <w:rsid w:val="00617A6E"/>
    <w:rsid w:val="00620FEC"/>
    <w:rsid w:val="00622CD3"/>
    <w:rsid w:val="00624A14"/>
    <w:rsid w:val="00625054"/>
    <w:rsid w:val="00625E6F"/>
    <w:rsid w:val="00631274"/>
    <w:rsid w:val="006318C3"/>
    <w:rsid w:val="0063284B"/>
    <w:rsid w:val="00633558"/>
    <w:rsid w:val="00634909"/>
    <w:rsid w:val="00634E9A"/>
    <w:rsid w:val="00635019"/>
    <w:rsid w:val="00637CFD"/>
    <w:rsid w:val="0064034B"/>
    <w:rsid w:val="00641539"/>
    <w:rsid w:val="00641C7F"/>
    <w:rsid w:val="006421A2"/>
    <w:rsid w:val="0064355D"/>
    <w:rsid w:val="00644244"/>
    <w:rsid w:val="00644D6D"/>
    <w:rsid w:val="00646047"/>
    <w:rsid w:val="006464BD"/>
    <w:rsid w:val="006466E1"/>
    <w:rsid w:val="00647024"/>
    <w:rsid w:val="00647C73"/>
    <w:rsid w:val="00650C39"/>
    <w:rsid w:val="006536EC"/>
    <w:rsid w:val="00654D2E"/>
    <w:rsid w:val="00655503"/>
    <w:rsid w:val="006558C4"/>
    <w:rsid w:val="00656B4D"/>
    <w:rsid w:val="0065709B"/>
    <w:rsid w:val="0066082E"/>
    <w:rsid w:val="0066172C"/>
    <w:rsid w:val="006665CC"/>
    <w:rsid w:val="006678E7"/>
    <w:rsid w:val="0067232E"/>
    <w:rsid w:val="0067253C"/>
    <w:rsid w:val="00672FB0"/>
    <w:rsid w:val="00675529"/>
    <w:rsid w:val="00675A60"/>
    <w:rsid w:val="00675F03"/>
    <w:rsid w:val="00676830"/>
    <w:rsid w:val="00676B19"/>
    <w:rsid w:val="00677232"/>
    <w:rsid w:val="00680CE4"/>
    <w:rsid w:val="00681287"/>
    <w:rsid w:val="00682773"/>
    <w:rsid w:val="006827A9"/>
    <w:rsid w:val="0068284A"/>
    <w:rsid w:val="00682E99"/>
    <w:rsid w:val="00684A33"/>
    <w:rsid w:val="00684E0A"/>
    <w:rsid w:val="00690BE9"/>
    <w:rsid w:val="006911A2"/>
    <w:rsid w:val="006911FF"/>
    <w:rsid w:val="00692A82"/>
    <w:rsid w:val="00694339"/>
    <w:rsid w:val="006944B9"/>
    <w:rsid w:val="00694D1D"/>
    <w:rsid w:val="0069598C"/>
    <w:rsid w:val="00696D52"/>
    <w:rsid w:val="006A1BA1"/>
    <w:rsid w:val="006A5B55"/>
    <w:rsid w:val="006B1B50"/>
    <w:rsid w:val="006B1F8E"/>
    <w:rsid w:val="006B3010"/>
    <w:rsid w:val="006B451E"/>
    <w:rsid w:val="006B4BF0"/>
    <w:rsid w:val="006B62BE"/>
    <w:rsid w:val="006B6B1D"/>
    <w:rsid w:val="006B6B8E"/>
    <w:rsid w:val="006C0EC8"/>
    <w:rsid w:val="006C1E4E"/>
    <w:rsid w:val="006C2271"/>
    <w:rsid w:val="006C4415"/>
    <w:rsid w:val="006C46BF"/>
    <w:rsid w:val="006C7AAE"/>
    <w:rsid w:val="006D0885"/>
    <w:rsid w:val="006D088E"/>
    <w:rsid w:val="006D3DBC"/>
    <w:rsid w:val="006D42F5"/>
    <w:rsid w:val="006D4437"/>
    <w:rsid w:val="006D60E4"/>
    <w:rsid w:val="006D6326"/>
    <w:rsid w:val="006D63DC"/>
    <w:rsid w:val="006D6518"/>
    <w:rsid w:val="006D6970"/>
    <w:rsid w:val="006D69F1"/>
    <w:rsid w:val="006D7A55"/>
    <w:rsid w:val="006E09DC"/>
    <w:rsid w:val="006E2496"/>
    <w:rsid w:val="006E2D73"/>
    <w:rsid w:val="006E3D8C"/>
    <w:rsid w:val="006E723B"/>
    <w:rsid w:val="006F0248"/>
    <w:rsid w:val="006F0FAD"/>
    <w:rsid w:val="006F41D7"/>
    <w:rsid w:val="006F52FC"/>
    <w:rsid w:val="006F5B9E"/>
    <w:rsid w:val="006F5ED9"/>
    <w:rsid w:val="006F69F9"/>
    <w:rsid w:val="006F701C"/>
    <w:rsid w:val="00703867"/>
    <w:rsid w:val="0070396E"/>
    <w:rsid w:val="007041EA"/>
    <w:rsid w:val="0070590D"/>
    <w:rsid w:val="007063E8"/>
    <w:rsid w:val="00706565"/>
    <w:rsid w:val="00706E5B"/>
    <w:rsid w:val="00707082"/>
    <w:rsid w:val="00710618"/>
    <w:rsid w:val="00710FC9"/>
    <w:rsid w:val="0071142A"/>
    <w:rsid w:val="007127AB"/>
    <w:rsid w:val="00713339"/>
    <w:rsid w:val="0071406B"/>
    <w:rsid w:val="007147FD"/>
    <w:rsid w:val="00714B64"/>
    <w:rsid w:val="00717017"/>
    <w:rsid w:val="00721064"/>
    <w:rsid w:val="00723E18"/>
    <w:rsid w:val="007248BC"/>
    <w:rsid w:val="0072516A"/>
    <w:rsid w:val="00725BE4"/>
    <w:rsid w:val="0072606B"/>
    <w:rsid w:val="00726412"/>
    <w:rsid w:val="0073091A"/>
    <w:rsid w:val="00733B1F"/>
    <w:rsid w:val="00735B3A"/>
    <w:rsid w:val="00736087"/>
    <w:rsid w:val="00736452"/>
    <w:rsid w:val="00741098"/>
    <w:rsid w:val="00741F33"/>
    <w:rsid w:val="00742AA0"/>
    <w:rsid w:val="00743B1A"/>
    <w:rsid w:val="00744538"/>
    <w:rsid w:val="0074497D"/>
    <w:rsid w:val="00744D16"/>
    <w:rsid w:val="00744EF2"/>
    <w:rsid w:val="0074514B"/>
    <w:rsid w:val="00745ABF"/>
    <w:rsid w:val="00745C44"/>
    <w:rsid w:val="007506F3"/>
    <w:rsid w:val="00755762"/>
    <w:rsid w:val="00756F31"/>
    <w:rsid w:val="00756F67"/>
    <w:rsid w:val="00761249"/>
    <w:rsid w:val="007619C8"/>
    <w:rsid w:val="00762138"/>
    <w:rsid w:val="00762A67"/>
    <w:rsid w:val="00764864"/>
    <w:rsid w:val="0076486B"/>
    <w:rsid w:val="0076534B"/>
    <w:rsid w:val="00766811"/>
    <w:rsid w:val="007668BA"/>
    <w:rsid w:val="00766A39"/>
    <w:rsid w:val="00766DD5"/>
    <w:rsid w:val="00767AD2"/>
    <w:rsid w:val="00770279"/>
    <w:rsid w:val="0077104A"/>
    <w:rsid w:val="0077138D"/>
    <w:rsid w:val="00771CD7"/>
    <w:rsid w:val="0077240A"/>
    <w:rsid w:val="007752D9"/>
    <w:rsid w:val="00776086"/>
    <w:rsid w:val="0077676B"/>
    <w:rsid w:val="0077755E"/>
    <w:rsid w:val="00777C77"/>
    <w:rsid w:val="00777F4C"/>
    <w:rsid w:val="0078036F"/>
    <w:rsid w:val="0078182E"/>
    <w:rsid w:val="00781CE8"/>
    <w:rsid w:val="00783B99"/>
    <w:rsid w:val="00786213"/>
    <w:rsid w:val="00786222"/>
    <w:rsid w:val="00787507"/>
    <w:rsid w:val="00787558"/>
    <w:rsid w:val="007908E5"/>
    <w:rsid w:val="00792311"/>
    <w:rsid w:val="0079517D"/>
    <w:rsid w:val="00795E41"/>
    <w:rsid w:val="007A00FB"/>
    <w:rsid w:val="007A21D6"/>
    <w:rsid w:val="007A2978"/>
    <w:rsid w:val="007A4730"/>
    <w:rsid w:val="007A52B0"/>
    <w:rsid w:val="007A5A38"/>
    <w:rsid w:val="007A652D"/>
    <w:rsid w:val="007A6A56"/>
    <w:rsid w:val="007A75BE"/>
    <w:rsid w:val="007A7C89"/>
    <w:rsid w:val="007B032A"/>
    <w:rsid w:val="007B0756"/>
    <w:rsid w:val="007B0D95"/>
    <w:rsid w:val="007B1250"/>
    <w:rsid w:val="007B1C12"/>
    <w:rsid w:val="007B1C83"/>
    <w:rsid w:val="007B1F4C"/>
    <w:rsid w:val="007B2208"/>
    <w:rsid w:val="007B27A2"/>
    <w:rsid w:val="007B4135"/>
    <w:rsid w:val="007B4388"/>
    <w:rsid w:val="007B496B"/>
    <w:rsid w:val="007B56C2"/>
    <w:rsid w:val="007B63DF"/>
    <w:rsid w:val="007B6AF5"/>
    <w:rsid w:val="007C1EE5"/>
    <w:rsid w:val="007C2D29"/>
    <w:rsid w:val="007C3DDB"/>
    <w:rsid w:val="007C411B"/>
    <w:rsid w:val="007C45A7"/>
    <w:rsid w:val="007C6FA4"/>
    <w:rsid w:val="007D1623"/>
    <w:rsid w:val="007D163E"/>
    <w:rsid w:val="007D18FC"/>
    <w:rsid w:val="007D208E"/>
    <w:rsid w:val="007D234C"/>
    <w:rsid w:val="007D548F"/>
    <w:rsid w:val="007D6DEB"/>
    <w:rsid w:val="007D7251"/>
    <w:rsid w:val="007E1FF7"/>
    <w:rsid w:val="007E20FA"/>
    <w:rsid w:val="007E2897"/>
    <w:rsid w:val="007E5659"/>
    <w:rsid w:val="007E682C"/>
    <w:rsid w:val="007F02FB"/>
    <w:rsid w:val="007F1348"/>
    <w:rsid w:val="007F1A8F"/>
    <w:rsid w:val="007F1BA5"/>
    <w:rsid w:val="007F270F"/>
    <w:rsid w:val="007F2774"/>
    <w:rsid w:val="007F2F0E"/>
    <w:rsid w:val="007F3627"/>
    <w:rsid w:val="007F4AC4"/>
    <w:rsid w:val="007F5528"/>
    <w:rsid w:val="007F6167"/>
    <w:rsid w:val="0080078F"/>
    <w:rsid w:val="00801F25"/>
    <w:rsid w:val="00803F87"/>
    <w:rsid w:val="00804432"/>
    <w:rsid w:val="00805930"/>
    <w:rsid w:val="008066F8"/>
    <w:rsid w:val="008067EB"/>
    <w:rsid w:val="00807445"/>
    <w:rsid w:val="00810CAF"/>
    <w:rsid w:val="00811977"/>
    <w:rsid w:val="008123E9"/>
    <w:rsid w:val="0081380B"/>
    <w:rsid w:val="00815436"/>
    <w:rsid w:val="00816E4C"/>
    <w:rsid w:val="0082182E"/>
    <w:rsid w:val="0082348A"/>
    <w:rsid w:val="008246A7"/>
    <w:rsid w:val="00824B38"/>
    <w:rsid w:val="00824C61"/>
    <w:rsid w:val="00825C7C"/>
    <w:rsid w:val="00825C91"/>
    <w:rsid w:val="008268C3"/>
    <w:rsid w:val="00833DA4"/>
    <w:rsid w:val="00836DC0"/>
    <w:rsid w:val="00840A9C"/>
    <w:rsid w:val="00841AD2"/>
    <w:rsid w:val="0084239E"/>
    <w:rsid w:val="008428B4"/>
    <w:rsid w:val="008439FB"/>
    <w:rsid w:val="00847A9A"/>
    <w:rsid w:val="008507AF"/>
    <w:rsid w:val="008508EA"/>
    <w:rsid w:val="0085109E"/>
    <w:rsid w:val="00851DC0"/>
    <w:rsid w:val="00852339"/>
    <w:rsid w:val="008531DF"/>
    <w:rsid w:val="00853CD2"/>
    <w:rsid w:val="008542CC"/>
    <w:rsid w:val="00855EA3"/>
    <w:rsid w:val="00856956"/>
    <w:rsid w:val="00860928"/>
    <w:rsid w:val="00860A4D"/>
    <w:rsid w:val="008630BB"/>
    <w:rsid w:val="0086379A"/>
    <w:rsid w:val="008649C6"/>
    <w:rsid w:val="00864DE4"/>
    <w:rsid w:val="00865921"/>
    <w:rsid w:val="008663E7"/>
    <w:rsid w:val="008665F7"/>
    <w:rsid w:val="00866AF4"/>
    <w:rsid w:val="00867617"/>
    <w:rsid w:val="00870554"/>
    <w:rsid w:val="00870975"/>
    <w:rsid w:val="0087122F"/>
    <w:rsid w:val="00871CA9"/>
    <w:rsid w:val="0087430C"/>
    <w:rsid w:val="008753CA"/>
    <w:rsid w:val="008764FF"/>
    <w:rsid w:val="00876C20"/>
    <w:rsid w:val="00876E9F"/>
    <w:rsid w:val="00877A84"/>
    <w:rsid w:val="00877D40"/>
    <w:rsid w:val="0088343C"/>
    <w:rsid w:val="00883B5F"/>
    <w:rsid w:val="008847DE"/>
    <w:rsid w:val="00885BD6"/>
    <w:rsid w:val="00885D04"/>
    <w:rsid w:val="0089074D"/>
    <w:rsid w:val="00891045"/>
    <w:rsid w:val="00891480"/>
    <w:rsid w:val="00894987"/>
    <w:rsid w:val="008960C0"/>
    <w:rsid w:val="0089703F"/>
    <w:rsid w:val="008A3295"/>
    <w:rsid w:val="008A487C"/>
    <w:rsid w:val="008A66EC"/>
    <w:rsid w:val="008A79CB"/>
    <w:rsid w:val="008B09A6"/>
    <w:rsid w:val="008B22EE"/>
    <w:rsid w:val="008B2DD5"/>
    <w:rsid w:val="008B34E8"/>
    <w:rsid w:val="008B60FB"/>
    <w:rsid w:val="008B633F"/>
    <w:rsid w:val="008B68D3"/>
    <w:rsid w:val="008C03F6"/>
    <w:rsid w:val="008C0DF9"/>
    <w:rsid w:val="008C172E"/>
    <w:rsid w:val="008C322E"/>
    <w:rsid w:val="008C44B4"/>
    <w:rsid w:val="008D004D"/>
    <w:rsid w:val="008D37DF"/>
    <w:rsid w:val="008D62FA"/>
    <w:rsid w:val="008D66E1"/>
    <w:rsid w:val="008D6EA4"/>
    <w:rsid w:val="008E038E"/>
    <w:rsid w:val="008E0561"/>
    <w:rsid w:val="008E27B3"/>
    <w:rsid w:val="008E37F1"/>
    <w:rsid w:val="008E4021"/>
    <w:rsid w:val="008E407C"/>
    <w:rsid w:val="008E4F7F"/>
    <w:rsid w:val="008E5322"/>
    <w:rsid w:val="008E6140"/>
    <w:rsid w:val="008E7746"/>
    <w:rsid w:val="008E7F75"/>
    <w:rsid w:val="008F0AF9"/>
    <w:rsid w:val="008F18CD"/>
    <w:rsid w:val="008F26E9"/>
    <w:rsid w:val="008F2EAA"/>
    <w:rsid w:val="008F327A"/>
    <w:rsid w:val="008F3F4D"/>
    <w:rsid w:val="008F4D0E"/>
    <w:rsid w:val="008F619D"/>
    <w:rsid w:val="008F7A4D"/>
    <w:rsid w:val="00900551"/>
    <w:rsid w:val="009027E3"/>
    <w:rsid w:val="00905374"/>
    <w:rsid w:val="0090651C"/>
    <w:rsid w:val="00906804"/>
    <w:rsid w:val="00910E0F"/>
    <w:rsid w:val="00911C3F"/>
    <w:rsid w:val="0091308C"/>
    <w:rsid w:val="00913292"/>
    <w:rsid w:val="0091365C"/>
    <w:rsid w:val="00914EC5"/>
    <w:rsid w:val="00920540"/>
    <w:rsid w:val="00920E11"/>
    <w:rsid w:val="00923B60"/>
    <w:rsid w:val="009248F5"/>
    <w:rsid w:val="00925604"/>
    <w:rsid w:val="00926033"/>
    <w:rsid w:val="0092692E"/>
    <w:rsid w:val="00930D1C"/>
    <w:rsid w:val="009323A3"/>
    <w:rsid w:val="00933BCD"/>
    <w:rsid w:val="00935666"/>
    <w:rsid w:val="009362DD"/>
    <w:rsid w:val="00936641"/>
    <w:rsid w:val="0093685E"/>
    <w:rsid w:val="00936DE3"/>
    <w:rsid w:val="00936F4D"/>
    <w:rsid w:val="009371E8"/>
    <w:rsid w:val="00937227"/>
    <w:rsid w:val="0094247B"/>
    <w:rsid w:val="00942F2B"/>
    <w:rsid w:val="009433E0"/>
    <w:rsid w:val="00943523"/>
    <w:rsid w:val="00944C99"/>
    <w:rsid w:val="009450F2"/>
    <w:rsid w:val="00945130"/>
    <w:rsid w:val="00946119"/>
    <w:rsid w:val="00946E1C"/>
    <w:rsid w:val="00951105"/>
    <w:rsid w:val="00952158"/>
    <w:rsid w:val="009538E4"/>
    <w:rsid w:val="00953A87"/>
    <w:rsid w:val="0095478A"/>
    <w:rsid w:val="009550E1"/>
    <w:rsid w:val="009553A1"/>
    <w:rsid w:val="00957353"/>
    <w:rsid w:val="00957EF0"/>
    <w:rsid w:val="00960A5F"/>
    <w:rsid w:val="0096105C"/>
    <w:rsid w:val="00962133"/>
    <w:rsid w:val="0096278E"/>
    <w:rsid w:val="0096697E"/>
    <w:rsid w:val="00966CB2"/>
    <w:rsid w:val="00971CA6"/>
    <w:rsid w:val="00973418"/>
    <w:rsid w:val="00973FBE"/>
    <w:rsid w:val="009757DC"/>
    <w:rsid w:val="00975A79"/>
    <w:rsid w:val="00976033"/>
    <w:rsid w:val="009810CF"/>
    <w:rsid w:val="0098119E"/>
    <w:rsid w:val="009815B1"/>
    <w:rsid w:val="00981DDF"/>
    <w:rsid w:val="00982DC4"/>
    <w:rsid w:val="0098520E"/>
    <w:rsid w:val="00985472"/>
    <w:rsid w:val="0098662C"/>
    <w:rsid w:val="00986D72"/>
    <w:rsid w:val="009876F8"/>
    <w:rsid w:val="0098776F"/>
    <w:rsid w:val="009926AB"/>
    <w:rsid w:val="00993651"/>
    <w:rsid w:val="00993A68"/>
    <w:rsid w:val="00993EF4"/>
    <w:rsid w:val="0099452E"/>
    <w:rsid w:val="0099722C"/>
    <w:rsid w:val="009A2761"/>
    <w:rsid w:val="009A494D"/>
    <w:rsid w:val="009A4F9F"/>
    <w:rsid w:val="009A57B8"/>
    <w:rsid w:val="009A74EF"/>
    <w:rsid w:val="009A791B"/>
    <w:rsid w:val="009B0B72"/>
    <w:rsid w:val="009B11E4"/>
    <w:rsid w:val="009B217B"/>
    <w:rsid w:val="009B340C"/>
    <w:rsid w:val="009B41BF"/>
    <w:rsid w:val="009B444C"/>
    <w:rsid w:val="009C0056"/>
    <w:rsid w:val="009C0451"/>
    <w:rsid w:val="009C18CD"/>
    <w:rsid w:val="009C1D24"/>
    <w:rsid w:val="009C3335"/>
    <w:rsid w:val="009C4BD4"/>
    <w:rsid w:val="009C4DAF"/>
    <w:rsid w:val="009C60F7"/>
    <w:rsid w:val="009C651A"/>
    <w:rsid w:val="009C676D"/>
    <w:rsid w:val="009C6BB5"/>
    <w:rsid w:val="009C6D3F"/>
    <w:rsid w:val="009C6DE4"/>
    <w:rsid w:val="009C758D"/>
    <w:rsid w:val="009D3DAB"/>
    <w:rsid w:val="009D682E"/>
    <w:rsid w:val="009D771E"/>
    <w:rsid w:val="009E2596"/>
    <w:rsid w:val="009E27F8"/>
    <w:rsid w:val="009E349D"/>
    <w:rsid w:val="009E44B5"/>
    <w:rsid w:val="009E4BBD"/>
    <w:rsid w:val="009E5457"/>
    <w:rsid w:val="009E6304"/>
    <w:rsid w:val="009E6712"/>
    <w:rsid w:val="009E7225"/>
    <w:rsid w:val="009E7887"/>
    <w:rsid w:val="009E7E5B"/>
    <w:rsid w:val="009F28F8"/>
    <w:rsid w:val="009F3FE2"/>
    <w:rsid w:val="009F53FC"/>
    <w:rsid w:val="009F63A7"/>
    <w:rsid w:val="009F6FC5"/>
    <w:rsid w:val="00A01D1B"/>
    <w:rsid w:val="00A01F27"/>
    <w:rsid w:val="00A02288"/>
    <w:rsid w:val="00A028D8"/>
    <w:rsid w:val="00A03C9F"/>
    <w:rsid w:val="00A1092F"/>
    <w:rsid w:val="00A10C90"/>
    <w:rsid w:val="00A11459"/>
    <w:rsid w:val="00A136CB"/>
    <w:rsid w:val="00A14CBD"/>
    <w:rsid w:val="00A16F5A"/>
    <w:rsid w:val="00A21D35"/>
    <w:rsid w:val="00A224A9"/>
    <w:rsid w:val="00A236C9"/>
    <w:rsid w:val="00A23923"/>
    <w:rsid w:val="00A25751"/>
    <w:rsid w:val="00A259F4"/>
    <w:rsid w:val="00A27ABE"/>
    <w:rsid w:val="00A30373"/>
    <w:rsid w:val="00A316DF"/>
    <w:rsid w:val="00A335C4"/>
    <w:rsid w:val="00A3430D"/>
    <w:rsid w:val="00A351A4"/>
    <w:rsid w:val="00A3652B"/>
    <w:rsid w:val="00A37884"/>
    <w:rsid w:val="00A409AF"/>
    <w:rsid w:val="00A415EB"/>
    <w:rsid w:val="00A423ED"/>
    <w:rsid w:val="00A43A73"/>
    <w:rsid w:val="00A43F39"/>
    <w:rsid w:val="00A464F0"/>
    <w:rsid w:val="00A50A92"/>
    <w:rsid w:val="00A514BB"/>
    <w:rsid w:val="00A529D7"/>
    <w:rsid w:val="00A54165"/>
    <w:rsid w:val="00A54221"/>
    <w:rsid w:val="00A543D2"/>
    <w:rsid w:val="00A63309"/>
    <w:rsid w:val="00A6364D"/>
    <w:rsid w:val="00A6464D"/>
    <w:rsid w:val="00A64977"/>
    <w:rsid w:val="00A64EBC"/>
    <w:rsid w:val="00A66741"/>
    <w:rsid w:val="00A667B1"/>
    <w:rsid w:val="00A71C22"/>
    <w:rsid w:val="00A71C54"/>
    <w:rsid w:val="00A7439A"/>
    <w:rsid w:val="00A744B9"/>
    <w:rsid w:val="00A761D6"/>
    <w:rsid w:val="00A8030E"/>
    <w:rsid w:val="00A8047A"/>
    <w:rsid w:val="00A806B6"/>
    <w:rsid w:val="00A827E8"/>
    <w:rsid w:val="00A83C10"/>
    <w:rsid w:val="00A84E4D"/>
    <w:rsid w:val="00A86CE2"/>
    <w:rsid w:val="00A917CA"/>
    <w:rsid w:val="00A917D5"/>
    <w:rsid w:val="00A9194E"/>
    <w:rsid w:val="00A91B56"/>
    <w:rsid w:val="00A93A02"/>
    <w:rsid w:val="00A97E24"/>
    <w:rsid w:val="00AA0763"/>
    <w:rsid w:val="00AA0CA0"/>
    <w:rsid w:val="00AA155F"/>
    <w:rsid w:val="00AA1759"/>
    <w:rsid w:val="00AA21D5"/>
    <w:rsid w:val="00AA2D48"/>
    <w:rsid w:val="00AA6250"/>
    <w:rsid w:val="00AA6ACB"/>
    <w:rsid w:val="00AA7EF5"/>
    <w:rsid w:val="00AB14B2"/>
    <w:rsid w:val="00AB187A"/>
    <w:rsid w:val="00AB315B"/>
    <w:rsid w:val="00AB32C0"/>
    <w:rsid w:val="00AB39D0"/>
    <w:rsid w:val="00AB4C98"/>
    <w:rsid w:val="00AB5B8E"/>
    <w:rsid w:val="00AB7E9A"/>
    <w:rsid w:val="00AC06AE"/>
    <w:rsid w:val="00AC1C01"/>
    <w:rsid w:val="00AC2D00"/>
    <w:rsid w:val="00AC3E94"/>
    <w:rsid w:val="00AC4131"/>
    <w:rsid w:val="00AC4B59"/>
    <w:rsid w:val="00AC4B72"/>
    <w:rsid w:val="00AC539A"/>
    <w:rsid w:val="00AC62CA"/>
    <w:rsid w:val="00AC6A1E"/>
    <w:rsid w:val="00AD0F5F"/>
    <w:rsid w:val="00AD1DFA"/>
    <w:rsid w:val="00AD498F"/>
    <w:rsid w:val="00AD673C"/>
    <w:rsid w:val="00AD7CCA"/>
    <w:rsid w:val="00AE0782"/>
    <w:rsid w:val="00AE1EA5"/>
    <w:rsid w:val="00AE22BF"/>
    <w:rsid w:val="00AE466C"/>
    <w:rsid w:val="00AE4751"/>
    <w:rsid w:val="00AE4A0D"/>
    <w:rsid w:val="00AF0665"/>
    <w:rsid w:val="00AF0DC7"/>
    <w:rsid w:val="00AF1AFD"/>
    <w:rsid w:val="00AF3F65"/>
    <w:rsid w:val="00AF5CF7"/>
    <w:rsid w:val="00AF63B0"/>
    <w:rsid w:val="00B01499"/>
    <w:rsid w:val="00B021C7"/>
    <w:rsid w:val="00B025B4"/>
    <w:rsid w:val="00B0339C"/>
    <w:rsid w:val="00B03D20"/>
    <w:rsid w:val="00B04E60"/>
    <w:rsid w:val="00B05475"/>
    <w:rsid w:val="00B07968"/>
    <w:rsid w:val="00B1173A"/>
    <w:rsid w:val="00B14755"/>
    <w:rsid w:val="00B15B4F"/>
    <w:rsid w:val="00B165A9"/>
    <w:rsid w:val="00B17D8D"/>
    <w:rsid w:val="00B201AF"/>
    <w:rsid w:val="00B20F68"/>
    <w:rsid w:val="00B22385"/>
    <w:rsid w:val="00B226AF"/>
    <w:rsid w:val="00B243C7"/>
    <w:rsid w:val="00B268B1"/>
    <w:rsid w:val="00B27189"/>
    <w:rsid w:val="00B276CD"/>
    <w:rsid w:val="00B30178"/>
    <w:rsid w:val="00B32CEB"/>
    <w:rsid w:val="00B32EE0"/>
    <w:rsid w:val="00B33626"/>
    <w:rsid w:val="00B33ABB"/>
    <w:rsid w:val="00B33FF6"/>
    <w:rsid w:val="00B349FD"/>
    <w:rsid w:val="00B34D14"/>
    <w:rsid w:val="00B36F56"/>
    <w:rsid w:val="00B4319E"/>
    <w:rsid w:val="00B44A02"/>
    <w:rsid w:val="00B473A7"/>
    <w:rsid w:val="00B500C4"/>
    <w:rsid w:val="00B50411"/>
    <w:rsid w:val="00B51E1F"/>
    <w:rsid w:val="00B53093"/>
    <w:rsid w:val="00B538A6"/>
    <w:rsid w:val="00B55C95"/>
    <w:rsid w:val="00B55DFE"/>
    <w:rsid w:val="00B56567"/>
    <w:rsid w:val="00B56AAF"/>
    <w:rsid w:val="00B579C2"/>
    <w:rsid w:val="00B60AAE"/>
    <w:rsid w:val="00B60EEE"/>
    <w:rsid w:val="00B625CB"/>
    <w:rsid w:val="00B67297"/>
    <w:rsid w:val="00B673BB"/>
    <w:rsid w:val="00B67903"/>
    <w:rsid w:val="00B70B7F"/>
    <w:rsid w:val="00B73D3D"/>
    <w:rsid w:val="00B765BA"/>
    <w:rsid w:val="00B77947"/>
    <w:rsid w:val="00B81C5E"/>
    <w:rsid w:val="00B8219A"/>
    <w:rsid w:val="00B84D8D"/>
    <w:rsid w:val="00B86499"/>
    <w:rsid w:val="00B86509"/>
    <w:rsid w:val="00B865BE"/>
    <w:rsid w:val="00B9373A"/>
    <w:rsid w:val="00B95B26"/>
    <w:rsid w:val="00B960B2"/>
    <w:rsid w:val="00B9794F"/>
    <w:rsid w:val="00BA07CF"/>
    <w:rsid w:val="00BA0F1D"/>
    <w:rsid w:val="00BA1042"/>
    <w:rsid w:val="00BA2E04"/>
    <w:rsid w:val="00BA37F7"/>
    <w:rsid w:val="00BA3C51"/>
    <w:rsid w:val="00BA49D5"/>
    <w:rsid w:val="00BA75CD"/>
    <w:rsid w:val="00BB047C"/>
    <w:rsid w:val="00BB3F1C"/>
    <w:rsid w:val="00BB7C0B"/>
    <w:rsid w:val="00BC2270"/>
    <w:rsid w:val="00BC39F6"/>
    <w:rsid w:val="00BC48A0"/>
    <w:rsid w:val="00BC56A1"/>
    <w:rsid w:val="00BC65AD"/>
    <w:rsid w:val="00BC6C20"/>
    <w:rsid w:val="00BD0D04"/>
    <w:rsid w:val="00BD0FA5"/>
    <w:rsid w:val="00BD1781"/>
    <w:rsid w:val="00BD19AB"/>
    <w:rsid w:val="00BD2FE4"/>
    <w:rsid w:val="00BD31A2"/>
    <w:rsid w:val="00BD4FC4"/>
    <w:rsid w:val="00BD50EC"/>
    <w:rsid w:val="00BD5410"/>
    <w:rsid w:val="00BD6758"/>
    <w:rsid w:val="00BD6A4E"/>
    <w:rsid w:val="00BD745C"/>
    <w:rsid w:val="00BD761B"/>
    <w:rsid w:val="00BD7FF3"/>
    <w:rsid w:val="00BE04BD"/>
    <w:rsid w:val="00BE3A21"/>
    <w:rsid w:val="00BE3C1F"/>
    <w:rsid w:val="00BE444B"/>
    <w:rsid w:val="00BE4C05"/>
    <w:rsid w:val="00BF1273"/>
    <w:rsid w:val="00BF279A"/>
    <w:rsid w:val="00BF2853"/>
    <w:rsid w:val="00BF5857"/>
    <w:rsid w:val="00BF71DC"/>
    <w:rsid w:val="00BF7319"/>
    <w:rsid w:val="00C0008C"/>
    <w:rsid w:val="00C00D07"/>
    <w:rsid w:val="00C01145"/>
    <w:rsid w:val="00C02336"/>
    <w:rsid w:val="00C033EC"/>
    <w:rsid w:val="00C03FD6"/>
    <w:rsid w:val="00C061C4"/>
    <w:rsid w:val="00C070C4"/>
    <w:rsid w:val="00C079B6"/>
    <w:rsid w:val="00C10251"/>
    <w:rsid w:val="00C10A10"/>
    <w:rsid w:val="00C11CA3"/>
    <w:rsid w:val="00C12574"/>
    <w:rsid w:val="00C14CB3"/>
    <w:rsid w:val="00C17154"/>
    <w:rsid w:val="00C171DF"/>
    <w:rsid w:val="00C1777B"/>
    <w:rsid w:val="00C17D1C"/>
    <w:rsid w:val="00C200E0"/>
    <w:rsid w:val="00C20308"/>
    <w:rsid w:val="00C20448"/>
    <w:rsid w:val="00C207AD"/>
    <w:rsid w:val="00C213F4"/>
    <w:rsid w:val="00C230A2"/>
    <w:rsid w:val="00C23340"/>
    <w:rsid w:val="00C2560B"/>
    <w:rsid w:val="00C2736B"/>
    <w:rsid w:val="00C27C0F"/>
    <w:rsid w:val="00C30AD7"/>
    <w:rsid w:val="00C327FC"/>
    <w:rsid w:val="00C32B7E"/>
    <w:rsid w:val="00C32E1C"/>
    <w:rsid w:val="00C33743"/>
    <w:rsid w:val="00C338F4"/>
    <w:rsid w:val="00C34787"/>
    <w:rsid w:val="00C34802"/>
    <w:rsid w:val="00C35896"/>
    <w:rsid w:val="00C379DB"/>
    <w:rsid w:val="00C406B6"/>
    <w:rsid w:val="00C422AC"/>
    <w:rsid w:val="00C42836"/>
    <w:rsid w:val="00C43085"/>
    <w:rsid w:val="00C43492"/>
    <w:rsid w:val="00C44E69"/>
    <w:rsid w:val="00C45DD9"/>
    <w:rsid w:val="00C46721"/>
    <w:rsid w:val="00C46BBE"/>
    <w:rsid w:val="00C470D7"/>
    <w:rsid w:val="00C47344"/>
    <w:rsid w:val="00C47957"/>
    <w:rsid w:val="00C500B2"/>
    <w:rsid w:val="00C514BA"/>
    <w:rsid w:val="00C538E0"/>
    <w:rsid w:val="00C56ED2"/>
    <w:rsid w:val="00C60666"/>
    <w:rsid w:val="00C609CA"/>
    <w:rsid w:val="00C60B01"/>
    <w:rsid w:val="00C61D0B"/>
    <w:rsid w:val="00C643F6"/>
    <w:rsid w:val="00C656FA"/>
    <w:rsid w:val="00C71B9F"/>
    <w:rsid w:val="00C73B4B"/>
    <w:rsid w:val="00C75415"/>
    <w:rsid w:val="00C756EC"/>
    <w:rsid w:val="00C764B4"/>
    <w:rsid w:val="00C76528"/>
    <w:rsid w:val="00C77709"/>
    <w:rsid w:val="00C80267"/>
    <w:rsid w:val="00C82455"/>
    <w:rsid w:val="00C82617"/>
    <w:rsid w:val="00C82724"/>
    <w:rsid w:val="00C82D52"/>
    <w:rsid w:val="00C82FE7"/>
    <w:rsid w:val="00C84142"/>
    <w:rsid w:val="00C84BA5"/>
    <w:rsid w:val="00C8574B"/>
    <w:rsid w:val="00C858FA"/>
    <w:rsid w:val="00C85A49"/>
    <w:rsid w:val="00C86B22"/>
    <w:rsid w:val="00C904E9"/>
    <w:rsid w:val="00C92C70"/>
    <w:rsid w:val="00C949AF"/>
    <w:rsid w:val="00C94F62"/>
    <w:rsid w:val="00C95844"/>
    <w:rsid w:val="00C97DAA"/>
    <w:rsid w:val="00CA0062"/>
    <w:rsid w:val="00CA2DCE"/>
    <w:rsid w:val="00CA5840"/>
    <w:rsid w:val="00CB13AC"/>
    <w:rsid w:val="00CB1BE8"/>
    <w:rsid w:val="00CB22E0"/>
    <w:rsid w:val="00CB2425"/>
    <w:rsid w:val="00CB26AC"/>
    <w:rsid w:val="00CB26E4"/>
    <w:rsid w:val="00CB3007"/>
    <w:rsid w:val="00CB3291"/>
    <w:rsid w:val="00CB41A9"/>
    <w:rsid w:val="00CB4B2F"/>
    <w:rsid w:val="00CB6D2D"/>
    <w:rsid w:val="00CB7B5C"/>
    <w:rsid w:val="00CB7BAC"/>
    <w:rsid w:val="00CC0BF0"/>
    <w:rsid w:val="00CC2704"/>
    <w:rsid w:val="00CC6032"/>
    <w:rsid w:val="00CD03D3"/>
    <w:rsid w:val="00CD0AB3"/>
    <w:rsid w:val="00CD23DD"/>
    <w:rsid w:val="00CD2B40"/>
    <w:rsid w:val="00CD3069"/>
    <w:rsid w:val="00CD360B"/>
    <w:rsid w:val="00CD4DC6"/>
    <w:rsid w:val="00CD6670"/>
    <w:rsid w:val="00CD6A3D"/>
    <w:rsid w:val="00CD729A"/>
    <w:rsid w:val="00CD7EDD"/>
    <w:rsid w:val="00CE0CD6"/>
    <w:rsid w:val="00CE21D3"/>
    <w:rsid w:val="00CE26A5"/>
    <w:rsid w:val="00CE354A"/>
    <w:rsid w:val="00CE383B"/>
    <w:rsid w:val="00CE3927"/>
    <w:rsid w:val="00CE3993"/>
    <w:rsid w:val="00CE3ACB"/>
    <w:rsid w:val="00CE3C40"/>
    <w:rsid w:val="00CE5399"/>
    <w:rsid w:val="00CE5772"/>
    <w:rsid w:val="00CE5EBB"/>
    <w:rsid w:val="00CE7B24"/>
    <w:rsid w:val="00CE7C7D"/>
    <w:rsid w:val="00CF1B9E"/>
    <w:rsid w:val="00CF2DFE"/>
    <w:rsid w:val="00CF491D"/>
    <w:rsid w:val="00CF6BD1"/>
    <w:rsid w:val="00D03D93"/>
    <w:rsid w:val="00D05E4E"/>
    <w:rsid w:val="00D07B09"/>
    <w:rsid w:val="00D105E9"/>
    <w:rsid w:val="00D11441"/>
    <w:rsid w:val="00D121D1"/>
    <w:rsid w:val="00D21AF6"/>
    <w:rsid w:val="00D22D84"/>
    <w:rsid w:val="00D24A99"/>
    <w:rsid w:val="00D26E93"/>
    <w:rsid w:val="00D27895"/>
    <w:rsid w:val="00D32864"/>
    <w:rsid w:val="00D34081"/>
    <w:rsid w:val="00D354D9"/>
    <w:rsid w:val="00D35AFC"/>
    <w:rsid w:val="00D36073"/>
    <w:rsid w:val="00D42D5C"/>
    <w:rsid w:val="00D45297"/>
    <w:rsid w:val="00D4660F"/>
    <w:rsid w:val="00D47689"/>
    <w:rsid w:val="00D50309"/>
    <w:rsid w:val="00D51426"/>
    <w:rsid w:val="00D51E76"/>
    <w:rsid w:val="00D520AF"/>
    <w:rsid w:val="00D53A5C"/>
    <w:rsid w:val="00D54CD6"/>
    <w:rsid w:val="00D565E8"/>
    <w:rsid w:val="00D60444"/>
    <w:rsid w:val="00D63175"/>
    <w:rsid w:val="00D65AD2"/>
    <w:rsid w:val="00D66A8D"/>
    <w:rsid w:val="00D67894"/>
    <w:rsid w:val="00D705CB"/>
    <w:rsid w:val="00D720C4"/>
    <w:rsid w:val="00D7549E"/>
    <w:rsid w:val="00D76131"/>
    <w:rsid w:val="00D7736E"/>
    <w:rsid w:val="00D7757F"/>
    <w:rsid w:val="00D80F1F"/>
    <w:rsid w:val="00D818F6"/>
    <w:rsid w:val="00D8239E"/>
    <w:rsid w:val="00D82695"/>
    <w:rsid w:val="00D83387"/>
    <w:rsid w:val="00D8360E"/>
    <w:rsid w:val="00D83F89"/>
    <w:rsid w:val="00D84291"/>
    <w:rsid w:val="00D84383"/>
    <w:rsid w:val="00D852C3"/>
    <w:rsid w:val="00D8589C"/>
    <w:rsid w:val="00D92667"/>
    <w:rsid w:val="00D92D09"/>
    <w:rsid w:val="00D93332"/>
    <w:rsid w:val="00D938B7"/>
    <w:rsid w:val="00D9428E"/>
    <w:rsid w:val="00D94291"/>
    <w:rsid w:val="00D96828"/>
    <w:rsid w:val="00D97B58"/>
    <w:rsid w:val="00DA0826"/>
    <w:rsid w:val="00DA13BE"/>
    <w:rsid w:val="00DA1FE5"/>
    <w:rsid w:val="00DA47E0"/>
    <w:rsid w:val="00DA6DD2"/>
    <w:rsid w:val="00DA79D4"/>
    <w:rsid w:val="00DB0333"/>
    <w:rsid w:val="00DB1270"/>
    <w:rsid w:val="00DB3306"/>
    <w:rsid w:val="00DB5BB9"/>
    <w:rsid w:val="00DB659F"/>
    <w:rsid w:val="00DB7559"/>
    <w:rsid w:val="00DC05DA"/>
    <w:rsid w:val="00DC07DF"/>
    <w:rsid w:val="00DC0D92"/>
    <w:rsid w:val="00DC26E0"/>
    <w:rsid w:val="00DC30FB"/>
    <w:rsid w:val="00DC46FC"/>
    <w:rsid w:val="00DC5709"/>
    <w:rsid w:val="00DC5E01"/>
    <w:rsid w:val="00DC6EF7"/>
    <w:rsid w:val="00DD2294"/>
    <w:rsid w:val="00DD2BE8"/>
    <w:rsid w:val="00DD39EF"/>
    <w:rsid w:val="00DD5623"/>
    <w:rsid w:val="00DD6589"/>
    <w:rsid w:val="00DD755D"/>
    <w:rsid w:val="00DD75B5"/>
    <w:rsid w:val="00DD7AC6"/>
    <w:rsid w:val="00DE0862"/>
    <w:rsid w:val="00DE11A5"/>
    <w:rsid w:val="00DE14C6"/>
    <w:rsid w:val="00DE1E9F"/>
    <w:rsid w:val="00DE37C1"/>
    <w:rsid w:val="00DE405F"/>
    <w:rsid w:val="00DE4AD8"/>
    <w:rsid w:val="00DE7AC7"/>
    <w:rsid w:val="00DF02D3"/>
    <w:rsid w:val="00DF0355"/>
    <w:rsid w:val="00DF506E"/>
    <w:rsid w:val="00DF70DB"/>
    <w:rsid w:val="00E00EEE"/>
    <w:rsid w:val="00E026E0"/>
    <w:rsid w:val="00E04C46"/>
    <w:rsid w:val="00E1250A"/>
    <w:rsid w:val="00E129FB"/>
    <w:rsid w:val="00E16EC4"/>
    <w:rsid w:val="00E20E2D"/>
    <w:rsid w:val="00E21428"/>
    <w:rsid w:val="00E23832"/>
    <w:rsid w:val="00E23EAA"/>
    <w:rsid w:val="00E25541"/>
    <w:rsid w:val="00E2641D"/>
    <w:rsid w:val="00E2721F"/>
    <w:rsid w:val="00E27B99"/>
    <w:rsid w:val="00E32317"/>
    <w:rsid w:val="00E32717"/>
    <w:rsid w:val="00E36B39"/>
    <w:rsid w:val="00E36FB7"/>
    <w:rsid w:val="00E37C66"/>
    <w:rsid w:val="00E406EB"/>
    <w:rsid w:val="00E40B27"/>
    <w:rsid w:val="00E41895"/>
    <w:rsid w:val="00E42462"/>
    <w:rsid w:val="00E424CA"/>
    <w:rsid w:val="00E42D03"/>
    <w:rsid w:val="00E45BF0"/>
    <w:rsid w:val="00E474D3"/>
    <w:rsid w:val="00E50CCE"/>
    <w:rsid w:val="00E52A55"/>
    <w:rsid w:val="00E5304D"/>
    <w:rsid w:val="00E564F3"/>
    <w:rsid w:val="00E56ECE"/>
    <w:rsid w:val="00E57135"/>
    <w:rsid w:val="00E57865"/>
    <w:rsid w:val="00E57F5E"/>
    <w:rsid w:val="00E6037C"/>
    <w:rsid w:val="00E62985"/>
    <w:rsid w:val="00E65F05"/>
    <w:rsid w:val="00E6613D"/>
    <w:rsid w:val="00E6731C"/>
    <w:rsid w:val="00E706F1"/>
    <w:rsid w:val="00E71597"/>
    <w:rsid w:val="00E75C8C"/>
    <w:rsid w:val="00E766DA"/>
    <w:rsid w:val="00E807C0"/>
    <w:rsid w:val="00E813B5"/>
    <w:rsid w:val="00E82469"/>
    <w:rsid w:val="00E829AF"/>
    <w:rsid w:val="00E835D5"/>
    <w:rsid w:val="00E83858"/>
    <w:rsid w:val="00E83F11"/>
    <w:rsid w:val="00E85675"/>
    <w:rsid w:val="00E90C07"/>
    <w:rsid w:val="00E90FA0"/>
    <w:rsid w:val="00E9112E"/>
    <w:rsid w:val="00E91964"/>
    <w:rsid w:val="00E937ED"/>
    <w:rsid w:val="00E94E90"/>
    <w:rsid w:val="00E961BF"/>
    <w:rsid w:val="00E97384"/>
    <w:rsid w:val="00E97589"/>
    <w:rsid w:val="00E977F2"/>
    <w:rsid w:val="00E97B50"/>
    <w:rsid w:val="00E97BE3"/>
    <w:rsid w:val="00E97ED4"/>
    <w:rsid w:val="00EA2CEE"/>
    <w:rsid w:val="00EA3052"/>
    <w:rsid w:val="00EA33CE"/>
    <w:rsid w:val="00EA4566"/>
    <w:rsid w:val="00EA6C99"/>
    <w:rsid w:val="00EA7391"/>
    <w:rsid w:val="00EA77D2"/>
    <w:rsid w:val="00EA7CBD"/>
    <w:rsid w:val="00EB02E2"/>
    <w:rsid w:val="00EB130B"/>
    <w:rsid w:val="00EB151F"/>
    <w:rsid w:val="00EB1EDA"/>
    <w:rsid w:val="00EB30A4"/>
    <w:rsid w:val="00EB5E21"/>
    <w:rsid w:val="00EB6088"/>
    <w:rsid w:val="00EB6B97"/>
    <w:rsid w:val="00EB781F"/>
    <w:rsid w:val="00EB7C45"/>
    <w:rsid w:val="00EB7F9F"/>
    <w:rsid w:val="00EC1EA7"/>
    <w:rsid w:val="00EC2CC7"/>
    <w:rsid w:val="00EC2D85"/>
    <w:rsid w:val="00EC44B2"/>
    <w:rsid w:val="00EC4A4D"/>
    <w:rsid w:val="00EC4B9F"/>
    <w:rsid w:val="00EC4D3A"/>
    <w:rsid w:val="00EC55CE"/>
    <w:rsid w:val="00EC6FE0"/>
    <w:rsid w:val="00ED0FB0"/>
    <w:rsid w:val="00ED127A"/>
    <w:rsid w:val="00ED2D8B"/>
    <w:rsid w:val="00ED3016"/>
    <w:rsid w:val="00ED33D1"/>
    <w:rsid w:val="00ED36A1"/>
    <w:rsid w:val="00ED4CA8"/>
    <w:rsid w:val="00ED550D"/>
    <w:rsid w:val="00ED67BC"/>
    <w:rsid w:val="00EE0519"/>
    <w:rsid w:val="00EE192F"/>
    <w:rsid w:val="00EE212E"/>
    <w:rsid w:val="00EE27A2"/>
    <w:rsid w:val="00EE2923"/>
    <w:rsid w:val="00EE54F9"/>
    <w:rsid w:val="00EE571D"/>
    <w:rsid w:val="00EE6682"/>
    <w:rsid w:val="00EF0284"/>
    <w:rsid w:val="00EF0526"/>
    <w:rsid w:val="00EF2703"/>
    <w:rsid w:val="00EF4122"/>
    <w:rsid w:val="00EF531A"/>
    <w:rsid w:val="00EF5512"/>
    <w:rsid w:val="00EF55DD"/>
    <w:rsid w:val="00EF60F8"/>
    <w:rsid w:val="00EF75C2"/>
    <w:rsid w:val="00F01CBA"/>
    <w:rsid w:val="00F028E0"/>
    <w:rsid w:val="00F033DC"/>
    <w:rsid w:val="00F03D94"/>
    <w:rsid w:val="00F06C16"/>
    <w:rsid w:val="00F1145C"/>
    <w:rsid w:val="00F11718"/>
    <w:rsid w:val="00F12536"/>
    <w:rsid w:val="00F1422D"/>
    <w:rsid w:val="00F150EA"/>
    <w:rsid w:val="00F15545"/>
    <w:rsid w:val="00F159E0"/>
    <w:rsid w:val="00F1736D"/>
    <w:rsid w:val="00F1741C"/>
    <w:rsid w:val="00F17848"/>
    <w:rsid w:val="00F20EAC"/>
    <w:rsid w:val="00F21495"/>
    <w:rsid w:val="00F222A9"/>
    <w:rsid w:val="00F2241D"/>
    <w:rsid w:val="00F23DBB"/>
    <w:rsid w:val="00F25477"/>
    <w:rsid w:val="00F25AF0"/>
    <w:rsid w:val="00F26E1D"/>
    <w:rsid w:val="00F30654"/>
    <w:rsid w:val="00F31767"/>
    <w:rsid w:val="00F31DC8"/>
    <w:rsid w:val="00F3339A"/>
    <w:rsid w:val="00F347E2"/>
    <w:rsid w:val="00F37595"/>
    <w:rsid w:val="00F37DD7"/>
    <w:rsid w:val="00F40E47"/>
    <w:rsid w:val="00F41858"/>
    <w:rsid w:val="00F421EC"/>
    <w:rsid w:val="00F42794"/>
    <w:rsid w:val="00F4374F"/>
    <w:rsid w:val="00F447C9"/>
    <w:rsid w:val="00F45792"/>
    <w:rsid w:val="00F47A25"/>
    <w:rsid w:val="00F515F3"/>
    <w:rsid w:val="00F520C4"/>
    <w:rsid w:val="00F52ED3"/>
    <w:rsid w:val="00F540CC"/>
    <w:rsid w:val="00F549DE"/>
    <w:rsid w:val="00F5626E"/>
    <w:rsid w:val="00F56C90"/>
    <w:rsid w:val="00F57D0E"/>
    <w:rsid w:val="00F61FDE"/>
    <w:rsid w:val="00F65583"/>
    <w:rsid w:val="00F658C3"/>
    <w:rsid w:val="00F66FAC"/>
    <w:rsid w:val="00F67044"/>
    <w:rsid w:val="00F67B0E"/>
    <w:rsid w:val="00F70F4D"/>
    <w:rsid w:val="00F73822"/>
    <w:rsid w:val="00F74171"/>
    <w:rsid w:val="00F76395"/>
    <w:rsid w:val="00F763C1"/>
    <w:rsid w:val="00F7640B"/>
    <w:rsid w:val="00F76A1C"/>
    <w:rsid w:val="00F76FF7"/>
    <w:rsid w:val="00F77BDA"/>
    <w:rsid w:val="00F77E61"/>
    <w:rsid w:val="00F810AD"/>
    <w:rsid w:val="00F811A9"/>
    <w:rsid w:val="00F820DF"/>
    <w:rsid w:val="00F82185"/>
    <w:rsid w:val="00F82198"/>
    <w:rsid w:val="00F82D64"/>
    <w:rsid w:val="00F83B9D"/>
    <w:rsid w:val="00F8459B"/>
    <w:rsid w:val="00F8503A"/>
    <w:rsid w:val="00F8595C"/>
    <w:rsid w:val="00F87543"/>
    <w:rsid w:val="00F90DC1"/>
    <w:rsid w:val="00F911A7"/>
    <w:rsid w:val="00F91414"/>
    <w:rsid w:val="00F92101"/>
    <w:rsid w:val="00F9345F"/>
    <w:rsid w:val="00F9529C"/>
    <w:rsid w:val="00FA0A9D"/>
    <w:rsid w:val="00FA1C17"/>
    <w:rsid w:val="00FA2968"/>
    <w:rsid w:val="00FA3D30"/>
    <w:rsid w:val="00FA7B28"/>
    <w:rsid w:val="00FB11E2"/>
    <w:rsid w:val="00FB1404"/>
    <w:rsid w:val="00FB2416"/>
    <w:rsid w:val="00FB2477"/>
    <w:rsid w:val="00FB2774"/>
    <w:rsid w:val="00FB2945"/>
    <w:rsid w:val="00FB5085"/>
    <w:rsid w:val="00FB5B47"/>
    <w:rsid w:val="00FB7670"/>
    <w:rsid w:val="00FB7859"/>
    <w:rsid w:val="00FC1C20"/>
    <w:rsid w:val="00FC3F95"/>
    <w:rsid w:val="00FC4AB3"/>
    <w:rsid w:val="00FC605F"/>
    <w:rsid w:val="00FD07F2"/>
    <w:rsid w:val="00FD2896"/>
    <w:rsid w:val="00FD3A1E"/>
    <w:rsid w:val="00FD3DEF"/>
    <w:rsid w:val="00FD42B3"/>
    <w:rsid w:val="00FD4704"/>
    <w:rsid w:val="00FD73D0"/>
    <w:rsid w:val="00FD78F7"/>
    <w:rsid w:val="00FE017B"/>
    <w:rsid w:val="00FE4128"/>
    <w:rsid w:val="00FE4BB6"/>
    <w:rsid w:val="00FE70DF"/>
    <w:rsid w:val="00FE7949"/>
    <w:rsid w:val="00FE7DD8"/>
    <w:rsid w:val="00FF0849"/>
    <w:rsid w:val="00FF17B6"/>
    <w:rsid w:val="00FF1E52"/>
    <w:rsid w:val="00FF320E"/>
    <w:rsid w:val="00FF3DA0"/>
    <w:rsid w:val="00FF3EA0"/>
    <w:rsid w:val="00FF3FBE"/>
    <w:rsid w:val="00FF6687"/>
    <w:rsid w:val="00FF6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FE70DF"/>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49C8"/>
    <w:rPr>
      <w:sz w:val="28"/>
    </w:rPr>
  </w:style>
  <w:style w:type="paragraph" w:styleId="a5">
    <w:name w:val="Body Text Indent"/>
    <w:basedOn w:val="a"/>
    <w:link w:val="a6"/>
    <w:rsid w:val="005B49C8"/>
    <w:pPr>
      <w:ind w:firstLine="709"/>
      <w:jc w:val="both"/>
    </w:pPr>
    <w:rPr>
      <w:sz w:val="28"/>
    </w:rPr>
  </w:style>
  <w:style w:type="paragraph" w:customStyle="1" w:styleId="Postan">
    <w:name w:val="Postan"/>
    <w:basedOn w:val="a"/>
    <w:rsid w:val="005B49C8"/>
    <w:pPr>
      <w:jc w:val="center"/>
    </w:pPr>
    <w:rPr>
      <w:sz w:val="28"/>
    </w:rPr>
  </w:style>
  <w:style w:type="paragraph" w:styleId="a7">
    <w:name w:val="footer"/>
    <w:basedOn w:val="a"/>
    <w:link w:val="a8"/>
    <w:uiPriority w:val="99"/>
    <w:rsid w:val="005B49C8"/>
    <w:pPr>
      <w:tabs>
        <w:tab w:val="center" w:pos="4153"/>
        <w:tab w:val="right" w:pos="8306"/>
      </w:tabs>
    </w:pPr>
  </w:style>
  <w:style w:type="paragraph" w:styleId="a9">
    <w:name w:val="header"/>
    <w:basedOn w:val="a"/>
    <w:link w:val="aa"/>
    <w:rsid w:val="005B49C8"/>
    <w:pPr>
      <w:tabs>
        <w:tab w:val="center" w:pos="4153"/>
        <w:tab w:val="right" w:pos="8306"/>
      </w:tabs>
    </w:pPr>
  </w:style>
  <w:style w:type="character" w:styleId="ab">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c">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883B5F"/>
    <w:rPr>
      <w:rFonts w:cs="Times New Roman"/>
      <w:color w:val="0000FF"/>
      <w:u w:val="single"/>
    </w:rPr>
  </w:style>
  <w:style w:type="character" w:customStyle="1" w:styleId="a8">
    <w:name w:val="Нижний колонтитул Знак"/>
    <w:link w:val="a7"/>
    <w:uiPriority w:val="99"/>
    <w:locked/>
    <w:rsid w:val="002F4B1B"/>
  </w:style>
  <w:style w:type="paragraph" w:styleId="ae">
    <w:name w:val="Balloon Text"/>
    <w:basedOn w:val="a"/>
    <w:link w:val="af"/>
    <w:rsid w:val="00BA3C51"/>
    <w:rPr>
      <w:rFonts w:ascii="Tahoma" w:hAnsi="Tahoma"/>
      <w:sz w:val="16"/>
      <w:szCs w:val="16"/>
    </w:rPr>
  </w:style>
  <w:style w:type="character" w:customStyle="1" w:styleId="af">
    <w:name w:val="Текст выноски Знак"/>
    <w:link w:val="ae"/>
    <w:locked/>
    <w:rsid w:val="00BA3C51"/>
    <w:rPr>
      <w:rFonts w:ascii="Tahoma" w:hAnsi="Tahoma" w:cs="Tahoma"/>
      <w:sz w:val="16"/>
      <w:szCs w:val="16"/>
    </w:rPr>
  </w:style>
  <w:style w:type="paragraph" w:customStyle="1" w:styleId="af0">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a">
    <w:name w:val="Верхний колонтитул Знак"/>
    <w:link w:val="a9"/>
    <w:rsid w:val="00D76131"/>
  </w:style>
  <w:style w:type="character" w:styleId="af1">
    <w:name w:val="FollowedHyperlink"/>
    <w:uiPriority w:val="99"/>
    <w:unhideWhenUsed/>
    <w:rsid w:val="00D76131"/>
    <w:rPr>
      <w:color w:val="800080"/>
      <w:u w:val="single"/>
    </w:rPr>
  </w:style>
  <w:style w:type="paragraph" w:customStyle="1" w:styleId="af2">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c"/>
    <w:uiPriority w:val="59"/>
    <w:rsid w:val="00F658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qFormat/>
    <w:rsid w:val="00272FB0"/>
    <w:pPr>
      <w:ind w:left="720"/>
      <w:contextualSpacing/>
    </w:pPr>
  </w:style>
  <w:style w:type="paragraph" w:styleId="af4">
    <w:name w:val="footnote text"/>
    <w:basedOn w:val="a"/>
    <w:link w:val="af5"/>
    <w:uiPriority w:val="99"/>
    <w:unhideWhenUsed/>
    <w:rsid w:val="00272FB0"/>
    <w:rPr>
      <w:rFonts w:ascii="Calibri" w:eastAsia="Calibri" w:hAnsi="Calibri"/>
      <w:lang w:eastAsia="en-US"/>
    </w:rPr>
  </w:style>
  <w:style w:type="character" w:customStyle="1" w:styleId="af5">
    <w:name w:val="Текст сноски Знак"/>
    <w:basedOn w:val="a0"/>
    <w:link w:val="af4"/>
    <w:uiPriority w:val="99"/>
    <w:rsid w:val="00272FB0"/>
    <w:rPr>
      <w:rFonts w:ascii="Calibri" w:eastAsia="Calibri" w:hAnsi="Calibri" w:cs="Times New Roman"/>
      <w:lang w:eastAsia="en-US"/>
    </w:rPr>
  </w:style>
  <w:style w:type="character" w:styleId="af6">
    <w:name w:val="footnote reference"/>
    <w:basedOn w:val="a0"/>
    <w:uiPriority w:val="99"/>
    <w:unhideWhenUsed/>
    <w:rsid w:val="00272FB0"/>
    <w:rPr>
      <w:vertAlign w:val="superscript"/>
    </w:rPr>
  </w:style>
  <w:style w:type="character" w:customStyle="1" w:styleId="a4">
    <w:name w:val="Основной текст Знак"/>
    <w:basedOn w:val="a0"/>
    <w:link w:val="a3"/>
    <w:uiPriority w:val="99"/>
    <w:rsid w:val="00771CD7"/>
    <w:rPr>
      <w:sz w:val="28"/>
    </w:rPr>
  </w:style>
  <w:style w:type="character" w:customStyle="1" w:styleId="a6">
    <w:name w:val="Основной текст с отступом Знак"/>
    <w:basedOn w:val="a0"/>
    <w:link w:val="a5"/>
    <w:rsid w:val="00771CD7"/>
    <w:rPr>
      <w:sz w:val="28"/>
    </w:rPr>
  </w:style>
  <w:style w:type="character" w:customStyle="1" w:styleId="70">
    <w:name w:val="Заголовок 7 Знак"/>
    <w:basedOn w:val="a0"/>
    <w:link w:val="7"/>
    <w:semiHidden/>
    <w:rsid w:val="00FE70DF"/>
    <w:rPr>
      <w:rFonts w:ascii="Cambria" w:eastAsia="Times New Roman" w:hAnsi="Cambria" w:cs="Times New Roman"/>
      <w:i/>
      <w:iCs/>
      <w:color w:val="404040"/>
    </w:rPr>
  </w:style>
  <w:style w:type="character" w:customStyle="1" w:styleId="13">
    <w:name w:val="Основной текст Знак1"/>
    <w:uiPriority w:val="99"/>
    <w:locked/>
    <w:rsid w:val="008A3295"/>
    <w:rPr>
      <w:sz w:val="28"/>
    </w:rPr>
  </w:style>
  <w:style w:type="paragraph" w:customStyle="1" w:styleId="Default">
    <w:name w:val="Default"/>
    <w:rsid w:val="004617A0"/>
    <w:pPr>
      <w:autoSpaceDE w:val="0"/>
      <w:autoSpaceDN w:val="0"/>
      <w:adjustRightInd w:val="0"/>
    </w:pPr>
    <w:rPr>
      <w:color w:val="000000"/>
      <w:sz w:val="24"/>
      <w:szCs w:val="24"/>
    </w:rPr>
  </w:style>
  <w:style w:type="paragraph" w:customStyle="1" w:styleId="14">
    <w:name w:val="Без интервала1"/>
    <w:uiPriority w:val="99"/>
    <w:qFormat/>
    <w:rsid w:val="004F4809"/>
    <w:pPr>
      <w:suppressAutoHyphens/>
    </w:pPr>
    <w:rPr>
      <w:rFonts w:ascii="Calibri" w:eastAsia="Arial"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5379310">
      <w:bodyDiv w:val="1"/>
      <w:marLeft w:val="0"/>
      <w:marRight w:val="0"/>
      <w:marTop w:val="0"/>
      <w:marBottom w:val="0"/>
      <w:divBdr>
        <w:top w:val="none" w:sz="0" w:space="0" w:color="auto"/>
        <w:left w:val="none" w:sz="0" w:space="0" w:color="auto"/>
        <w:bottom w:val="none" w:sz="0" w:space="0" w:color="auto"/>
        <w:right w:val="none" w:sz="0" w:space="0" w:color="auto"/>
      </w:divBdr>
    </w:div>
    <w:div w:id="646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2AB1B79BFF0BDC778806A5D978BC2A9266ECB00BF668751A66DCC3943C0B6613926DCB49D2P8tDG" TargetMode="External"/><Relationship Id="rId13" Type="http://schemas.openxmlformats.org/officeDocument/2006/relationships/hyperlink" Target="consultantplus://offline/ref=C5E4D46D073A7D36A4BAFD7AF1575F0EB3FD66BF7C877CF427A244A0008D9D1F597C9CDA79777FFAVDG2J" TargetMode="External"/><Relationship Id="rId18" Type="http://schemas.openxmlformats.org/officeDocument/2006/relationships/hyperlink" Target="consultantplus://offline/ref=2ABD2BF7BE77B7191F73DDD32CF0AFB7116A1B38CE74E21712D643D8D733E78F5D78F629DFz461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GRITSA~1\AppData\Local\Temp\103787-141303443-141303862.doc" TargetMode="External"/><Relationship Id="rId7" Type="http://schemas.openxmlformats.org/officeDocument/2006/relationships/endnotes" Target="endnotes.xml"/><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hyperlink" Target="consultantplus://offline/ref=DEA0008B3380CD49229FB70C3FDC67D955318C0E06F3672C0EDDC51538161F0DED74A6525C4A7BE353d5N" TargetMode="Externa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consultantplus://offline/ref=2ABD2BF7BE77B7191F73DDD32CF0AFB7116A1B38CE74E21712D643D8D733E78F5D78F629DEz46D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hyperlink" Target="consultantplus://offline/ref=430FFCEBA2CD874B2238CC6AC0C693FBC9C4B4B5A9ED58BF0E432F8249D1DD63726640756C4C18C9371975BA0BlCV4L" TargetMode="External"/><Relationship Id="rId5" Type="http://schemas.openxmlformats.org/officeDocument/2006/relationships/webSettings" Target="webSettings.xml"/><Relationship Id="rId15" Type="http://schemas.openxmlformats.org/officeDocument/2006/relationships/hyperlink" Target="consultantplus://offline/ref=E52F863E2452391D15CC3FCA1A413561D0F298BBDAE3BAB11EB8A4819B79cCN" TargetMode="External"/><Relationship Id="rId23" Type="http://schemas.openxmlformats.org/officeDocument/2006/relationships/hyperlink" Target="file:///C:\Users\GRITSA~1\AppData\Local\Temp\103787-141303443-141303862.doc" TargetMode="External"/><Relationship Id="rId28" Type="http://schemas.openxmlformats.org/officeDocument/2006/relationships/fontTable" Target="fontTable.xml"/><Relationship Id="rId10" Type="http://schemas.openxmlformats.org/officeDocument/2006/relationships/hyperlink" Target="consultantplus://offline/ref=454FDF94982B332E8FF94613C3D6205B9DABD520A8CF0F071D9A5C6B3D261F82E36DDA7B79BD4D46EF11AF22AF5075B2304475FA561C8DV5w9M" TargetMode="External"/><Relationship Id="rId19" Type="http://schemas.openxmlformats.org/officeDocument/2006/relationships/hyperlink" Target="consultantplus://offline/ref=2ABD2BF7BE77B7191F73DDD32CF0AFB7116A1B38CE74E21712D643D8D733E78F5D78F629DEz46DM" TargetMode="External"/><Relationship Id="rId4" Type="http://schemas.openxmlformats.org/officeDocument/2006/relationships/settings" Target="settings.xml"/><Relationship Id="rId9" Type="http://schemas.openxmlformats.org/officeDocument/2006/relationships/hyperlink" Target="consultantplus://offline/ref=F64C1B3E095640E822C2D237D0738194D41BCA33ABE774404D495440ECD7A1FA42EE651A4DD5C204bFfCJ" TargetMode="External"/><Relationship Id="rId14" Type="http://schemas.openxmlformats.org/officeDocument/2006/relationships/hyperlink" Target="consultantplus://offline/ref=C5E4D46D073A7D36A4BAFD7AF1575F0EB3FC65B07F837CF427A244A0008D9D1F597C9CD371V7G4J" TargetMode="External"/><Relationship Id="rId22" Type="http://schemas.openxmlformats.org/officeDocument/2006/relationships/hyperlink" Target="file:///C:\Users\GRITSA~1\AppData\Local\Temp\103787-141303443-141303862.doc" TargetMode="Externa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ushich_NS\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561AC-C679-45CF-AB1D-091E7592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18</TotalTime>
  <Pages>35</Pages>
  <Words>8601</Words>
  <Characters>49031</Characters>
  <Application>Microsoft Office Word</Application>
  <DocSecurity>0</DocSecurity>
  <Lines>408</Lines>
  <Paragraphs>115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к постановлению </vt:lpstr>
      <vt:lpstr>к постановлению </vt:lpstr>
    </vt:vector>
  </TitlesOfParts>
  <Company>Ростовская область</Company>
  <LinksUpToDate>false</LinksUpToDate>
  <CharactersWithSpaces>57517</CharactersWithSpaces>
  <SharedDoc>false</SharedDoc>
  <HLinks>
    <vt:vector size="108" baseType="variant">
      <vt:variant>
        <vt:i4>7995500</vt:i4>
      </vt:variant>
      <vt:variant>
        <vt:i4>51</vt:i4>
      </vt:variant>
      <vt:variant>
        <vt:i4>0</vt:i4>
      </vt:variant>
      <vt:variant>
        <vt:i4>5</vt:i4>
      </vt:variant>
      <vt:variant>
        <vt:lpwstr>consultantplus://offline/ref=DEA0008B3380CD49229FB70C3FDC67D955318C0E06F3672C0EDDC51538161F0DED74A6525C4A7BE353d5N</vt:lpwstr>
      </vt:variant>
      <vt:variant>
        <vt:lpwstr/>
      </vt:variant>
      <vt:variant>
        <vt:i4>5898324</vt:i4>
      </vt:variant>
      <vt:variant>
        <vt:i4>48</vt:i4>
      </vt:variant>
      <vt:variant>
        <vt:i4>0</vt:i4>
      </vt:variant>
      <vt:variant>
        <vt:i4>5</vt:i4>
      </vt:variant>
      <vt:variant>
        <vt:lpwstr>consultantplus://offline/ref=430FFCEBA2CD874B2238CC6AC0C693FBC9C4B4B5A9ED58BF0E432F8249D1DD63726640756C4C18C9371975BA0BlCV4L</vt:lpwstr>
      </vt:variant>
      <vt:variant>
        <vt:lpwstr/>
      </vt:variant>
      <vt:variant>
        <vt:i4>6619244</vt:i4>
      </vt:variant>
      <vt:variant>
        <vt:i4>45</vt:i4>
      </vt:variant>
      <vt:variant>
        <vt:i4>0</vt:i4>
      </vt:variant>
      <vt:variant>
        <vt:i4>5</vt:i4>
      </vt:variant>
      <vt:variant>
        <vt:lpwstr>C:\Users\GRITSA~1\AppData\Local\Temp\103787-141303443-141303862.doc</vt:lpwstr>
      </vt:variant>
      <vt:variant>
        <vt:lpwstr>Par1419</vt:lpwstr>
      </vt:variant>
      <vt:variant>
        <vt:i4>6291566</vt:i4>
      </vt:variant>
      <vt:variant>
        <vt:i4>42</vt:i4>
      </vt:variant>
      <vt:variant>
        <vt:i4>0</vt:i4>
      </vt:variant>
      <vt:variant>
        <vt:i4>5</vt:i4>
      </vt:variant>
      <vt:variant>
        <vt:lpwstr>C:\Users\GRITSA~1\AppData\Local\Temp\103787-141303443-141303862.doc</vt:lpwstr>
      </vt:variant>
      <vt:variant>
        <vt:lpwstr>Par663</vt:lpwstr>
      </vt:variant>
      <vt:variant>
        <vt:i4>6750317</vt:i4>
      </vt:variant>
      <vt:variant>
        <vt:i4>39</vt:i4>
      </vt:variant>
      <vt:variant>
        <vt:i4>0</vt:i4>
      </vt:variant>
      <vt:variant>
        <vt:i4>5</vt:i4>
      </vt:variant>
      <vt:variant>
        <vt:lpwstr>C:\Users\GRITSA~1\AppData\Local\Temp\103787-141303443-141303862.doc</vt:lpwstr>
      </vt:variant>
      <vt:variant>
        <vt:lpwstr>Par1535</vt:lpwstr>
      </vt:variant>
      <vt:variant>
        <vt:i4>917519</vt:i4>
      </vt:variant>
      <vt:variant>
        <vt:i4>36</vt:i4>
      </vt:variant>
      <vt:variant>
        <vt:i4>0</vt:i4>
      </vt:variant>
      <vt:variant>
        <vt:i4>5</vt:i4>
      </vt:variant>
      <vt:variant>
        <vt:lpwstr>consultantplus://offline/ref=2ABD2BF7BE77B7191F73DDD32CF0AFB7116A1B38CE74E21712D643D8D733E78F5D78F629DEz46DM</vt:lpwstr>
      </vt:variant>
      <vt:variant>
        <vt:lpwstr/>
      </vt:variant>
      <vt:variant>
        <vt:i4>917519</vt:i4>
      </vt:variant>
      <vt:variant>
        <vt:i4>33</vt:i4>
      </vt:variant>
      <vt:variant>
        <vt:i4>0</vt:i4>
      </vt:variant>
      <vt:variant>
        <vt:i4>5</vt:i4>
      </vt:variant>
      <vt:variant>
        <vt:lpwstr>consultantplus://offline/ref=2ABD2BF7BE77B7191F73DDD32CF0AFB7116A1B38CE74E21712D643D8D733E78F5D78F629DEz46DM</vt:lpwstr>
      </vt:variant>
      <vt:variant>
        <vt:lpwstr/>
      </vt:variant>
      <vt:variant>
        <vt:i4>917593</vt:i4>
      </vt:variant>
      <vt:variant>
        <vt:i4>30</vt:i4>
      </vt:variant>
      <vt:variant>
        <vt:i4>0</vt:i4>
      </vt:variant>
      <vt:variant>
        <vt:i4>5</vt:i4>
      </vt:variant>
      <vt:variant>
        <vt:lpwstr>consultantplus://offline/ref=2ABD2BF7BE77B7191F73DDD32CF0AFB7116A1B38CE74E21712D643D8D733E78F5D78F629DFz461M</vt:lpwstr>
      </vt:variant>
      <vt:variant>
        <vt:lpwstr/>
      </vt:variant>
      <vt:variant>
        <vt:i4>917593</vt:i4>
      </vt:variant>
      <vt:variant>
        <vt:i4>27</vt:i4>
      </vt:variant>
      <vt:variant>
        <vt:i4>0</vt:i4>
      </vt:variant>
      <vt:variant>
        <vt:i4>5</vt:i4>
      </vt:variant>
      <vt:variant>
        <vt:lpwstr>consultantplus://offline/ref=2ABD2BF7BE77B7191F73DDD32CF0AFB7116A1B38CE74E21712D643D8D733E78F5D78F629DFz461M</vt:lpwstr>
      </vt:variant>
      <vt:variant>
        <vt:lpwstr/>
      </vt:variant>
      <vt:variant>
        <vt:i4>917593</vt:i4>
      </vt:variant>
      <vt:variant>
        <vt:i4>24</vt:i4>
      </vt:variant>
      <vt:variant>
        <vt:i4>0</vt:i4>
      </vt:variant>
      <vt:variant>
        <vt:i4>5</vt:i4>
      </vt:variant>
      <vt:variant>
        <vt:lpwstr>consultantplus://offline/ref=2ABD2BF7BE77B7191F73DDD32CF0AFB7116A1B38CE74E21712D643D8D733E78F5D78F629DFz461M</vt:lpwstr>
      </vt:variant>
      <vt:variant>
        <vt:lpwstr/>
      </vt:variant>
      <vt:variant>
        <vt:i4>5111813</vt:i4>
      </vt:variant>
      <vt:variant>
        <vt:i4>21</vt:i4>
      </vt:variant>
      <vt:variant>
        <vt:i4>0</vt:i4>
      </vt:variant>
      <vt:variant>
        <vt:i4>5</vt:i4>
      </vt:variant>
      <vt:variant>
        <vt:lpwstr>consultantplus://offline/ref=E52F863E2452391D15CC3FCA1A413561D0F298BBDAE3BAB11EB8A4819B79cCN</vt:lpwstr>
      </vt:variant>
      <vt:variant>
        <vt:lpwstr/>
      </vt:variant>
      <vt:variant>
        <vt:i4>524377</vt:i4>
      </vt:variant>
      <vt:variant>
        <vt:i4>18</vt:i4>
      </vt:variant>
      <vt:variant>
        <vt:i4>0</vt:i4>
      </vt:variant>
      <vt:variant>
        <vt:i4>5</vt:i4>
      </vt:variant>
      <vt:variant>
        <vt:lpwstr>consultantplus://offline/ref=C5E4D46D073A7D36A4BAFD7AF1575F0EB3FC65B07F837CF427A244A0008D9D1F597C9CD371V7G4J</vt:lpwstr>
      </vt:variant>
      <vt:variant>
        <vt:lpwstr/>
      </vt:variant>
      <vt:variant>
        <vt:i4>7209013</vt:i4>
      </vt:variant>
      <vt:variant>
        <vt:i4>15</vt:i4>
      </vt:variant>
      <vt:variant>
        <vt:i4>0</vt:i4>
      </vt:variant>
      <vt:variant>
        <vt:i4>5</vt:i4>
      </vt:variant>
      <vt:variant>
        <vt:lpwstr>consultantplus://offline/ref=C5E4D46D073A7D36A4BAFD7AF1575F0EB3FD66BF7C877CF427A244A0008D9D1F597C9CDA79777FFAVDG2J</vt:lpwstr>
      </vt:variant>
      <vt:variant>
        <vt:lpwstr/>
      </vt:variant>
      <vt:variant>
        <vt:i4>4915287</vt:i4>
      </vt:variant>
      <vt:variant>
        <vt:i4>12</vt:i4>
      </vt:variant>
      <vt:variant>
        <vt:i4>0</vt:i4>
      </vt:variant>
      <vt:variant>
        <vt:i4>5</vt:i4>
      </vt:variant>
      <vt:variant>
        <vt:lpwstr>consultantplus://offline/ref=118C74F860FBCE5F11C13F1196BF8987A50BC35B647AC4AD790AB6BC93k4a9J</vt:lpwstr>
      </vt:variant>
      <vt:variant>
        <vt:lpwstr/>
      </vt:variant>
      <vt:variant>
        <vt:i4>4915287</vt:i4>
      </vt:variant>
      <vt:variant>
        <vt:i4>9</vt:i4>
      </vt:variant>
      <vt:variant>
        <vt:i4>0</vt:i4>
      </vt:variant>
      <vt:variant>
        <vt:i4>5</vt:i4>
      </vt:variant>
      <vt:variant>
        <vt:lpwstr>consultantplus://offline/ref=118C74F860FBCE5F11C13F1196BF8987A50BC35B647AC4AD790AB6BC93k4a9J</vt:lpwstr>
      </vt:variant>
      <vt:variant>
        <vt:lpwstr/>
      </vt:variant>
      <vt:variant>
        <vt:i4>1179659</vt:i4>
      </vt:variant>
      <vt:variant>
        <vt:i4>6</vt:i4>
      </vt:variant>
      <vt:variant>
        <vt:i4>0</vt:i4>
      </vt:variant>
      <vt:variant>
        <vt:i4>5</vt:i4>
      </vt:variant>
      <vt:variant>
        <vt:lpwstr>consultantplus://offline/ref=454FDF94982B332E8FF94613C3D6205B9DABD520A8CF0F071D9A5C6B3D261F82E36DDA7B79BD4D46EF11AF22AF5075B2304475FA561C8DV5w9M</vt:lpwstr>
      </vt:variant>
      <vt:variant>
        <vt:lpwstr/>
      </vt:variant>
      <vt:variant>
        <vt:i4>2752622</vt:i4>
      </vt:variant>
      <vt:variant>
        <vt:i4>3</vt:i4>
      </vt:variant>
      <vt:variant>
        <vt:i4>0</vt:i4>
      </vt:variant>
      <vt:variant>
        <vt:i4>5</vt:i4>
      </vt:variant>
      <vt:variant>
        <vt:lpwstr>consultantplus://offline/ref=F64C1B3E095640E822C2D237D0738194D41BCA33ABE774404D495440ECD7A1FA42EE651A4DD5C204bFfCJ</vt:lpwstr>
      </vt:variant>
      <vt:variant>
        <vt:lpwstr/>
      </vt:variant>
      <vt:variant>
        <vt:i4>1048663</vt:i4>
      </vt:variant>
      <vt:variant>
        <vt:i4>0</vt:i4>
      </vt:variant>
      <vt:variant>
        <vt:i4>0</vt:i4>
      </vt:variant>
      <vt:variant>
        <vt:i4>5</vt:i4>
      </vt:variant>
      <vt:variant>
        <vt:lpwstr>consultantplus://offline/ref=45942AB1B79BFF0BDC778806A5D978BC2A9266ECB00BF668751A66DCC3943C0B6613926DCB49D2P8tDG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Глушич Надежда Сергеевна</dc:creator>
  <cp:lastModifiedBy>pc-1</cp:lastModifiedBy>
  <cp:revision>10</cp:revision>
  <cp:lastPrinted>2019-11-14T10:39:00Z</cp:lastPrinted>
  <dcterms:created xsi:type="dcterms:W3CDTF">2019-11-13T13:50:00Z</dcterms:created>
  <dcterms:modified xsi:type="dcterms:W3CDTF">2019-11-19T13:35:00Z</dcterms:modified>
</cp:coreProperties>
</file>