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AF" w:rsidRPr="001B4DF0" w:rsidRDefault="00EF3BAF" w:rsidP="00EF3BA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EF3BAF" w:rsidRPr="001B4DF0" w:rsidRDefault="00EF3BAF" w:rsidP="00EF3BA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EF3BAF" w:rsidRPr="001B4DF0" w:rsidRDefault="00EF3BAF" w:rsidP="00EF3BA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EF3BAF" w:rsidRPr="001B4DF0" w:rsidRDefault="00EF3BAF" w:rsidP="00EF3BA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EF3BAF" w:rsidRPr="001B4DF0" w:rsidRDefault="00EF3BAF" w:rsidP="00EF3BA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EF3BAF" w:rsidRPr="00B22779" w:rsidRDefault="00EF3BAF" w:rsidP="00EF3BAF">
      <w:pPr>
        <w:jc w:val="center"/>
        <w:rPr>
          <w:b/>
          <w:sz w:val="28"/>
          <w:szCs w:val="28"/>
          <w:highlight w:val="yellow"/>
        </w:rPr>
      </w:pPr>
    </w:p>
    <w:p w:rsidR="00EF3BAF" w:rsidRPr="001B4DF0" w:rsidRDefault="00FC1D62" w:rsidP="00EF3BAF">
      <w:pPr>
        <w:jc w:val="center"/>
        <w:rPr>
          <w:b/>
          <w:sz w:val="16"/>
          <w:szCs w:val="16"/>
          <w:highlight w:val="yellow"/>
        </w:rPr>
      </w:pPr>
      <w:r w:rsidRPr="00FC1D62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EF3BAF" w:rsidRPr="001B4DF0" w:rsidRDefault="00EF3BAF" w:rsidP="00EF3BAF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EF3BAF" w:rsidRPr="001B4DF0" w:rsidRDefault="00EF3BAF" w:rsidP="00EF3BA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EF3BAF" w:rsidTr="002A03D1">
        <w:tc>
          <w:tcPr>
            <w:tcW w:w="4819" w:type="dxa"/>
            <w:gridSpan w:val="2"/>
          </w:tcPr>
          <w:p w:rsidR="00EF3BAF" w:rsidRPr="000265E8" w:rsidRDefault="00EF3BAF" w:rsidP="00EF3BAF">
            <w:pPr>
              <w:jc w:val="both"/>
            </w:pPr>
            <w:r>
              <w:rPr>
                <w:sz w:val="28"/>
                <w:szCs w:val="28"/>
              </w:rPr>
              <w:t>от 17</w:t>
            </w:r>
            <w:r w:rsidRPr="000265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0265E8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  <w:gridSpan w:val="2"/>
          </w:tcPr>
          <w:p w:rsidR="00EF3BAF" w:rsidRPr="000265E8" w:rsidRDefault="00EF3BAF" w:rsidP="00EF3BAF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</w:t>
            </w:r>
          </w:p>
        </w:tc>
      </w:tr>
      <w:tr w:rsidR="00EF3BAF" w:rsidTr="002A03D1">
        <w:tc>
          <w:tcPr>
            <w:tcW w:w="3555" w:type="dxa"/>
          </w:tcPr>
          <w:p w:rsidR="00EF3BAF" w:rsidRPr="000265E8" w:rsidRDefault="00EF3BAF" w:rsidP="002A03D1"/>
        </w:tc>
        <w:tc>
          <w:tcPr>
            <w:tcW w:w="4875" w:type="dxa"/>
            <w:gridSpan w:val="2"/>
          </w:tcPr>
          <w:p w:rsidR="00EF3BAF" w:rsidRPr="000265E8" w:rsidRDefault="00EF3BAF" w:rsidP="002A03D1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EF3BAF" w:rsidRPr="000265E8" w:rsidRDefault="00EF3BAF" w:rsidP="002A03D1"/>
        </w:tc>
      </w:tr>
    </w:tbl>
    <w:p w:rsidR="00F91586" w:rsidRDefault="00F91586" w:rsidP="00F91586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09359C" w:rsidRDefault="000E3CD2" w:rsidP="00EF3BA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Администрации Кручено-Балковского сельского поселения от 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F91586" w:rsidRDefault="00F91586" w:rsidP="00F91586"/>
    <w:p w:rsidR="00F91586" w:rsidRPr="00457D0E" w:rsidRDefault="00F91586" w:rsidP="00AD5CEE">
      <w:pPr>
        <w:ind w:firstLine="709"/>
        <w:contextualSpacing/>
        <w:jc w:val="both"/>
        <w:rPr>
          <w:kern w:val="2"/>
          <w:sz w:val="28"/>
          <w:szCs w:val="28"/>
        </w:rPr>
      </w:pPr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</w:t>
      </w:r>
      <w:r w:rsidR="00F65DC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</w:t>
      </w:r>
      <w:r w:rsidR="00457D0E">
        <w:rPr>
          <w:kern w:val="2"/>
          <w:sz w:val="28"/>
          <w:szCs w:val="28"/>
        </w:rPr>
        <w:t xml:space="preserve"> </w:t>
      </w:r>
      <w:r w:rsidR="00457D0E" w:rsidRPr="000E3CD2">
        <w:rPr>
          <w:b/>
          <w:spacing w:val="60"/>
          <w:kern w:val="2"/>
          <w:sz w:val="28"/>
          <w:szCs w:val="28"/>
        </w:rPr>
        <w:t>постановляю</w:t>
      </w:r>
      <w:r w:rsidR="00457D0E" w:rsidRPr="00457D0E">
        <w:rPr>
          <w:b/>
          <w:kern w:val="2"/>
          <w:sz w:val="28"/>
          <w:szCs w:val="28"/>
        </w:rPr>
        <w:t>:</w:t>
      </w:r>
    </w:p>
    <w:p w:rsidR="00F91586" w:rsidRPr="00E17108" w:rsidRDefault="00F91586" w:rsidP="00AD5CEE">
      <w:pPr>
        <w:pStyle w:val="a5"/>
        <w:spacing w:after="0"/>
        <w:ind w:left="284"/>
        <w:contextualSpacing/>
        <w:jc w:val="center"/>
        <w:rPr>
          <w:color w:val="000000"/>
          <w:sz w:val="28"/>
          <w:szCs w:val="28"/>
        </w:rPr>
      </w:pPr>
    </w:p>
    <w:p w:rsidR="00F91586" w:rsidRPr="006F1D37" w:rsidRDefault="00F91586" w:rsidP="00AD5CEE">
      <w:pPr>
        <w:pStyle w:val="a7"/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 xml:space="preserve">Внести в </w:t>
      </w:r>
      <w:hyperlink r:id="rId8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</w:p>
    <w:p w:rsidR="00B36AD2" w:rsidRPr="0051735F" w:rsidRDefault="00F91586" w:rsidP="00AD5CEE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51735F">
        <w:rPr>
          <w:color w:val="000000" w:themeColor="text1"/>
          <w:sz w:val="28"/>
          <w:szCs w:val="28"/>
        </w:rPr>
        <w:t>Настоящее постановление вступает в силу с момента подписани</w:t>
      </w:r>
      <w:r w:rsidR="00B36AD2" w:rsidRPr="0051735F">
        <w:rPr>
          <w:color w:val="000000" w:themeColor="text1"/>
          <w:sz w:val="28"/>
          <w:szCs w:val="28"/>
        </w:rPr>
        <w:t>я за исключением п.</w:t>
      </w:r>
      <w:r w:rsidR="00AD2296" w:rsidRPr="0051735F">
        <w:rPr>
          <w:color w:val="000000" w:themeColor="text1"/>
          <w:sz w:val="28"/>
          <w:szCs w:val="28"/>
        </w:rPr>
        <w:t xml:space="preserve"> 4.4.2;</w:t>
      </w:r>
      <w:r w:rsidR="000C3095">
        <w:rPr>
          <w:color w:val="000000" w:themeColor="text1"/>
          <w:sz w:val="28"/>
          <w:szCs w:val="28"/>
        </w:rPr>
        <w:t xml:space="preserve"> </w:t>
      </w:r>
      <w:r w:rsidR="00CC45CF" w:rsidRPr="0051735F">
        <w:rPr>
          <w:color w:val="000000" w:themeColor="text1"/>
          <w:sz w:val="28"/>
          <w:szCs w:val="28"/>
        </w:rPr>
        <w:t>4.5.7; 4.5.11; 4.5.12;</w:t>
      </w:r>
      <w:r w:rsidR="00AD2296" w:rsidRPr="0051735F">
        <w:rPr>
          <w:color w:val="000000" w:themeColor="text1"/>
          <w:sz w:val="28"/>
          <w:szCs w:val="28"/>
        </w:rPr>
        <w:t xml:space="preserve"> </w:t>
      </w:r>
      <w:r w:rsidR="00B67CE1" w:rsidRPr="0051735F">
        <w:rPr>
          <w:color w:val="000000" w:themeColor="text1"/>
          <w:sz w:val="28"/>
          <w:szCs w:val="28"/>
        </w:rPr>
        <w:t xml:space="preserve">4.6.2; </w:t>
      </w:r>
      <w:r w:rsidR="00AD2296" w:rsidRPr="0051735F">
        <w:rPr>
          <w:color w:val="000000" w:themeColor="text1"/>
          <w:sz w:val="28"/>
          <w:szCs w:val="28"/>
        </w:rPr>
        <w:t>4.7.7;</w:t>
      </w:r>
      <w:r w:rsidR="000C3095">
        <w:rPr>
          <w:color w:val="000000" w:themeColor="text1"/>
          <w:sz w:val="28"/>
          <w:szCs w:val="28"/>
        </w:rPr>
        <w:t xml:space="preserve"> 4.7.7.1;</w:t>
      </w:r>
      <w:r w:rsidR="00AD2296" w:rsidRPr="0051735F">
        <w:rPr>
          <w:color w:val="000000" w:themeColor="text1"/>
          <w:sz w:val="28"/>
          <w:szCs w:val="28"/>
        </w:rPr>
        <w:t xml:space="preserve"> </w:t>
      </w:r>
      <w:r w:rsidR="000C3095">
        <w:rPr>
          <w:color w:val="000000" w:themeColor="text1"/>
          <w:sz w:val="28"/>
          <w:szCs w:val="28"/>
        </w:rPr>
        <w:t>4.8;</w:t>
      </w:r>
      <w:r w:rsidR="00787254" w:rsidRPr="0051735F">
        <w:rPr>
          <w:sz w:val="28"/>
          <w:szCs w:val="28"/>
        </w:rPr>
        <w:t xml:space="preserve"> 4.13.3 </w:t>
      </w:r>
      <w:r w:rsidR="00B70D3D" w:rsidRPr="0051735F">
        <w:rPr>
          <w:sz w:val="28"/>
          <w:szCs w:val="28"/>
        </w:rPr>
        <w:t xml:space="preserve">раздела 4 </w:t>
      </w:r>
      <w:r w:rsidR="00C65537" w:rsidRPr="0051735F">
        <w:rPr>
          <w:sz w:val="28"/>
          <w:szCs w:val="28"/>
        </w:rPr>
        <w:t>и п.5.5</w:t>
      </w:r>
      <w:r w:rsidR="00B705C7" w:rsidRPr="0051735F">
        <w:rPr>
          <w:sz w:val="28"/>
          <w:szCs w:val="28"/>
        </w:rPr>
        <w:t xml:space="preserve"> раздела 5</w:t>
      </w:r>
      <w:r w:rsidR="00ED4FB5">
        <w:rPr>
          <w:sz w:val="28"/>
          <w:szCs w:val="28"/>
        </w:rPr>
        <w:t xml:space="preserve"> и п. 7.1; 7.2</w:t>
      </w:r>
      <w:r w:rsidR="00B36AD2" w:rsidRPr="0051735F">
        <w:rPr>
          <w:sz w:val="28"/>
          <w:szCs w:val="28"/>
        </w:rPr>
        <w:t xml:space="preserve"> </w:t>
      </w:r>
      <w:r w:rsidR="00ED4FB5">
        <w:rPr>
          <w:sz w:val="28"/>
          <w:szCs w:val="28"/>
        </w:rPr>
        <w:t xml:space="preserve">раздела 7 </w:t>
      </w:r>
      <w:r w:rsidR="00B36AD2" w:rsidRPr="0051735F">
        <w:rPr>
          <w:sz w:val="28"/>
          <w:szCs w:val="28"/>
        </w:rPr>
        <w:t xml:space="preserve"> приложения.</w:t>
      </w:r>
      <w:r w:rsidR="00B36AD2" w:rsidRPr="0051735F">
        <w:rPr>
          <w:color w:val="000000" w:themeColor="text1"/>
          <w:sz w:val="28"/>
          <w:szCs w:val="28"/>
        </w:rPr>
        <w:t xml:space="preserve"> </w:t>
      </w:r>
    </w:p>
    <w:p w:rsidR="00B36AD2" w:rsidRDefault="00B36AD2" w:rsidP="00AD5CEE">
      <w:pPr>
        <w:pStyle w:val="a7"/>
        <w:ind w:left="0" w:firstLine="709"/>
        <w:jc w:val="both"/>
        <w:rPr>
          <w:sz w:val="28"/>
          <w:szCs w:val="28"/>
        </w:rPr>
      </w:pPr>
      <w:r w:rsidRPr="0051735F">
        <w:rPr>
          <w:color w:val="000000" w:themeColor="text1"/>
          <w:sz w:val="28"/>
          <w:szCs w:val="28"/>
        </w:rPr>
        <w:t>Пункт</w:t>
      </w:r>
      <w:r w:rsidR="0008053F">
        <w:rPr>
          <w:color w:val="000000" w:themeColor="text1"/>
          <w:sz w:val="28"/>
          <w:szCs w:val="28"/>
        </w:rPr>
        <w:t>ы</w:t>
      </w:r>
      <w:r w:rsidRPr="0051735F">
        <w:rPr>
          <w:color w:val="000000" w:themeColor="text1"/>
          <w:sz w:val="28"/>
          <w:szCs w:val="28"/>
        </w:rPr>
        <w:t xml:space="preserve"> </w:t>
      </w:r>
      <w:r w:rsidR="00CC45CF" w:rsidRPr="0051735F">
        <w:rPr>
          <w:color w:val="000000" w:themeColor="text1"/>
          <w:sz w:val="28"/>
          <w:szCs w:val="28"/>
        </w:rPr>
        <w:t xml:space="preserve"> 4.5.7; 4.5.11; 4.5.12;</w:t>
      </w:r>
      <w:r w:rsidR="00AD2296" w:rsidRPr="0051735F">
        <w:rPr>
          <w:sz w:val="28"/>
          <w:szCs w:val="28"/>
        </w:rPr>
        <w:t xml:space="preserve"> 4.6.2;</w:t>
      </w:r>
      <w:r w:rsidR="00B67CE1" w:rsidRPr="0051735F">
        <w:rPr>
          <w:sz w:val="28"/>
          <w:szCs w:val="28"/>
        </w:rPr>
        <w:t xml:space="preserve"> </w:t>
      </w:r>
      <w:r w:rsidR="00AD2296" w:rsidRPr="0051735F">
        <w:rPr>
          <w:sz w:val="28"/>
          <w:szCs w:val="28"/>
        </w:rPr>
        <w:t>4.7.7;</w:t>
      </w:r>
      <w:r w:rsidR="000C3095">
        <w:rPr>
          <w:sz w:val="28"/>
          <w:szCs w:val="28"/>
        </w:rPr>
        <w:t xml:space="preserve"> 4.7.7.1;</w:t>
      </w:r>
      <w:r w:rsidR="00AD2296" w:rsidRPr="0051735F">
        <w:rPr>
          <w:sz w:val="28"/>
          <w:szCs w:val="28"/>
        </w:rPr>
        <w:t xml:space="preserve"> </w:t>
      </w:r>
      <w:r w:rsidR="00ED4FB5">
        <w:rPr>
          <w:sz w:val="28"/>
          <w:szCs w:val="28"/>
        </w:rPr>
        <w:t xml:space="preserve">4.8; </w:t>
      </w:r>
      <w:r w:rsidR="00787254" w:rsidRPr="0051735F">
        <w:rPr>
          <w:sz w:val="28"/>
          <w:szCs w:val="28"/>
        </w:rPr>
        <w:t>4.13.3</w:t>
      </w:r>
      <w:r w:rsidR="0051735F">
        <w:rPr>
          <w:sz w:val="28"/>
          <w:szCs w:val="28"/>
        </w:rPr>
        <w:t>;</w:t>
      </w:r>
      <w:r w:rsidR="00ED4FB5">
        <w:rPr>
          <w:sz w:val="28"/>
          <w:szCs w:val="28"/>
        </w:rPr>
        <w:t xml:space="preserve"> </w:t>
      </w:r>
      <w:r w:rsidR="00AD5CEE">
        <w:rPr>
          <w:sz w:val="28"/>
          <w:szCs w:val="28"/>
        </w:rPr>
        <w:t>раздел</w:t>
      </w:r>
      <w:r w:rsidR="00B70D3D" w:rsidRPr="0051735F">
        <w:rPr>
          <w:sz w:val="28"/>
          <w:szCs w:val="28"/>
        </w:rPr>
        <w:t xml:space="preserve"> 4 </w:t>
      </w:r>
      <w:r w:rsidR="00787254" w:rsidRPr="0051735F">
        <w:rPr>
          <w:sz w:val="28"/>
          <w:szCs w:val="28"/>
        </w:rPr>
        <w:t>вступают в силу с 09.01.2020</w:t>
      </w:r>
      <w:r w:rsidRPr="0051735F">
        <w:rPr>
          <w:sz w:val="28"/>
          <w:szCs w:val="28"/>
        </w:rPr>
        <w:t xml:space="preserve"> г.</w:t>
      </w:r>
    </w:p>
    <w:p w:rsidR="00AD2296" w:rsidRDefault="00AD2296" w:rsidP="00AD5CE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4.4.2  раздела 4 вступают в силу с 30.12.2019</w:t>
      </w:r>
      <w:r w:rsidR="00AD5CE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D5CEE">
        <w:rPr>
          <w:sz w:val="28"/>
          <w:szCs w:val="28"/>
        </w:rPr>
        <w:t>.</w:t>
      </w:r>
    </w:p>
    <w:p w:rsidR="00C65537" w:rsidRPr="00787254" w:rsidRDefault="00C65537" w:rsidP="00AD5CEE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Пункт 5.5 раздела 5 вступает в силу с 20.11.2019</w:t>
      </w:r>
      <w:r w:rsidR="00AD5CE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D5CEE">
        <w:rPr>
          <w:sz w:val="28"/>
          <w:szCs w:val="28"/>
        </w:rPr>
        <w:t>.</w:t>
      </w:r>
    </w:p>
    <w:p w:rsidR="00F91586" w:rsidRPr="00787254" w:rsidRDefault="0051735F" w:rsidP="00AD5CEE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7.1; 7.2 раздела 7 вступают в силу с 30.12.2019</w:t>
      </w:r>
      <w:r w:rsidR="00AD5CEE"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</w:t>
      </w:r>
    </w:p>
    <w:p w:rsidR="00F91586" w:rsidRPr="006F1D37" w:rsidRDefault="00F91586" w:rsidP="00AD5CEE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первой категории (экономику) Администрации Кручено-Балковского сельского поселения разместить,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F91586" w:rsidRPr="006A4E11" w:rsidRDefault="00F91586" w:rsidP="00AD5CEE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86" w:rsidRPr="006F1D37" w:rsidRDefault="00F91586" w:rsidP="00AD5CEE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F91586" w:rsidRDefault="00F91586" w:rsidP="00AD5CEE">
      <w:pPr>
        <w:shd w:val="clear" w:color="auto" w:fill="FFFFFF"/>
        <w:contextualSpacing/>
        <w:jc w:val="both"/>
        <w:rPr>
          <w:sz w:val="28"/>
          <w:szCs w:val="28"/>
        </w:rPr>
      </w:pP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Pr="00EA312C" w:rsidRDefault="00F91586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EF3BAF" w:rsidRDefault="00EF3BAF" w:rsidP="00EF3B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EF3BAF" w:rsidRDefault="00EF3BAF" w:rsidP="00EF3B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rPr>
          <w:sz w:val="28"/>
          <w:szCs w:val="28"/>
        </w:rPr>
      </w:pPr>
    </w:p>
    <w:p w:rsidR="000075A2" w:rsidRPr="00EA312C" w:rsidRDefault="000075A2" w:rsidP="00F91586">
      <w:pPr>
        <w:rPr>
          <w:sz w:val="28"/>
          <w:szCs w:val="28"/>
        </w:rPr>
      </w:pPr>
    </w:p>
    <w:p w:rsidR="009525C5" w:rsidRDefault="009525C5" w:rsidP="00F91586">
      <w:pPr>
        <w:rPr>
          <w:sz w:val="28"/>
          <w:szCs w:val="28"/>
        </w:rPr>
      </w:pPr>
    </w:p>
    <w:p w:rsidR="009525C5" w:rsidRDefault="009525C5" w:rsidP="00F91586">
      <w:pPr>
        <w:rPr>
          <w:sz w:val="28"/>
          <w:szCs w:val="28"/>
        </w:rPr>
      </w:pPr>
    </w:p>
    <w:p w:rsidR="009525C5" w:rsidRDefault="009525C5" w:rsidP="00F91586">
      <w:pPr>
        <w:rPr>
          <w:sz w:val="28"/>
          <w:szCs w:val="28"/>
        </w:rPr>
      </w:pPr>
    </w:p>
    <w:p w:rsidR="009525C5" w:rsidRDefault="009525C5" w:rsidP="00F91586">
      <w:pPr>
        <w:rPr>
          <w:sz w:val="28"/>
          <w:szCs w:val="28"/>
        </w:rPr>
      </w:pPr>
    </w:p>
    <w:p w:rsidR="00F91586" w:rsidRPr="00EA312C" w:rsidRDefault="00F91586" w:rsidP="00F91586">
      <w:pPr>
        <w:rPr>
          <w:sz w:val="28"/>
          <w:szCs w:val="28"/>
        </w:rPr>
      </w:pPr>
      <w:r w:rsidRPr="00EA312C">
        <w:rPr>
          <w:sz w:val="28"/>
          <w:szCs w:val="28"/>
        </w:rPr>
        <w:t>Постановление вносит</w:t>
      </w:r>
    </w:p>
    <w:p w:rsidR="00F91586" w:rsidRPr="00EA312C" w:rsidRDefault="00F91586" w:rsidP="00F91586">
      <w:pPr>
        <w:rPr>
          <w:sz w:val="28"/>
          <w:szCs w:val="28"/>
        </w:rPr>
      </w:pPr>
      <w:r w:rsidRPr="00EA312C">
        <w:rPr>
          <w:sz w:val="28"/>
          <w:szCs w:val="28"/>
        </w:rPr>
        <w:t>специалист первой категории</w:t>
      </w:r>
    </w:p>
    <w:p w:rsidR="00F91586" w:rsidRPr="00EA312C" w:rsidRDefault="00F91586" w:rsidP="00F91586">
      <w:pPr>
        <w:rPr>
          <w:sz w:val="28"/>
          <w:szCs w:val="28"/>
        </w:rPr>
      </w:pPr>
      <w:r w:rsidRPr="00EA312C">
        <w:rPr>
          <w:sz w:val="28"/>
          <w:szCs w:val="28"/>
        </w:rPr>
        <w:t>Карпенко Т.С.</w:t>
      </w:r>
    </w:p>
    <w:p w:rsidR="009525C5" w:rsidRDefault="009525C5" w:rsidP="009525C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525C5" w:rsidRPr="00A90528" w:rsidRDefault="009525C5" w:rsidP="009525C5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9525C5" w:rsidRPr="00A90528" w:rsidRDefault="009525C5" w:rsidP="009525C5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9525C5" w:rsidRPr="00A90528" w:rsidRDefault="009525C5" w:rsidP="009525C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9525C5" w:rsidRPr="00A90528" w:rsidRDefault="009525C5" w:rsidP="009525C5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17.02.2020</w:t>
      </w:r>
      <w:r w:rsidRPr="00A90528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</w:p>
    <w:p w:rsidR="00F91586" w:rsidRDefault="00F91586" w:rsidP="00F91586">
      <w:pPr>
        <w:ind w:right="-142"/>
        <w:jc w:val="center"/>
        <w:rPr>
          <w:sz w:val="28"/>
          <w:szCs w:val="28"/>
        </w:rPr>
      </w:pPr>
    </w:p>
    <w:p w:rsidR="009525C5" w:rsidRDefault="009525C5" w:rsidP="00F91586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4F1F13">
        <w:rPr>
          <w:sz w:val="28"/>
          <w:szCs w:val="28"/>
        </w:rPr>
        <w:t>,</w:t>
      </w:r>
      <w:r w:rsidR="00F91586">
        <w:rPr>
          <w:sz w:val="28"/>
          <w:szCs w:val="28"/>
        </w:rPr>
        <w:t xml:space="preserve"> </w:t>
      </w:r>
    </w:p>
    <w:p w:rsidR="00F91586" w:rsidRDefault="00F91586" w:rsidP="00F9158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вносимые в </w:t>
      </w:r>
      <w:r w:rsidR="009525C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3114AC" w:rsidRDefault="003114AC" w:rsidP="00F9158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</w:p>
    <w:p w:rsidR="003114AC" w:rsidRDefault="003114AC" w:rsidP="003114AC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4: дополнить след</w:t>
      </w:r>
      <w:r w:rsidR="0051735F">
        <w:rPr>
          <w:sz w:val="28"/>
          <w:szCs w:val="28"/>
        </w:rPr>
        <w:t>ующими пунктами: 4.5.11; 4.5.12;4.7.7.1</w:t>
      </w:r>
    </w:p>
    <w:p w:rsidR="003114AC" w:rsidRDefault="003114AC" w:rsidP="003114A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3114AC" w:rsidRDefault="003114AC" w:rsidP="003114A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4.5.11 Нормативные затраты на приобретение аккумулятора,</w:t>
      </w:r>
      <w:r w:rsidRPr="003114AC">
        <w:rPr>
          <w:sz w:val="28"/>
          <w:szCs w:val="28"/>
        </w:rPr>
        <w:t xml:space="preserve"> </w:t>
      </w:r>
      <w:r w:rsidRPr="00C86893">
        <w:rPr>
          <w:sz w:val="28"/>
          <w:szCs w:val="28"/>
        </w:rPr>
        <w:t>определяются исходя из следующих показателей</w:t>
      </w:r>
      <w:r>
        <w:rPr>
          <w:sz w:val="28"/>
          <w:szCs w:val="28"/>
        </w:rPr>
        <w:t>:</w:t>
      </w:r>
    </w:p>
    <w:p w:rsidR="003114AC" w:rsidRPr="003114AC" w:rsidRDefault="003114AC" w:rsidP="003114AC">
      <w:pPr>
        <w:widowControl w:val="0"/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40" w:type="dxa"/>
        <w:tblInd w:w="-34" w:type="dxa"/>
        <w:tblLook w:val="04A0"/>
      </w:tblPr>
      <w:tblGrid>
        <w:gridCol w:w="736"/>
        <w:gridCol w:w="4846"/>
        <w:gridCol w:w="724"/>
        <w:gridCol w:w="776"/>
        <w:gridCol w:w="1229"/>
        <w:gridCol w:w="1329"/>
      </w:tblGrid>
      <w:tr w:rsidR="003114AC" w:rsidRPr="003114AC" w:rsidTr="00C95246">
        <w:trPr>
          <w:trHeight w:val="6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3114A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3114A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114A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Наименование товара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 xml:space="preserve">Ед. </w:t>
            </w:r>
            <w:proofErr w:type="spellStart"/>
            <w:r w:rsidRPr="003114AC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3114A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Цена за ед., руб.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 xml:space="preserve">Сумма, </w:t>
            </w:r>
            <w:r w:rsidRPr="003114AC">
              <w:rPr>
                <w:color w:val="000000" w:themeColor="text1"/>
                <w:sz w:val="28"/>
                <w:szCs w:val="28"/>
              </w:rPr>
              <w:br/>
              <w:t>руб.</w:t>
            </w:r>
          </w:p>
        </w:tc>
      </w:tr>
      <w:tr w:rsidR="003114AC" w:rsidRPr="003114AC" w:rsidTr="00C95246">
        <w:trPr>
          <w:trHeight w:val="6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 xml:space="preserve">Аккумулятор </w:t>
            </w:r>
            <w:r w:rsidRPr="003114AC">
              <w:rPr>
                <w:color w:val="000000" w:themeColor="text1"/>
                <w:sz w:val="28"/>
                <w:szCs w:val="28"/>
                <w:lang w:val="en-US"/>
              </w:rPr>
              <w:t>LADA</w:t>
            </w:r>
            <w:r w:rsidRPr="003114AC">
              <w:rPr>
                <w:color w:val="000000" w:themeColor="text1"/>
                <w:sz w:val="28"/>
                <w:szCs w:val="28"/>
              </w:rPr>
              <w:t xml:space="preserve">  6СТ-64 (п.п.) [ </w:t>
            </w:r>
            <w:proofErr w:type="spellStart"/>
            <w:r w:rsidRPr="003114AC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114AC">
              <w:rPr>
                <w:color w:val="000000" w:themeColor="text1"/>
                <w:sz w:val="28"/>
                <w:szCs w:val="28"/>
              </w:rPr>
              <w:t xml:space="preserve"> 242ш 175 в 190/620] [</w:t>
            </w:r>
            <w:r w:rsidRPr="003114AC">
              <w:rPr>
                <w:color w:val="000000" w:themeColor="text1"/>
                <w:sz w:val="28"/>
                <w:szCs w:val="28"/>
                <w:lang w:val="en-US"/>
              </w:rPr>
              <w:t>L2</w:t>
            </w:r>
            <w:r w:rsidRPr="003114AC">
              <w:rPr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4850,00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4850,00</w:t>
            </w:r>
          </w:p>
        </w:tc>
      </w:tr>
    </w:tbl>
    <w:p w:rsidR="00F91586" w:rsidRDefault="00F91586" w:rsidP="00F91586">
      <w:pPr>
        <w:widowControl w:val="0"/>
        <w:tabs>
          <w:tab w:val="left" w:pos="567"/>
        </w:tabs>
        <w:ind w:firstLine="851"/>
        <w:rPr>
          <w:sz w:val="28"/>
          <w:szCs w:val="28"/>
          <w:highlight w:val="yellow"/>
        </w:rPr>
      </w:pPr>
    </w:p>
    <w:p w:rsidR="003114AC" w:rsidRDefault="00CC45CF" w:rsidP="003114A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4.5.12</w:t>
      </w:r>
      <w:r w:rsidR="003114AC">
        <w:rPr>
          <w:sz w:val="28"/>
          <w:szCs w:val="28"/>
        </w:rPr>
        <w:t xml:space="preserve"> Нормативные затраты на приобретение электрического счетчика,</w:t>
      </w:r>
      <w:r w:rsidR="003114AC" w:rsidRPr="003114AC">
        <w:rPr>
          <w:sz w:val="28"/>
          <w:szCs w:val="28"/>
        </w:rPr>
        <w:t xml:space="preserve"> </w:t>
      </w:r>
      <w:r w:rsidR="003114AC" w:rsidRPr="00C86893">
        <w:rPr>
          <w:sz w:val="28"/>
          <w:szCs w:val="28"/>
        </w:rPr>
        <w:t>определяются исходя из следующих показателей</w:t>
      </w:r>
      <w:r w:rsidR="003114AC">
        <w:rPr>
          <w:sz w:val="28"/>
          <w:szCs w:val="28"/>
        </w:rPr>
        <w:t>:</w:t>
      </w:r>
    </w:p>
    <w:p w:rsidR="003114AC" w:rsidRPr="003114AC" w:rsidRDefault="003114AC" w:rsidP="003114AC">
      <w:pPr>
        <w:widowControl w:val="0"/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40" w:type="dxa"/>
        <w:tblInd w:w="-34" w:type="dxa"/>
        <w:tblLook w:val="04A0"/>
      </w:tblPr>
      <w:tblGrid>
        <w:gridCol w:w="736"/>
        <w:gridCol w:w="4846"/>
        <w:gridCol w:w="724"/>
        <w:gridCol w:w="776"/>
        <w:gridCol w:w="1229"/>
        <w:gridCol w:w="1329"/>
      </w:tblGrid>
      <w:tr w:rsidR="003114AC" w:rsidRPr="003114AC" w:rsidTr="00C95246">
        <w:trPr>
          <w:trHeight w:val="6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3114A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3114A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114A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Наименование товара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 xml:space="preserve">Ед. </w:t>
            </w:r>
            <w:proofErr w:type="spellStart"/>
            <w:r w:rsidRPr="003114AC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3114A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Цена за ед., руб.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 xml:space="preserve">Сумма, </w:t>
            </w:r>
            <w:r w:rsidRPr="003114AC">
              <w:rPr>
                <w:color w:val="000000" w:themeColor="text1"/>
                <w:sz w:val="28"/>
                <w:szCs w:val="28"/>
              </w:rPr>
              <w:br/>
              <w:t>руб.</w:t>
            </w:r>
          </w:p>
        </w:tc>
      </w:tr>
      <w:tr w:rsidR="003114AC" w:rsidRPr="003114AC" w:rsidTr="00C95246">
        <w:trPr>
          <w:trHeight w:val="6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sz w:val="28"/>
                <w:szCs w:val="28"/>
              </w:rPr>
              <w:t xml:space="preserve">С/Э 3ф1 т Меркурий 231 АМ-01 5-60А ЭМОУ </w:t>
            </w:r>
            <w:proofErr w:type="spellStart"/>
            <w:r w:rsidRPr="003114AC">
              <w:rPr>
                <w:sz w:val="28"/>
                <w:szCs w:val="28"/>
              </w:rPr>
              <w:t>имп</w:t>
            </w:r>
            <w:proofErr w:type="spellEnd"/>
            <w:r w:rsidRPr="003114AC">
              <w:rPr>
                <w:sz w:val="28"/>
                <w:szCs w:val="28"/>
              </w:rPr>
              <w:t xml:space="preserve"> выход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/>
                <w:sz w:val="28"/>
                <w:szCs w:val="28"/>
              </w:rPr>
              <w:t>2455,00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C" w:rsidRPr="003114AC" w:rsidRDefault="003114AC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4AC">
              <w:rPr>
                <w:color w:val="000000"/>
                <w:sz w:val="28"/>
                <w:szCs w:val="28"/>
              </w:rPr>
              <w:t>2455,00</w:t>
            </w:r>
          </w:p>
        </w:tc>
      </w:tr>
    </w:tbl>
    <w:p w:rsidR="00C95246" w:rsidRDefault="00C95246" w:rsidP="00C9524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95246" w:rsidRDefault="00C95246" w:rsidP="00C9524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4.7.7.1 З</w:t>
      </w:r>
      <w:r w:rsidRPr="004D3B8F">
        <w:rPr>
          <w:sz w:val="28"/>
          <w:szCs w:val="28"/>
        </w:rPr>
        <w:t>атраты на</w:t>
      </w:r>
      <w:r>
        <w:rPr>
          <w:sz w:val="28"/>
          <w:szCs w:val="28"/>
        </w:rPr>
        <w:t xml:space="preserve"> выполнение технического плана,</w:t>
      </w:r>
      <w:r w:rsidRPr="00100479">
        <w:rPr>
          <w:sz w:val="28"/>
          <w:szCs w:val="28"/>
        </w:rPr>
        <w:t xml:space="preserve"> </w:t>
      </w:r>
      <w:r w:rsidRPr="004D3B8F">
        <w:rPr>
          <w:sz w:val="28"/>
          <w:szCs w:val="28"/>
        </w:rPr>
        <w:t>определяются исходя из следующих показателей:</w:t>
      </w:r>
    </w:p>
    <w:p w:rsidR="00C95246" w:rsidRPr="0053658B" w:rsidRDefault="00C95246" w:rsidP="00C95246">
      <w:pPr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487"/>
        <w:gridCol w:w="1418"/>
        <w:gridCol w:w="1701"/>
      </w:tblGrid>
      <w:tr w:rsidR="00C95246" w:rsidRPr="003C2C03" w:rsidTr="00A25CA4">
        <w:tc>
          <w:tcPr>
            <w:tcW w:w="6487" w:type="dxa"/>
            <w:vAlign w:val="center"/>
          </w:tcPr>
          <w:p w:rsidR="00C95246" w:rsidRDefault="00C95246" w:rsidP="00D001B4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Наименование</w:t>
            </w:r>
          </w:p>
          <w:p w:rsidR="00C95246" w:rsidRPr="003C2C03" w:rsidRDefault="00C95246" w:rsidP="00D0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418" w:type="dxa"/>
            <w:vAlign w:val="center"/>
          </w:tcPr>
          <w:p w:rsidR="00C95246" w:rsidRPr="003C2C03" w:rsidRDefault="00C95246" w:rsidP="00D001B4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1701" w:type="dxa"/>
            <w:vAlign w:val="center"/>
          </w:tcPr>
          <w:p w:rsidR="00C95246" w:rsidRPr="003C2C03" w:rsidRDefault="00C95246" w:rsidP="00D001B4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C95246" w:rsidRPr="003C2C03" w:rsidTr="00A25CA4">
        <w:tc>
          <w:tcPr>
            <w:tcW w:w="6487" w:type="dxa"/>
            <w:vAlign w:val="center"/>
          </w:tcPr>
          <w:p w:rsidR="00C95246" w:rsidRPr="00CF23E4" w:rsidRDefault="00C95246" w:rsidP="00C95246">
            <w:pPr>
              <w:widowControl w:val="0"/>
              <w:jc w:val="both"/>
              <w:rPr>
                <w:sz w:val="28"/>
                <w:szCs w:val="28"/>
              </w:rPr>
            </w:pPr>
            <w:r w:rsidRPr="00CF23E4">
              <w:rPr>
                <w:sz w:val="28"/>
                <w:szCs w:val="28"/>
              </w:rPr>
              <w:t xml:space="preserve">Услуги по </w:t>
            </w:r>
            <w:r>
              <w:rPr>
                <w:rFonts w:eastAsia="Arial CYR" w:cs="Arial CYR"/>
                <w:sz w:val="28"/>
                <w:szCs w:val="28"/>
              </w:rPr>
              <w:t>выполнению технического плана (</w:t>
            </w:r>
            <w:r w:rsidRPr="00C95246">
              <w:rPr>
                <w:sz w:val="28"/>
                <w:szCs w:val="28"/>
              </w:rPr>
              <w:t xml:space="preserve">памятник </w:t>
            </w:r>
            <w:proofErr w:type="spellStart"/>
            <w:r w:rsidRPr="00C95246">
              <w:rPr>
                <w:sz w:val="28"/>
                <w:szCs w:val="28"/>
              </w:rPr>
              <w:t>А.П.Челнокову</w:t>
            </w:r>
            <w:proofErr w:type="spellEnd"/>
            <w:r w:rsidRPr="00C95246">
              <w:rPr>
                <w:sz w:val="28"/>
                <w:szCs w:val="28"/>
              </w:rPr>
              <w:t xml:space="preserve"> и воинам Советской Армии, погибшим при обороне сел Кручёная Балка </w:t>
            </w:r>
            <w:r w:rsidRPr="00C95246">
              <w:rPr>
                <w:sz w:val="28"/>
                <w:szCs w:val="28"/>
              </w:rPr>
              <w:lastRenderedPageBreak/>
              <w:t>и Сысоево-Александровское в августе  1942 года, расположенного по адресу: Ростовская область, Сальский район, с.К</w:t>
            </w:r>
            <w:r>
              <w:rPr>
                <w:sz w:val="28"/>
                <w:szCs w:val="28"/>
              </w:rPr>
              <w:t>ручёная Балка, ул.Челнокова,64А</w:t>
            </w:r>
            <w:r w:rsidRPr="00C95246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C95246" w:rsidRPr="00B70D3D" w:rsidRDefault="00C95246" w:rsidP="00D001B4">
            <w:pPr>
              <w:jc w:val="center"/>
              <w:rPr>
                <w:sz w:val="28"/>
                <w:szCs w:val="28"/>
              </w:rPr>
            </w:pPr>
            <w:r w:rsidRPr="00B70D3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C95246" w:rsidRPr="00B70D3D" w:rsidRDefault="00C95246" w:rsidP="00D001B4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4162,61</w:t>
            </w:r>
          </w:p>
        </w:tc>
      </w:tr>
    </w:tbl>
    <w:p w:rsidR="00FA433B" w:rsidRDefault="00FA433B" w:rsidP="00CC45CF">
      <w:pPr>
        <w:rPr>
          <w:sz w:val="28"/>
          <w:szCs w:val="28"/>
        </w:rPr>
      </w:pPr>
    </w:p>
    <w:p w:rsidR="00FA433B" w:rsidRDefault="00FA433B" w:rsidP="00FA433B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 пункт</w:t>
      </w:r>
      <w:r w:rsidR="00AD2296">
        <w:rPr>
          <w:sz w:val="28"/>
          <w:szCs w:val="28"/>
        </w:rPr>
        <w:t xml:space="preserve"> 4.4.2;</w:t>
      </w:r>
      <w:r w:rsidR="00CF23E4">
        <w:rPr>
          <w:sz w:val="28"/>
          <w:szCs w:val="28"/>
        </w:rPr>
        <w:t xml:space="preserve"> </w:t>
      </w:r>
      <w:r w:rsidR="00CC45CF">
        <w:rPr>
          <w:sz w:val="28"/>
          <w:szCs w:val="28"/>
        </w:rPr>
        <w:t>4.5.7;</w:t>
      </w:r>
      <w:r w:rsidR="000C3095">
        <w:rPr>
          <w:sz w:val="28"/>
          <w:szCs w:val="28"/>
        </w:rPr>
        <w:t xml:space="preserve"> 4.6.2; </w:t>
      </w:r>
      <w:r w:rsidR="00CF23E4">
        <w:rPr>
          <w:sz w:val="28"/>
          <w:szCs w:val="28"/>
        </w:rPr>
        <w:t>4.7.7;</w:t>
      </w:r>
      <w:r>
        <w:rPr>
          <w:sz w:val="28"/>
          <w:szCs w:val="28"/>
        </w:rPr>
        <w:t xml:space="preserve"> </w:t>
      </w:r>
      <w:r w:rsidR="000C3095">
        <w:rPr>
          <w:sz w:val="28"/>
          <w:szCs w:val="28"/>
        </w:rPr>
        <w:t xml:space="preserve">4.8; </w:t>
      </w:r>
      <w:r>
        <w:rPr>
          <w:sz w:val="28"/>
          <w:szCs w:val="28"/>
        </w:rPr>
        <w:t>4.13.3 изложить в новой редакции:</w:t>
      </w:r>
    </w:p>
    <w:p w:rsidR="003114AC" w:rsidRPr="00390839" w:rsidRDefault="003114AC" w:rsidP="00FA433B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p w:rsidR="00AD2296" w:rsidRDefault="00AD2296" w:rsidP="00AD2296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 w:rsidRPr="002A2208">
        <w:rPr>
          <w:sz w:val="28"/>
          <w:szCs w:val="28"/>
        </w:rPr>
        <w:t>4.4.2</w:t>
      </w:r>
      <w:r>
        <w:rPr>
          <w:sz w:val="28"/>
          <w:szCs w:val="28"/>
        </w:rPr>
        <w:t xml:space="preserve"> Нормативные затраты на проведение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осмотра водителей транспортных средств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  <w:r w:rsidRPr="00C118B6">
        <w:rPr>
          <w:sz w:val="28"/>
          <w:szCs w:val="28"/>
        </w:rPr>
        <w:t>*</w:t>
      </w:r>
    </w:p>
    <w:p w:rsidR="00AD2296" w:rsidRPr="00C118B6" w:rsidRDefault="00AD2296" w:rsidP="00AD2296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0"/>
        <w:gridCol w:w="2268"/>
      </w:tblGrid>
      <w:tr w:rsidR="00AD2296" w:rsidTr="00A25CA4">
        <w:tc>
          <w:tcPr>
            <w:tcW w:w="7230" w:type="dxa"/>
            <w:vAlign w:val="center"/>
          </w:tcPr>
          <w:p w:rsidR="00AD2296" w:rsidRPr="00813092" w:rsidRDefault="00AD2296" w:rsidP="00D001B4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</w:tcPr>
          <w:p w:rsidR="00AD2296" w:rsidRPr="00813092" w:rsidRDefault="00AD2296" w:rsidP="00D001B4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AD2296" w:rsidTr="00A25CA4">
        <w:tc>
          <w:tcPr>
            <w:tcW w:w="7230" w:type="dxa"/>
          </w:tcPr>
          <w:p w:rsidR="00AD2296" w:rsidRPr="0034793B" w:rsidRDefault="00AD2296" w:rsidP="00D001B4">
            <w:pPr>
              <w:rPr>
                <w:color w:val="000000"/>
                <w:sz w:val="28"/>
                <w:szCs w:val="28"/>
              </w:rPr>
            </w:pPr>
            <w:r w:rsidRPr="0034793B">
              <w:rPr>
                <w:color w:val="000000"/>
                <w:sz w:val="28"/>
                <w:szCs w:val="28"/>
              </w:rPr>
              <w:t>Количество водителей Администрации Кручено-Балковского сельского поселения</w:t>
            </w:r>
          </w:p>
        </w:tc>
        <w:tc>
          <w:tcPr>
            <w:tcW w:w="2268" w:type="dxa"/>
          </w:tcPr>
          <w:p w:rsidR="00AD2296" w:rsidRPr="0034793B" w:rsidRDefault="00AD2296" w:rsidP="00D001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D2296" w:rsidTr="00A25CA4">
        <w:tc>
          <w:tcPr>
            <w:tcW w:w="7230" w:type="dxa"/>
          </w:tcPr>
          <w:p w:rsidR="00AD2296" w:rsidRPr="0034793B" w:rsidRDefault="00AD2296" w:rsidP="00D001B4">
            <w:pPr>
              <w:rPr>
                <w:color w:val="000000"/>
                <w:sz w:val="28"/>
                <w:szCs w:val="28"/>
              </w:rPr>
            </w:pPr>
            <w:r w:rsidRPr="0034793B">
              <w:rPr>
                <w:color w:val="000000"/>
                <w:sz w:val="28"/>
                <w:szCs w:val="28"/>
              </w:rPr>
              <w:t xml:space="preserve">Норматив цены проведения 1 </w:t>
            </w:r>
            <w:proofErr w:type="spellStart"/>
            <w:r w:rsidRPr="0034793B">
              <w:rPr>
                <w:color w:val="000000"/>
                <w:sz w:val="28"/>
                <w:szCs w:val="28"/>
              </w:rPr>
              <w:t>предрейсового</w:t>
            </w:r>
            <w:proofErr w:type="spellEnd"/>
            <w:r w:rsidRPr="0034793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color w:val="000000"/>
                <w:sz w:val="28"/>
                <w:szCs w:val="28"/>
              </w:rPr>
              <w:t>послерейсового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4793B">
              <w:rPr>
                <w:color w:val="000000"/>
                <w:sz w:val="28"/>
                <w:szCs w:val="28"/>
              </w:rPr>
              <w:t>осмотра</w:t>
            </w:r>
          </w:p>
        </w:tc>
        <w:tc>
          <w:tcPr>
            <w:tcW w:w="2268" w:type="dxa"/>
          </w:tcPr>
          <w:p w:rsidR="00AD2296" w:rsidRPr="0034793B" w:rsidRDefault="00AD2296" w:rsidP="00D001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51,06</w:t>
            </w:r>
          </w:p>
        </w:tc>
      </w:tr>
      <w:tr w:rsidR="002B0771" w:rsidTr="00A25CA4">
        <w:tc>
          <w:tcPr>
            <w:tcW w:w="7230" w:type="dxa"/>
          </w:tcPr>
          <w:p w:rsidR="002B0771" w:rsidRPr="0034793B" w:rsidRDefault="002B0771" w:rsidP="00D001B4">
            <w:pPr>
              <w:rPr>
                <w:color w:val="000000"/>
                <w:sz w:val="28"/>
                <w:szCs w:val="28"/>
              </w:rPr>
            </w:pPr>
            <w:r w:rsidRPr="0034793B">
              <w:rPr>
                <w:color w:val="000000"/>
                <w:sz w:val="28"/>
                <w:szCs w:val="28"/>
              </w:rPr>
              <w:t xml:space="preserve">Норматив </w:t>
            </w:r>
            <w:r>
              <w:rPr>
                <w:color w:val="000000"/>
                <w:sz w:val="28"/>
                <w:szCs w:val="28"/>
              </w:rPr>
              <w:t xml:space="preserve">цены проведения 1послерейсового </w:t>
            </w:r>
            <w:r w:rsidRPr="0034793B">
              <w:rPr>
                <w:color w:val="000000"/>
                <w:sz w:val="28"/>
                <w:szCs w:val="28"/>
              </w:rPr>
              <w:t>осмотра</w:t>
            </w:r>
          </w:p>
        </w:tc>
        <w:tc>
          <w:tcPr>
            <w:tcW w:w="2268" w:type="dxa"/>
          </w:tcPr>
          <w:p w:rsidR="002B0771" w:rsidRPr="0034793B" w:rsidRDefault="002B0771" w:rsidP="00D001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51,06</w:t>
            </w:r>
          </w:p>
        </w:tc>
      </w:tr>
      <w:tr w:rsidR="002B0771" w:rsidTr="00A25CA4">
        <w:tc>
          <w:tcPr>
            <w:tcW w:w="7230" w:type="dxa"/>
          </w:tcPr>
          <w:p w:rsidR="002B0771" w:rsidRPr="0034793B" w:rsidRDefault="002B0771" w:rsidP="00D001B4">
            <w:pPr>
              <w:rPr>
                <w:color w:val="000000"/>
                <w:sz w:val="28"/>
                <w:szCs w:val="28"/>
              </w:rPr>
            </w:pPr>
            <w:r w:rsidRPr="0034793B">
              <w:rPr>
                <w:color w:val="000000"/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2268" w:type="dxa"/>
          </w:tcPr>
          <w:p w:rsidR="002B0771" w:rsidRPr="0034793B" w:rsidRDefault="002B0771" w:rsidP="00D001B4">
            <w:pPr>
              <w:jc w:val="center"/>
              <w:rPr>
                <w:color w:val="000000"/>
                <w:sz w:val="28"/>
                <w:szCs w:val="28"/>
              </w:rPr>
            </w:pPr>
            <w:r w:rsidRPr="0034793B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AD2296" w:rsidRDefault="00AD2296" w:rsidP="00AD2296">
      <w:pPr>
        <w:rPr>
          <w:sz w:val="28"/>
          <w:szCs w:val="28"/>
        </w:rPr>
      </w:pPr>
    </w:p>
    <w:p w:rsidR="00AD2296" w:rsidRDefault="00AD2296" w:rsidP="00AD2296">
      <w:pPr>
        <w:rPr>
          <w:sz w:val="28"/>
          <w:szCs w:val="28"/>
        </w:rPr>
      </w:pPr>
      <w:r w:rsidRPr="0034793B">
        <w:rPr>
          <w:sz w:val="28"/>
          <w:szCs w:val="28"/>
        </w:rPr>
        <w:t>*Количество дней может изменяться в случае привлечения водителя в выходной день.</w:t>
      </w:r>
    </w:p>
    <w:p w:rsidR="00091969" w:rsidRPr="00B67CE1" w:rsidRDefault="00091969" w:rsidP="00091969">
      <w:pPr>
        <w:widowControl w:val="0"/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4.5.7</w:t>
      </w:r>
      <w:r w:rsidRPr="00C86893">
        <w:rPr>
          <w:sz w:val="28"/>
          <w:szCs w:val="28"/>
        </w:rPr>
        <w:t xml:space="preserve"> Нормативные затраты на приобретение </w:t>
      </w:r>
      <w:r>
        <w:rPr>
          <w:color w:val="000000"/>
          <w:sz w:val="28"/>
          <w:szCs w:val="28"/>
        </w:rPr>
        <w:t>с</w:t>
      </w:r>
      <w:r w:rsidRPr="00C86893">
        <w:rPr>
          <w:color w:val="000000"/>
          <w:sz w:val="28"/>
          <w:szCs w:val="28"/>
        </w:rPr>
        <w:t>ветильник</w:t>
      </w:r>
      <w:r>
        <w:rPr>
          <w:color w:val="000000"/>
          <w:sz w:val="28"/>
          <w:szCs w:val="28"/>
        </w:rPr>
        <w:t>ов светодиодных уличных</w:t>
      </w:r>
      <w:r w:rsidRPr="00C86893">
        <w:rPr>
          <w:color w:val="000000"/>
          <w:sz w:val="28"/>
          <w:szCs w:val="28"/>
        </w:rPr>
        <w:t xml:space="preserve"> </w:t>
      </w:r>
      <w:r w:rsidRPr="00C86893">
        <w:rPr>
          <w:sz w:val="28"/>
          <w:szCs w:val="28"/>
        </w:rPr>
        <w:t xml:space="preserve">  определяются исходя из следующих показателей:</w:t>
      </w:r>
    </w:p>
    <w:p w:rsidR="00091969" w:rsidRPr="00B67CE1" w:rsidRDefault="00091969" w:rsidP="00091969">
      <w:pPr>
        <w:widowControl w:val="0"/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</w:p>
    <w:p w:rsidR="00091969" w:rsidRPr="00B67CE1" w:rsidRDefault="00091969" w:rsidP="00091969">
      <w:pPr>
        <w:rPr>
          <w:color w:val="FF0000"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595"/>
        <w:gridCol w:w="4835"/>
        <w:gridCol w:w="724"/>
        <w:gridCol w:w="776"/>
        <w:gridCol w:w="1228"/>
        <w:gridCol w:w="1340"/>
      </w:tblGrid>
      <w:tr w:rsidR="00091969" w:rsidRPr="00CC45CF" w:rsidTr="00D001B4">
        <w:trPr>
          <w:trHeight w:val="63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969" w:rsidRPr="00CC45CF" w:rsidRDefault="00091969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CC45CF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CC45CF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C45CF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969" w:rsidRPr="00CC45CF" w:rsidRDefault="00091969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>Наименование товара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69" w:rsidRPr="00CC45CF" w:rsidRDefault="00091969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 xml:space="preserve">Ед. </w:t>
            </w:r>
            <w:proofErr w:type="spellStart"/>
            <w:r w:rsidRPr="00CC45CF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CC45C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69" w:rsidRPr="00CC45CF" w:rsidRDefault="00091969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69" w:rsidRPr="00CC45CF" w:rsidRDefault="00091969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>Цена за ед., руб.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69" w:rsidRPr="00CC45CF" w:rsidRDefault="00091969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 xml:space="preserve">Сумма, </w:t>
            </w:r>
            <w:r w:rsidRPr="00CC45CF">
              <w:rPr>
                <w:color w:val="000000" w:themeColor="text1"/>
                <w:sz w:val="28"/>
                <w:szCs w:val="28"/>
              </w:rPr>
              <w:br/>
              <w:t>руб.</w:t>
            </w:r>
          </w:p>
        </w:tc>
      </w:tr>
      <w:tr w:rsidR="00091969" w:rsidRPr="00CC45CF" w:rsidTr="00D001B4">
        <w:trPr>
          <w:trHeight w:val="63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969" w:rsidRPr="00CC45CF" w:rsidRDefault="00091969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969" w:rsidRPr="00CC45CF" w:rsidRDefault="00091969" w:rsidP="00A25CA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 xml:space="preserve">Светильник светодиодный уличный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69" w:rsidRPr="00CC45CF" w:rsidRDefault="00091969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69" w:rsidRPr="00CC45CF" w:rsidRDefault="00091969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69" w:rsidRPr="00CC45CF" w:rsidRDefault="00091969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>2500,00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69" w:rsidRPr="00CC45CF" w:rsidRDefault="00091969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45CF">
              <w:rPr>
                <w:color w:val="000000" w:themeColor="text1"/>
                <w:sz w:val="28"/>
                <w:szCs w:val="28"/>
              </w:rPr>
              <w:t>87500,00</w:t>
            </w:r>
          </w:p>
        </w:tc>
      </w:tr>
    </w:tbl>
    <w:p w:rsidR="00AD2296" w:rsidRDefault="00AD2296" w:rsidP="00AD2296">
      <w:pPr>
        <w:rPr>
          <w:sz w:val="28"/>
          <w:szCs w:val="28"/>
        </w:rPr>
      </w:pPr>
    </w:p>
    <w:p w:rsidR="00AD2296" w:rsidRDefault="00AD2296" w:rsidP="00AD2296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4.6.2 Нормативные затраты на приобретение электрических материалов определяется исходя из следующих показателе:</w:t>
      </w:r>
    </w:p>
    <w:p w:rsidR="00AD2296" w:rsidRDefault="00AD2296" w:rsidP="00AD2296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tbl>
      <w:tblPr>
        <w:tblW w:w="9648" w:type="dxa"/>
        <w:jc w:val="center"/>
        <w:tblInd w:w="206" w:type="dxa"/>
        <w:tblLook w:val="04A0"/>
      </w:tblPr>
      <w:tblGrid>
        <w:gridCol w:w="587"/>
        <w:gridCol w:w="9"/>
        <w:gridCol w:w="4353"/>
        <w:gridCol w:w="1631"/>
        <w:gridCol w:w="1004"/>
        <w:gridCol w:w="2064"/>
      </w:tblGrid>
      <w:tr w:rsidR="00AD2296" w:rsidRPr="00395841" w:rsidTr="00ED4FB5">
        <w:trPr>
          <w:trHeight w:val="630"/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2296" w:rsidRPr="00395841" w:rsidRDefault="00AD2296" w:rsidP="00D001B4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95841">
              <w:rPr>
                <w:sz w:val="28"/>
                <w:szCs w:val="28"/>
              </w:rPr>
              <w:t xml:space="preserve">№ </w:t>
            </w:r>
            <w:proofErr w:type="spellStart"/>
            <w:r w:rsidRPr="00395841">
              <w:rPr>
                <w:sz w:val="28"/>
                <w:szCs w:val="28"/>
              </w:rPr>
              <w:t>п</w:t>
            </w:r>
            <w:proofErr w:type="spellEnd"/>
            <w:r w:rsidRPr="00395841">
              <w:rPr>
                <w:sz w:val="28"/>
                <w:szCs w:val="28"/>
              </w:rPr>
              <w:t>/</w:t>
            </w:r>
            <w:proofErr w:type="spellStart"/>
            <w:r w:rsidRPr="0039584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2296" w:rsidRPr="00395841" w:rsidRDefault="00AD2296" w:rsidP="00D001B4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95841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96" w:rsidRPr="00395841" w:rsidRDefault="00AD2296" w:rsidP="00D001B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95841">
              <w:rPr>
                <w:sz w:val="28"/>
                <w:szCs w:val="28"/>
              </w:rPr>
              <w:t xml:space="preserve">Ед. </w:t>
            </w:r>
            <w:proofErr w:type="spellStart"/>
            <w:r w:rsidRPr="00395841">
              <w:rPr>
                <w:sz w:val="28"/>
                <w:szCs w:val="28"/>
              </w:rPr>
              <w:t>изм</w:t>
            </w:r>
            <w:proofErr w:type="spellEnd"/>
            <w:r w:rsidRPr="00395841"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96" w:rsidRPr="00395841" w:rsidRDefault="00AD2296" w:rsidP="00D001B4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95841">
              <w:rPr>
                <w:sz w:val="28"/>
                <w:szCs w:val="28"/>
              </w:rPr>
              <w:t>Кол-во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96" w:rsidRPr="00395841" w:rsidRDefault="00AD2296" w:rsidP="00D001B4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95841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AD2296" w:rsidRPr="00395841" w:rsidTr="00ED4FB5">
        <w:trPr>
          <w:trHeight w:val="6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2296" w:rsidRPr="00395841" w:rsidRDefault="00AD2296" w:rsidP="00AD2296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D2296" w:rsidRPr="00AD2296" w:rsidRDefault="00AD2296" w:rsidP="00AD2296">
            <w:pPr>
              <w:contextualSpacing/>
              <w:rPr>
                <w:sz w:val="28"/>
                <w:szCs w:val="28"/>
              </w:rPr>
            </w:pPr>
            <w:r w:rsidRPr="00AD2296">
              <w:rPr>
                <w:sz w:val="28"/>
                <w:szCs w:val="28"/>
              </w:rPr>
              <w:t xml:space="preserve">Таймер </w:t>
            </w:r>
            <w:proofErr w:type="spellStart"/>
            <w:r w:rsidRPr="00AD2296">
              <w:rPr>
                <w:sz w:val="28"/>
                <w:szCs w:val="28"/>
              </w:rPr>
              <w:t>элект</w:t>
            </w:r>
            <w:proofErr w:type="spellEnd"/>
            <w:r w:rsidRPr="00AD2296">
              <w:rPr>
                <w:sz w:val="28"/>
                <w:szCs w:val="28"/>
              </w:rPr>
              <w:t xml:space="preserve"> ТЭ-15 DIN (mtd-15) EKF PROXIMA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96" w:rsidRPr="00AD2296" w:rsidRDefault="00AD2296" w:rsidP="00AD2296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D2296">
              <w:rPr>
                <w:sz w:val="28"/>
                <w:szCs w:val="28"/>
              </w:rPr>
              <w:t>шт.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96" w:rsidRPr="00AD2296" w:rsidRDefault="00AD2296" w:rsidP="00AD2296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229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296" w:rsidRPr="00AD2296" w:rsidRDefault="00AD2296" w:rsidP="00AD2296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2296">
              <w:rPr>
                <w:color w:val="000000"/>
                <w:sz w:val="28"/>
                <w:szCs w:val="28"/>
              </w:rPr>
              <w:t>3090,00</w:t>
            </w:r>
          </w:p>
        </w:tc>
      </w:tr>
      <w:tr w:rsidR="00AD2296" w:rsidRPr="00395841" w:rsidTr="00ED4FB5">
        <w:trPr>
          <w:trHeight w:val="6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2296" w:rsidRPr="00395841" w:rsidRDefault="00AD2296" w:rsidP="00AD2296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958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D2296" w:rsidRPr="00AD2296" w:rsidRDefault="00AD2296" w:rsidP="00AD2296">
            <w:pPr>
              <w:contextualSpacing/>
              <w:rPr>
                <w:sz w:val="28"/>
                <w:szCs w:val="28"/>
              </w:rPr>
            </w:pPr>
            <w:r w:rsidRPr="00AD2296">
              <w:rPr>
                <w:sz w:val="28"/>
                <w:szCs w:val="28"/>
              </w:rPr>
              <w:t xml:space="preserve">Кабель 2*4 </w:t>
            </w:r>
            <w:proofErr w:type="spellStart"/>
            <w:r w:rsidRPr="00AD2296">
              <w:rPr>
                <w:sz w:val="28"/>
                <w:szCs w:val="28"/>
              </w:rPr>
              <w:t>Алюр</w:t>
            </w:r>
            <w:proofErr w:type="spellEnd"/>
            <w:r w:rsidRPr="00AD2296">
              <w:rPr>
                <w:sz w:val="28"/>
                <w:szCs w:val="28"/>
              </w:rPr>
              <w:t xml:space="preserve"> АВВГ-П </w:t>
            </w:r>
            <w:proofErr w:type="spellStart"/>
            <w:r w:rsidRPr="00AD2296">
              <w:rPr>
                <w:sz w:val="28"/>
                <w:szCs w:val="28"/>
              </w:rPr>
              <w:t>ок</w:t>
            </w:r>
            <w:proofErr w:type="spellEnd"/>
            <w:r w:rsidRPr="00AD2296">
              <w:rPr>
                <w:sz w:val="28"/>
                <w:szCs w:val="28"/>
              </w:rPr>
              <w:t xml:space="preserve"> (N) -0,66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96" w:rsidRPr="00AD2296" w:rsidRDefault="00AD2296" w:rsidP="00AD2296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D2296">
              <w:rPr>
                <w:sz w:val="28"/>
                <w:szCs w:val="28"/>
              </w:rPr>
              <w:t>м.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96" w:rsidRPr="00AD2296" w:rsidRDefault="00AD2296" w:rsidP="00AD2296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2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296" w:rsidRPr="00AD2296" w:rsidRDefault="00AD2296" w:rsidP="00AD2296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2296">
              <w:rPr>
                <w:color w:val="000000"/>
                <w:sz w:val="28"/>
                <w:szCs w:val="28"/>
              </w:rPr>
              <w:t>1190,00</w:t>
            </w:r>
          </w:p>
        </w:tc>
      </w:tr>
    </w:tbl>
    <w:p w:rsidR="00AD2296" w:rsidRPr="0053658B" w:rsidRDefault="00AD2296" w:rsidP="00AD2296">
      <w:pPr>
        <w:pStyle w:val="ConsPlusNormal"/>
        <w:ind w:right="-1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A433B" w:rsidRDefault="00FA433B" w:rsidP="00FA433B">
      <w:pPr>
        <w:ind w:firstLine="851"/>
        <w:rPr>
          <w:sz w:val="28"/>
          <w:szCs w:val="28"/>
        </w:rPr>
      </w:pPr>
    </w:p>
    <w:p w:rsidR="00CF23E4" w:rsidRDefault="00C95246" w:rsidP="00CF23E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4.7.7</w:t>
      </w:r>
      <w:r w:rsidR="00CF23E4">
        <w:rPr>
          <w:sz w:val="28"/>
          <w:szCs w:val="28"/>
        </w:rPr>
        <w:t xml:space="preserve"> З</w:t>
      </w:r>
      <w:r w:rsidR="00CF23E4" w:rsidRPr="004D3B8F">
        <w:rPr>
          <w:sz w:val="28"/>
          <w:szCs w:val="28"/>
        </w:rPr>
        <w:t>атраты на</w:t>
      </w:r>
      <w:r w:rsidR="00CF23E4">
        <w:rPr>
          <w:sz w:val="28"/>
          <w:szCs w:val="28"/>
        </w:rPr>
        <w:t xml:space="preserve"> выполнение к</w:t>
      </w:r>
      <w:r w:rsidR="00CF23E4" w:rsidRPr="006C4784">
        <w:rPr>
          <w:sz w:val="28"/>
          <w:szCs w:val="28"/>
        </w:rPr>
        <w:t>омплекс</w:t>
      </w:r>
      <w:r w:rsidR="00CF23E4">
        <w:rPr>
          <w:sz w:val="28"/>
          <w:szCs w:val="28"/>
        </w:rPr>
        <w:t>а кадастровых работ,</w:t>
      </w:r>
      <w:r w:rsidR="00CF23E4" w:rsidRPr="00100479">
        <w:rPr>
          <w:sz w:val="28"/>
          <w:szCs w:val="28"/>
        </w:rPr>
        <w:t xml:space="preserve"> </w:t>
      </w:r>
      <w:r w:rsidR="00CF23E4" w:rsidRPr="004D3B8F">
        <w:rPr>
          <w:sz w:val="28"/>
          <w:szCs w:val="28"/>
        </w:rPr>
        <w:t>определяются исходя из следующих показателей:</w:t>
      </w:r>
    </w:p>
    <w:p w:rsidR="00CF23E4" w:rsidRPr="0053658B" w:rsidRDefault="00CF23E4" w:rsidP="00CF23E4">
      <w:pPr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495"/>
        <w:gridCol w:w="1843"/>
        <w:gridCol w:w="2268"/>
      </w:tblGrid>
      <w:tr w:rsidR="00CF23E4" w:rsidRPr="003C2C03" w:rsidTr="00D001B4">
        <w:tc>
          <w:tcPr>
            <w:tcW w:w="5495" w:type="dxa"/>
            <w:vAlign w:val="center"/>
          </w:tcPr>
          <w:p w:rsidR="00CF23E4" w:rsidRDefault="00CF23E4" w:rsidP="00D001B4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Наименование</w:t>
            </w:r>
          </w:p>
          <w:p w:rsidR="00CF23E4" w:rsidRPr="003C2C03" w:rsidRDefault="00CF23E4" w:rsidP="00D0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843" w:type="dxa"/>
            <w:vAlign w:val="center"/>
          </w:tcPr>
          <w:p w:rsidR="00CF23E4" w:rsidRPr="003C2C03" w:rsidRDefault="00CF23E4" w:rsidP="00D001B4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2268" w:type="dxa"/>
            <w:vAlign w:val="center"/>
          </w:tcPr>
          <w:p w:rsidR="00CF23E4" w:rsidRPr="003C2C03" w:rsidRDefault="00CF23E4" w:rsidP="00D001B4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CF23E4" w:rsidRPr="003C2C03" w:rsidTr="00D001B4">
        <w:tc>
          <w:tcPr>
            <w:tcW w:w="5495" w:type="dxa"/>
            <w:vAlign w:val="center"/>
          </w:tcPr>
          <w:p w:rsidR="00CF23E4" w:rsidRPr="00CF23E4" w:rsidRDefault="00CF23E4" w:rsidP="00C95246">
            <w:pPr>
              <w:jc w:val="both"/>
              <w:rPr>
                <w:sz w:val="28"/>
                <w:szCs w:val="28"/>
              </w:rPr>
            </w:pPr>
            <w:r w:rsidRPr="00CF23E4">
              <w:rPr>
                <w:sz w:val="28"/>
                <w:szCs w:val="28"/>
              </w:rPr>
              <w:t xml:space="preserve">Услуги по </w:t>
            </w:r>
            <w:r w:rsidRPr="00CF23E4">
              <w:rPr>
                <w:rFonts w:eastAsia="Arial CYR" w:cs="Arial CYR"/>
                <w:sz w:val="28"/>
                <w:szCs w:val="28"/>
              </w:rPr>
              <w:t>выполнение кадастровых работ по формированию земельных участков, расположенных в границах Кручено-Балковского сельского поселения</w:t>
            </w:r>
          </w:p>
        </w:tc>
        <w:tc>
          <w:tcPr>
            <w:tcW w:w="1843" w:type="dxa"/>
            <w:vAlign w:val="center"/>
          </w:tcPr>
          <w:p w:rsidR="00CF23E4" w:rsidRPr="00B70D3D" w:rsidRDefault="00CF23E4" w:rsidP="00D001B4">
            <w:pPr>
              <w:jc w:val="center"/>
              <w:rPr>
                <w:sz w:val="28"/>
                <w:szCs w:val="28"/>
              </w:rPr>
            </w:pPr>
            <w:r w:rsidRPr="00B70D3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F23E4" w:rsidRPr="00B70D3D" w:rsidRDefault="00CF23E4" w:rsidP="00D001B4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B70D3D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</w:tbl>
    <w:p w:rsidR="00CF23E4" w:rsidRDefault="00CF23E4" w:rsidP="00CF23E4">
      <w:pPr>
        <w:ind w:firstLine="851"/>
        <w:rPr>
          <w:sz w:val="28"/>
          <w:szCs w:val="28"/>
        </w:rPr>
      </w:pPr>
    </w:p>
    <w:p w:rsidR="00091969" w:rsidRDefault="00091969" w:rsidP="0009196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4D3B8F">
        <w:rPr>
          <w:sz w:val="28"/>
          <w:szCs w:val="28"/>
        </w:rPr>
        <w:t xml:space="preserve"> Нормативные затра</w:t>
      </w:r>
      <w:r>
        <w:rPr>
          <w:sz w:val="28"/>
          <w:szCs w:val="28"/>
        </w:rPr>
        <w:t xml:space="preserve">ты на приобретение спортивных товаров </w:t>
      </w:r>
      <w:r w:rsidRPr="004D3B8F">
        <w:rPr>
          <w:sz w:val="28"/>
          <w:szCs w:val="28"/>
        </w:rPr>
        <w:t xml:space="preserve">  определяются исходя из следующих показателей:</w:t>
      </w:r>
    </w:p>
    <w:p w:rsidR="00091969" w:rsidRPr="004D3B8F" w:rsidRDefault="00091969" w:rsidP="0009196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242"/>
        <w:gridCol w:w="709"/>
        <w:gridCol w:w="1840"/>
        <w:gridCol w:w="1987"/>
      </w:tblGrid>
      <w:tr w:rsidR="00091969" w:rsidRPr="00C86893" w:rsidTr="00ED4FB5">
        <w:tc>
          <w:tcPr>
            <w:tcW w:w="862" w:type="dxa"/>
          </w:tcPr>
          <w:p w:rsidR="00091969" w:rsidRPr="00C86893" w:rsidRDefault="00091969" w:rsidP="00D001B4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C86893">
              <w:rPr>
                <w:color w:val="000000" w:themeColor="text1"/>
                <w:sz w:val="28"/>
                <w:szCs w:val="28"/>
              </w:rPr>
              <w:t>№</w:t>
            </w:r>
          </w:p>
          <w:p w:rsidR="00091969" w:rsidRPr="00C86893" w:rsidRDefault="00091969" w:rsidP="00D001B4">
            <w:pPr>
              <w:tabs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86893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C86893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86893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2" w:type="dxa"/>
          </w:tcPr>
          <w:p w:rsidR="00091969" w:rsidRPr="00C86893" w:rsidRDefault="00091969" w:rsidP="00D001B4">
            <w:pPr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 w:rsidRPr="00C86893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091969" w:rsidRPr="00C86893" w:rsidRDefault="00091969" w:rsidP="00D001B4">
            <w:pPr>
              <w:ind w:right="-86"/>
              <w:jc w:val="center"/>
              <w:rPr>
                <w:color w:val="000000" w:themeColor="text1"/>
                <w:sz w:val="28"/>
                <w:szCs w:val="28"/>
              </w:rPr>
            </w:pPr>
            <w:r w:rsidRPr="00C86893">
              <w:rPr>
                <w:color w:val="000000" w:themeColor="text1"/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091969" w:rsidRPr="00C86893" w:rsidRDefault="00091969" w:rsidP="00D001B4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86893">
              <w:rPr>
                <w:color w:val="000000" w:themeColor="text1"/>
                <w:sz w:val="28"/>
                <w:szCs w:val="28"/>
              </w:rPr>
              <w:t>Ед.</w:t>
            </w:r>
          </w:p>
          <w:p w:rsidR="00091969" w:rsidRPr="00C86893" w:rsidRDefault="00091969" w:rsidP="00D001B4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86893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C8689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091969" w:rsidRPr="00C86893" w:rsidRDefault="00091969" w:rsidP="00D001B4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86893">
              <w:rPr>
                <w:color w:val="000000" w:themeColor="text1"/>
                <w:sz w:val="28"/>
                <w:szCs w:val="28"/>
              </w:rPr>
              <w:t>Количество, не более</w:t>
            </w:r>
          </w:p>
        </w:tc>
        <w:tc>
          <w:tcPr>
            <w:tcW w:w="1987" w:type="dxa"/>
          </w:tcPr>
          <w:p w:rsidR="00091969" w:rsidRPr="00C86893" w:rsidRDefault="00091969" w:rsidP="00D001B4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C86893">
              <w:rPr>
                <w:color w:val="000000" w:themeColor="text1"/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2B0771" w:rsidRPr="00C86893" w:rsidTr="00ED4FB5">
        <w:trPr>
          <w:trHeight w:val="76"/>
        </w:trPr>
        <w:tc>
          <w:tcPr>
            <w:tcW w:w="862" w:type="dxa"/>
          </w:tcPr>
          <w:p w:rsidR="002B0771" w:rsidRPr="00C86893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89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42" w:type="dxa"/>
          </w:tcPr>
          <w:p w:rsidR="002B0771" w:rsidRPr="002B0771" w:rsidRDefault="002B0771" w:rsidP="002B077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 xml:space="preserve">Перчатки вратарские  2К </w:t>
            </w:r>
            <w:r w:rsidRPr="002B0771">
              <w:rPr>
                <w:color w:val="000000" w:themeColor="text1"/>
                <w:sz w:val="28"/>
                <w:szCs w:val="28"/>
                <w:lang w:val="en-US"/>
              </w:rPr>
              <w:t>FUTURO</w:t>
            </w:r>
          </w:p>
        </w:tc>
        <w:tc>
          <w:tcPr>
            <w:tcW w:w="709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1</w:t>
            </w:r>
            <w:r w:rsidRPr="002B0771">
              <w:rPr>
                <w:color w:val="000000" w:themeColor="text1"/>
                <w:sz w:val="28"/>
                <w:szCs w:val="28"/>
                <w:lang w:val="en-US"/>
              </w:rPr>
              <w:t>500</w:t>
            </w:r>
            <w:r w:rsidRPr="002B0771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2B0771" w:rsidRPr="00C86893" w:rsidTr="00ED4FB5">
        <w:tc>
          <w:tcPr>
            <w:tcW w:w="862" w:type="dxa"/>
          </w:tcPr>
          <w:p w:rsidR="002B0771" w:rsidRPr="00C86893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89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42" w:type="dxa"/>
          </w:tcPr>
          <w:p w:rsidR="002B0771" w:rsidRPr="002B0771" w:rsidRDefault="002B0771" w:rsidP="002B0771">
            <w:pPr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 xml:space="preserve">Секундомер </w:t>
            </w:r>
            <w:r w:rsidRPr="002B0771">
              <w:rPr>
                <w:color w:val="000000" w:themeColor="text1"/>
                <w:sz w:val="28"/>
                <w:szCs w:val="28"/>
                <w:lang w:val="en-US"/>
              </w:rPr>
              <w:t>PC</w:t>
            </w:r>
            <w:r w:rsidRPr="002B0771">
              <w:rPr>
                <w:color w:val="000000" w:themeColor="text1"/>
                <w:sz w:val="28"/>
                <w:szCs w:val="28"/>
              </w:rPr>
              <w:t>2810, память на 10 этапов</w:t>
            </w:r>
          </w:p>
        </w:tc>
        <w:tc>
          <w:tcPr>
            <w:tcW w:w="709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1300,00</w:t>
            </w:r>
          </w:p>
        </w:tc>
      </w:tr>
      <w:tr w:rsidR="002B0771" w:rsidRPr="00C86893" w:rsidTr="00ED4FB5">
        <w:tc>
          <w:tcPr>
            <w:tcW w:w="862" w:type="dxa"/>
          </w:tcPr>
          <w:p w:rsidR="002B0771" w:rsidRPr="00C86893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89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42" w:type="dxa"/>
          </w:tcPr>
          <w:p w:rsidR="002B0771" w:rsidRPr="002B0771" w:rsidRDefault="002B0771" w:rsidP="002B077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Мяч</w:t>
            </w:r>
            <w:r w:rsidRPr="002B077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0771">
              <w:rPr>
                <w:color w:val="000000" w:themeColor="text1"/>
                <w:sz w:val="28"/>
                <w:szCs w:val="28"/>
              </w:rPr>
              <w:t>футзальный</w:t>
            </w:r>
            <w:proofErr w:type="spellEnd"/>
            <w:r w:rsidRPr="002B0771">
              <w:rPr>
                <w:color w:val="000000" w:themeColor="text1"/>
                <w:sz w:val="28"/>
                <w:szCs w:val="28"/>
                <w:lang w:val="en-US"/>
              </w:rPr>
              <w:t xml:space="preserve"> TORRES </w:t>
            </w:r>
            <w:proofErr w:type="spellStart"/>
            <w:r w:rsidRPr="002B0771">
              <w:rPr>
                <w:color w:val="000000" w:themeColor="text1"/>
                <w:sz w:val="28"/>
                <w:szCs w:val="28"/>
                <w:lang w:val="en-US"/>
              </w:rPr>
              <w:t>Futsal</w:t>
            </w:r>
            <w:proofErr w:type="spellEnd"/>
            <w:r w:rsidRPr="002B0771">
              <w:rPr>
                <w:color w:val="000000" w:themeColor="text1"/>
                <w:sz w:val="28"/>
                <w:szCs w:val="28"/>
                <w:lang w:val="en-US"/>
              </w:rPr>
              <w:t xml:space="preserve"> Club, </w:t>
            </w:r>
            <w:proofErr w:type="spellStart"/>
            <w:r w:rsidRPr="002B0771">
              <w:rPr>
                <w:color w:val="000000" w:themeColor="text1"/>
                <w:sz w:val="28"/>
                <w:szCs w:val="28"/>
              </w:rPr>
              <w:t>р</w:t>
            </w:r>
            <w:proofErr w:type="spellEnd"/>
            <w:r w:rsidRPr="002B0771">
              <w:rPr>
                <w:color w:val="000000" w:themeColor="text1"/>
                <w:sz w:val="28"/>
                <w:szCs w:val="28"/>
                <w:lang w:val="en-US"/>
              </w:rPr>
              <w:t xml:space="preserve">.4 </w:t>
            </w:r>
          </w:p>
        </w:tc>
        <w:tc>
          <w:tcPr>
            <w:tcW w:w="709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1600,00</w:t>
            </w:r>
          </w:p>
        </w:tc>
      </w:tr>
      <w:tr w:rsidR="002B0771" w:rsidRPr="00C86893" w:rsidTr="00ED4FB5">
        <w:tc>
          <w:tcPr>
            <w:tcW w:w="862" w:type="dxa"/>
          </w:tcPr>
          <w:p w:rsidR="002B0771" w:rsidRPr="00C86893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42" w:type="dxa"/>
          </w:tcPr>
          <w:p w:rsidR="002B0771" w:rsidRPr="002B0771" w:rsidRDefault="002B0771" w:rsidP="002B077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 xml:space="preserve">Свисток </w:t>
            </w:r>
            <w:r w:rsidRPr="002B0771">
              <w:rPr>
                <w:color w:val="000000" w:themeColor="text1"/>
                <w:sz w:val="28"/>
                <w:szCs w:val="28"/>
                <w:lang w:val="en-US"/>
              </w:rPr>
              <w:t>TORRES SS1026</w:t>
            </w:r>
          </w:p>
        </w:tc>
        <w:tc>
          <w:tcPr>
            <w:tcW w:w="709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2B0771" w:rsidRPr="002B0771" w:rsidRDefault="002B0771" w:rsidP="002B07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0771"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</w:tbl>
    <w:p w:rsidR="00CF23E4" w:rsidRDefault="00CF23E4" w:rsidP="00FA433B">
      <w:pPr>
        <w:ind w:firstLine="851"/>
        <w:rPr>
          <w:sz w:val="28"/>
          <w:szCs w:val="28"/>
        </w:rPr>
      </w:pPr>
    </w:p>
    <w:p w:rsidR="00FA433B" w:rsidRDefault="00FA433B" w:rsidP="00FA433B">
      <w:pPr>
        <w:ind w:firstLine="851"/>
        <w:rPr>
          <w:sz w:val="28"/>
          <w:szCs w:val="28"/>
        </w:rPr>
      </w:pPr>
      <w:r w:rsidRPr="00A85390">
        <w:rPr>
          <w:sz w:val="28"/>
          <w:szCs w:val="28"/>
        </w:rPr>
        <w:t xml:space="preserve">4.13.3 Нормативные </w:t>
      </w:r>
      <w:r>
        <w:rPr>
          <w:sz w:val="28"/>
          <w:szCs w:val="28"/>
        </w:rPr>
        <w:t>затраты  по отнесению отходов к определенному классу опасностей (паспортизация):</w:t>
      </w:r>
    </w:p>
    <w:p w:rsidR="00FA433B" w:rsidRDefault="00FA433B" w:rsidP="00FA433B">
      <w:pPr>
        <w:ind w:left="-426" w:firstLine="113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3"/>
        <w:tblW w:w="9640" w:type="dxa"/>
        <w:tblInd w:w="-34" w:type="dxa"/>
        <w:tblLook w:val="04A0"/>
      </w:tblPr>
      <w:tblGrid>
        <w:gridCol w:w="7088"/>
        <w:gridCol w:w="2552"/>
      </w:tblGrid>
      <w:tr w:rsidR="00FA433B" w:rsidTr="00A25CA4">
        <w:tc>
          <w:tcPr>
            <w:tcW w:w="7088" w:type="dxa"/>
            <w:vAlign w:val="center"/>
          </w:tcPr>
          <w:p w:rsidR="00FA433B" w:rsidRPr="00A85390" w:rsidRDefault="00FA433B" w:rsidP="00D0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FA433B" w:rsidRPr="00A85390" w:rsidRDefault="00FA433B" w:rsidP="00D001B4">
            <w:pPr>
              <w:jc w:val="center"/>
              <w:rPr>
                <w:rFonts w:eastAsia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FA433B" w:rsidTr="00A25CA4">
        <w:tc>
          <w:tcPr>
            <w:tcW w:w="7088" w:type="dxa"/>
            <w:vAlign w:val="center"/>
          </w:tcPr>
          <w:p w:rsidR="00FA433B" w:rsidRPr="00A85390" w:rsidRDefault="00FA433B" w:rsidP="00ED4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85390">
              <w:rPr>
                <w:sz w:val="28"/>
                <w:szCs w:val="28"/>
              </w:rPr>
              <w:t>тнесение отходов к определенному классу опасн</w:t>
            </w:r>
            <w:r>
              <w:rPr>
                <w:sz w:val="28"/>
                <w:szCs w:val="28"/>
              </w:rPr>
              <w:t>ости (паспортизация)</w:t>
            </w:r>
          </w:p>
        </w:tc>
        <w:tc>
          <w:tcPr>
            <w:tcW w:w="2552" w:type="dxa"/>
            <w:vAlign w:val="center"/>
          </w:tcPr>
          <w:p w:rsidR="00FA433B" w:rsidRPr="00A85390" w:rsidRDefault="00FA433B" w:rsidP="00D0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</w:tbl>
    <w:p w:rsidR="00FA433B" w:rsidRPr="00A85390" w:rsidRDefault="00FA433B" w:rsidP="00FA433B">
      <w:pPr>
        <w:rPr>
          <w:sz w:val="28"/>
          <w:szCs w:val="28"/>
        </w:rPr>
      </w:pPr>
    </w:p>
    <w:p w:rsidR="00CC45CF" w:rsidRDefault="00CC45CF" w:rsidP="00CC45CF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p w:rsidR="00CC45CF" w:rsidRDefault="00CC45CF" w:rsidP="00CC45CF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5: дополнить сле</w:t>
      </w:r>
      <w:r w:rsidR="00C65537">
        <w:rPr>
          <w:sz w:val="28"/>
          <w:szCs w:val="28"/>
        </w:rPr>
        <w:t>дующими пунктами: 5.5</w:t>
      </w:r>
    </w:p>
    <w:p w:rsidR="00C65537" w:rsidRDefault="00C65537" w:rsidP="00CC45CF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p w:rsidR="00C65537" w:rsidRDefault="00C65537" w:rsidP="00C65537">
      <w:pPr>
        <w:tabs>
          <w:tab w:val="left" w:pos="485"/>
          <w:tab w:val="center" w:pos="467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</w:t>
      </w:r>
      <w:r w:rsidRPr="00C65537">
        <w:rPr>
          <w:sz w:val="28"/>
          <w:szCs w:val="28"/>
        </w:rPr>
        <w:t xml:space="preserve">Нормативные затраты на оказание услуг по разработке сметной документации  по объекту: «Капитальный ремонт </w:t>
      </w:r>
      <w:r w:rsidRPr="00C65537">
        <w:rPr>
          <w:rFonts w:eastAsia="Lucida Sans Unicode"/>
          <w:kern w:val="1"/>
          <w:sz w:val="28"/>
          <w:szCs w:val="28"/>
          <w:lang w:eastAsia="ar-SA"/>
        </w:rPr>
        <w:t>ограждения территории кладбища Кручено - Балковского сельского поселения Сальского района Ростовской области</w:t>
      </w:r>
      <w:r w:rsidRPr="00C65537">
        <w:rPr>
          <w:sz w:val="28"/>
          <w:szCs w:val="28"/>
        </w:rPr>
        <w:t>»:</w:t>
      </w:r>
    </w:p>
    <w:p w:rsidR="00C65537" w:rsidRPr="0053658B" w:rsidRDefault="00C65537" w:rsidP="00C65537">
      <w:pPr>
        <w:widowControl w:val="0"/>
        <w:tabs>
          <w:tab w:val="left" w:pos="567"/>
        </w:tabs>
        <w:jc w:val="both"/>
        <w:rPr>
          <w:sz w:val="16"/>
          <w:szCs w:val="16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8"/>
        <w:gridCol w:w="2517"/>
      </w:tblGrid>
      <w:tr w:rsidR="00C65537" w:rsidRPr="00214D38" w:rsidTr="00A25CA4">
        <w:tc>
          <w:tcPr>
            <w:tcW w:w="7088" w:type="dxa"/>
          </w:tcPr>
          <w:p w:rsidR="00C65537" w:rsidRPr="00B705C7" w:rsidRDefault="00C65537" w:rsidP="00D001B4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lastRenderedPageBreak/>
              <w:t>Наименование</w:t>
            </w:r>
          </w:p>
          <w:p w:rsidR="00C65537" w:rsidRPr="00B705C7" w:rsidRDefault="00C65537" w:rsidP="00D001B4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работ</w:t>
            </w:r>
          </w:p>
        </w:tc>
        <w:tc>
          <w:tcPr>
            <w:tcW w:w="2517" w:type="dxa"/>
          </w:tcPr>
          <w:p w:rsidR="00C65537" w:rsidRPr="00B705C7" w:rsidRDefault="00C65537" w:rsidP="00D001B4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Норматив цены не более, руб.</w:t>
            </w:r>
          </w:p>
        </w:tc>
      </w:tr>
      <w:tr w:rsidR="00C65537" w:rsidRPr="00214D38" w:rsidTr="00A25CA4">
        <w:trPr>
          <w:trHeight w:val="76"/>
        </w:trPr>
        <w:tc>
          <w:tcPr>
            <w:tcW w:w="7088" w:type="dxa"/>
          </w:tcPr>
          <w:p w:rsidR="00C65537" w:rsidRPr="00C65537" w:rsidRDefault="00C65537" w:rsidP="000805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537">
              <w:rPr>
                <w:sz w:val="28"/>
                <w:szCs w:val="28"/>
              </w:rPr>
              <w:t xml:space="preserve">Работы </w:t>
            </w:r>
            <w:r w:rsidRPr="00C65537">
              <w:rPr>
                <w:color w:val="4A442A" w:themeColor="background2" w:themeShade="40"/>
                <w:sz w:val="28"/>
                <w:szCs w:val="28"/>
              </w:rPr>
              <w:t xml:space="preserve">по </w:t>
            </w:r>
            <w:r w:rsidRPr="00C65537">
              <w:rPr>
                <w:sz w:val="28"/>
                <w:szCs w:val="28"/>
              </w:rPr>
              <w:t xml:space="preserve">разработке сметной документации  по объекту: «Капитальный ремонт </w:t>
            </w:r>
            <w:r w:rsidRPr="00C65537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ограждения территории кладбища Кручено - Балковского сельского поселения Сальского района Ростовской области</w:t>
            </w:r>
            <w:r w:rsidRPr="00C65537">
              <w:rPr>
                <w:sz w:val="28"/>
                <w:szCs w:val="28"/>
              </w:rPr>
              <w:t>»,</w:t>
            </w:r>
          </w:p>
        </w:tc>
        <w:tc>
          <w:tcPr>
            <w:tcW w:w="2517" w:type="dxa"/>
          </w:tcPr>
          <w:p w:rsidR="00C65537" w:rsidRDefault="00C65537" w:rsidP="00D0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86640,00</w:t>
            </w:r>
          </w:p>
          <w:p w:rsidR="00C65537" w:rsidRPr="00B705C7" w:rsidRDefault="00C65537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65537" w:rsidRDefault="00C65537" w:rsidP="00C65537"/>
    <w:p w:rsidR="000C09DA" w:rsidRDefault="000C09DA" w:rsidP="000C09DA">
      <w:pPr>
        <w:ind w:firstLine="851"/>
        <w:jc w:val="both"/>
        <w:rPr>
          <w:bCs/>
          <w:sz w:val="28"/>
          <w:szCs w:val="28"/>
        </w:rPr>
      </w:pPr>
      <w:r w:rsidRPr="000C09DA">
        <w:rPr>
          <w:sz w:val="28"/>
          <w:szCs w:val="28"/>
        </w:rPr>
        <w:t>Добавить</w:t>
      </w:r>
      <w:r>
        <w:rPr>
          <w:sz w:val="28"/>
          <w:szCs w:val="28"/>
        </w:rPr>
        <w:t xml:space="preserve"> Раздел 7 </w:t>
      </w:r>
      <w:r w:rsidRPr="000C09DA">
        <w:rPr>
          <w:sz w:val="28"/>
          <w:szCs w:val="28"/>
        </w:rPr>
        <w:t xml:space="preserve">«Затраты на текущее </w:t>
      </w:r>
      <w:r>
        <w:rPr>
          <w:bCs/>
          <w:sz w:val="28"/>
          <w:szCs w:val="28"/>
        </w:rPr>
        <w:t>с</w:t>
      </w:r>
      <w:r w:rsidRPr="000C09DA">
        <w:rPr>
          <w:bCs/>
          <w:sz w:val="28"/>
          <w:szCs w:val="28"/>
        </w:rPr>
        <w:t xml:space="preserve">одержание </w:t>
      </w:r>
      <w:proofErr w:type="spellStart"/>
      <w:r w:rsidRPr="000C09DA">
        <w:rPr>
          <w:bCs/>
          <w:sz w:val="28"/>
          <w:szCs w:val="28"/>
        </w:rPr>
        <w:t>внутрипоселковых</w:t>
      </w:r>
      <w:proofErr w:type="spellEnd"/>
      <w:r w:rsidRPr="000C09DA">
        <w:rPr>
          <w:bCs/>
          <w:sz w:val="28"/>
          <w:szCs w:val="28"/>
        </w:rPr>
        <w:t xml:space="preserve"> автомобильных дорог общего пользования местного значения Кручено-Балковского сельского поселения Сальского района»</w:t>
      </w:r>
    </w:p>
    <w:p w:rsidR="000C09DA" w:rsidRDefault="000C09DA" w:rsidP="000C09DA">
      <w:pPr>
        <w:ind w:firstLine="851"/>
        <w:jc w:val="both"/>
        <w:rPr>
          <w:bCs/>
          <w:sz w:val="28"/>
          <w:szCs w:val="28"/>
        </w:rPr>
      </w:pPr>
    </w:p>
    <w:p w:rsidR="000C09DA" w:rsidRDefault="000C09DA" w:rsidP="000C09D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 Нормативные затраты на комплекс работ по зимнему содержанию </w:t>
      </w:r>
      <w:proofErr w:type="spellStart"/>
      <w:r>
        <w:rPr>
          <w:bCs/>
          <w:sz w:val="28"/>
          <w:szCs w:val="28"/>
        </w:rPr>
        <w:t>внутрипоселковых</w:t>
      </w:r>
      <w:proofErr w:type="spellEnd"/>
      <w:r>
        <w:rPr>
          <w:bCs/>
          <w:sz w:val="28"/>
          <w:szCs w:val="28"/>
        </w:rPr>
        <w:t xml:space="preserve"> автомобильных дорог общего пользования в Кручено-Балковском сельском поселении Сальского района Ростовской области</w:t>
      </w:r>
      <w:r w:rsidR="0051735F">
        <w:rPr>
          <w:bCs/>
          <w:sz w:val="28"/>
          <w:szCs w:val="28"/>
        </w:rPr>
        <w:t>:</w:t>
      </w:r>
    </w:p>
    <w:p w:rsidR="0051735F" w:rsidRPr="000C09DA" w:rsidRDefault="0051735F" w:rsidP="000C09DA">
      <w:pPr>
        <w:ind w:firstLine="851"/>
        <w:jc w:val="both"/>
        <w:rPr>
          <w:bCs/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8"/>
        <w:gridCol w:w="2517"/>
      </w:tblGrid>
      <w:tr w:rsidR="0051735F" w:rsidRPr="00214D38" w:rsidTr="00A25CA4">
        <w:tc>
          <w:tcPr>
            <w:tcW w:w="7088" w:type="dxa"/>
          </w:tcPr>
          <w:p w:rsidR="0051735F" w:rsidRPr="00B705C7" w:rsidRDefault="0051735F" w:rsidP="00D001B4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Наименование</w:t>
            </w:r>
          </w:p>
          <w:p w:rsidR="0051735F" w:rsidRPr="00B705C7" w:rsidRDefault="0051735F" w:rsidP="00D001B4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работ</w:t>
            </w:r>
          </w:p>
        </w:tc>
        <w:tc>
          <w:tcPr>
            <w:tcW w:w="2517" w:type="dxa"/>
          </w:tcPr>
          <w:p w:rsidR="0051735F" w:rsidRPr="00B705C7" w:rsidRDefault="0051735F" w:rsidP="00D001B4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Норматив цены не более, руб.</w:t>
            </w:r>
          </w:p>
        </w:tc>
      </w:tr>
      <w:tr w:rsidR="0051735F" w:rsidRPr="00214D38" w:rsidTr="00A25CA4">
        <w:trPr>
          <w:trHeight w:val="76"/>
        </w:trPr>
        <w:tc>
          <w:tcPr>
            <w:tcW w:w="7088" w:type="dxa"/>
          </w:tcPr>
          <w:p w:rsidR="0051735F" w:rsidRPr="0051735F" w:rsidRDefault="0051735F" w:rsidP="000805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F">
              <w:rPr>
                <w:rFonts w:ascii="Times New Roman CYR" w:hAnsi="Times New Roman CYR" w:cs="Times New Roman CYR"/>
                <w:sz w:val="28"/>
                <w:szCs w:val="28"/>
              </w:rPr>
              <w:t xml:space="preserve">Зимнее содержание </w:t>
            </w:r>
            <w:proofErr w:type="spellStart"/>
            <w:r w:rsidRPr="0051735F">
              <w:rPr>
                <w:rFonts w:ascii="Times New Roman CYR" w:hAnsi="Times New Roman CYR" w:cs="Times New Roman CYR"/>
                <w:sz w:val="28"/>
                <w:szCs w:val="28"/>
              </w:rPr>
              <w:t>внутрипоселковых</w:t>
            </w:r>
            <w:proofErr w:type="spellEnd"/>
            <w:r w:rsidRPr="0051735F">
              <w:rPr>
                <w:rFonts w:ascii="Times New Roman CYR" w:hAnsi="Times New Roman CYR" w:cs="Times New Roman CYR"/>
                <w:sz w:val="28"/>
                <w:szCs w:val="28"/>
              </w:rPr>
              <w:t xml:space="preserve">  дорог общего пользования в Кручено-Балковском сельском поселении Сальского района Ростовской области (очистка дорог от снега механизированным способом).</w:t>
            </w:r>
          </w:p>
        </w:tc>
        <w:tc>
          <w:tcPr>
            <w:tcW w:w="2517" w:type="dxa"/>
          </w:tcPr>
          <w:p w:rsidR="0051735F" w:rsidRDefault="0051735F" w:rsidP="00D0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99819,09</w:t>
            </w:r>
          </w:p>
          <w:p w:rsidR="0051735F" w:rsidRPr="00B705C7" w:rsidRDefault="0051735F" w:rsidP="00D001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1735F" w:rsidRPr="00214D38" w:rsidTr="00A25CA4">
        <w:trPr>
          <w:trHeight w:val="76"/>
        </w:trPr>
        <w:tc>
          <w:tcPr>
            <w:tcW w:w="7088" w:type="dxa"/>
          </w:tcPr>
          <w:p w:rsidR="0051735F" w:rsidRPr="0051735F" w:rsidRDefault="0051735F" w:rsidP="0008053F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735F">
              <w:rPr>
                <w:rFonts w:ascii="Times New Roman CYR" w:hAnsi="Times New Roman CYR" w:cs="Times New Roman CYR"/>
                <w:sz w:val="28"/>
                <w:szCs w:val="28"/>
              </w:rPr>
              <w:t xml:space="preserve">Зимнее содержание  </w:t>
            </w:r>
            <w:proofErr w:type="spellStart"/>
            <w:r w:rsidRPr="0051735F">
              <w:rPr>
                <w:rFonts w:ascii="Times New Roman CYR" w:hAnsi="Times New Roman CYR" w:cs="Times New Roman CYR"/>
                <w:sz w:val="28"/>
                <w:szCs w:val="28"/>
              </w:rPr>
              <w:t>внутрипоселковых</w:t>
            </w:r>
            <w:proofErr w:type="spellEnd"/>
            <w:r w:rsidRPr="0051735F">
              <w:rPr>
                <w:rFonts w:ascii="Times New Roman CYR" w:hAnsi="Times New Roman CYR" w:cs="Times New Roman CYR"/>
                <w:sz w:val="28"/>
                <w:szCs w:val="28"/>
              </w:rPr>
              <w:t xml:space="preserve">  дорог общего пользования в Кручено-Балковском сельском поселении Сальского района Ростовской области (россыпь </w:t>
            </w:r>
            <w:proofErr w:type="spellStart"/>
            <w:r w:rsidRPr="0051735F">
              <w:rPr>
                <w:rFonts w:ascii="Times New Roman CYR" w:hAnsi="Times New Roman CYR" w:cs="Times New Roman CYR"/>
                <w:sz w:val="28"/>
                <w:szCs w:val="28"/>
              </w:rPr>
              <w:t>противогололедных</w:t>
            </w:r>
            <w:proofErr w:type="spellEnd"/>
            <w:r w:rsidRPr="0051735F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материалов).</w:t>
            </w:r>
          </w:p>
        </w:tc>
        <w:tc>
          <w:tcPr>
            <w:tcW w:w="2517" w:type="dxa"/>
          </w:tcPr>
          <w:p w:rsidR="0051735F" w:rsidRDefault="0051735F" w:rsidP="00D0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50246,32</w:t>
            </w:r>
          </w:p>
        </w:tc>
      </w:tr>
    </w:tbl>
    <w:p w:rsidR="0051735F" w:rsidRDefault="0051735F" w:rsidP="0051735F">
      <w:pPr>
        <w:ind w:firstLine="851"/>
        <w:jc w:val="both"/>
        <w:rPr>
          <w:sz w:val="28"/>
          <w:szCs w:val="28"/>
        </w:rPr>
      </w:pPr>
    </w:p>
    <w:p w:rsidR="0051735F" w:rsidRDefault="0051735F" w:rsidP="0051735F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E15B42">
        <w:rPr>
          <w:sz w:val="28"/>
          <w:szCs w:val="28"/>
        </w:rPr>
        <w:t>Нормативные затраты  по составлению локального сметного расчета</w:t>
      </w:r>
      <w:r>
        <w:rPr>
          <w:bCs/>
          <w:sz w:val="28"/>
          <w:szCs w:val="28"/>
        </w:rPr>
        <w:t>:</w:t>
      </w:r>
    </w:p>
    <w:p w:rsidR="0051735F" w:rsidRPr="00E15B42" w:rsidRDefault="0051735F" w:rsidP="0051735F">
      <w:pPr>
        <w:jc w:val="both"/>
        <w:rPr>
          <w:rFonts w:ascii="Arial" w:hAnsi="Arial" w:cs="Arial"/>
          <w:bCs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7088"/>
        <w:gridCol w:w="2552"/>
      </w:tblGrid>
      <w:tr w:rsidR="0051735F" w:rsidTr="00A25CA4">
        <w:tc>
          <w:tcPr>
            <w:tcW w:w="7088" w:type="dxa"/>
            <w:vAlign w:val="center"/>
          </w:tcPr>
          <w:p w:rsidR="0051735F" w:rsidRPr="00A85390" w:rsidRDefault="0051735F" w:rsidP="00D0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51735F" w:rsidRPr="00A85390" w:rsidRDefault="0051735F" w:rsidP="00D001B4">
            <w:pPr>
              <w:jc w:val="center"/>
              <w:rPr>
                <w:rFonts w:eastAsia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51735F" w:rsidTr="00A25CA4">
        <w:tc>
          <w:tcPr>
            <w:tcW w:w="7088" w:type="dxa"/>
            <w:vAlign w:val="center"/>
          </w:tcPr>
          <w:p w:rsidR="0051735F" w:rsidRPr="00A85390" w:rsidRDefault="0051735F" w:rsidP="00D00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составлению локального сметного расчета (</w:t>
            </w:r>
            <w:r>
              <w:rPr>
                <w:bCs/>
                <w:sz w:val="28"/>
                <w:szCs w:val="28"/>
              </w:rPr>
              <w:t>с</w:t>
            </w:r>
            <w:r w:rsidRPr="00091969">
              <w:rPr>
                <w:bCs/>
                <w:sz w:val="28"/>
                <w:szCs w:val="28"/>
              </w:rPr>
              <w:t xml:space="preserve">одержание </w:t>
            </w:r>
            <w:proofErr w:type="spellStart"/>
            <w:r w:rsidRPr="00091969">
              <w:rPr>
                <w:bCs/>
                <w:sz w:val="28"/>
                <w:szCs w:val="28"/>
              </w:rPr>
              <w:t>внутрипоселковых</w:t>
            </w:r>
            <w:proofErr w:type="spellEnd"/>
            <w:r w:rsidRPr="00091969">
              <w:rPr>
                <w:bCs/>
                <w:sz w:val="28"/>
                <w:szCs w:val="28"/>
              </w:rPr>
              <w:t xml:space="preserve"> автомобильных дорог общего пользования местного значения Кручено-Балковского сельского поселения Сальского района</w:t>
            </w:r>
            <w:r w:rsidRPr="00091969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51735F" w:rsidRPr="00A85390" w:rsidRDefault="0051735F" w:rsidP="00D0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4446,00</w:t>
            </w:r>
          </w:p>
        </w:tc>
      </w:tr>
    </w:tbl>
    <w:p w:rsidR="00B36AD2" w:rsidRPr="000C09DA" w:rsidRDefault="00B36AD2" w:rsidP="000C09DA">
      <w:pPr>
        <w:jc w:val="both"/>
        <w:rPr>
          <w:sz w:val="28"/>
          <w:szCs w:val="28"/>
        </w:rPr>
      </w:pPr>
    </w:p>
    <w:sectPr w:rsidR="00B36AD2" w:rsidRPr="000C09DA" w:rsidSect="000E3C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85" w:rsidRDefault="00252285" w:rsidP="0053658B">
      <w:r>
        <w:separator/>
      </w:r>
    </w:p>
  </w:endnote>
  <w:endnote w:type="continuationSeparator" w:id="0">
    <w:p w:rsidR="00252285" w:rsidRDefault="00252285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85" w:rsidRDefault="00252285" w:rsidP="0053658B">
      <w:r>
        <w:separator/>
      </w:r>
    </w:p>
  </w:footnote>
  <w:footnote w:type="continuationSeparator" w:id="0">
    <w:p w:rsidR="00252285" w:rsidRDefault="00252285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98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1586"/>
    <w:rsid w:val="000075A2"/>
    <w:rsid w:val="000301A2"/>
    <w:rsid w:val="00050AC9"/>
    <w:rsid w:val="0008053F"/>
    <w:rsid w:val="00081C4D"/>
    <w:rsid w:val="000879BC"/>
    <w:rsid w:val="00091969"/>
    <w:rsid w:val="00092281"/>
    <w:rsid w:val="0009359C"/>
    <w:rsid w:val="000C09DA"/>
    <w:rsid w:val="000C3095"/>
    <w:rsid w:val="000E3CD2"/>
    <w:rsid w:val="000F48FC"/>
    <w:rsid w:val="00104894"/>
    <w:rsid w:val="001A3550"/>
    <w:rsid w:val="001B11CB"/>
    <w:rsid w:val="00252285"/>
    <w:rsid w:val="002B0771"/>
    <w:rsid w:val="002B6C1C"/>
    <w:rsid w:val="002D2183"/>
    <w:rsid w:val="002D3D61"/>
    <w:rsid w:val="003114AC"/>
    <w:rsid w:val="003206EC"/>
    <w:rsid w:val="0037041F"/>
    <w:rsid w:val="004004F4"/>
    <w:rsid w:val="00424D59"/>
    <w:rsid w:val="00442EB4"/>
    <w:rsid w:val="00457D0E"/>
    <w:rsid w:val="004A5F06"/>
    <w:rsid w:val="004A7CEE"/>
    <w:rsid w:val="004D3C6C"/>
    <w:rsid w:val="004F1F13"/>
    <w:rsid w:val="004F6C2B"/>
    <w:rsid w:val="004F7763"/>
    <w:rsid w:val="0051735F"/>
    <w:rsid w:val="0053658B"/>
    <w:rsid w:val="005C0CD9"/>
    <w:rsid w:val="00606E76"/>
    <w:rsid w:val="00621B0F"/>
    <w:rsid w:val="00637649"/>
    <w:rsid w:val="00652164"/>
    <w:rsid w:val="00666682"/>
    <w:rsid w:val="006D235A"/>
    <w:rsid w:val="00770C9F"/>
    <w:rsid w:val="00787254"/>
    <w:rsid w:val="007A3BE9"/>
    <w:rsid w:val="007B3842"/>
    <w:rsid w:val="0087135C"/>
    <w:rsid w:val="00912223"/>
    <w:rsid w:val="009525C5"/>
    <w:rsid w:val="00966207"/>
    <w:rsid w:val="009A6243"/>
    <w:rsid w:val="00A17207"/>
    <w:rsid w:val="00A25CA4"/>
    <w:rsid w:val="00A40484"/>
    <w:rsid w:val="00A504AD"/>
    <w:rsid w:val="00A67BE6"/>
    <w:rsid w:val="00AD1BD4"/>
    <w:rsid w:val="00AD2296"/>
    <w:rsid w:val="00AD5CEE"/>
    <w:rsid w:val="00B36AD2"/>
    <w:rsid w:val="00B538B3"/>
    <w:rsid w:val="00B67CE1"/>
    <w:rsid w:val="00B705C7"/>
    <w:rsid w:val="00B70D3D"/>
    <w:rsid w:val="00BF26E5"/>
    <w:rsid w:val="00C65537"/>
    <w:rsid w:val="00C70E58"/>
    <w:rsid w:val="00C95246"/>
    <w:rsid w:val="00CB03B9"/>
    <w:rsid w:val="00CC45CF"/>
    <w:rsid w:val="00CD3267"/>
    <w:rsid w:val="00CF23E4"/>
    <w:rsid w:val="00D30508"/>
    <w:rsid w:val="00DC0432"/>
    <w:rsid w:val="00DF037C"/>
    <w:rsid w:val="00E00662"/>
    <w:rsid w:val="00E062DA"/>
    <w:rsid w:val="00E15B42"/>
    <w:rsid w:val="00E456B1"/>
    <w:rsid w:val="00EA1C80"/>
    <w:rsid w:val="00EC7C9A"/>
    <w:rsid w:val="00ED4FB5"/>
    <w:rsid w:val="00EF3BAF"/>
    <w:rsid w:val="00F00583"/>
    <w:rsid w:val="00F01490"/>
    <w:rsid w:val="00F04356"/>
    <w:rsid w:val="00F268E6"/>
    <w:rsid w:val="00F26C4A"/>
    <w:rsid w:val="00F65DC4"/>
    <w:rsid w:val="00F847DE"/>
    <w:rsid w:val="00F85074"/>
    <w:rsid w:val="00F91586"/>
    <w:rsid w:val="00F93F70"/>
    <w:rsid w:val="00FA433B"/>
    <w:rsid w:val="00FC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A75DF-0747-4C56-8DA1-B3A40B1B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4</cp:revision>
  <cp:lastPrinted>2018-12-12T08:00:00Z</cp:lastPrinted>
  <dcterms:created xsi:type="dcterms:W3CDTF">2020-02-18T13:39:00Z</dcterms:created>
  <dcterms:modified xsi:type="dcterms:W3CDTF">2020-02-18T13:41:00Z</dcterms:modified>
</cp:coreProperties>
</file>