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2D" w:rsidRPr="001B4DF0" w:rsidRDefault="00EA0A2D" w:rsidP="00EA0A2D">
      <w:pPr>
        <w:pStyle w:val="10"/>
        <w:jc w:val="center"/>
        <w:rPr>
          <w:rFonts w:ascii="Times New Roman" w:hAnsi="Times New Roman"/>
          <w:sz w:val="28"/>
          <w:szCs w:val="28"/>
        </w:rPr>
      </w:pPr>
      <w:r w:rsidRPr="001B4DF0">
        <w:rPr>
          <w:rFonts w:ascii="Times New Roman" w:hAnsi="Times New Roman"/>
          <w:sz w:val="28"/>
          <w:szCs w:val="28"/>
        </w:rPr>
        <w:t>Российская Федерация</w:t>
      </w:r>
    </w:p>
    <w:p w:rsidR="00EA0A2D" w:rsidRPr="001B4DF0" w:rsidRDefault="00EA0A2D" w:rsidP="00EA0A2D">
      <w:pPr>
        <w:pStyle w:val="10"/>
        <w:jc w:val="center"/>
        <w:rPr>
          <w:rFonts w:ascii="Times New Roman" w:hAnsi="Times New Roman"/>
          <w:sz w:val="28"/>
          <w:szCs w:val="28"/>
        </w:rPr>
      </w:pPr>
      <w:r w:rsidRPr="001B4DF0">
        <w:rPr>
          <w:rFonts w:ascii="Times New Roman" w:hAnsi="Times New Roman"/>
          <w:sz w:val="28"/>
          <w:szCs w:val="28"/>
        </w:rPr>
        <w:t>Ростовская область</w:t>
      </w:r>
    </w:p>
    <w:p w:rsidR="00EA0A2D" w:rsidRPr="001B4DF0" w:rsidRDefault="00EA0A2D" w:rsidP="00EA0A2D">
      <w:pPr>
        <w:pStyle w:val="10"/>
        <w:jc w:val="center"/>
        <w:rPr>
          <w:rFonts w:ascii="Times New Roman" w:hAnsi="Times New Roman"/>
          <w:sz w:val="28"/>
          <w:szCs w:val="28"/>
        </w:rPr>
      </w:pPr>
      <w:r w:rsidRPr="001B4DF0">
        <w:rPr>
          <w:rFonts w:ascii="Times New Roman" w:hAnsi="Times New Roman"/>
          <w:sz w:val="28"/>
          <w:szCs w:val="28"/>
        </w:rPr>
        <w:t>Сальский район</w:t>
      </w:r>
    </w:p>
    <w:p w:rsidR="00EA0A2D" w:rsidRPr="001B4DF0" w:rsidRDefault="00EA0A2D" w:rsidP="00EA0A2D">
      <w:pPr>
        <w:pStyle w:val="10"/>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EA0A2D" w:rsidRPr="001B4DF0" w:rsidRDefault="00EA0A2D" w:rsidP="00EA0A2D">
      <w:pPr>
        <w:pStyle w:val="10"/>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EA0A2D" w:rsidRPr="00B22779" w:rsidRDefault="00EA0A2D" w:rsidP="00EA0A2D">
      <w:pPr>
        <w:jc w:val="center"/>
        <w:rPr>
          <w:b/>
          <w:sz w:val="28"/>
          <w:szCs w:val="28"/>
          <w:highlight w:val="yellow"/>
        </w:rPr>
      </w:pPr>
    </w:p>
    <w:p w:rsidR="00EA0A2D" w:rsidRPr="001B4DF0" w:rsidRDefault="00132480" w:rsidP="00EA0A2D">
      <w:pPr>
        <w:jc w:val="center"/>
        <w:rPr>
          <w:b/>
          <w:sz w:val="16"/>
          <w:szCs w:val="16"/>
          <w:highlight w:val="yellow"/>
        </w:rPr>
      </w:pPr>
      <w:r w:rsidRPr="00132480">
        <w:rPr>
          <w:sz w:val="28"/>
          <w:szCs w:val="28"/>
          <w:highlight w:val="yellow"/>
          <w:lang w:eastAsia="ar-SA"/>
        </w:rPr>
        <w:pict>
          <v:line id="_x0000_s1048" style="position:absolute;left:0;text-align:left;z-index:251673600" from="2.7pt,.05pt" to="481.95pt,.05pt" strokeweight="1.06mm">
            <v:stroke joinstyle="miter" endcap="square"/>
          </v:line>
        </w:pict>
      </w:r>
    </w:p>
    <w:p w:rsidR="00EA0A2D" w:rsidRPr="001B4DF0" w:rsidRDefault="00EA0A2D" w:rsidP="00EA0A2D">
      <w:pPr>
        <w:jc w:val="center"/>
        <w:rPr>
          <w:b/>
          <w:spacing w:val="60"/>
          <w:sz w:val="36"/>
        </w:rPr>
      </w:pPr>
      <w:r w:rsidRPr="001B4DF0">
        <w:rPr>
          <w:b/>
          <w:spacing w:val="60"/>
          <w:sz w:val="36"/>
        </w:rPr>
        <w:t>ПОСТАНОВЛЕНИЕ</w:t>
      </w:r>
    </w:p>
    <w:p w:rsidR="00EA0A2D" w:rsidRPr="001B4DF0" w:rsidRDefault="00EA0A2D" w:rsidP="00EA0A2D">
      <w:pPr>
        <w:rPr>
          <w:b/>
          <w:sz w:val="28"/>
          <w:szCs w:val="28"/>
        </w:rPr>
      </w:pPr>
    </w:p>
    <w:tbl>
      <w:tblPr>
        <w:tblW w:w="0" w:type="auto"/>
        <w:tblInd w:w="108" w:type="dxa"/>
        <w:tblLook w:val="04A0"/>
      </w:tblPr>
      <w:tblGrid>
        <w:gridCol w:w="3555"/>
        <w:gridCol w:w="1264"/>
        <w:gridCol w:w="3611"/>
        <w:gridCol w:w="1209"/>
      </w:tblGrid>
      <w:tr w:rsidR="00EA0A2D" w:rsidTr="003D70A0">
        <w:tc>
          <w:tcPr>
            <w:tcW w:w="4819" w:type="dxa"/>
            <w:gridSpan w:val="2"/>
          </w:tcPr>
          <w:p w:rsidR="00EA0A2D" w:rsidRPr="000265E8" w:rsidRDefault="00EA0A2D" w:rsidP="0048766B">
            <w:pPr>
              <w:jc w:val="both"/>
            </w:pPr>
            <w:r>
              <w:rPr>
                <w:sz w:val="28"/>
                <w:szCs w:val="28"/>
              </w:rPr>
              <w:t xml:space="preserve">от </w:t>
            </w:r>
            <w:r w:rsidR="0048766B">
              <w:rPr>
                <w:sz w:val="28"/>
                <w:szCs w:val="28"/>
              </w:rPr>
              <w:t>18</w:t>
            </w:r>
            <w:r w:rsidRPr="000265E8">
              <w:rPr>
                <w:sz w:val="28"/>
                <w:szCs w:val="28"/>
              </w:rPr>
              <w:t>.0</w:t>
            </w:r>
            <w:r w:rsidR="00F2663A">
              <w:rPr>
                <w:sz w:val="28"/>
                <w:szCs w:val="28"/>
              </w:rPr>
              <w:t>3</w:t>
            </w:r>
            <w:r w:rsidRPr="000265E8">
              <w:rPr>
                <w:sz w:val="28"/>
                <w:szCs w:val="28"/>
              </w:rPr>
              <w:t>.2020</w:t>
            </w:r>
          </w:p>
        </w:tc>
        <w:tc>
          <w:tcPr>
            <w:tcW w:w="4820" w:type="dxa"/>
            <w:gridSpan w:val="2"/>
          </w:tcPr>
          <w:p w:rsidR="00EA0A2D" w:rsidRPr="000265E8" w:rsidRDefault="00EA0A2D" w:rsidP="0048766B">
            <w:pPr>
              <w:jc w:val="right"/>
            </w:pPr>
            <w:r w:rsidRPr="000265E8">
              <w:rPr>
                <w:sz w:val="28"/>
                <w:szCs w:val="28"/>
              </w:rPr>
              <w:t xml:space="preserve">№ </w:t>
            </w:r>
            <w:r w:rsidR="0048766B">
              <w:rPr>
                <w:sz w:val="28"/>
                <w:szCs w:val="28"/>
              </w:rPr>
              <w:t>25</w:t>
            </w:r>
          </w:p>
        </w:tc>
      </w:tr>
      <w:tr w:rsidR="00EA0A2D" w:rsidTr="003D70A0">
        <w:tc>
          <w:tcPr>
            <w:tcW w:w="3555" w:type="dxa"/>
          </w:tcPr>
          <w:p w:rsidR="00EA0A2D" w:rsidRPr="000265E8" w:rsidRDefault="00EA0A2D" w:rsidP="003D70A0"/>
        </w:tc>
        <w:tc>
          <w:tcPr>
            <w:tcW w:w="4875" w:type="dxa"/>
            <w:gridSpan w:val="2"/>
          </w:tcPr>
          <w:p w:rsidR="00EA0A2D" w:rsidRPr="000265E8" w:rsidRDefault="00EA0A2D" w:rsidP="003D70A0">
            <w:r w:rsidRPr="000265E8">
              <w:rPr>
                <w:sz w:val="28"/>
                <w:szCs w:val="28"/>
              </w:rPr>
              <w:t>с. Крученая Балка</w:t>
            </w:r>
          </w:p>
        </w:tc>
        <w:tc>
          <w:tcPr>
            <w:tcW w:w="1209" w:type="dxa"/>
            <w:tcBorders>
              <w:left w:val="nil"/>
            </w:tcBorders>
          </w:tcPr>
          <w:p w:rsidR="00EA0A2D" w:rsidRPr="000265E8" w:rsidRDefault="00EA0A2D" w:rsidP="003D70A0"/>
        </w:tc>
      </w:tr>
    </w:tbl>
    <w:p w:rsidR="00EA0A2D" w:rsidRDefault="00EA0A2D" w:rsidP="00EA0A2D">
      <w:pPr>
        <w:shd w:val="clear" w:color="auto" w:fill="FFFFFF"/>
        <w:ind w:right="4110" w:firstLine="709"/>
        <w:contextualSpacing/>
        <w:jc w:val="both"/>
        <w:rPr>
          <w:color w:val="000000"/>
          <w:sz w:val="28"/>
          <w:szCs w:val="28"/>
        </w:rPr>
      </w:pPr>
    </w:p>
    <w:p w:rsidR="003F7278" w:rsidRPr="006E5FA5" w:rsidRDefault="00766F2D" w:rsidP="00123FA5">
      <w:pPr>
        <w:ind w:right="4818"/>
        <w:jc w:val="both"/>
        <w:rPr>
          <w:sz w:val="28"/>
          <w:szCs w:val="28"/>
        </w:rPr>
      </w:pPr>
      <w:r w:rsidRPr="00B154D6">
        <w:rPr>
          <w:sz w:val="28"/>
          <w:szCs w:val="28"/>
        </w:rPr>
        <w:t xml:space="preserve">Об </w:t>
      </w:r>
      <w:r w:rsidR="003F7278" w:rsidRPr="006E5FA5">
        <w:rPr>
          <w:sz w:val="28"/>
          <w:szCs w:val="28"/>
        </w:rPr>
        <w:t>утверждении Административного регламента</w:t>
      </w:r>
      <w:r w:rsidR="00EA0A2D">
        <w:rPr>
          <w:sz w:val="28"/>
          <w:szCs w:val="28"/>
        </w:rPr>
        <w:t xml:space="preserve"> </w:t>
      </w:r>
      <w:r w:rsidR="003F7278" w:rsidRPr="006E5FA5">
        <w:rPr>
          <w:sz w:val="28"/>
          <w:szCs w:val="28"/>
        </w:rPr>
        <w:t>по</w:t>
      </w:r>
      <w:r w:rsidR="003F7278">
        <w:rPr>
          <w:sz w:val="28"/>
          <w:szCs w:val="28"/>
        </w:rPr>
        <w:t xml:space="preserve"> </w:t>
      </w:r>
      <w:r w:rsidR="003F7278" w:rsidRPr="006E5FA5">
        <w:rPr>
          <w:sz w:val="28"/>
          <w:szCs w:val="28"/>
        </w:rPr>
        <w:t>предоставлению муниципальной услуги</w:t>
      </w:r>
      <w:r w:rsidR="00EA0A2D">
        <w:rPr>
          <w:sz w:val="28"/>
          <w:szCs w:val="28"/>
        </w:rPr>
        <w:t xml:space="preserve"> </w:t>
      </w:r>
      <w:r w:rsidR="003F7278" w:rsidRPr="006E5FA5">
        <w:rPr>
          <w:sz w:val="28"/>
          <w:szCs w:val="28"/>
        </w:rPr>
        <w:t>«</w:t>
      </w:r>
      <w:r w:rsidR="003F7278">
        <w:rPr>
          <w:sz w:val="28"/>
          <w:szCs w:val="28"/>
        </w:rPr>
        <w:t xml:space="preserve">Согласование создания места (площадки) накопления твёрдых коммунальных отходов на территории </w:t>
      </w:r>
      <w:r w:rsidR="006819F4">
        <w:rPr>
          <w:sz w:val="28"/>
          <w:szCs w:val="28"/>
        </w:rPr>
        <w:t>Кручено-Балковск</w:t>
      </w:r>
      <w:r w:rsidR="003F7278">
        <w:rPr>
          <w:sz w:val="28"/>
          <w:szCs w:val="28"/>
        </w:rPr>
        <w:t>ого сельского поселения</w:t>
      </w:r>
      <w:r w:rsidR="003F7278" w:rsidRPr="006E5FA5">
        <w:rPr>
          <w:sz w:val="28"/>
          <w:szCs w:val="28"/>
        </w:rPr>
        <w:t>»</w:t>
      </w:r>
    </w:p>
    <w:p w:rsidR="007C13D4" w:rsidRPr="006E5FA5" w:rsidRDefault="007C13D4" w:rsidP="00C009E8">
      <w:pPr>
        <w:pStyle w:val="a5"/>
        <w:ind w:firstLine="709"/>
        <w:jc w:val="both"/>
        <w:rPr>
          <w:b/>
          <w:sz w:val="28"/>
          <w:szCs w:val="28"/>
        </w:rPr>
      </w:pPr>
      <w:r>
        <w:rPr>
          <w:color w:val="000000"/>
          <w:sz w:val="28"/>
          <w:szCs w:val="28"/>
        </w:rPr>
        <w:t xml:space="preserve">С целью </w:t>
      </w:r>
      <w:r w:rsidRPr="002D71DF">
        <w:rPr>
          <w:sz w:val="28"/>
          <w:szCs w:val="28"/>
        </w:rPr>
        <w:t>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w:t>
      </w:r>
      <w:r>
        <w:rPr>
          <w:sz w:val="28"/>
          <w:szCs w:val="28"/>
        </w:rPr>
        <w:t>ного образования «</w:t>
      </w:r>
      <w:r w:rsidR="006819F4">
        <w:rPr>
          <w:sz w:val="28"/>
          <w:szCs w:val="28"/>
        </w:rPr>
        <w:t>Кручено-Балковск</w:t>
      </w:r>
      <w:r>
        <w:rPr>
          <w:sz w:val="28"/>
          <w:szCs w:val="28"/>
        </w:rPr>
        <w:t xml:space="preserve">ое сельское поселение», </w:t>
      </w:r>
      <w:r w:rsidRPr="002D71DF">
        <w:rPr>
          <w:sz w:val="28"/>
          <w:szCs w:val="28"/>
        </w:rPr>
        <w:t>определ</w:t>
      </w:r>
      <w:r>
        <w:rPr>
          <w:sz w:val="28"/>
          <w:szCs w:val="28"/>
        </w:rPr>
        <w:t xml:space="preserve">ения </w:t>
      </w:r>
      <w:r w:rsidRPr="002D71DF">
        <w:rPr>
          <w:sz w:val="28"/>
          <w:szCs w:val="28"/>
        </w:rPr>
        <w:t>срок</w:t>
      </w:r>
      <w:r>
        <w:rPr>
          <w:sz w:val="28"/>
          <w:szCs w:val="28"/>
        </w:rPr>
        <w:t>ов</w:t>
      </w:r>
      <w:r w:rsidRPr="002D71DF">
        <w:rPr>
          <w:sz w:val="28"/>
          <w:szCs w:val="28"/>
        </w:rPr>
        <w:t xml:space="preserve"> и последовательност</w:t>
      </w:r>
      <w:r>
        <w:rPr>
          <w:sz w:val="28"/>
          <w:szCs w:val="28"/>
        </w:rPr>
        <w:t>и</w:t>
      </w:r>
      <w:r w:rsidRPr="002D71DF">
        <w:rPr>
          <w:sz w:val="28"/>
          <w:szCs w:val="28"/>
        </w:rPr>
        <w:t xml:space="preserve"> действий (административных процедур) при предоставлении муниципальной услуги</w:t>
      </w:r>
      <w:r>
        <w:rPr>
          <w:sz w:val="28"/>
          <w:szCs w:val="28"/>
        </w:rPr>
        <w:t>, в соответствии с</w:t>
      </w:r>
      <w:r w:rsidRPr="006E5FA5">
        <w:rPr>
          <w:sz w:val="28"/>
          <w:szCs w:val="28"/>
        </w:rPr>
        <w:t xml:space="preserve"> </w:t>
      </w:r>
      <w:r w:rsidRPr="00711F67">
        <w:rPr>
          <w:sz w:val="28"/>
          <w:szCs w:val="28"/>
        </w:rPr>
        <w:t>Федеральны</w:t>
      </w:r>
      <w:r>
        <w:rPr>
          <w:sz w:val="28"/>
          <w:szCs w:val="28"/>
        </w:rPr>
        <w:t>м</w:t>
      </w:r>
      <w:r w:rsidRPr="00711F67">
        <w:rPr>
          <w:sz w:val="28"/>
          <w:szCs w:val="28"/>
        </w:rPr>
        <w:t xml:space="preserve"> закон</w:t>
      </w:r>
      <w:r>
        <w:rPr>
          <w:sz w:val="28"/>
          <w:szCs w:val="28"/>
        </w:rPr>
        <w:t>ом</w:t>
      </w:r>
      <w:r w:rsidRPr="00711F67">
        <w:rPr>
          <w:sz w:val="28"/>
          <w:szCs w:val="28"/>
        </w:rPr>
        <w:t xml:space="preserve"> от 06.10.2003 № 131-ФЗ «Об общих принципах организации местног</w:t>
      </w:r>
      <w:r>
        <w:rPr>
          <w:sz w:val="28"/>
          <w:szCs w:val="28"/>
        </w:rPr>
        <w:t xml:space="preserve">о самоуправления в РФ», </w:t>
      </w:r>
      <w:r w:rsidR="002855E0">
        <w:rPr>
          <w:color w:val="000000"/>
          <w:sz w:val="28"/>
          <w:szCs w:val="28"/>
        </w:rPr>
        <w:t>р</w:t>
      </w:r>
      <w:r w:rsidR="002855E0" w:rsidRPr="002855E0">
        <w:rPr>
          <w:color w:val="000000"/>
          <w:sz w:val="28"/>
          <w:szCs w:val="28"/>
        </w:rPr>
        <w:t>ешение</w:t>
      </w:r>
      <w:r w:rsidR="002855E0">
        <w:rPr>
          <w:color w:val="000000"/>
          <w:sz w:val="28"/>
          <w:szCs w:val="28"/>
        </w:rPr>
        <w:t>м</w:t>
      </w:r>
      <w:r w:rsidR="002855E0" w:rsidRPr="002855E0">
        <w:rPr>
          <w:color w:val="000000"/>
          <w:sz w:val="28"/>
          <w:szCs w:val="28"/>
        </w:rPr>
        <w:t xml:space="preserve"> Собрания депутатов Кручено-Балковского сельского поселения от 30.10.2017 №</w:t>
      </w:r>
      <w:r w:rsidR="002855E0">
        <w:rPr>
          <w:color w:val="000000"/>
          <w:sz w:val="28"/>
          <w:szCs w:val="28"/>
        </w:rPr>
        <w:t xml:space="preserve"> </w:t>
      </w:r>
      <w:r w:rsidR="002855E0" w:rsidRPr="002855E0">
        <w:rPr>
          <w:color w:val="000000"/>
          <w:sz w:val="28"/>
          <w:szCs w:val="28"/>
        </w:rPr>
        <w:t xml:space="preserve">71 </w:t>
      </w:r>
      <w:r w:rsidR="002855E0">
        <w:rPr>
          <w:color w:val="000000"/>
          <w:sz w:val="28"/>
          <w:szCs w:val="28"/>
        </w:rPr>
        <w:t>«</w:t>
      </w:r>
      <w:r w:rsidR="002855E0" w:rsidRPr="002855E0">
        <w:rPr>
          <w:color w:val="000000"/>
          <w:sz w:val="28"/>
          <w:szCs w:val="28"/>
        </w:rPr>
        <w:t>Об утверждении Правил благоустройства территории Кручено-Б</w:t>
      </w:r>
      <w:r w:rsidR="002855E0">
        <w:rPr>
          <w:color w:val="000000"/>
          <w:sz w:val="28"/>
          <w:szCs w:val="28"/>
        </w:rPr>
        <w:t>алковского сельского поселения»</w:t>
      </w:r>
      <w:r>
        <w:rPr>
          <w:sz w:val="28"/>
          <w:szCs w:val="28"/>
        </w:rPr>
        <w:t>,</w:t>
      </w:r>
      <w:r w:rsidR="00C009E8" w:rsidRPr="00C009E8">
        <w:rPr>
          <w:b/>
          <w:spacing w:val="60"/>
          <w:kern w:val="2"/>
          <w:sz w:val="28"/>
          <w:szCs w:val="28"/>
        </w:rPr>
        <w:t xml:space="preserve"> </w:t>
      </w:r>
      <w:r w:rsidR="00C009E8" w:rsidRPr="000E3CD2">
        <w:rPr>
          <w:b/>
          <w:spacing w:val="60"/>
          <w:kern w:val="2"/>
          <w:sz w:val="28"/>
          <w:szCs w:val="28"/>
        </w:rPr>
        <w:t>постановля</w:t>
      </w:r>
      <w:r w:rsidR="00C009E8" w:rsidRPr="00E9764C">
        <w:rPr>
          <w:b/>
          <w:kern w:val="2"/>
          <w:sz w:val="28"/>
          <w:szCs w:val="28"/>
        </w:rPr>
        <w:t>ю:</w:t>
      </w:r>
    </w:p>
    <w:p w:rsidR="002E1C37" w:rsidRDefault="007C13D4" w:rsidP="00C009E8">
      <w:pPr>
        <w:pStyle w:val="a5"/>
        <w:spacing w:before="0" w:beforeAutospacing="0" w:after="0" w:afterAutospacing="0" w:line="0" w:lineRule="atLeast"/>
        <w:ind w:firstLine="709"/>
        <w:jc w:val="both"/>
        <w:rPr>
          <w:sz w:val="28"/>
          <w:szCs w:val="28"/>
        </w:rPr>
      </w:pPr>
      <w:r>
        <w:rPr>
          <w:sz w:val="28"/>
          <w:szCs w:val="28"/>
        </w:rPr>
        <w:t xml:space="preserve">1. </w:t>
      </w:r>
      <w:r w:rsidRPr="006E5FA5">
        <w:rPr>
          <w:sz w:val="28"/>
          <w:szCs w:val="28"/>
        </w:rPr>
        <w:t xml:space="preserve">Утвердить Административный регламент по предоставлению муниципальной услуги </w:t>
      </w:r>
      <w:r w:rsidRPr="002D71DF">
        <w:rPr>
          <w:sz w:val="28"/>
          <w:szCs w:val="28"/>
        </w:rPr>
        <w:t xml:space="preserve">«Согласование создания места (площадки) накопления твердых коммунальных </w:t>
      </w:r>
      <w:r>
        <w:rPr>
          <w:sz w:val="28"/>
          <w:szCs w:val="28"/>
        </w:rPr>
        <w:t xml:space="preserve">отходов </w:t>
      </w:r>
      <w:r w:rsidRPr="002D71DF">
        <w:rPr>
          <w:sz w:val="28"/>
          <w:szCs w:val="28"/>
        </w:rPr>
        <w:t xml:space="preserve">на территории </w:t>
      </w:r>
      <w:r w:rsidR="006819F4">
        <w:rPr>
          <w:sz w:val="28"/>
          <w:szCs w:val="28"/>
        </w:rPr>
        <w:t>Кручено-Балковск</w:t>
      </w:r>
      <w:r>
        <w:rPr>
          <w:sz w:val="28"/>
          <w:szCs w:val="28"/>
        </w:rPr>
        <w:t>ого сельского поселения</w:t>
      </w:r>
      <w:r w:rsidRPr="002D71DF">
        <w:rPr>
          <w:sz w:val="28"/>
          <w:szCs w:val="28"/>
        </w:rPr>
        <w:t>»</w:t>
      </w:r>
      <w:r>
        <w:rPr>
          <w:sz w:val="28"/>
          <w:szCs w:val="28"/>
        </w:rPr>
        <w:t xml:space="preserve">, </w:t>
      </w:r>
      <w:r w:rsidRPr="006E5FA5">
        <w:rPr>
          <w:sz w:val="28"/>
          <w:szCs w:val="28"/>
        </w:rPr>
        <w:t>согласно приложению.</w:t>
      </w:r>
    </w:p>
    <w:p w:rsidR="00C771F1" w:rsidRPr="006A4E11" w:rsidRDefault="00C771F1" w:rsidP="00C771F1">
      <w:pPr>
        <w:pStyle w:val="ConsPlusNormal"/>
        <w:widowControl/>
        <w:numPr>
          <w:ilvl w:val="0"/>
          <w:numId w:val="4"/>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Разместить</w:t>
      </w:r>
      <w:r w:rsidRPr="008520C8">
        <w:rPr>
          <w:rFonts w:ascii="Times New Roman" w:hAnsi="Times New Roman" w:cs="Times New Roman"/>
          <w:sz w:val="28"/>
          <w:szCs w:val="28"/>
        </w:rPr>
        <w:t xml:space="preserve"> настоящие постановление на официальном сайте Администрации </w:t>
      </w:r>
      <w:r>
        <w:rPr>
          <w:rFonts w:ascii="Times New Roman" w:hAnsi="Times New Roman" w:cs="Times New Roman"/>
          <w:sz w:val="28"/>
          <w:szCs w:val="28"/>
        </w:rPr>
        <w:t>Кручено-Балковского</w:t>
      </w:r>
      <w:r w:rsidRPr="008520C8">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6A4E11">
        <w:rPr>
          <w:rFonts w:ascii="Times New Roman" w:hAnsi="Times New Roman" w:cs="Times New Roman"/>
          <w:sz w:val="28"/>
          <w:szCs w:val="28"/>
          <w:lang w:val="en-US"/>
        </w:rPr>
        <w:t>http</w:t>
      </w:r>
      <w:r w:rsidRPr="006A4E11">
        <w:rPr>
          <w:rFonts w:ascii="Times New Roman" w:hAnsi="Times New Roman" w:cs="Times New Roman"/>
          <w:sz w:val="28"/>
          <w:szCs w:val="28"/>
        </w:rPr>
        <w:t>://</w:t>
      </w:r>
      <w:proofErr w:type="spellStart"/>
      <w:r w:rsidRPr="006A4E11">
        <w:rPr>
          <w:rFonts w:ascii="Times New Roman" w:hAnsi="Times New Roman" w:cs="Times New Roman"/>
          <w:sz w:val="28"/>
          <w:szCs w:val="28"/>
        </w:rPr>
        <w:t>кручено-балковскоесп.рф</w:t>
      </w:r>
      <w:proofErr w:type="spellEnd"/>
      <w:r>
        <w:rPr>
          <w:rFonts w:ascii="Times New Roman" w:hAnsi="Times New Roman" w:cs="Times New Roman"/>
          <w:sz w:val="28"/>
          <w:szCs w:val="28"/>
        </w:rPr>
        <w:t>.</w:t>
      </w:r>
      <w:r w:rsidRPr="006A4E11">
        <w:rPr>
          <w:rFonts w:ascii="Times New Roman" w:hAnsi="Times New Roman" w:cs="Times New Roman"/>
          <w:sz w:val="28"/>
          <w:szCs w:val="28"/>
        </w:rPr>
        <w:t xml:space="preserve"> </w:t>
      </w:r>
    </w:p>
    <w:p w:rsidR="007C13D4" w:rsidRPr="006E5FA5" w:rsidRDefault="007C13D4" w:rsidP="00C009E8">
      <w:pPr>
        <w:spacing w:line="0" w:lineRule="atLeast"/>
        <w:ind w:firstLine="709"/>
        <w:jc w:val="both"/>
        <w:rPr>
          <w:sz w:val="28"/>
          <w:szCs w:val="28"/>
        </w:rPr>
      </w:pPr>
      <w:r>
        <w:rPr>
          <w:sz w:val="28"/>
          <w:szCs w:val="28"/>
        </w:rPr>
        <w:t xml:space="preserve">3. </w:t>
      </w:r>
      <w:r w:rsidRPr="006E5FA5">
        <w:rPr>
          <w:sz w:val="28"/>
          <w:szCs w:val="28"/>
        </w:rPr>
        <w:t xml:space="preserve">Контроль за исполнением настоящего постановления </w:t>
      </w:r>
      <w:r>
        <w:rPr>
          <w:sz w:val="28"/>
          <w:szCs w:val="28"/>
        </w:rPr>
        <w:t>оставляю за собой</w:t>
      </w:r>
      <w:r w:rsidRPr="006E5FA5">
        <w:rPr>
          <w:sz w:val="28"/>
          <w:szCs w:val="28"/>
        </w:rPr>
        <w:t xml:space="preserve">. </w:t>
      </w:r>
    </w:p>
    <w:p w:rsidR="007C13D4" w:rsidRDefault="007C13D4" w:rsidP="007C13D4">
      <w:pPr>
        <w:ind w:firstLine="567"/>
        <w:rPr>
          <w:sz w:val="28"/>
          <w:szCs w:val="28"/>
        </w:rPr>
      </w:pPr>
    </w:p>
    <w:p w:rsidR="006819F4" w:rsidRPr="006E5FA5" w:rsidRDefault="006819F4" w:rsidP="007C13D4">
      <w:pPr>
        <w:ind w:firstLine="567"/>
        <w:rPr>
          <w:sz w:val="28"/>
          <w:szCs w:val="28"/>
        </w:rPr>
      </w:pPr>
    </w:p>
    <w:p w:rsidR="00C009E8" w:rsidRDefault="0048766B" w:rsidP="00C009E8">
      <w:pPr>
        <w:pStyle w:val="ConsPlusNormal"/>
        <w:widowControl/>
        <w:rPr>
          <w:rFonts w:ascii="Times New Roman" w:hAnsi="Times New Roman" w:cs="Times New Roman"/>
          <w:sz w:val="28"/>
          <w:szCs w:val="28"/>
        </w:rPr>
      </w:pPr>
      <w:r>
        <w:rPr>
          <w:rFonts w:ascii="Times New Roman" w:hAnsi="Times New Roman" w:cs="Times New Roman"/>
          <w:sz w:val="28"/>
          <w:szCs w:val="28"/>
        </w:rPr>
        <w:t>И.о. г</w:t>
      </w:r>
      <w:r w:rsidR="00C009E8">
        <w:rPr>
          <w:rFonts w:ascii="Times New Roman" w:hAnsi="Times New Roman" w:cs="Times New Roman"/>
          <w:sz w:val="28"/>
          <w:szCs w:val="28"/>
        </w:rPr>
        <w:t>лав</w:t>
      </w:r>
      <w:r>
        <w:rPr>
          <w:rFonts w:ascii="Times New Roman" w:hAnsi="Times New Roman" w:cs="Times New Roman"/>
          <w:sz w:val="28"/>
          <w:szCs w:val="28"/>
        </w:rPr>
        <w:t>ы</w:t>
      </w:r>
      <w:r w:rsidR="00C009E8">
        <w:rPr>
          <w:rFonts w:ascii="Times New Roman" w:hAnsi="Times New Roman" w:cs="Times New Roman"/>
          <w:sz w:val="28"/>
          <w:szCs w:val="28"/>
        </w:rPr>
        <w:t xml:space="preserve"> Администрации Кручено-Балковского</w:t>
      </w:r>
    </w:p>
    <w:p w:rsidR="00C009E8" w:rsidRDefault="00C009E8" w:rsidP="00C009E8">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48766B">
        <w:rPr>
          <w:rFonts w:ascii="Times New Roman" w:hAnsi="Times New Roman" w:cs="Times New Roman"/>
          <w:sz w:val="28"/>
          <w:szCs w:val="28"/>
        </w:rPr>
        <w:t xml:space="preserve">     </w:t>
      </w:r>
      <w:r>
        <w:rPr>
          <w:rFonts w:ascii="Times New Roman" w:hAnsi="Times New Roman" w:cs="Times New Roman"/>
          <w:sz w:val="28"/>
          <w:szCs w:val="28"/>
        </w:rPr>
        <w:t xml:space="preserve">       </w:t>
      </w:r>
      <w:r w:rsidR="0048766B">
        <w:rPr>
          <w:rFonts w:ascii="Times New Roman" w:hAnsi="Times New Roman" w:cs="Times New Roman"/>
          <w:sz w:val="28"/>
          <w:szCs w:val="28"/>
        </w:rPr>
        <w:t>О.В. Полякова</w:t>
      </w:r>
    </w:p>
    <w:p w:rsidR="00C771F1" w:rsidRDefault="00C771F1" w:rsidP="00C771F1">
      <w:pPr>
        <w:ind w:left="6237"/>
        <w:jc w:val="center"/>
        <w:rPr>
          <w:sz w:val="28"/>
          <w:szCs w:val="28"/>
        </w:rPr>
      </w:pPr>
      <w:r>
        <w:rPr>
          <w:sz w:val="28"/>
          <w:szCs w:val="28"/>
        </w:rPr>
        <w:lastRenderedPageBreak/>
        <w:t>Приложение</w:t>
      </w:r>
    </w:p>
    <w:p w:rsidR="00C771F1" w:rsidRPr="00A90528" w:rsidRDefault="00C771F1" w:rsidP="00C771F1">
      <w:pPr>
        <w:ind w:left="6237"/>
        <w:jc w:val="center"/>
        <w:rPr>
          <w:sz w:val="28"/>
          <w:szCs w:val="28"/>
        </w:rPr>
      </w:pPr>
      <w:r w:rsidRPr="00A90528">
        <w:rPr>
          <w:sz w:val="28"/>
          <w:szCs w:val="28"/>
        </w:rPr>
        <w:t xml:space="preserve">к </w:t>
      </w:r>
      <w:r>
        <w:rPr>
          <w:sz w:val="28"/>
          <w:szCs w:val="28"/>
        </w:rPr>
        <w:t>постановлению</w:t>
      </w:r>
    </w:p>
    <w:p w:rsidR="00C771F1" w:rsidRPr="00A90528" w:rsidRDefault="00C771F1" w:rsidP="00C771F1">
      <w:pPr>
        <w:ind w:left="6237"/>
        <w:jc w:val="center"/>
        <w:rPr>
          <w:sz w:val="28"/>
          <w:szCs w:val="28"/>
        </w:rPr>
      </w:pPr>
      <w:r w:rsidRPr="00A90528">
        <w:rPr>
          <w:sz w:val="28"/>
          <w:szCs w:val="28"/>
        </w:rPr>
        <w:t>Администрации</w:t>
      </w:r>
    </w:p>
    <w:p w:rsidR="00C771F1" w:rsidRPr="00A90528" w:rsidRDefault="00C771F1" w:rsidP="00C771F1">
      <w:pPr>
        <w:ind w:left="6237"/>
        <w:jc w:val="center"/>
        <w:rPr>
          <w:sz w:val="28"/>
          <w:szCs w:val="28"/>
        </w:rPr>
      </w:pPr>
      <w:r>
        <w:rPr>
          <w:sz w:val="28"/>
          <w:szCs w:val="28"/>
        </w:rPr>
        <w:t>Кручено-Балковского сельского поселения</w:t>
      </w:r>
    </w:p>
    <w:p w:rsidR="00C771F1" w:rsidRPr="00A90528" w:rsidRDefault="00C771F1" w:rsidP="00C771F1">
      <w:pPr>
        <w:ind w:left="6237"/>
        <w:jc w:val="center"/>
        <w:rPr>
          <w:sz w:val="28"/>
          <w:szCs w:val="28"/>
        </w:rPr>
      </w:pPr>
      <w:r w:rsidRPr="00A90528">
        <w:rPr>
          <w:sz w:val="28"/>
          <w:szCs w:val="28"/>
        </w:rPr>
        <w:t xml:space="preserve">от </w:t>
      </w:r>
      <w:r w:rsidR="0048766B">
        <w:rPr>
          <w:sz w:val="28"/>
          <w:szCs w:val="28"/>
        </w:rPr>
        <w:t>18</w:t>
      </w:r>
      <w:r>
        <w:rPr>
          <w:sz w:val="28"/>
          <w:szCs w:val="28"/>
        </w:rPr>
        <w:t>.0</w:t>
      </w:r>
      <w:r w:rsidR="00F2663A">
        <w:rPr>
          <w:sz w:val="28"/>
          <w:szCs w:val="28"/>
        </w:rPr>
        <w:t>3</w:t>
      </w:r>
      <w:r>
        <w:rPr>
          <w:sz w:val="28"/>
          <w:szCs w:val="28"/>
        </w:rPr>
        <w:t>.2020</w:t>
      </w:r>
      <w:r w:rsidRPr="00A90528">
        <w:rPr>
          <w:sz w:val="28"/>
          <w:szCs w:val="28"/>
        </w:rPr>
        <w:t xml:space="preserve"> № </w:t>
      </w:r>
      <w:r w:rsidR="0048766B">
        <w:rPr>
          <w:sz w:val="28"/>
          <w:szCs w:val="28"/>
        </w:rPr>
        <w:t>25</w:t>
      </w:r>
    </w:p>
    <w:p w:rsidR="00766F2D" w:rsidRDefault="00766F2D" w:rsidP="00D60532">
      <w:pPr>
        <w:spacing w:line="0" w:lineRule="atLeast"/>
        <w:jc w:val="both"/>
        <w:rPr>
          <w:sz w:val="28"/>
          <w:szCs w:val="28"/>
        </w:rPr>
      </w:pPr>
    </w:p>
    <w:p w:rsidR="002E1C37" w:rsidRPr="002D71DF" w:rsidRDefault="00C771F1" w:rsidP="00D60532">
      <w:pPr>
        <w:pStyle w:val="a5"/>
        <w:spacing w:before="0" w:beforeAutospacing="0" w:after="0" w:afterAutospacing="0" w:line="0" w:lineRule="atLeast"/>
        <w:jc w:val="center"/>
        <w:rPr>
          <w:sz w:val="28"/>
          <w:szCs w:val="28"/>
        </w:rPr>
      </w:pPr>
      <w:r w:rsidRPr="002D71DF">
        <w:rPr>
          <w:sz w:val="28"/>
          <w:szCs w:val="28"/>
        </w:rPr>
        <w:t>АДМИНИСТРАТИВНЫЙ РЕГЛАМЕНТ</w:t>
      </w:r>
    </w:p>
    <w:p w:rsidR="002E1C37" w:rsidRPr="002D71DF" w:rsidRDefault="002E1C37" w:rsidP="00D60532">
      <w:pPr>
        <w:pStyle w:val="a5"/>
        <w:spacing w:before="0" w:beforeAutospacing="0" w:after="0" w:afterAutospacing="0" w:line="0" w:lineRule="atLeast"/>
        <w:jc w:val="center"/>
        <w:rPr>
          <w:sz w:val="28"/>
          <w:szCs w:val="28"/>
        </w:rPr>
      </w:pPr>
      <w:r w:rsidRPr="002D71DF">
        <w:rPr>
          <w:sz w:val="28"/>
          <w:szCs w:val="28"/>
        </w:rPr>
        <w:t>предоставления муниципальной услуги «Согласование создания места (площадки) накопления твердых коммунальных</w:t>
      </w:r>
      <w:r>
        <w:rPr>
          <w:sz w:val="28"/>
          <w:szCs w:val="28"/>
        </w:rPr>
        <w:t xml:space="preserve"> отходов </w:t>
      </w:r>
      <w:r w:rsidRPr="002D71DF">
        <w:rPr>
          <w:sz w:val="28"/>
          <w:szCs w:val="28"/>
        </w:rPr>
        <w:t xml:space="preserve">на территории </w:t>
      </w:r>
      <w:r w:rsidR="006819F4">
        <w:rPr>
          <w:sz w:val="28"/>
          <w:szCs w:val="28"/>
        </w:rPr>
        <w:t>Кручено-Балковск</w:t>
      </w:r>
      <w:r w:rsidR="005C2E90">
        <w:rPr>
          <w:sz w:val="28"/>
          <w:szCs w:val="28"/>
        </w:rPr>
        <w:t>ого</w:t>
      </w:r>
      <w:r>
        <w:rPr>
          <w:sz w:val="28"/>
          <w:szCs w:val="28"/>
        </w:rPr>
        <w:t xml:space="preserve"> сельского поселения</w:t>
      </w:r>
    </w:p>
    <w:p w:rsidR="002E1C37" w:rsidRPr="002D71DF" w:rsidRDefault="002E1C37" w:rsidP="00D60532">
      <w:pPr>
        <w:pStyle w:val="a5"/>
        <w:spacing w:before="0" w:beforeAutospacing="0" w:after="0" w:afterAutospacing="0" w:line="0" w:lineRule="atLeast"/>
        <w:jc w:val="both"/>
        <w:rPr>
          <w:sz w:val="28"/>
          <w:szCs w:val="28"/>
        </w:rPr>
      </w:pPr>
      <w:r w:rsidRPr="002D71DF">
        <w:rPr>
          <w:sz w:val="28"/>
          <w:szCs w:val="28"/>
        </w:rPr>
        <w:t> </w:t>
      </w:r>
    </w:p>
    <w:p w:rsidR="002E1C37" w:rsidRPr="002D71DF" w:rsidRDefault="002E1C37" w:rsidP="009F6FAC">
      <w:pPr>
        <w:pStyle w:val="a5"/>
        <w:spacing w:before="0" w:beforeAutospacing="0" w:after="0" w:afterAutospacing="0" w:line="0" w:lineRule="atLeast"/>
        <w:ind w:firstLine="567"/>
        <w:jc w:val="center"/>
        <w:rPr>
          <w:sz w:val="28"/>
          <w:szCs w:val="28"/>
        </w:rPr>
      </w:pPr>
      <w:r w:rsidRPr="002D71DF">
        <w:rPr>
          <w:sz w:val="28"/>
          <w:szCs w:val="28"/>
        </w:rPr>
        <w:t>I. Общие положения</w:t>
      </w:r>
    </w:p>
    <w:p w:rsidR="002E1C37" w:rsidRPr="002D71DF" w:rsidRDefault="002E1C37" w:rsidP="00D60532">
      <w:pPr>
        <w:pStyle w:val="a5"/>
        <w:tabs>
          <w:tab w:val="left" w:pos="3223"/>
        </w:tabs>
        <w:spacing w:before="0" w:beforeAutospacing="0" w:after="0" w:afterAutospacing="0" w:line="0" w:lineRule="atLeast"/>
        <w:ind w:firstLine="567"/>
        <w:jc w:val="both"/>
        <w:rPr>
          <w:sz w:val="28"/>
          <w:szCs w:val="28"/>
        </w:rPr>
      </w:pPr>
      <w:r w:rsidRPr="002D71DF">
        <w:rPr>
          <w:sz w:val="28"/>
          <w:szCs w:val="28"/>
        </w:rPr>
        <w:t> </w:t>
      </w:r>
      <w:r w:rsidR="00D60532">
        <w:rPr>
          <w:sz w:val="28"/>
          <w:szCs w:val="28"/>
        </w:rPr>
        <w:tab/>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1.1.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6819F4">
        <w:rPr>
          <w:sz w:val="28"/>
          <w:szCs w:val="28"/>
        </w:rPr>
        <w:t>Кручено-Балковск</w:t>
      </w:r>
      <w:r w:rsidR="005C2E90">
        <w:rPr>
          <w:sz w:val="28"/>
          <w:szCs w:val="28"/>
        </w:rPr>
        <w:t>ого</w:t>
      </w:r>
      <w:r>
        <w:rPr>
          <w:sz w:val="28"/>
          <w:szCs w:val="28"/>
        </w:rPr>
        <w:t xml:space="preserve"> сельского поселения</w:t>
      </w:r>
      <w:r w:rsidRPr="002D71DF">
        <w:rPr>
          <w:sz w:val="28"/>
          <w:szCs w:val="28"/>
        </w:rPr>
        <w:t>» (далее – Административный регламент) разработан в целях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1.3. Порядок информирования о правилах предоставления муниципальной услуги.</w:t>
      </w:r>
    </w:p>
    <w:p w:rsidR="002E1C37" w:rsidRDefault="002E1C37" w:rsidP="009F6FAC">
      <w:pPr>
        <w:pStyle w:val="a5"/>
        <w:spacing w:before="0" w:beforeAutospacing="0" w:after="0" w:afterAutospacing="0" w:line="0" w:lineRule="atLeast"/>
        <w:ind w:firstLine="709"/>
        <w:jc w:val="both"/>
        <w:rPr>
          <w:sz w:val="28"/>
          <w:szCs w:val="28"/>
        </w:rPr>
      </w:pPr>
      <w:r w:rsidRPr="002D71DF">
        <w:rPr>
          <w:sz w:val="28"/>
          <w:szCs w:val="28"/>
        </w:rPr>
        <w:t>Информирование о правилах предоставления муниципальной услуги осуществляют администрация</w:t>
      </w:r>
      <w:r>
        <w:rPr>
          <w:sz w:val="28"/>
          <w:szCs w:val="28"/>
        </w:rPr>
        <w:t>, многофункциональные центры предоставления государственных и муниципальных услуг (МФЦ)</w:t>
      </w:r>
      <w:r w:rsidRPr="002D71DF">
        <w:rPr>
          <w:sz w:val="28"/>
          <w:szCs w:val="28"/>
        </w:rPr>
        <w:t xml:space="preserve">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1.3.1. Местонахождение администрации: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Место нахождения, время работы, телефон и электронный адрес </w:t>
      </w:r>
      <w:r w:rsidR="00757037">
        <w:rPr>
          <w:sz w:val="28"/>
          <w:szCs w:val="28"/>
        </w:rPr>
        <w:t>А</w:t>
      </w:r>
      <w:r w:rsidRPr="002D71DF">
        <w:rPr>
          <w:sz w:val="28"/>
          <w:szCs w:val="28"/>
        </w:rPr>
        <w:t xml:space="preserve">дминистрации </w:t>
      </w:r>
      <w:r w:rsidR="006819F4">
        <w:rPr>
          <w:sz w:val="28"/>
          <w:szCs w:val="28"/>
        </w:rPr>
        <w:t>Кручено-Балковск</w:t>
      </w:r>
      <w:r w:rsidR="005C2E90">
        <w:rPr>
          <w:sz w:val="28"/>
          <w:szCs w:val="28"/>
        </w:rPr>
        <w:t>ого</w:t>
      </w:r>
      <w:r>
        <w:rPr>
          <w:sz w:val="28"/>
          <w:szCs w:val="28"/>
        </w:rPr>
        <w:t xml:space="preserve"> сельского поселения</w:t>
      </w:r>
      <w:r w:rsidRPr="002D71DF">
        <w:rPr>
          <w:sz w:val="28"/>
          <w:szCs w:val="28"/>
        </w:rPr>
        <w:t xml:space="preserve">: </w:t>
      </w:r>
      <w:r>
        <w:rPr>
          <w:sz w:val="28"/>
          <w:szCs w:val="28"/>
        </w:rPr>
        <w:t>Ростовская</w:t>
      </w:r>
      <w:r w:rsidRPr="002D71DF">
        <w:rPr>
          <w:sz w:val="28"/>
          <w:szCs w:val="28"/>
        </w:rPr>
        <w:t xml:space="preserve"> область, </w:t>
      </w:r>
      <w:r w:rsidR="00205900">
        <w:rPr>
          <w:sz w:val="28"/>
          <w:szCs w:val="28"/>
        </w:rPr>
        <w:t>Сальс</w:t>
      </w:r>
      <w:r>
        <w:rPr>
          <w:sz w:val="28"/>
          <w:szCs w:val="28"/>
        </w:rPr>
        <w:t xml:space="preserve">кий район, </w:t>
      </w:r>
      <w:r w:rsidR="00757037">
        <w:rPr>
          <w:sz w:val="28"/>
          <w:szCs w:val="28"/>
        </w:rPr>
        <w:t>с. Крученая Балка</w:t>
      </w:r>
      <w:r w:rsidR="00205900">
        <w:rPr>
          <w:sz w:val="28"/>
          <w:szCs w:val="28"/>
        </w:rPr>
        <w:t xml:space="preserve">, ул. </w:t>
      </w:r>
      <w:proofErr w:type="spellStart"/>
      <w:r w:rsidR="00757037">
        <w:rPr>
          <w:sz w:val="28"/>
          <w:szCs w:val="28"/>
        </w:rPr>
        <w:t>Челнокова</w:t>
      </w:r>
      <w:proofErr w:type="spellEnd"/>
      <w:r w:rsidR="00205900">
        <w:rPr>
          <w:sz w:val="28"/>
          <w:szCs w:val="28"/>
        </w:rPr>
        <w:t>,</w:t>
      </w:r>
      <w:r w:rsidR="00757037">
        <w:rPr>
          <w:sz w:val="28"/>
          <w:szCs w:val="28"/>
        </w:rPr>
        <w:t xml:space="preserve"> д. 14</w:t>
      </w:r>
      <w:r>
        <w:rPr>
          <w:sz w:val="28"/>
          <w:szCs w:val="28"/>
        </w:rPr>
        <w:t>.</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Время работы:</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понедельник – четверг 8.00 – 17.00 час.;</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пятница 8.00 – 1</w:t>
      </w:r>
      <w:r>
        <w:rPr>
          <w:sz w:val="28"/>
          <w:szCs w:val="28"/>
        </w:rPr>
        <w:t>6</w:t>
      </w:r>
      <w:r w:rsidRPr="002D71DF">
        <w:rPr>
          <w:sz w:val="28"/>
          <w:szCs w:val="28"/>
        </w:rPr>
        <w:t>.00 час.;</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Приемные дни: </w:t>
      </w:r>
    </w:p>
    <w:p w:rsidR="002E1C37" w:rsidRPr="002D71DF" w:rsidRDefault="002E1C37" w:rsidP="009F6FAC">
      <w:pPr>
        <w:pStyle w:val="a5"/>
        <w:spacing w:before="0" w:beforeAutospacing="0" w:after="0" w:afterAutospacing="0" w:line="0" w:lineRule="atLeast"/>
        <w:ind w:firstLine="709"/>
        <w:jc w:val="both"/>
        <w:rPr>
          <w:sz w:val="28"/>
          <w:szCs w:val="28"/>
        </w:rPr>
      </w:pPr>
      <w:r>
        <w:rPr>
          <w:sz w:val="28"/>
          <w:szCs w:val="28"/>
        </w:rPr>
        <w:t>Вторник, четверг</w:t>
      </w:r>
      <w:r w:rsidRPr="002D71DF">
        <w:rPr>
          <w:sz w:val="28"/>
          <w:szCs w:val="28"/>
        </w:rPr>
        <w:t xml:space="preserve"> 8.00 – 1</w:t>
      </w:r>
      <w:r>
        <w:rPr>
          <w:sz w:val="28"/>
          <w:szCs w:val="28"/>
        </w:rPr>
        <w:t>2</w:t>
      </w:r>
      <w:r w:rsidR="003D70A0">
        <w:rPr>
          <w:sz w:val="28"/>
          <w:szCs w:val="28"/>
        </w:rPr>
        <w:t>.00 ч.</w:t>
      </w:r>
      <w:r w:rsidRPr="002D71DF">
        <w:rPr>
          <w:sz w:val="28"/>
          <w:szCs w:val="28"/>
        </w:rPr>
        <w:t>;</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суббота, воскресенье - выходные дни;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перерыв 1</w:t>
      </w:r>
      <w:r>
        <w:rPr>
          <w:sz w:val="28"/>
          <w:szCs w:val="28"/>
        </w:rPr>
        <w:t>2</w:t>
      </w:r>
      <w:r w:rsidRPr="002D71DF">
        <w:rPr>
          <w:sz w:val="28"/>
          <w:szCs w:val="28"/>
        </w:rPr>
        <w:t xml:space="preserve">.00 – </w:t>
      </w:r>
      <w:r>
        <w:rPr>
          <w:sz w:val="28"/>
          <w:szCs w:val="28"/>
        </w:rPr>
        <w:t>13</w:t>
      </w:r>
      <w:r w:rsidRPr="002D71DF">
        <w:rPr>
          <w:sz w:val="28"/>
          <w:szCs w:val="28"/>
        </w:rPr>
        <w:t>.</w:t>
      </w:r>
      <w:r>
        <w:rPr>
          <w:sz w:val="28"/>
          <w:szCs w:val="28"/>
        </w:rPr>
        <w:t>40</w:t>
      </w:r>
      <w:r w:rsidR="003D70A0">
        <w:rPr>
          <w:sz w:val="28"/>
          <w:szCs w:val="28"/>
        </w:rPr>
        <w:t xml:space="preserve"> ч</w:t>
      </w:r>
      <w:r w:rsidRPr="002D71DF">
        <w:rPr>
          <w:sz w:val="28"/>
          <w:szCs w:val="28"/>
        </w:rPr>
        <w:t>.</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Телефон: (8</w:t>
      </w:r>
      <w:r>
        <w:rPr>
          <w:sz w:val="28"/>
          <w:szCs w:val="28"/>
        </w:rPr>
        <w:t>8</w:t>
      </w:r>
      <w:r w:rsidRPr="002D71DF">
        <w:rPr>
          <w:sz w:val="28"/>
          <w:szCs w:val="28"/>
        </w:rPr>
        <w:t>63</w:t>
      </w:r>
      <w:r w:rsidR="00205900">
        <w:rPr>
          <w:sz w:val="28"/>
          <w:szCs w:val="28"/>
        </w:rPr>
        <w:t>72</w:t>
      </w:r>
      <w:r w:rsidRPr="002D71DF">
        <w:rPr>
          <w:sz w:val="28"/>
          <w:szCs w:val="28"/>
        </w:rPr>
        <w:t xml:space="preserve">) </w:t>
      </w:r>
      <w:r w:rsidR="00205900">
        <w:rPr>
          <w:sz w:val="28"/>
          <w:szCs w:val="28"/>
        </w:rPr>
        <w:t>4-</w:t>
      </w:r>
      <w:r w:rsidR="003D70A0">
        <w:rPr>
          <w:sz w:val="28"/>
          <w:szCs w:val="28"/>
        </w:rPr>
        <w:t>63</w:t>
      </w:r>
      <w:r w:rsidR="00205900">
        <w:rPr>
          <w:sz w:val="28"/>
          <w:szCs w:val="28"/>
        </w:rPr>
        <w:t>-</w:t>
      </w:r>
      <w:r w:rsidR="003D70A0">
        <w:rPr>
          <w:sz w:val="28"/>
          <w:szCs w:val="28"/>
        </w:rPr>
        <w:t>22</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Электронный адрес: </w:t>
      </w:r>
      <w:proofErr w:type="spellStart"/>
      <w:r w:rsidRPr="002D71DF">
        <w:rPr>
          <w:sz w:val="28"/>
          <w:szCs w:val="28"/>
        </w:rPr>
        <w:t>E-mail</w:t>
      </w:r>
      <w:proofErr w:type="spellEnd"/>
      <w:r w:rsidRPr="002D71DF">
        <w:rPr>
          <w:sz w:val="28"/>
          <w:szCs w:val="28"/>
        </w:rPr>
        <w:t xml:space="preserve">: </w:t>
      </w:r>
      <w:r w:rsidRPr="00D14C75">
        <w:rPr>
          <w:sz w:val="28"/>
          <w:szCs w:val="28"/>
        </w:rPr>
        <w:t>sp</w:t>
      </w:r>
      <w:r w:rsidR="00205900">
        <w:rPr>
          <w:sz w:val="28"/>
          <w:szCs w:val="28"/>
        </w:rPr>
        <w:t>343</w:t>
      </w:r>
      <w:r w:rsidR="003D70A0">
        <w:rPr>
          <w:sz w:val="28"/>
          <w:szCs w:val="28"/>
        </w:rPr>
        <w:t>60</w:t>
      </w:r>
      <w:r w:rsidRPr="00D14C75">
        <w:rPr>
          <w:sz w:val="28"/>
          <w:szCs w:val="28"/>
        </w:rPr>
        <w:t>@donpac.ru</w:t>
      </w:r>
    </w:p>
    <w:p w:rsidR="002E1C37" w:rsidRDefault="002E1C37" w:rsidP="009F6FAC">
      <w:pPr>
        <w:pStyle w:val="a5"/>
        <w:spacing w:before="0" w:beforeAutospacing="0" w:after="0" w:afterAutospacing="0" w:line="0" w:lineRule="atLeast"/>
        <w:ind w:firstLine="709"/>
        <w:jc w:val="both"/>
        <w:rPr>
          <w:sz w:val="28"/>
          <w:szCs w:val="28"/>
        </w:rPr>
      </w:pPr>
    </w:p>
    <w:p w:rsidR="002E1C37" w:rsidRPr="009F10C8" w:rsidRDefault="002E1C37" w:rsidP="009F6FAC">
      <w:pPr>
        <w:pStyle w:val="a5"/>
        <w:spacing w:before="0" w:beforeAutospacing="0" w:after="0" w:afterAutospacing="0" w:line="0" w:lineRule="atLeast"/>
        <w:ind w:firstLine="709"/>
        <w:jc w:val="both"/>
        <w:rPr>
          <w:sz w:val="28"/>
          <w:szCs w:val="28"/>
        </w:rPr>
      </w:pPr>
      <w:r w:rsidRPr="009F10C8">
        <w:rPr>
          <w:sz w:val="28"/>
          <w:szCs w:val="28"/>
        </w:rPr>
        <w:t xml:space="preserve">1.3.2. Местонахождение МФЦ: </w:t>
      </w:r>
    </w:p>
    <w:p w:rsidR="002E1C37" w:rsidRPr="009F10C8" w:rsidRDefault="002E1C37" w:rsidP="009F6FAC">
      <w:pPr>
        <w:pStyle w:val="a5"/>
        <w:spacing w:before="0" w:beforeAutospacing="0" w:after="0" w:afterAutospacing="0" w:line="0" w:lineRule="atLeast"/>
        <w:ind w:firstLine="709"/>
        <w:jc w:val="both"/>
        <w:rPr>
          <w:sz w:val="28"/>
          <w:szCs w:val="28"/>
        </w:rPr>
      </w:pPr>
      <w:r w:rsidRPr="009F10C8">
        <w:rPr>
          <w:sz w:val="28"/>
          <w:szCs w:val="28"/>
        </w:rPr>
        <w:t>Место нахождения М</w:t>
      </w:r>
      <w:r>
        <w:rPr>
          <w:sz w:val="28"/>
          <w:szCs w:val="28"/>
        </w:rPr>
        <w:t>А</w:t>
      </w:r>
      <w:r w:rsidRPr="009F10C8">
        <w:rPr>
          <w:sz w:val="28"/>
          <w:szCs w:val="28"/>
        </w:rPr>
        <w:t xml:space="preserve">У </w:t>
      </w:r>
      <w:r>
        <w:rPr>
          <w:sz w:val="28"/>
          <w:szCs w:val="28"/>
        </w:rPr>
        <w:t xml:space="preserve"> </w:t>
      </w:r>
      <w:r w:rsidRPr="009F10C8">
        <w:rPr>
          <w:sz w:val="28"/>
          <w:szCs w:val="28"/>
        </w:rPr>
        <w:t>МФЦ</w:t>
      </w:r>
      <w:r>
        <w:rPr>
          <w:sz w:val="28"/>
          <w:szCs w:val="28"/>
        </w:rPr>
        <w:t xml:space="preserve"> </w:t>
      </w:r>
      <w:r w:rsidR="00205900">
        <w:rPr>
          <w:sz w:val="28"/>
          <w:szCs w:val="28"/>
        </w:rPr>
        <w:t>Сальский</w:t>
      </w:r>
      <w:r>
        <w:rPr>
          <w:sz w:val="28"/>
          <w:szCs w:val="28"/>
        </w:rPr>
        <w:t xml:space="preserve"> района</w:t>
      </w:r>
      <w:r w:rsidRPr="009F10C8">
        <w:rPr>
          <w:sz w:val="28"/>
          <w:szCs w:val="28"/>
        </w:rPr>
        <w:t xml:space="preserve">: </w:t>
      </w:r>
      <w:r>
        <w:rPr>
          <w:sz w:val="28"/>
          <w:szCs w:val="28"/>
        </w:rPr>
        <w:t xml:space="preserve">Ростовская </w:t>
      </w:r>
      <w:r w:rsidRPr="009F10C8">
        <w:rPr>
          <w:sz w:val="28"/>
          <w:szCs w:val="28"/>
        </w:rPr>
        <w:t>область,</w:t>
      </w:r>
    </w:p>
    <w:p w:rsidR="002E1C37" w:rsidRPr="009F10C8" w:rsidRDefault="002E1C37" w:rsidP="009F6FAC">
      <w:pPr>
        <w:pStyle w:val="a5"/>
        <w:spacing w:before="0" w:beforeAutospacing="0" w:after="0" w:afterAutospacing="0" w:line="0" w:lineRule="atLeast"/>
        <w:ind w:firstLine="709"/>
        <w:jc w:val="both"/>
        <w:rPr>
          <w:sz w:val="28"/>
          <w:szCs w:val="28"/>
        </w:rPr>
      </w:pPr>
      <w:r w:rsidRPr="009F10C8">
        <w:rPr>
          <w:sz w:val="28"/>
          <w:szCs w:val="28"/>
        </w:rPr>
        <w:t xml:space="preserve">г. </w:t>
      </w:r>
      <w:r w:rsidR="00205900">
        <w:rPr>
          <w:sz w:val="28"/>
          <w:szCs w:val="28"/>
        </w:rPr>
        <w:t>Сальск</w:t>
      </w:r>
      <w:r w:rsidRPr="009F10C8">
        <w:rPr>
          <w:sz w:val="28"/>
          <w:szCs w:val="28"/>
        </w:rPr>
        <w:t xml:space="preserve">, ул. </w:t>
      </w:r>
      <w:r w:rsidR="00205900">
        <w:rPr>
          <w:sz w:val="28"/>
          <w:szCs w:val="28"/>
        </w:rPr>
        <w:t>Ленина,100</w:t>
      </w:r>
      <w:r w:rsidRPr="009F10C8">
        <w:rPr>
          <w:sz w:val="28"/>
          <w:szCs w:val="28"/>
        </w:rPr>
        <w:t>.</w:t>
      </w:r>
    </w:p>
    <w:p w:rsidR="002E1C37" w:rsidRPr="009F10C8" w:rsidRDefault="002E1C37" w:rsidP="009F6FAC">
      <w:pPr>
        <w:pStyle w:val="a5"/>
        <w:spacing w:before="0" w:beforeAutospacing="0" w:after="0" w:afterAutospacing="0" w:line="0" w:lineRule="atLeast"/>
        <w:ind w:firstLine="709"/>
        <w:jc w:val="both"/>
        <w:rPr>
          <w:sz w:val="28"/>
          <w:szCs w:val="28"/>
        </w:rPr>
      </w:pPr>
      <w:r w:rsidRPr="009F10C8">
        <w:rPr>
          <w:sz w:val="28"/>
          <w:szCs w:val="28"/>
        </w:rPr>
        <w:t xml:space="preserve">Время работы: </w:t>
      </w:r>
    </w:p>
    <w:p w:rsidR="002E1C37" w:rsidRDefault="002E1C37" w:rsidP="009F6FAC">
      <w:pPr>
        <w:pStyle w:val="a5"/>
        <w:spacing w:before="0" w:beforeAutospacing="0" w:after="0" w:afterAutospacing="0" w:line="0" w:lineRule="atLeast"/>
        <w:ind w:firstLine="709"/>
        <w:jc w:val="both"/>
        <w:rPr>
          <w:sz w:val="28"/>
          <w:szCs w:val="28"/>
        </w:rPr>
      </w:pPr>
      <w:r>
        <w:rPr>
          <w:sz w:val="28"/>
          <w:szCs w:val="28"/>
        </w:rPr>
        <w:t xml:space="preserve">понедельник, вторник, четверг </w:t>
      </w:r>
      <w:r w:rsidRPr="009F10C8">
        <w:rPr>
          <w:sz w:val="28"/>
          <w:szCs w:val="28"/>
        </w:rPr>
        <w:t xml:space="preserve">08.00 — </w:t>
      </w:r>
      <w:r>
        <w:rPr>
          <w:sz w:val="28"/>
          <w:szCs w:val="28"/>
        </w:rPr>
        <w:t>18</w:t>
      </w:r>
      <w:r w:rsidR="003D70A0">
        <w:rPr>
          <w:sz w:val="28"/>
          <w:szCs w:val="28"/>
        </w:rPr>
        <w:t>.00 ч.</w:t>
      </w:r>
      <w:r w:rsidRPr="009F10C8">
        <w:rPr>
          <w:sz w:val="28"/>
          <w:szCs w:val="28"/>
        </w:rPr>
        <w:t>; </w:t>
      </w:r>
    </w:p>
    <w:p w:rsidR="002E1C37" w:rsidRDefault="002E1C37" w:rsidP="009F6FAC">
      <w:pPr>
        <w:pStyle w:val="a5"/>
        <w:spacing w:before="0" w:beforeAutospacing="0" w:after="0" w:afterAutospacing="0" w:line="0" w:lineRule="atLeast"/>
        <w:ind w:firstLine="709"/>
        <w:jc w:val="both"/>
        <w:rPr>
          <w:sz w:val="28"/>
          <w:szCs w:val="28"/>
        </w:rPr>
      </w:pPr>
      <w:r>
        <w:rPr>
          <w:sz w:val="28"/>
          <w:szCs w:val="28"/>
        </w:rPr>
        <w:t>среда 8.00  -  20.00;</w:t>
      </w:r>
    </w:p>
    <w:p w:rsidR="002E1C37" w:rsidRPr="009F10C8" w:rsidRDefault="002E1C37" w:rsidP="009F6FAC">
      <w:pPr>
        <w:pStyle w:val="a5"/>
        <w:spacing w:before="0" w:beforeAutospacing="0" w:after="0" w:afterAutospacing="0" w:line="0" w:lineRule="atLeast"/>
        <w:ind w:firstLine="709"/>
        <w:jc w:val="both"/>
        <w:rPr>
          <w:sz w:val="28"/>
          <w:szCs w:val="28"/>
        </w:rPr>
      </w:pPr>
      <w:r>
        <w:rPr>
          <w:sz w:val="28"/>
          <w:szCs w:val="28"/>
        </w:rPr>
        <w:t xml:space="preserve">пятница 8.00 – 17.00; </w:t>
      </w:r>
      <w:r w:rsidRPr="009F10C8">
        <w:rPr>
          <w:sz w:val="28"/>
          <w:szCs w:val="28"/>
        </w:rPr>
        <w:t xml:space="preserve">  </w:t>
      </w:r>
    </w:p>
    <w:p w:rsidR="002E1C37" w:rsidRPr="009F10C8" w:rsidRDefault="002E1C37" w:rsidP="009F6FAC">
      <w:pPr>
        <w:pStyle w:val="a5"/>
        <w:spacing w:before="0" w:beforeAutospacing="0" w:after="0" w:afterAutospacing="0" w:line="0" w:lineRule="atLeast"/>
        <w:ind w:firstLine="709"/>
        <w:jc w:val="both"/>
        <w:rPr>
          <w:sz w:val="28"/>
          <w:szCs w:val="28"/>
        </w:rPr>
      </w:pPr>
      <w:r w:rsidRPr="009F10C8">
        <w:rPr>
          <w:sz w:val="28"/>
          <w:szCs w:val="28"/>
        </w:rPr>
        <w:t xml:space="preserve">суббота </w:t>
      </w:r>
      <w:r>
        <w:rPr>
          <w:sz w:val="28"/>
          <w:szCs w:val="28"/>
        </w:rPr>
        <w:t>8</w:t>
      </w:r>
      <w:r w:rsidRPr="009F10C8">
        <w:rPr>
          <w:sz w:val="28"/>
          <w:szCs w:val="28"/>
        </w:rPr>
        <w:t>.00 — 1</w:t>
      </w:r>
      <w:r>
        <w:rPr>
          <w:sz w:val="28"/>
          <w:szCs w:val="28"/>
        </w:rPr>
        <w:t>2</w:t>
      </w:r>
      <w:r w:rsidR="003D70A0">
        <w:rPr>
          <w:sz w:val="28"/>
          <w:szCs w:val="28"/>
        </w:rPr>
        <w:t>.00 ч</w:t>
      </w:r>
      <w:r w:rsidRPr="009F10C8">
        <w:rPr>
          <w:sz w:val="28"/>
          <w:szCs w:val="28"/>
        </w:rPr>
        <w:t>.;</w:t>
      </w:r>
    </w:p>
    <w:p w:rsidR="002E1C37" w:rsidRPr="009F10C8" w:rsidRDefault="002E1C37" w:rsidP="009F6FAC">
      <w:pPr>
        <w:pStyle w:val="a5"/>
        <w:spacing w:before="0" w:beforeAutospacing="0" w:after="0" w:afterAutospacing="0" w:line="0" w:lineRule="atLeast"/>
        <w:ind w:firstLine="709"/>
        <w:jc w:val="both"/>
        <w:rPr>
          <w:sz w:val="28"/>
          <w:szCs w:val="28"/>
        </w:rPr>
      </w:pPr>
      <w:r w:rsidRPr="009F10C8">
        <w:rPr>
          <w:sz w:val="28"/>
          <w:szCs w:val="28"/>
        </w:rPr>
        <w:t>воскресенье - выходной день.</w:t>
      </w:r>
    </w:p>
    <w:p w:rsidR="002E1C37" w:rsidRPr="009F10C8" w:rsidRDefault="002E1C37" w:rsidP="009F6FAC">
      <w:pPr>
        <w:pStyle w:val="a5"/>
        <w:spacing w:before="0" w:beforeAutospacing="0" w:after="0" w:afterAutospacing="0" w:line="0" w:lineRule="atLeast"/>
        <w:ind w:firstLine="709"/>
        <w:jc w:val="both"/>
        <w:rPr>
          <w:sz w:val="28"/>
          <w:szCs w:val="28"/>
        </w:rPr>
      </w:pPr>
      <w:r w:rsidRPr="009F10C8">
        <w:rPr>
          <w:sz w:val="28"/>
          <w:szCs w:val="28"/>
        </w:rPr>
        <w:t>Телефон: (8863</w:t>
      </w:r>
      <w:r w:rsidR="00205900">
        <w:rPr>
          <w:sz w:val="28"/>
          <w:szCs w:val="28"/>
        </w:rPr>
        <w:t>72</w:t>
      </w:r>
      <w:r w:rsidRPr="009F10C8">
        <w:rPr>
          <w:sz w:val="28"/>
          <w:szCs w:val="28"/>
        </w:rPr>
        <w:t xml:space="preserve">) </w:t>
      </w:r>
      <w:r w:rsidR="00205900">
        <w:rPr>
          <w:sz w:val="28"/>
          <w:szCs w:val="28"/>
        </w:rPr>
        <w:t>7-77-15</w:t>
      </w:r>
      <w:r w:rsidRPr="009F10C8">
        <w:rPr>
          <w:sz w:val="28"/>
          <w:szCs w:val="28"/>
        </w:rPr>
        <w:t>.</w:t>
      </w:r>
    </w:p>
    <w:p w:rsidR="002E1C37" w:rsidRPr="002D71DF" w:rsidRDefault="002E1C37" w:rsidP="009F6FAC">
      <w:pPr>
        <w:pStyle w:val="a5"/>
        <w:spacing w:before="0" w:beforeAutospacing="0" w:after="0" w:afterAutospacing="0" w:line="0" w:lineRule="atLeast"/>
        <w:ind w:firstLine="709"/>
        <w:jc w:val="both"/>
        <w:rPr>
          <w:sz w:val="28"/>
          <w:szCs w:val="28"/>
        </w:rPr>
      </w:pP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1.3.3.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2E1C37" w:rsidRPr="008F3D71" w:rsidRDefault="002E1C37" w:rsidP="009F6FAC">
      <w:pPr>
        <w:pStyle w:val="a5"/>
        <w:spacing w:before="0" w:beforeAutospacing="0" w:after="0" w:afterAutospacing="0" w:line="0" w:lineRule="atLeast"/>
        <w:ind w:firstLine="709"/>
        <w:jc w:val="both"/>
        <w:rPr>
          <w:sz w:val="28"/>
          <w:szCs w:val="28"/>
        </w:rPr>
      </w:pPr>
      <w:r w:rsidRPr="008F3D71">
        <w:rPr>
          <w:sz w:val="28"/>
          <w:szCs w:val="28"/>
        </w:rPr>
        <w:t xml:space="preserve">на официальном интернет-сайте </w:t>
      </w:r>
      <w:r w:rsidR="00F2663A">
        <w:rPr>
          <w:sz w:val="28"/>
          <w:szCs w:val="28"/>
        </w:rPr>
        <w:t>А</w:t>
      </w:r>
      <w:r w:rsidRPr="008F3D71">
        <w:rPr>
          <w:sz w:val="28"/>
          <w:szCs w:val="28"/>
        </w:rPr>
        <w:t xml:space="preserve">дминистрации - </w:t>
      </w:r>
      <w:proofErr w:type="spellStart"/>
      <w:r w:rsidR="003D70A0" w:rsidRPr="008F3D71">
        <w:rPr>
          <w:sz w:val="28"/>
          <w:szCs w:val="28"/>
        </w:rPr>
        <w:t>www.кручено-балковскоесп.рф</w:t>
      </w:r>
      <w:proofErr w:type="spellEnd"/>
      <w:r w:rsidR="008F3D71" w:rsidRPr="008F3D71">
        <w:rPr>
          <w:sz w:val="28"/>
          <w:szCs w:val="28"/>
        </w:rPr>
        <w:t>.</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на информационных стендах в помещении приема заявлений в администрации;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по указанным в предыдущем пункте номерам телефонов администрации.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1.3.4. Информирование о правилах предоставления муниципальной услуги могут проводиться в следующих формах:</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индивидуальное личное консультирование;</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индивидуальное консультирование по почте (по электронной почте);</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индивидуальное консультирование по телефону;</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публичное письменное информирование;</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публичное устное информирование.</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1.3.5. Индивидуальное личное консультирование.</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Индивидуальное личное консультирование одного лица должностным лицом администрации не может превышать 20 минут.</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1.3.6. Индивидуальное консультирование по почте (по электронной почте).</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1.3.7. Индивидуальное консультирование по телефону.</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Время разговора не должно превышать 10 минут.</w:t>
      </w:r>
    </w:p>
    <w:p w:rsidR="002E1C37" w:rsidRPr="002D71DF" w:rsidRDefault="00FF01CD" w:rsidP="009F6FAC">
      <w:pPr>
        <w:pStyle w:val="a5"/>
        <w:spacing w:before="0" w:beforeAutospacing="0" w:after="0" w:afterAutospacing="0" w:line="0" w:lineRule="atLeast"/>
        <w:ind w:firstLine="709"/>
        <w:jc w:val="both"/>
        <w:rPr>
          <w:sz w:val="28"/>
          <w:szCs w:val="28"/>
        </w:rPr>
      </w:pPr>
      <w:r>
        <w:rPr>
          <w:sz w:val="28"/>
          <w:szCs w:val="28"/>
        </w:rPr>
        <w:t>В</w:t>
      </w:r>
      <w:r w:rsidR="002E1C37" w:rsidRPr="002D71DF">
        <w:rPr>
          <w:sz w:val="28"/>
          <w:szCs w:val="28"/>
        </w:rPr>
        <w:t xml:space="preserve">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w:t>
      </w:r>
      <w:r w:rsidR="00A10B43">
        <w:rPr>
          <w:sz w:val="28"/>
          <w:szCs w:val="28"/>
        </w:rPr>
        <w:t>А</w:t>
      </w:r>
      <w:r w:rsidR="002E1C37" w:rsidRPr="002D71DF">
        <w:rPr>
          <w:sz w:val="28"/>
          <w:szCs w:val="28"/>
        </w:rPr>
        <w:t>дминистрации, которые располагают необходимыми сведениями.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1.3.8. Публичное письменное информирование.</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w:t>
      </w:r>
      <w:r w:rsidR="00A10B43">
        <w:rPr>
          <w:sz w:val="28"/>
          <w:szCs w:val="28"/>
        </w:rPr>
        <w:t>А</w:t>
      </w:r>
      <w:r w:rsidRPr="002D71DF">
        <w:rPr>
          <w:sz w:val="28"/>
          <w:szCs w:val="28"/>
        </w:rPr>
        <w:t>дминистрации.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1.3.9. Публичное устное информирование.</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Публичное устное информирование осуществляется уполномоченным должностным лицом администрации </w:t>
      </w:r>
      <w:r>
        <w:rPr>
          <w:sz w:val="28"/>
          <w:szCs w:val="28"/>
        </w:rPr>
        <w:t>в рамках сходов граждан</w:t>
      </w:r>
      <w:r w:rsidRPr="002D71DF">
        <w:rPr>
          <w:sz w:val="28"/>
          <w:szCs w:val="28"/>
        </w:rPr>
        <w:t>.</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1.3.10. Должностные лица администрации, участвующие в предоставлении муниципальной услуги, при ответе на обращения граждан и организаций обязаны:</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Должностное лицо </w:t>
      </w:r>
      <w:r w:rsidR="008F3D71">
        <w:rPr>
          <w:sz w:val="28"/>
          <w:szCs w:val="28"/>
        </w:rPr>
        <w:t>А</w:t>
      </w:r>
      <w:r w:rsidRPr="002D71DF">
        <w:rPr>
          <w:sz w:val="28"/>
          <w:szCs w:val="28"/>
        </w:rPr>
        <w:t>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1.3.11. На стендах в местах предоставления муниципальной услуги размещаются следующие информационные материалы:</w:t>
      </w:r>
    </w:p>
    <w:p w:rsidR="002E1C37" w:rsidRPr="004D4A72" w:rsidRDefault="002E1C37" w:rsidP="009F6FAC">
      <w:pPr>
        <w:pStyle w:val="a5"/>
        <w:spacing w:before="0" w:beforeAutospacing="0" w:after="0" w:afterAutospacing="0" w:line="0" w:lineRule="atLeast"/>
        <w:ind w:firstLine="709"/>
        <w:jc w:val="both"/>
        <w:rPr>
          <w:color w:val="000000"/>
          <w:sz w:val="28"/>
          <w:szCs w:val="28"/>
        </w:rPr>
      </w:pPr>
      <w:r w:rsidRPr="004D4A72">
        <w:rPr>
          <w:color w:val="000000"/>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извлечения из текста настоящего Административного регламента и приложения к нему;</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извлечения из нормативных правовых актов по наиболее часто задаваемым вопросам;</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перечень документов, представляемых заявителем, и требования, предъявляемые к этим документам;</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формы документов для заполнения, образцы заполнения документов;</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перечень оснований для отказа в предоставлении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1.3.12. На официальном сайте </w:t>
      </w:r>
      <w:r w:rsidR="00CE4F75">
        <w:rPr>
          <w:sz w:val="28"/>
          <w:szCs w:val="28"/>
        </w:rPr>
        <w:t>А</w:t>
      </w:r>
      <w:r w:rsidRPr="002D71DF">
        <w:rPr>
          <w:sz w:val="28"/>
          <w:szCs w:val="28"/>
        </w:rPr>
        <w:t>дминистрации в сети Интернет размещаются следующие информационные материалы:</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полное наименование и полный почтовый адрес администрации;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справочные телефоны, по которым можно получить консультацию о правилах предоставления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адрес электронной почты администрации;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полный текст настоящего Административного регламента с приложениями к нему;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информационные материалы, содержащиеся на стендах в местах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9F6FAC">
      <w:pPr>
        <w:pStyle w:val="a5"/>
        <w:spacing w:before="0" w:beforeAutospacing="0" w:after="0" w:afterAutospacing="0" w:line="0" w:lineRule="atLeast"/>
        <w:jc w:val="center"/>
        <w:rPr>
          <w:sz w:val="28"/>
          <w:szCs w:val="28"/>
        </w:rPr>
      </w:pPr>
      <w:r w:rsidRPr="002D71DF">
        <w:rPr>
          <w:sz w:val="28"/>
          <w:szCs w:val="28"/>
        </w:rPr>
        <w:t>II.      Стандарт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2.1. Наименование муниципальной услуги – согласование создания места (площадки) накопления твердых коммунальных отходов на территории </w:t>
      </w:r>
      <w:r w:rsidR="006819F4">
        <w:rPr>
          <w:sz w:val="28"/>
          <w:szCs w:val="28"/>
        </w:rPr>
        <w:t>Кручено-Балковск</w:t>
      </w:r>
      <w:r w:rsidR="005C2E90">
        <w:rPr>
          <w:sz w:val="28"/>
          <w:szCs w:val="28"/>
        </w:rPr>
        <w:t>ого</w:t>
      </w:r>
      <w:r>
        <w:rPr>
          <w:sz w:val="28"/>
          <w:szCs w:val="28"/>
        </w:rPr>
        <w:t xml:space="preserve"> сельского поселения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2.2. Наименование органа, предоставляющего муниципальную услугу – администрация </w:t>
      </w:r>
      <w:r w:rsidR="006819F4">
        <w:rPr>
          <w:sz w:val="28"/>
          <w:szCs w:val="28"/>
        </w:rPr>
        <w:t>Кручено-Балковск</w:t>
      </w:r>
      <w:r w:rsidR="005C2E90">
        <w:rPr>
          <w:sz w:val="28"/>
          <w:szCs w:val="28"/>
        </w:rPr>
        <w:t>ого</w:t>
      </w:r>
      <w:r>
        <w:rPr>
          <w:sz w:val="28"/>
          <w:szCs w:val="28"/>
        </w:rPr>
        <w:t xml:space="preserve"> сельского поселения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Предоставление муниципальной услуги в части приема документов, необходимых для предоставления муниципальной услуги, </w:t>
      </w:r>
      <w:r>
        <w:rPr>
          <w:sz w:val="28"/>
          <w:szCs w:val="28"/>
        </w:rPr>
        <w:t xml:space="preserve">осуществляется </w:t>
      </w:r>
      <w:r w:rsidRPr="002D71DF">
        <w:rPr>
          <w:sz w:val="28"/>
          <w:szCs w:val="28"/>
        </w:rPr>
        <w:t xml:space="preserve"> в администраци</w:t>
      </w:r>
      <w:r>
        <w:rPr>
          <w:sz w:val="28"/>
          <w:szCs w:val="28"/>
        </w:rPr>
        <w:t>и</w:t>
      </w:r>
      <w:r w:rsidRPr="002D71DF">
        <w:rPr>
          <w:sz w:val="28"/>
          <w:szCs w:val="28"/>
        </w:rPr>
        <w:t>.</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При предоставлении муниципальной услуги осуществляется взаимодействие с федеральными органами исполнительной власти –Управлением Федеральной службы государственной регистрации, кадастра и картографии по </w:t>
      </w:r>
      <w:r>
        <w:rPr>
          <w:sz w:val="28"/>
          <w:szCs w:val="28"/>
        </w:rPr>
        <w:t>Ростовской</w:t>
      </w:r>
      <w:r w:rsidRPr="002D71DF">
        <w:rPr>
          <w:sz w:val="28"/>
          <w:szCs w:val="28"/>
        </w:rPr>
        <w:t xml:space="preserve"> области (далее – Управление Росреестра), со структурными подразделениями </w:t>
      </w:r>
      <w:r w:rsidR="008F3D71">
        <w:rPr>
          <w:sz w:val="28"/>
          <w:szCs w:val="28"/>
        </w:rPr>
        <w:t>А</w:t>
      </w:r>
      <w:r w:rsidRPr="002D71DF">
        <w:rPr>
          <w:sz w:val="28"/>
          <w:szCs w:val="28"/>
        </w:rPr>
        <w:t xml:space="preserve">дминистрации </w:t>
      </w:r>
      <w:r w:rsidR="009763BD">
        <w:rPr>
          <w:sz w:val="28"/>
          <w:szCs w:val="28"/>
        </w:rPr>
        <w:t>Сальского</w:t>
      </w:r>
      <w:r>
        <w:rPr>
          <w:sz w:val="28"/>
          <w:szCs w:val="28"/>
        </w:rPr>
        <w:t xml:space="preserve"> района</w:t>
      </w:r>
      <w:r w:rsidRPr="002D71DF">
        <w:rPr>
          <w:sz w:val="28"/>
          <w:szCs w:val="28"/>
        </w:rPr>
        <w:t xml:space="preserve">, в лице </w:t>
      </w:r>
      <w:r w:rsidR="008F3D71">
        <w:rPr>
          <w:sz w:val="28"/>
          <w:szCs w:val="28"/>
        </w:rPr>
        <w:t>Управления</w:t>
      </w:r>
      <w:r w:rsidRPr="002D71DF">
        <w:rPr>
          <w:sz w:val="28"/>
          <w:szCs w:val="28"/>
        </w:rPr>
        <w:t xml:space="preserve"> имуществ</w:t>
      </w:r>
      <w:r>
        <w:rPr>
          <w:sz w:val="28"/>
          <w:szCs w:val="28"/>
        </w:rPr>
        <w:t xml:space="preserve">енных </w:t>
      </w:r>
      <w:r w:rsidR="009763BD">
        <w:rPr>
          <w:sz w:val="28"/>
          <w:szCs w:val="28"/>
        </w:rPr>
        <w:t xml:space="preserve">и </w:t>
      </w:r>
      <w:r>
        <w:rPr>
          <w:sz w:val="28"/>
          <w:szCs w:val="28"/>
        </w:rPr>
        <w:t xml:space="preserve">земельных отношений </w:t>
      </w:r>
      <w:r w:rsidR="009763BD">
        <w:rPr>
          <w:sz w:val="28"/>
          <w:szCs w:val="28"/>
        </w:rPr>
        <w:t>Сальского</w:t>
      </w:r>
      <w:r>
        <w:rPr>
          <w:sz w:val="28"/>
          <w:szCs w:val="28"/>
        </w:rPr>
        <w:t xml:space="preserve"> района Ростовской области</w:t>
      </w:r>
      <w:r w:rsidRPr="002D71DF">
        <w:rPr>
          <w:sz w:val="28"/>
          <w:szCs w:val="28"/>
        </w:rPr>
        <w:t xml:space="preserve">, осуществляющим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 в лице Департамента капитального строительства и архитектуры.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2.3. Результатом предоставления муниципальной услуги являются: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 согласование создания места (площадки) накопления твердых коммунальных отходов в виде Постановления;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отказ в согласовании создания места площадки накопления твердых коммунальных отходов в виде Уведомления об отказе;</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2.5.   Правовые основания для предоставления муниципальной услуги: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Федеральный закон от 06.10.2003 № 131-ФЗ «Об общих принципах организации местного самоуправления в Российской Федерации»;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Федеральный закон от 27.07.2010 № 210-ФЗ «Об организации предоставления государственных и муниципальных услуг»;</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Федеральный закон от 24.06.1998 № 89-ФЗ «Об отходах производства и потребления»;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Постановление Правительства Российской Федерации от 31.08.2018 г. №1039 «Об утверждении правил обустройства мест (площадок) накопления твердых коммунальных отходов и ведения их реестра»;</w:t>
      </w:r>
    </w:p>
    <w:p w:rsidR="002E1C37" w:rsidRPr="002D71DF" w:rsidRDefault="00CE4F75" w:rsidP="009F6FAC">
      <w:pPr>
        <w:pStyle w:val="a5"/>
        <w:spacing w:before="0" w:beforeAutospacing="0" w:after="0" w:afterAutospacing="0" w:line="0" w:lineRule="atLeast"/>
        <w:ind w:firstLine="709"/>
        <w:jc w:val="both"/>
        <w:rPr>
          <w:sz w:val="28"/>
          <w:szCs w:val="28"/>
        </w:rPr>
      </w:pPr>
      <w:r>
        <w:rPr>
          <w:sz w:val="28"/>
          <w:szCs w:val="28"/>
        </w:rPr>
        <w:t>решение</w:t>
      </w:r>
      <w:r w:rsidRPr="002D71DF">
        <w:rPr>
          <w:sz w:val="28"/>
          <w:szCs w:val="28"/>
        </w:rPr>
        <w:t xml:space="preserve"> </w:t>
      </w:r>
      <w:r>
        <w:rPr>
          <w:sz w:val="28"/>
          <w:szCs w:val="28"/>
        </w:rPr>
        <w:t>Собрания депутатов Кручено-Балковского сельского поселения от 30.10.2017 № 71</w:t>
      </w:r>
      <w:r>
        <w:rPr>
          <w:color w:val="000000"/>
          <w:sz w:val="28"/>
          <w:szCs w:val="28"/>
        </w:rPr>
        <w:t xml:space="preserve"> </w:t>
      </w:r>
      <w:r w:rsidR="002A18D0">
        <w:rPr>
          <w:color w:val="000000"/>
          <w:sz w:val="28"/>
          <w:szCs w:val="28"/>
        </w:rPr>
        <w:t>«</w:t>
      </w:r>
      <w:r w:rsidR="002A18D0" w:rsidRPr="002855E0">
        <w:rPr>
          <w:color w:val="000000"/>
          <w:sz w:val="28"/>
          <w:szCs w:val="28"/>
        </w:rPr>
        <w:t>Об утверждении Правил благоустройства территории Кручено-Б</w:t>
      </w:r>
      <w:r w:rsidR="002A18D0">
        <w:rPr>
          <w:color w:val="000000"/>
          <w:sz w:val="28"/>
          <w:szCs w:val="28"/>
        </w:rPr>
        <w:t>алковского сельского поселения»</w:t>
      </w:r>
      <w:r>
        <w:rPr>
          <w:sz w:val="28"/>
          <w:szCs w:val="28"/>
        </w:rPr>
        <w:t>;</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настоящий Административный регламент.</w:t>
      </w:r>
    </w:p>
    <w:p w:rsidR="002E1C37" w:rsidRDefault="002E1C37" w:rsidP="009F6FAC">
      <w:pPr>
        <w:pStyle w:val="a5"/>
        <w:spacing w:before="0" w:beforeAutospacing="0" w:after="0" w:afterAutospacing="0" w:line="0" w:lineRule="atLeast"/>
        <w:ind w:firstLine="709"/>
        <w:jc w:val="both"/>
        <w:rPr>
          <w:sz w:val="28"/>
          <w:szCs w:val="28"/>
        </w:rPr>
      </w:pPr>
      <w:r w:rsidRPr="002D71DF">
        <w:rPr>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w:t>
      </w:r>
      <w:r>
        <w:rPr>
          <w:sz w:val="28"/>
          <w:szCs w:val="28"/>
        </w:rPr>
        <w:t>.</w:t>
      </w:r>
      <w:r w:rsidRPr="002D71DF">
        <w:rPr>
          <w:sz w:val="28"/>
          <w:szCs w:val="28"/>
        </w:rPr>
        <w:t xml:space="preserve">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2.6. Для получения муниципальной услуги заявитель самостоятельно представляет следующие документы:</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1) заявку о предоставлении муниципальной услуги по форме согласно </w:t>
      </w:r>
      <w:r w:rsidRPr="004D4A72">
        <w:rPr>
          <w:color w:val="000000"/>
          <w:sz w:val="28"/>
          <w:szCs w:val="28"/>
        </w:rPr>
        <w:t>Приложению № 1</w:t>
      </w:r>
      <w:r w:rsidRPr="002D71DF">
        <w:rPr>
          <w:sz w:val="28"/>
          <w:szCs w:val="28"/>
        </w:rPr>
        <w:t xml:space="preserve"> к настоящему Административному регламенту;</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 документ, подтверждающий личность заявителя;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4) схема расположения места (площадки) накопления твердых коммунальных отходов с указанием прилегающей территории или элементов благоустройства на прилегающей территории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2.7. Документами и информацией,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 схема инженерных коммуникаций (сетей)</w:t>
      </w:r>
      <w:r w:rsidR="00BF241D">
        <w:rPr>
          <w:sz w:val="28"/>
          <w:szCs w:val="28"/>
        </w:rPr>
        <w:t>;</w:t>
      </w:r>
    </w:p>
    <w:p w:rsidR="002E1C37" w:rsidRDefault="002E1C37" w:rsidP="009F6FAC">
      <w:pPr>
        <w:pStyle w:val="a5"/>
        <w:spacing w:before="0" w:beforeAutospacing="0" w:after="0" w:afterAutospacing="0" w:line="0" w:lineRule="atLeast"/>
        <w:ind w:firstLine="709"/>
        <w:jc w:val="both"/>
        <w:rPr>
          <w:sz w:val="28"/>
          <w:szCs w:val="28"/>
        </w:rPr>
      </w:pPr>
      <w:r w:rsidRPr="002D71DF">
        <w:rPr>
          <w:sz w:val="28"/>
          <w:szCs w:val="28"/>
        </w:rPr>
        <w:t>3) правоустанавливающие документы на земельный участок, на котором расположена контейнерная площадка</w:t>
      </w:r>
      <w:r w:rsidR="00BF241D">
        <w:rPr>
          <w:sz w:val="28"/>
          <w:szCs w:val="28"/>
        </w:rPr>
        <w:t>;</w:t>
      </w:r>
    </w:p>
    <w:p w:rsidR="00BF241D" w:rsidRPr="009305B7" w:rsidRDefault="00BF241D" w:rsidP="00BF241D">
      <w:pPr>
        <w:ind w:right="-2" w:firstLine="709"/>
        <w:jc w:val="both"/>
        <w:rPr>
          <w:sz w:val="28"/>
          <w:szCs w:val="28"/>
        </w:rPr>
      </w:pPr>
      <w:r w:rsidRPr="009305B7">
        <w:rPr>
          <w:sz w:val="28"/>
          <w:szCs w:val="28"/>
        </w:rPr>
        <w:t xml:space="preserve">В соответствии с </w:t>
      </w:r>
      <w:hyperlink r:id="rId5" w:history="1">
        <w:r w:rsidRPr="009305B7">
          <w:rPr>
            <w:sz w:val="28"/>
            <w:szCs w:val="28"/>
          </w:rPr>
          <w:t>пунктами 1</w:t>
        </w:r>
      </w:hyperlink>
      <w:r w:rsidRPr="009305B7">
        <w:rPr>
          <w:sz w:val="28"/>
          <w:szCs w:val="28"/>
        </w:rPr>
        <w:t xml:space="preserve"> и </w:t>
      </w:r>
      <w:hyperlink r:id="rId6" w:history="1">
        <w:r w:rsidRPr="009305B7">
          <w:rPr>
            <w:sz w:val="28"/>
            <w:szCs w:val="28"/>
          </w:rPr>
          <w:t>2 статьи 7</w:t>
        </w:r>
      </w:hyperlink>
      <w:r w:rsidRPr="009305B7">
        <w:rPr>
          <w:sz w:val="28"/>
          <w:szCs w:val="28"/>
        </w:rPr>
        <w:t xml:space="preserve">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w:t>
      </w:r>
    </w:p>
    <w:p w:rsidR="00BF241D" w:rsidRPr="009305B7" w:rsidRDefault="00BF241D" w:rsidP="00BF241D">
      <w:pPr>
        <w:numPr>
          <w:ilvl w:val="0"/>
          <w:numId w:val="7"/>
        </w:numPr>
        <w:ind w:left="0" w:right="-2" w:firstLine="709"/>
        <w:jc w:val="both"/>
        <w:rPr>
          <w:color w:val="000000"/>
          <w:sz w:val="28"/>
          <w:szCs w:val="28"/>
        </w:rPr>
      </w:pPr>
      <w:r w:rsidRPr="009305B7">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F241D" w:rsidRPr="009305B7" w:rsidRDefault="00BF241D" w:rsidP="00BF241D">
      <w:pPr>
        <w:numPr>
          <w:ilvl w:val="0"/>
          <w:numId w:val="7"/>
        </w:numPr>
        <w:ind w:left="0" w:right="-2" w:firstLine="709"/>
        <w:jc w:val="both"/>
        <w:rPr>
          <w:color w:val="000000"/>
          <w:sz w:val="28"/>
          <w:szCs w:val="28"/>
        </w:rPr>
      </w:pPr>
      <w:r w:rsidRPr="009305B7">
        <w:rPr>
          <w:color w:val="00000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9305B7">
        <w:rPr>
          <w:sz w:val="28"/>
          <w:szCs w:val="28"/>
        </w:rPr>
        <w:t xml:space="preserve">услуг, за исключением документов, включенных в определенный частью 6 Федерального закона </w:t>
      </w:r>
      <w:r w:rsidRPr="009305B7">
        <w:rPr>
          <w:color w:val="000000"/>
          <w:sz w:val="28"/>
          <w:szCs w:val="28"/>
        </w:rPr>
        <w:t>перечень документов. Заявитель вправе представить указанные документы и информацию по собственной инициативе;</w:t>
      </w:r>
    </w:p>
    <w:p w:rsidR="00BF241D" w:rsidRPr="009305B7" w:rsidRDefault="00BF241D" w:rsidP="00BF241D">
      <w:pPr>
        <w:pStyle w:val="lst"/>
        <w:numPr>
          <w:ilvl w:val="0"/>
          <w:numId w:val="7"/>
        </w:numPr>
        <w:spacing w:line="240" w:lineRule="auto"/>
        <w:ind w:left="0" w:right="-2" w:firstLine="709"/>
        <w:rPr>
          <w:sz w:val="28"/>
          <w:szCs w:val="28"/>
        </w:rPr>
      </w:pPr>
      <w:r w:rsidRPr="009305B7">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9305B7">
        <w:rPr>
          <w:sz w:val="28"/>
          <w:szCs w:val="28"/>
        </w:rPr>
        <w:t xml:space="preserve"> в части 1 статьи 9 </w:t>
      </w:r>
      <w:r w:rsidRPr="009305B7">
        <w:rPr>
          <w:color w:val="000000"/>
          <w:sz w:val="28"/>
          <w:szCs w:val="28"/>
        </w:rPr>
        <w:t>Федерального закона.</w:t>
      </w:r>
    </w:p>
    <w:p w:rsidR="00BF241D" w:rsidRPr="009305B7" w:rsidRDefault="00BF241D" w:rsidP="00BF241D">
      <w:pPr>
        <w:pStyle w:val="lst"/>
        <w:numPr>
          <w:ilvl w:val="0"/>
          <w:numId w:val="7"/>
        </w:numPr>
        <w:spacing w:line="240" w:lineRule="auto"/>
        <w:ind w:left="0" w:right="-2" w:firstLine="709"/>
        <w:rPr>
          <w:sz w:val="28"/>
          <w:szCs w:val="28"/>
        </w:rPr>
      </w:pPr>
      <w:r w:rsidRPr="009305B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F241D" w:rsidRPr="009305B7" w:rsidRDefault="00BF241D" w:rsidP="00BF241D">
      <w:pPr>
        <w:pStyle w:val="s1"/>
        <w:shd w:val="clear" w:color="auto" w:fill="FFFFFF"/>
        <w:spacing w:before="0" w:beforeAutospacing="0" w:after="0" w:afterAutospacing="0"/>
        <w:ind w:firstLine="709"/>
        <w:contextualSpacing/>
        <w:jc w:val="both"/>
        <w:rPr>
          <w:sz w:val="28"/>
          <w:szCs w:val="28"/>
        </w:rPr>
      </w:pPr>
      <w:r w:rsidRPr="009305B7">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F241D" w:rsidRPr="009305B7" w:rsidRDefault="00BF241D" w:rsidP="00BF241D">
      <w:pPr>
        <w:pStyle w:val="s1"/>
        <w:shd w:val="clear" w:color="auto" w:fill="FFFFFF"/>
        <w:spacing w:before="0" w:beforeAutospacing="0" w:after="0" w:afterAutospacing="0"/>
        <w:ind w:firstLine="709"/>
        <w:contextualSpacing/>
        <w:jc w:val="both"/>
        <w:rPr>
          <w:sz w:val="28"/>
          <w:szCs w:val="28"/>
        </w:rPr>
      </w:pPr>
      <w:r w:rsidRPr="009305B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F241D" w:rsidRPr="009305B7" w:rsidRDefault="00BF241D" w:rsidP="00BF241D">
      <w:pPr>
        <w:pStyle w:val="s1"/>
        <w:shd w:val="clear" w:color="auto" w:fill="FFFFFF"/>
        <w:spacing w:before="0" w:beforeAutospacing="0" w:after="0" w:afterAutospacing="0"/>
        <w:ind w:firstLine="709"/>
        <w:contextualSpacing/>
        <w:jc w:val="both"/>
        <w:rPr>
          <w:sz w:val="28"/>
          <w:szCs w:val="28"/>
        </w:rPr>
      </w:pPr>
      <w:r w:rsidRPr="009305B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F241D" w:rsidRPr="009305B7" w:rsidRDefault="00BF241D" w:rsidP="00BF241D">
      <w:pPr>
        <w:pStyle w:val="lst"/>
        <w:spacing w:line="240" w:lineRule="auto"/>
        <w:ind w:right="-2" w:firstLine="709"/>
        <w:rPr>
          <w:sz w:val="28"/>
          <w:szCs w:val="28"/>
        </w:rPr>
      </w:pPr>
      <w:r w:rsidRPr="009305B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anchor="block_16011" w:history="1">
        <w:r w:rsidRPr="009305B7">
          <w:rPr>
            <w:rStyle w:val="ac"/>
            <w:sz w:val="28"/>
            <w:szCs w:val="28"/>
          </w:rPr>
          <w:t>частью 1.1 статьи 16</w:t>
        </w:r>
      </w:hyperlink>
      <w:r w:rsidRPr="009305B7">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BF241D" w:rsidRPr="009305B7" w:rsidRDefault="00BF241D" w:rsidP="00BF241D">
      <w:pPr>
        <w:ind w:right="-2" w:firstLine="709"/>
        <w:jc w:val="both"/>
        <w:rPr>
          <w:sz w:val="28"/>
          <w:szCs w:val="28"/>
        </w:rPr>
      </w:pPr>
      <w:r w:rsidRPr="009305B7">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BF241D" w:rsidRPr="009305B7" w:rsidRDefault="00BF241D" w:rsidP="00BF241D">
      <w:pPr>
        <w:ind w:right="-2" w:firstLine="709"/>
        <w:jc w:val="both"/>
        <w:rPr>
          <w:sz w:val="28"/>
          <w:szCs w:val="28"/>
        </w:rPr>
      </w:pPr>
      <w:r w:rsidRPr="009305B7">
        <w:rPr>
          <w:sz w:val="28"/>
          <w:szCs w:val="28"/>
        </w:rPr>
        <w:t>Решение об отказе в предоставлении муниципальной услуги может быть обжаловано заявителем в судебном порядке.</w:t>
      </w:r>
    </w:p>
    <w:p w:rsidR="00BF241D" w:rsidRPr="009305B7" w:rsidRDefault="00BF241D" w:rsidP="00BF241D">
      <w:pPr>
        <w:ind w:right="-2" w:firstLine="709"/>
        <w:jc w:val="both"/>
        <w:rPr>
          <w:sz w:val="28"/>
          <w:szCs w:val="28"/>
        </w:rPr>
      </w:pPr>
      <w:r w:rsidRPr="009305B7">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2E1C37" w:rsidRDefault="002E1C37" w:rsidP="009F6FAC">
      <w:pPr>
        <w:pStyle w:val="a5"/>
        <w:spacing w:before="0" w:beforeAutospacing="0" w:after="0" w:afterAutospacing="0" w:line="0" w:lineRule="atLeast"/>
        <w:ind w:firstLine="709"/>
        <w:jc w:val="both"/>
        <w:rPr>
          <w:sz w:val="28"/>
          <w:szCs w:val="28"/>
        </w:rPr>
      </w:pPr>
      <w:r w:rsidRPr="002D71DF">
        <w:rPr>
          <w:sz w:val="28"/>
          <w:szCs w:val="28"/>
        </w:rPr>
        <w:t>2.8. 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w:t>
      </w:r>
      <w:r>
        <w:rPr>
          <w:sz w:val="28"/>
          <w:szCs w:val="28"/>
        </w:rPr>
        <w:t>.</w:t>
      </w:r>
      <w:r w:rsidRPr="002D71DF">
        <w:rPr>
          <w:sz w:val="28"/>
          <w:szCs w:val="28"/>
        </w:rPr>
        <w:t xml:space="preserve">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Заявка и документы, указанные в пункте 2.6. настоящего Административного регламента, могут быть поданы в администрацию </w:t>
      </w:r>
      <w:r w:rsidRPr="004D4A72">
        <w:rPr>
          <w:color w:val="000000"/>
          <w:sz w:val="28"/>
          <w:szCs w:val="28"/>
        </w:rPr>
        <w:t>или МФЦ</w:t>
      </w:r>
      <w:r w:rsidRPr="002D71DF">
        <w:rPr>
          <w:sz w:val="28"/>
          <w:szCs w:val="28"/>
        </w:rPr>
        <w:t>:</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лично получателем муниципальной услуги либо его представителем;</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в письменном виде по почте;</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2.9. Основания для отказа в приеме документов, необходимых для предоставления муниципальной услуги, отсутствуют.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2.10. Основаниями для отказа в предоставлении муниципальной услуги являются: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1)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 в документах, представленных заявителем, выявлена недостоверная или искаженная информация;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3) несоответствие заявки установленной форме;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4) несоответствие места (площадки) накопления твердых коммунальных отходов требованиям Правил благоустройства </w:t>
      </w:r>
      <w:r>
        <w:rPr>
          <w:sz w:val="28"/>
          <w:szCs w:val="28"/>
        </w:rPr>
        <w:t xml:space="preserve">населённых пунктов </w:t>
      </w:r>
      <w:r w:rsidR="006819F4">
        <w:rPr>
          <w:sz w:val="28"/>
          <w:szCs w:val="28"/>
        </w:rPr>
        <w:t>Кручено-Балковск</w:t>
      </w:r>
      <w:r w:rsidR="005C2E90">
        <w:rPr>
          <w:sz w:val="28"/>
          <w:szCs w:val="28"/>
        </w:rPr>
        <w:t>ого</w:t>
      </w:r>
      <w:r>
        <w:rPr>
          <w:sz w:val="28"/>
          <w:szCs w:val="28"/>
        </w:rPr>
        <w:t xml:space="preserve"> сельского поселения</w:t>
      </w:r>
      <w:r w:rsidRPr="002D71DF">
        <w:rPr>
          <w:sz w:val="28"/>
          <w:szCs w:val="28"/>
        </w:rPr>
        <w:t>, утвержденны</w:t>
      </w:r>
      <w:r>
        <w:rPr>
          <w:sz w:val="28"/>
          <w:szCs w:val="28"/>
        </w:rPr>
        <w:t>х</w:t>
      </w:r>
      <w:r w:rsidRPr="002D71DF">
        <w:rPr>
          <w:sz w:val="28"/>
          <w:szCs w:val="28"/>
        </w:rPr>
        <w:t xml:space="preserve"> Решением </w:t>
      </w:r>
      <w:r>
        <w:rPr>
          <w:sz w:val="28"/>
          <w:szCs w:val="28"/>
        </w:rPr>
        <w:t xml:space="preserve">Собрания депутатов </w:t>
      </w:r>
      <w:r w:rsidR="006819F4">
        <w:rPr>
          <w:sz w:val="28"/>
          <w:szCs w:val="28"/>
        </w:rPr>
        <w:t>Кручено-Балковск</w:t>
      </w:r>
      <w:r w:rsidR="005C2E90">
        <w:rPr>
          <w:sz w:val="28"/>
          <w:szCs w:val="28"/>
        </w:rPr>
        <w:t>ого</w:t>
      </w:r>
      <w:r>
        <w:rPr>
          <w:sz w:val="28"/>
          <w:szCs w:val="28"/>
        </w:rPr>
        <w:t xml:space="preserve"> се6льского поселения</w:t>
      </w:r>
      <w:r w:rsidRPr="002D71DF">
        <w:rPr>
          <w:sz w:val="28"/>
          <w:szCs w:val="28"/>
        </w:rPr>
        <w:t xml:space="preserve"> от </w:t>
      </w:r>
      <w:r>
        <w:rPr>
          <w:sz w:val="28"/>
          <w:szCs w:val="28"/>
        </w:rPr>
        <w:t>30</w:t>
      </w:r>
      <w:r w:rsidRPr="002D71DF">
        <w:rPr>
          <w:sz w:val="28"/>
          <w:szCs w:val="28"/>
        </w:rPr>
        <w:t xml:space="preserve">.10.2017 № </w:t>
      </w:r>
      <w:r w:rsidR="006F5AEE">
        <w:rPr>
          <w:sz w:val="28"/>
          <w:szCs w:val="28"/>
        </w:rPr>
        <w:t>60;</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5)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2.11. 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2.12. Основания для приостановления предоставления муниципальной услуги отсутствуют.</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2.13. Предоставление муниципальной услуги осуществляется бесплатно.</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2.14.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w:t>
      </w:r>
    </w:p>
    <w:p w:rsidR="002E1C37" w:rsidRPr="004D4A72" w:rsidRDefault="002E1C37" w:rsidP="009F6FAC">
      <w:pPr>
        <w:pStyle w:val="a5"/>
        <w:spacing w:before="0" w:beforeAutospacing="0" w:after="0" w:afterAutospacing="0" w:line="0" w:lineRule="atLeast"/>
        <w:ind w:firstLine="709"/>
        <w:jc w:val="both"/>
        <w:rPr>
          <w:color w:val="ED7D31"/>
          <w:sz w:val="28"/>
          <w:szCs w:val="28"/>
        </w:rPr>
      </w:pPr>
      <w:r w:rsidRPr="002D71DF">
        <w:rPr>
          <w:sz w:val="28"/>
          <w:szCs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6819F4">
        <w:rPr>
          <w:sz w:val="28"/>
          <w:szCs w:val="28"/>
        </w:rPr>
        <w:t>Кручено-Балковск</w:t>
      </w:r>
      <w:r w:rsidR="005C2E90">
        <w:rPr>
          <w:sz w:val="28"/>
          <w:szCs w:val="28"/>
        </w:rPr>
        <w:t>ого</w:t>
      </w:r>
      <w:r>
        <w:rPr>
          <w:sz w:val="28"/>
          <w:szCs w:val="28"/>
        </w:rPr>
        <w:t xml:space="preserve"> сельского поселения</w:t>
      </w:r>
      <w:r w:rsidRPr="002D71DF">
        <w:rPr>
          <w:sz w:val="28"/>
          <w:szCs w:val="28"/>
        </w:rPr>
        <w:t xml:space="preserve">, </w:t>
      </w:r>
      <w:r w:rsidRPr="004D4A72">
        <w:rPr>
          <w:color w:val="000000"/>
          <w:sz w:val="28"/>
          <w:szCs w:val="28"/>
        </w:rPr>
        <w:t>МФЦ</w:t>
      </w:r>
      <w:r w:rsidR="00AA2E30">
        <w:rPr>
          <w:color w:val="000000"/>
          <w:sz w:val="28"/>
          <w:szCs w:val="28"/>
        </w:rPr>
        <w:t>.</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При поступлении в администрацию </w:t>
      </w:r>
      <w:r w:rsidR="006819F4">
        <w:rPr>
          <w:sz w:val="28"/>
          <w:szCs w:val="28"/>
        </w:rPr>
        <w:t>Кручено-Балковск</w:t>
      </w:r>
      <w:r w:rsidR="005C2E90">
        <w:rPr>
          <w:sz w:val="28"/>
          <w:szCs w:val="28"/>
        </w:rPr>
        <w:t>ого</w:t>
      </w:r>
      <w:r>
        <w:rPr>
          <w:sz w:val="28"/>
          <w:szCs w:val="28"/>
        </w:rPr>
        <w:t xml:space="preserve"> сельского поселения </w:t>
      </w:r>
      <w:r w:rsidRPr="002D71DF">
        <w:rPr>
          <w:sz w:val="28"/>
          <w:szCs w:val="28"/>
        </w:rPr>
        <w:t>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Места предоставления муниципальной услуги должны отвечать следующим требованиям:</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здание, в котором расположена администрация (структурное подразделение администрации), </w:t>
      </w:r>
      <w:r w:rsidRPr="004D4A72">
        <w:rPr>
          <w:color w:val="000000"/>
          <w:sz w:val="28"/>
          <w:szCs w:val="28"/>
        </w:rPr>
        <w:t>МФЦ</w:t>
      </w:r>
      <w:r w:rsidRPr="002D71DF">
        <w:rPr>
          <w:sz w:val="28"/>
          <w:szCs w:val="28"/>
        </w:rPr>
        <w:t>, должно быть оборудовано отдельным входом для свободного доступа заинтересованных лиц;</w:t>
      </w:r>
    </w:p>
    <w:p w:rsidR="002E1C37" w:rsidRPr="004D4A72" w:rsidRDefault="002E1C37" w:rsidP="009F6FAC">
      <w:pPr>
        <w:pStyle w:val="a5"/>
        <w:spacing w:before="0" w:beforeAutospacing="0" w:after="0" w:afterAutospacing="0" w:line="0" w:lineRule="atLeast"/>
        <w:ind w:firstLine="709"/>
        <w:jc w:val="both"/>
        <w:rPr>
          <w:color w:val="000000"/>
          <w:sz w:val="28"/>
          <w:szCs w:val="28"/>
        </w:rPr>
      </w:pPr>
      <w:r w:rsidRPr="002D71DF">
        <w:rPr>
          <w:sz w:val="28"/>
          <w:szCs w:val="28"/>
        </w:rPr>
        <w:t xml:space="preserve">центральные входы в здания администрации (структурное подразделение администрации), </w:t>
      </w:r>
      <w:r w:rsidRPr="004D4A72">
        <w:rPr>
          <w:color w:val="000000"/>
          <w:sz w:val="28"/>
          <w:szCs w:val="28"/>
        </w:rPr>
        <w:t>МФЦ,</w:t>
      </w:r>
      <w:r w:rsidRPr="002D71DF">
        <w:rPr>
          <w:sz w:val="28"/>
          <w:szCs w:val="28"/>
        </w:rPr>
        <w:t xml:space="preserve"> должны быть оборудованы информационными табличками (вывесками), содержащими информацию о режиме работы администрации </w:t>
      </w:r>
      <w:r w:rsidRPr="004D4A72">
        <w:rPr>
          <w:color w:val="000000"/>
          <w:sz w:val="28"/>
          <w:szCs w:val="28"/>
        </w:rPr>
        <w:t>(МФЦ);</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w:t>
      </w:r>
      <w:r w:rsidRPr="004D4A72">
        <w:rPr>
          <w:color w:val="000000"/>
          <w:sz w:val="28"/>
          <w:szCs w:val="28"/>
        </w:rPr>
        <w:t>МФЦ</w:t>
      </w:r>
      <w:r w:rsidRPr="002D71DF">
        <w:rPr>
          <w:sz w:val="28"/>
          <w:szCs w:val="28"/>
        </w:rPr>
        <w:t>, для ожидания и приема заявителей (устанавливаются в удобном для граждан месте), а также на официальном сайте администрации;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рабочие места должностных лиц администрации (структурного подразделения администрации), </w:t>
      </w:r>
      <w:r w:rsidRPr="004D4A72">
        <w:rPr>
          <w:color w:val="000000"/>
          <w:sz w:val="28"/>
          <w:szCs w:val="28"/>
        </w:rPr>
        <w:t>МФЦ,</w:t>
      </w:r>
      <w:r w:rsidRPr="002D71DF">
        <w:rPr>
          <w:sz w:val="28"/>
          <w:szCs w:val="28"/>
        </w:rPr>
        <w:t xml:space="preserve">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2.17. Показателями доступности и качества предоставления муниципальной услуги являются: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r w:rsidRPr="004D4A72">
        <w:rPr>
          <w:color w:val="000000"/>
          <w:sz w:val="28"/>
          <w:szCs w:val="28"/>
        </w:rPr>
        <w:t>разделом 4</w:t>
      </w:r>
      <w:r w:rsidRPr="002D71DF">
        <w:rPr>
          <w:sz w:val="28"/>
          <w:szCs w:val="28"/>
        </w:rPr>
        <w:t xml:space="preserve"> настоящего Административного регламента, в общем количестве исполненных заявок о предоставлении муниципальных услуг;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2E1C37"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администрации </w:t>
      </w:r>
      <w:r w:rsidR="006819F4">
        <w:rPr>
          <w:sz w:val="28"/>
          <w:szCs w:val="28"/>
        </w:rPr>
        <w:t>Кручено-Балковск</w:t>
      </w:r>
      <w:r w:rsidR="005C2E90">
        <w:rPr>
          <w:sz w:val="28"/>
          <w:szCs w:val="28"/>
        </w:rPr>
        <w:t>ого</w:t>
      </w:r>
      <w:r>
        <w:rPr>
          <w:sz w:val="28"/>
          <w:szCs w:val="28"/>
        </w:rPr>
        <w:t xml:space="preserve"> сельского поселения</w:t>
      </w:r>
      <w:r w:rsidRPr="002D71DF">
        <w:rPr>
          <w:sz w:val="28"/>
          <w:szCs w:val="28"/>
        </w:rPr>
        <w:t xml:space="preserve"> в сети Интернет</w:t>
      </w:r>
      <w:r>
        <w:rPr>
          <w:sz w:val="28"/>
          <w:szCs w:val="28"/>
        </w:rPr>
        <w:t>.</w:t>
      </w:r>
      <w:r w:rsidRPr="002D71DF">
        <w:rPr>
          <w:sz w:val="28"/>
          <w:szCs w:val="28"/>
        </w:rPr>
        <w:t xml:space="preserve"> </w:t>
      </w:r>
    </w:p>
    <w:p w:rsidR="009F6FAC" w:rsidRPr="002D71DF" w:rsidRDefault="009F6FAC" w:rsidP="009F6FAC">
      <w:pPr>
        <w:pStyle w:val="a5"/>
        <w:spacing w:before="0" w:beforeAutospacing="0" w:after="0" w:afterAutospacing="0" w:line="0" w:lineRule="atLeast"/>
        <w:ind w:firstLine="709"/>
        <w:jc w:val="both"/>
        <w:rPr>
          <w:sz w:val="28"/>
          <w:szCs w:val="28"/>
        </w:rPr>
      </w:pPr>
    </w:p>
    <w:p w:rsidR="002E1C37" w:rsidRPr="002D71DF" w:rsidRDefault="002E1C37" w:rsidP="009F6FAC">
      <w:pPr>
        <w:pStyle w:val="a5"/>
        <w:spacing w:before="0" w:beforeAutospacing="0" w:after="0" w:afterAutospacing="0" w:line="0" w:lineRule="atLeast"/>
        <w:jc w:val="center"/>
        <w:rPr>
          <w:sz w:val="28"/>
          <w:szCs w:val="28"/>
        </w:rPr>
      </w:pPr>
      <w:r w:rsidRPr="002D71DF">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9F6FAC">
        <w:rPr>
          <w:sz w:val="28"/>
          <w:szCs w:val="28"/>
        </w:rPr>
        <w:t xml:space="preserve"> </w:t>
      </w:r>
      <w:r w:rsidRPr="002D71DF">
        <w:rPr>
          <w:sz w:val="28"/>
          <w:szCs w:val="28"/>
        </w:rPr>
        <w:t>в электронной форме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3.1.   Предоставление муниципальной услуги включает в себя следующие административные процедуры:</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-прием и регистрация документов, необходимых для предоставления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-проверка содержания документов на соответствие требованиям законодательства;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-направление межведомственных запросов в органы, участвующие в предоставлении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-направление документов в уполномоченные органы на соответствие требованиям законодательства;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 направление заявителю документов о предоставлении или об отказе в предоставлении муниципальной услуги. </w:t>
      </w:r>
    </w:p>
    <w:p w:rsidR="002E1C37" w:rsidRPr="004D4A72" w:rsidRDefault="002E1C37" w:rsidP="009F6FAC">
      <w:pPr>
        <w:pStyle w:val="a5"/>
        <w:spacing w:before="0" w:beforeAutospacing="0" w:after="0" w:afterAutospacing="0" w:line="0" w:lineRule="atLeast"/>
        <w:ind w:firstLine="709"/>
        <w:jc w:val="both"/>
        <w:rPr>
          <w:color w:val="000000"/>
          <w:sz w:val="28"/>
          <w:szCs w:val="28"/>
        </w:rPr>
      </w:pPr>
      <w:r w:rsidRPr="004D4A72">
        <w:rPr>
          <w:color w:val="000000"/>
          <w:sz w:val="28"/>
          <w:szCs w:val="28"/>
        </w:rPr>
        <w:t>Блок-схема предоставления муниципальной услуги приведена в        Приложении № 2 к настоящему Административному регламенту.</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3.2. Прием и регистрация заявки и прилагаемых к ней документов:</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3.2.1. Основанием для начала административной процедуры является поступление в администрацию заявки и прилагаемых к ней документов.</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3.2.3. Специалист, уполномоченный на прием заявок, в установленном порядке регистрирует заявку о предоставлении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3.2.4. Критерием принятия решения о регистрации является поступление заявки в администрацию.</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3.2.7. Максимальный срок выполнения процедуры – 1 рабочий день.</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3.3. Рассмотрение заявки и проверка прилагаемых к ней документов.</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2E1C37" w:rsidRPr="004D4A72" w:rsidRDefault="002E1C37" w:rsidP="009F6FAC">
      <w:pPr>
        <w:pStyle w:val="a5"/>
        <w:spacing w:before="0" w:beforeAutospacing="0" w:after="0" w:afterAutospacing="0" w:line="0" w:lineRule="atLeast"/>
        <w:ind w:firstLine="709"/>
        <w:jc w:val="both"/>
        <w:rPr>
          <w:color w:val="000000"/>
          <w:sz w:val="28"/>
          <w:szCs w:val="28"/>
        </w:rPr>
      </w:pPr>
      <w:r w:rsidRPr="002D71DF">
        <w:rPr>
          <w:sz w:val="28"/>
          <w:szCs w:val="28"/>
        </w:rPr>
        <w:t xml:space="preserve">3.3.2. Ответственным за выполнение административной процедуры является </w:t>
      </w:r>
      <w:r w:rsidRPr="004D4A72">
        <w:rPr>
          <w:color w:val="000000"/>
          <w:sz w:val="28"/>
          <w:szCs w:val="28"/>
        </w:rPr>
        <w:t>специалист, ответственный за подготовку проекта решения.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3.3.3. Руководитель, ответственный за подготовку проекта решения,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3.3.4. Ответственным специалистом осуществляются следующие административные действия: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в соответствии с пунктом 3.3.5 настоящего Административного регламента запросы в соответствующие органы власти;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3.3.5. В случае, если земля или земельный участок, на котором планируется создание контейнерной площадки, находятся в федеральной собственности, собственности </w:t>
      </w:r>
      <w:r>
        <w:rPr>
          <w:sz w:val="28"/>
          <w:szCs w:val="28"/>
        </w:rPr>
        <w:t>Ростовской</w:t>
      </w:r>
      <w:r w:rsidRPr="002D71DF">
        <w:rPr>
          <w:sz w:val="28"/>
          <w:szCs w:val="28"/>
        </w:rPr>
        <w:t xml:space="preserve"> области, неразграниченной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ответственным специалистом готовится и направляется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неразграниченной государственной собственности или муниципальной собственности.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Ответы на запросы администрации направляются в течение 5 рабочих дней со дня поступления межведомственного запроса.</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Роспотребнадзора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При отсутствии оснований для отказа в предоставлении муниципальной услуги, после получения позиции Управления Роспотребнадзора, ответственный специалист, в течение 1 рабочего дня с даты получения позиции от Управления Роспотребнадзора,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3.5. Принятие решения о предоставлении или об отказе в предоставлении муниципальной услуги, направление заявителю документов.</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3.5.2. Ответственным специалистом осуществляются следующие административные действия: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 обеспечение согласования, подписания уполномоченными должностными лицами администрации </w:t>
      </w:r>
      <w:r w:rsidR="006819F4">
        <w:rPr>
          <w:sz w:val="28"/>
          <w:szCs w:val="28"/>
        </w:rPr>
        <w:t>Кручено-Балковск</w:t>
      </w:r>
      <w:r w:rsidR="005C2E90">
        <w:rPr>
          <w:sz w:val="28"/>
          <w:szCs w:val="28"/>
        </w:rPr>
        <w:t>ого</w:t>
      </w:r>
      <w:r>
        <w:rPr>
          <w:sz w:val="28"/>
          <w:szCs w:val="28"/>
        </w:rPr>
        <w:t xml:space="preserve"> сельского поселения</w:t>
      </w:r>
      <w:r w:rsidRPr="002D71DF">
        <w:rPr>
          <w:sz w:val="28"/>
          <w:szCs w:val="28"/>
        </w:rPr>
        <w:t xml:space="preserve">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3.5.3. Проект уведомления об отказе в предоставлении муниципальной услуги должен содержать указание на основание отказа, предусмотренное пунктом 2.10 настоящего Административного регламента.</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В случае,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xml:space="preserve">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    </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2E1C37" w:rsidRPr="004D4A72" w:rsidRDefault="002E1C37" w:rsidP="009F6FAC">
      <w:pPr>
        <w:pStyle w:val="a5"/>
        <w:spacing w:before="0" w:beforeAutospacing="0" w:after="0" w:afterAutospacing="0" w:line="0" w:lineRule="atLeast"/>
        <w:ind w:firstLine="709"/>
        <w:jc w:val="both"/>
        <w:rPr>
          <w:color w:val="ED7D31"/>
          <w:sz w:val="28"/>
          <w:szCs w:val="28"/>
        </w:rPr>
      </w:pPr>
      <w:r w:rsidRPr="002D71DF">
        <w:rPr>
          <w:sz w:val="28"/>
          <w:szCs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r>
        <w:rPr>
          <w:sz w:val="28"/>
          <w:szCs w:val="28"/>
        </w:rPr>
        <w:t>.</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3.6.1. Сотрудник МФЦ, ответственный за прием и регистрацию документов, осуществляет следующую последовательность действий:</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1) устанавливает предмет обращения;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2) устанавливает соответствие личности заявителя документу, удостоверяющему личность;</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 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4) осуществляет сверку копий представленных документов с их оригиналами;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5) 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6)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7) вручает копию расписки заявителю.</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3.6.4.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 настоящего Административного регламента.</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w:t>
      </w:r>
      <w:r w:rsidR="0078248A">
        <w:rPr>
          <w:sz w:val="28"/>
          <w:szCs w:val="28"/>
        </w:rPr>
        <w:t>расписками.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3.6.8. Максимальный срок выполнения процедуры – 2 рабочих дня с даты поступления заявки и прилагаемых к ней документов в МФЦ.</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2E1C37" w:rsidRDefault="002E1C37" w:rsidP="009F6FAC">
      <w:pPr>
        <w:pStyle w:val="a5"/>
        <w:spacing w:before="0" w:beforeAutospacing="0" w:after="0" w:afterAutospacing="0" w:line="0" w:lineRule="atLeast"/>
        <w:ind w:firstLine="709"/>
        <w:jc w:val="both"/>
        <w:rPr>
          <w:sz w:val="28"/>
          <w:szCs w:val="28"/>
        </w:rPr>
      </w:pPr>
      <w:r w:rsidRPr="002D71DF">
        <w:rPr>
          <w:sz w:val="28"/>
          <w:szCs w:val="28"/>
        </w:rPr>
        <w:t>Дальнейшие административные процедуры осуществляются в порядке, указанном в подразделах 3.3 – 3.5 настоящего Административного регламента</w:t>
      </w:r>
      <w:r w:rsidR="0078248A">
        <w:rPr>
          <w:sz w:val="28"/>
          <w:szCs w:val="28"/>
        </w:rPr>
        <w:t>.</w:t>
      </w:r>
    </w:p>
    <w:p w:rsidR="0078248A" w:rsidRPr="002D71DF" w:rsidRDefault="0078248A" w:rsidP="00D60532">
      <w:pPr>
        <w:pStyle w:val="a5"/>
        <w:spacing w:before="0" w:beforeAutospacing="0" w:after="0" w:afterAutospacing="0" w:line="0" w:lineRule="atLeast"/>
        <w:ind w:firstLine="567"/>
        <w:jc w:val="both"/>
        <w:rPr>
          <w:sz w:val="28"/>
          <w:szCs w:val="28"/>
        </w:rPr>
      </w:pPr>
    </w:p>
    <w:p w:rsidR="002E1C37" w:rsidRPr="002D71DF" w:rsidRDefault="002E1C37" w:rsidP="009F6FAC">
      <w:pPr>
        <w:pStyle w:val="a5"/>
        <w:spacing w:before="0" w:beforeAutospacing="0" w:after="0" w:afterAutospacing="0" w:line="0" w:lineRule="atLeast"/>
        <w:ind w:firstLine="567"/>
        <w:jc w:val="center"/>
        <w:rPr>
          <w:sz w:val="28"/>
          <w:szCs w:val="28"/>
        </w:rPr>
      </w:pPr>
      <w:r w:rsidRPr="002D71DF">
        <w:rPr>
          <w:sz w:val="28"/>
          <w:szCs w:val="28"/>
        </w:rPr>
        <w:t>IV. Формы контроля за исполнением</w:t>
      </w:r>
      <w:r w:rsidR="0078248A">
        <w:rPr>
          <w:sz w:val="28"/>
          <w:szCs w:val="28"/>
        </w:rPr>
        <w:t xml:space="preserve"> </w:t>
      </w:r>
      <w:r w:rsidRPr="002D71DF">
        <w:rPr>
          <w:sz w:val="28"/>
          <w:szCs w:val="28"/>
        </w:rPr>
        <w:t>Административного регламента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4D4A72" w:rsidRDefault="002E1C37" w:rsidP="009F6FAC">
      <w:pPr>
        <w:pStyle w:val="a5"/>
        <w:spacing w:before="0" w:beforeAutospacing="0" w:after="0" w:afterAutospacing="0" w:line="0" w:lineRule="atLeast"/>
        <w:ind w:firstLine="709"/>
        <w:jc w:val="both"/>
        <w:rPr>
          <w:color w:val="000000"/>
          <w:sz w:val="28"/>
          <w:szCs w:val="28"/>
        </w:rPr>
      </w:pPr>
      <w:r w:rsidRPr="002D71DF">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w:t>
      </w:r>
      <w:r w:rsidRPr="004D4A72">
        <w:rPr>
          <w:color w:val="000000"/>
          <w:sz w:val="28"/>
          <w:szCs w:val="28"/>
        </w:rPr>
        <w:t>за принятием ими решений осуществляется на постоянной основе заместителем главы администрации.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Плановые проверки проводятся не реже 1 раза в 3 года.</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4.6.   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Заявители, направившие заявки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w:t>
      </w:r>
      <w:r>
        <w:rPr>
          <w:sz w:val="28"/>
          <w:szCs w:val="28"/>
        </w:rPr>
        <w:t>.</w:t>
      </w:r>
      <w:r w:rsidRPr="002D71DF">
        <w:rPr>
          <w:sz w:val="28"/>
          <w:szCs w:val="28"/>
        </w:rPr>
        <w:t xml:space="preserve">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2E1C37" w:rsidRPr="002D71DF" w:rsidRDefault="002E1C37" w:rsidP="009F6FAC">
      <w:pPr>
        <w:pStyle w:val="a5"/>
        <w:spacing w:before="0" w:beforeAutospacing="0" w:after="0" w:afterAutospacing="0" w:line="0" w:lineRule="atLeast"/>
        <w:ind w:firstLine="709"/>
        <w:jc w:val="both"/>
        <w:rPr>
          <w:sz w:val="28"/>
          <w:szCs w:val="28"/>
        </w:rPr>
      </w:pPr>
      <w:r w:rsidRPr="002D71DF">
        <w:rPr>
          <w:sz w:val="28"/>
          <w:szCs w:val="28"/>
        </w:rPr>
        <w:t> </w:t>
      </w:r>
    </w:p>
    <w:p w:rsidR="00647248" w:rsidRPr="00647248" w:rsidRDefault="002E1C37" w:rsidP="00647248">
      <w:pPr>
        <w:ind w:right="337"/>
        <w:jc w:val="center"/>
        <w:rPr>
          <w:sz w:val="28"/>
          <w:szCs w:val="28"/>
        </w:rPr>
      </w:pPr>
      <w:r w:rsidRPr="00647248">
        <w:rPr>
          <w:sz w:val="28"/>
          <w:szCs w:val="28"/>
        </w:rPr>
        <w:t xml:space="preserve">V. </w:t>
      </w:r>
      <w:r w:rsidR="00647248" w:rsidRPr="00647248">
        <w:rPr>
          <w:sz w:val="28"/>
          <w:szCs w:val="28"/>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7248" w:rsidRPr="0009675E" w:rsidRDefault="00647248" w:rsidP="00647248">
      <w:pPr>
        <w:ind w:left="284" w:right="337" w:firstLine="709"/>
        <w:jc w:val="both"/>
        <w:rPr>
          <w:b/>
          <w:sz w:val="28"/>
          <w:szCs w:val="28"/>
        </w:rPr>
      </w:pPr>
    </w:p>
    <w:p w:rsidR="00647248" w:rsidRPr="0009675E" w:rsidRDefault="00647248" w:rsidP="00647248">
      <w:pPr>
        <w:ind w:right="337" w:firstLine="709"/>
        <w:jc w:val="both"/>
        <w:rPr>
          <w:sz w:val="28"/>
          <w:szCs w:val="28"/>
        </w:rPr>
      </w:pPr>
      <w:r>
        <w:rPr>
          <w:sz w:val="28"/>
          <w:szCs w:val="28"/>
        </w:rPr>
        <w:t>5</w:t>
      </w:r>
      <w:r w:rsidRPr="0009675E">
        <w:rPr>
          <w:sz w:val="28"/>
          <w:szCs w:val="28"/>
        </w:rPr>
        <w:t>.1. Заявитель может обратиться с жалобой, в том числе в следующих случаях:</w:t>
      </w:r>
    </w:p>
    <w:p w:rsidR="00647248" w:rsidRPr="0009675E" w:rsidRDefault="00647248" w:rsidP="00433A6A">
      <w:pPr>
        <w:ind w:right="337" w:firstLine="709"/>
        <w:jc w:val="both"/>
        <w:rPr>
          <w:sz w:val="28"/>
          <w:szCs w:val="28"/>
        </w:rPr>
      </w:pPr>
      <w:r w:rsidRPr="0009675E">
        <w:rPr>
          <w:sz w:val="28"/>
          <w:szCs w:val="28"/>
        </w:rPr>
        <w:t>Заявитель может обратиться с жалобой, в том числе в следующих случаях:</w:t>
      </w:r>
    </w:p>
    <w:p w:rsidR="00647248" w:rsidRPr="0009675E" w:rsidRDefault="00647248" w:rsidP="00647248">
      <w:pPr>
        <w:pStyle w:val="ae"/>
        <w:numPr>
          <w:ilvl w:val="0"/>
          <w:numId w:val="5"/>
        </w:numPr>
        <w:tabs>
          <w:tab w:val="left" w:pos="1134"/>
        </w:tabs>
        <w:ind w:left="0" w:right="337" w:firstLine="709"/>
      </w:pPr>
      <w:r w:rsidRPr="0009675E">
        <w:t>нарушение срока регистрации запроса заявителя о предоставлении муниципальной услуги;</w:t>
      </w:r>
    </w:p>
    <w:p w:rsidR="00647248" w:rsidRPr="0009675E" w:rsidRDefault="00647248" w:rsidP="00647248">
      <w:pPr>
        <w:pStyle w:val="ae"/>
        <w:numPr>
          <w:ilvl w:val="0"/>
          <w:numId w:val="5"/>
        </w:numPr>
        <w:tabs>
          <w:tab w:val="left" w:pos="1134"/>
        </w:tabs>
        <w:ind w:left="0" w:right="337" w:firstLine="709"/>
      </w:pPr>
      <w:r w:rsidRPr="0009675E">
        <w:t>нарушение срока предоставления муниципальной услуги;</w:t>
      </w:r>
    </w:p>
    <w:p w:rsidR="00647248" w:rsidRPr="0009675E" w:rsidRDefault="00647248" w:rsidP="00647248">
      <w:pPr>
        <w:pStyle w:val="ae"/>
        <w:numPr>
          <w:ilvl w:val="0"/>
          <w:numId w:val="5"/>
        </w:numPr>
        <w:tabs>
          <w:tab w:val="left" w:pos="1134"/>
        </w:tabs>
        <w:ind w:left="0" w:right="337" w:firstLine="709"/>
      </w:pPr>
      <w:r w:rsidRPr="0009675E">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47248" w:rsidRPr="0009675E" w:rsidRDefault="00647248" w:rsidP="00647248">
      <w:pPr>
        <w:pStyle w:val="ae"/>
        <w:numPr>
          <w:ilvl w:val="0"/>
          <w:numId w:val="5"/>
        </w:numPr>
        <w:tabs>
          <w:tab w:val="left" w:pos="1134"/>
        </w:tabs>
        <w:ind w:left="0" w:right="337" w:firstLine="709"/>
      </w:pPr>
      <w:r w:rsidRPr="0009675E">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47248" w:rsidRPr="0009675E" w:rsidRDefault="00647248" w:rsidP="00647248">
      <w:pPr>
        <w:pStyle w:val="ae"/>
        <w:numPr>
          <w:ilvl w:val="0"/>
          <w:numId w:val="5"/>
        </w:numPr>
        <w:tabs>
          <w:tab w:val="left" w:pos="1134"/>
        </w:tabs>
        <w:ind w:left="0" w:right="337" w:firstLine="709"/>
      </w:pPr>
      <w:r w:rsidRPr="0009675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647248" w:rsidRPr="0009675E" w:rsidRDefault="00647248" w:rsidP="00647248">
      <w:pPr>
        <w:pStyle w:val="ae"/>
        <w:numPr>
          <w:ilvl w:val="0"/>
          <w:numId w:val="5"/>
        </w:numPr>
        <w:tabs>
          <w:tab w:val="left" w:pos="1134"/>
        </w:tabs>
        <w:ind w:left="0" w:right="337" w:firstLine="709"/>
      </w:pPr>
      <w:r w:rsidRPr="0009675E">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47248" w:rsidRDefault="00647248" w:rsidP="00647248">
      <w:pPr>
        <w:pStyle w:val="ae"/>
        <w:numPr>
          <w:ilvl w:val="0"/>
          <w:numId w:val="5"/>
        </w:numPr>
        <w:tabs>
          <w:tab w:val="left" w:pos="1134"/>
        </w:tabs>
        <w:ind w:left="0" w:right="337" w:firstLine="709"/>
      </w:pPr>
      <w:r w:rsidRPr="0009675E">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33A6A">
        <w:t>;</w:t>
      </w:r>
    </w:p>
    <w:p w:rsidR="00532921" w:rsidRPr="009305B7" w:rsidRDefault="00532921" w:rsidP="00532921">
      <w:pPr>
        <w:pStyle w:val="s1"/>
        <w:shd w:val="clear" w:color="auto" w:fill="FFFFFF"/>
        <w:spacing w:before="0" w:beforeAutospacing="0" w:after="0" w:afterAutospacing="0"/>
        <w:ind w:firstLine="709"/>
        <w:contextualSpacing/>
        <w:jc w:val="both"/>
        <w:rPr>
          <w:sz w:val="28"/>
          <w:szCs w:val="28"/>
        </w:rPr>
      </w:pPr>
      <w:r w:rsidRPr="009305B7">
        <w:rPr>
          <w:sz w:val="28"/>
          <w:szCs w:val="28"/>
        </w:rPr>
        <w:t>8) нарушение срока или порядка выдачи документов по результатам предоставления государственной или муниципальной услуги;</w:t>
      </w:r>
    </w:p>
    <w:p w:rsidR="00532921" w:rsidRPr="009305B7" w:rsidRDefault="00532921" w:rsidP="00532921">
      <w:pPr>
        <w:pStyle w:val="s1"/>
        <w:shd w:val="clear" w:color="auto" w:fill="FFFFFF"/>
        <w:spacing w:before="0" w:beforeAutospacing="0" w:after="0" w:afterAutospacing="0"/>
        <w:ind w:firstLine="709"/>
        <w:contextualSpacing/>
        <w:jc w:val="both"/>
        <w:rPr>
          <w:sz w:val="28"/>
          <w:szCs w:val="28"/>
        </w:rPr>
      </w:pPr>
      <w:r w:rsidRPr="009305B7">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block_160013" w:history="1">
        <w:r w:rsidRPr="009305B7">
          <w:rPr>
            <w:rStyle w:val="ac"/>
            <w:sz w:val="28"/>
            <w:szCs w:val="28"/>
          </w:rPr>
          <w:t>частью 1.3 статьи 16</w:t>
        </w:r>
      </w:hyperlink>
      <w:r w:rsidRPr="009305B7">
        <w:rPr>
          <w:sz w:val="28"/>
          <w:szCs w:val="28"/>
        </w:rPr>
        <w:t> настоящего Федерального закона;</w:t>
      </w:r>
    </w:p>
    <w:p w:rsidR="00532921" w:rsidRPr="009305B7" w:rsidRDefault="00532921" w:rsidP="00532921">
      <w:pPr>
        <w:pStyle w:val="s1"/>
        <w:shd w:val="clear" w:color="auto" w:fill="FFFFFF"/>
        <w:spacing w:before="0" w:beforeAutospacing="0" w:after="0" w:afterAutospacing="0"/>
        <w:ind w:firstLine="709"/>
        <w:contextualSpacing/>
        <w:jc w:val="both"/>
        <w:rPr>
          <w:sz w:val="28"/>
          <w:szCs w:val="28"/>
        </w:rPr>
      </w:pPr>
      <w:r w:rsidRPr="009305B7">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anchor="block_7014" w:history="1">
        <w:r w:rsidRPr="009305B7">
          <w:rPr>
            <w:rStyle w:val="ac"/>
            <w:sz w:val="28"/>
            <w:szCs w:val="28"/>
          </w:rPr>
          <w:t>пунктом 4 части 1 статьи 7</w:t>
        </w:r>
      </w:hyperlink>
      <w:r w:rsidRPr="009305B7">
        <w:rPr>
          <w:sz w:val="28"/>
          <w:szCs w:val="28"/>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block_160013" w:history="1">
        <w:r w:rsidRPr="009305B7">
          <w:rPr>
            <w:rStyle w:val="ac"/>
            <w:sz w:val="28"/>
            <w:szCs w:val="28"/>
          </w:rPr>
          <w:t>частью 1.3 статьи 16</w:t>
        </w:r>
      </w:hyperlink>
      <w:r w:rsidRPr="009305B7">
        <w:rPr>
          <w:sz w:val="28"/>
          <w:szCs w:val="28"/>
        </w:rPr>
        <w:t> настоящего Федерального закона.»;</w:t>
      </w:r>
    </w:p>
    <w:p w:rsidR="00B358EA" w:rsidRPr="009305B7" w:rsidRDefault="002E1C37" w:rsidP="00647248">
      <w:pPr>
        <w:pStyle w:val="a5"/>
        <w:spacing w:before="0" w:beforeAutospacing="0" w:after="0" w:afterAutospacing="0" w:line="0" w:lineRule="atLeast"/>
        <w:ind w:firstLine="709"/>
        <w:jc w:val="both"/>
        <w:rPr>
          <w:sz w:val="28"/>
          <w:szCs w:val="28"/>
        </w:rPr>
      </w:pPr>
      <w:r w:rsidRPr="002D71DF">
        <w:rPr>
          <w:sz w:val="28"/>
          <w:szCs w:val="28"/>
        </w:rPr>
        <w:t> </w:t>
      </w:r>
      <w:r w:rsidR="00647248">
        <w:rPr>
          <w:sz w:val="28"/>
          <w:szCs w:val="28"/>
        </w:rPr>
        <w:t>5</w:t>
      </w:r>
      <w:r w:rsidR="00B358EA" w:rsidRPr="009305B7">
        <w:rPr>
          <w:sz w:val="28"/>
          <w:szCs w:val="28"/>
        </w:rPr>
        <w:t>.2.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 w:anchor="block_16011" w:history="1">
        <w:r w:rsidR="00B358EA" w:rsidRPr="009305B7">
          <w:rPr>
            <w:rStyle w:val="ac"/>
            <w:sz w:val="28"/>
            <w:szCs w:val="28"/>
          </w:rPr>
          <w:t>частью 1.1 статьи 16</w:t>
        </w:r>
      </w:hyperlink>
      <w:r w:rsidR="00B358EA" w:rsidRPr="009305B7">
        <w:rPr>
          <w:sz w:val="28"/>
          <w:szCs w:val="28"/>
        </w:rPr>
        <w:t>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2" w:anchor="block_16011" w:history="1">
        <w:r w:rsidRPr="009305B7">
          <w:rPr>
            <w:rStyle w:val="ac"/>
            <w:sz w:val="28"/>
            <w:szCs w:val="28"/>
          </w:rPr>
          <w:t>частью 1.1 статьи 16</w:t>
        </w:r>
      </w:hyperlink>
      <w:r w:rsidRPr="009305B7">
        <w:rPr>
          <w:sz w:val="28"/>
          <w:szCs w:val="28"/>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3" w:anchor="block_16011" w:history="1">
        <w:r w:rsidRPr="009305B7">
          <w:rPr>
            <w:rStyle w:val="ac"/>
            <w:sz w:val="28"/>
            <w:szCs w:val="28"/>
          </w:rPr>
          <w:t>частью 1.1 статьи 16</w:t>
        </w:r>
      </w:hyperlink>
      <w:r w:rsidRPr="009305B7">
        <w:rPr>
          <w:sz w:val="28"/>
          <w:szCs w:val="28"/>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4" w:anchor="block_1101" w:history="1">
        <w:r w:rsidRPr="009305B7">
          <w:rPr>
            <w:rStyle w:val="ac"/>
            <w:sz w:val="28"/>
            <w:szCs w:val="28"/>
          </w:rPr>
          <w:t>статьи 11.1</w:t>
        </w:r>
      </w:hyperlink>
      <w:r w:rsidRPr="009305B7">
        <w:rPr>
          <w:sz w:val="28"/>
          <w:szCs w:val="28"/>
        </w:rPr>
        <w:t> настоящего Федерального закона и настоящей статьи не применяются.</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anchor="block_6020" w:history="1">
        <w:r w:rsidRPr="009305B7">
          <w:rPr>
            <w:rStyle w:val="ac"/>
            <w:sz w:val="28"/>
            <w:szCs w:val="28"/>
          </w:rPr>
          <w:t>частью 2 статьи 6</w:t>
        </w:r>
      </w:hyperlink>
      <w:r w:rsidRPr="009305B7">
        <w:rPr>
          <w:sz w:val="28"/>
          <w:szCs w:val="2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16" w:anchor="block_2" w:history="1">
        <w:r w:rsidRPr="009305B7">
          <w:rPr>
            <w:rStyle w:val="ac"/>
            <w:sz w:val="28"/>
            <w:szCs w:val="28"/>
          </w:rPr>
          <w:t>антимонопольным законодательством</w:t>
        </w:r>
      </w:hyperlink>
      <w:r w:rsidRPr="009305B7">
        <w:rPr>
          <w:sz w:val="28"/>
          <w:szCs w:val="28"/>
        </w:rPr>
        <w:t> Российской Федерации, в антимонопольный орган.</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Жалоба должна содержать:</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7" w:anchor="block_16011" w:history="1">
        <w:r w:rsidRPr="009305B7">
          <w:rPr>
            <w:rStyle w:val="ac"/>
            <w:sz w:val="28"/>
            <w:szCs w:val="28"/>
          </w:rPr>
          <w:t>частью 1.1 статьи 16</w:t>
        </w:r>
      </w:hyperlink>
      <w:r w:rsidRPr="009305B7">
        <w:rPr>
          <w:sz w:val="28"/>
          <w:szCs w:val="28"/>
        </w:rPr>
        <w:t> настоящего Федерального закона, их руководителей и (или) работников, решения и действия (бездействие) которых обжалуются;</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8" w:anchor="block_16011" w:history="1">
        <w:r w:rsidRPr="009305B7">
          <w:rPr>
            <w:rStyle w:val="ac"/>
            <w:sz w:val="28"/>
            <w:szCs w:val="28"/>
          </w:rPr>
          <w:t>частью 1.1 статьи 16</w:t>
        </w:r>
      </w:hyperlink>
      <w:r w:rsidRPr="009305B7">
        <w:rPr>
          <w:sz w:val="28"/>
          <w:szCs w:val="28"/>
        </w:rPr>
        <w:t> настоящего Федерального закона, их работников;</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9" w:anchor="block_16011" w:history="1">
        <w:r w:rsidRPr="009305B7">
          <w:rPr>
            <w:rStyle w:val="ac"/>
            <w:sz w:val="28"/>
            <w:szCs w:val="28"/>
          </w:rPr>
          <w:t>частью 1.1 статьи 16</w:t>
        </w:r>
      </w:hyperlink>
      <w:r w:rsidRPr="009305B7">
        <w:rPr>
          <w:sz w:val="28"/>
          <w:szCs w:val="28"/>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anchor="block_16011" w:history="1">
        <w:r w:rsidRPr="009305B7">
          <w:rPr>
            <w:rStyle w:val="ac"/>
            <w:sz w:val="28"/>
            <w:szCs w:val="28"/>
          </w:rPr>
          <w:t>частью 1.1 статьи 16</w:t>
        </w:r>
      </w:hyperlink>
      <w:r w:rsidRPr="009305B7">
        <w:rPr>
          <w:sz w:val="28"/>
          <w:szCs w:val="28"/>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58EA" w:rsidRPr="009305B7" w:rsidRDefault="00B358EA" w:rsidP="00647248">
      <w:pPr>
        <w:pStyle w:val="s1"/>
        <w:shd w:val="clear" w:color="auto" w:fill="FFFFFF"/>
        <w:spacing w:before="0" w:beforeAutospacing="0" w:after="262" w:afterAutospacing="0"/>
        <w:ind w:firstLine="851"/>
        <w:jc w:val="both"/>
        <w:rPr>
          <w:sz w:val="28"/>
          <w:szCs w:val="28"/>
        </w:rPr>
      </w:pPr>
      <w:r w:rsidRPr="009305B7">
        <w:rPr>
          <w:sz w:val="28"/>
          <w:szCs w:val="28"/>
        </w:rPr>
        <w:t>По результатам рассмотрения жалобы принимается одно из следующих решений:</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2) в удовлетворении жалобы отказывается.</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Не позднее дня, следующего за днем принятия решения, указанного в </w:t>
      </w:r>
      <w:hyperlink r:id="rId21" w:anchor="block_11027" w:history="1">
        <w:r w:rsidRPr="009305B7">
          <w:rPr>
            <w:rStyle w:val="ac"/>
            <w:sz w:val="28"/>
            <w:szCs w:val="28"/>
          </w:rPr>
          <w:t>части 7</w:t>
        </w:r>
      </w:hyperlink>
      <w:r w:rsidRPr="009305B7">
        <w:rPr>
          <w:sz w:val="28"/>
          <w:szCs w:val="2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В случае признания жалобы подлежащей удовлетворению в ответе заявителю, указанном в </w:t>
      </w:r>
      <w:hyperlink r:id="rId22" w:anchor="block_11028" w:history="1">
        <w:r w:rsidRPr="009305B7">
          <w:rPr>
            <w:rStyle w:val="ac"/>
            <w:sz w:val="28"/>
            <w:szCs w:val="28"/>
          </w:rPr>
          <w:t>части 8</w:t>
        </w:r>
      </w:hyperlink>
      <w:r w:rsidRPr="009305B7">
        <w:rPr>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3" w:anchor="block_16011" w:history="1">
        <w:r w:rsidRPr="009305B7">
          <w:rPr>
            <w:rStyle w:val="ac"/>
            <w:sz w:val="28"/>
            <w:szCs w:val="28"/>
          </w:rPr>
          <w:t>частью 1.1 статьи 16</w:t>
        </w:r>
      </w:hyperlink>
      <w:r w:rsidRPr="009305B7">
        <w:rPr>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В случае признания жалобы не подлежащей удовлетворению в ответе заявителю, указанном в </w:t>
      </w:r>
      <w:hyperlink r:id="rId24" w:anchor="block_11028" w:history="1">
        <w:r w:rsidRPr="009305B7">
          <w:rPr>
            <w:rStyle w:val="ac"/>
            <w:sz w:val="28"/>
            <w:szCs w:val="28"/>
          </w:rPr>
          <w:t>части 8</w:t>
        </w:r>
      </w:hyperlink>
      <w:r w:rsidRPr="009305B7">
        <w:rPr>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5" w:anchor="block_11021" w:history="1">
        <w:r w:rsidRPr="009305B7">
          <w:rPr>
            <w:rStyle w:val="ac"/>
            <w:sz w:val="28"/>
            <w:szCs w:val="28"/>
          </w:rPr>
          <w:t>частью 1</w:t>
        </w:r>
      </w:hyperlink>
      <w:r w:rsidRPr="009305B7">
        <w:rPr>
          <w:sz w:val="28"/>
          <w:szCs w:val="28"/>
        </w:rPr>
        <w:t> настоящей статьи, незамедлительно направляют имеющиеся материалы в органы прокуратуры.</w:t>
      </w:r>
    </w:p>
    <w:p w:rsidR="00B358EA" w:rsidRPr="009305B7" w:rsidRDefault="00B358EA" w:rsidP="00647248">
      <w:pPr>
        <w:pStyle w:val="s1"/>
        <w:shd w:val="clear" w:color="auto" w:fill="FFFFFF"/>
        <w:spacing w:before="0" w:beforeAutospacing="0" w:after="0" w:afterAutospacing="0"/>
        <w:ind w:firstLine="851"/>
        <w:jc w:val="both"/>
        <w:rPr>
          <w:sz w:val="28"/>
          <w:szCs w:val="28"/>
        </w:rPr>
      </w:pPr>
      <w:r w:rsidRPr="009305B7">
        <w:rPr>
          <w:sz w:val="28"/>
          <w:szCs w:val="28"/>
        </w:rPr>
        <w:t>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6" w:history="1">
        <w:r w:rsidRPr="009305B7">
          <w:rPr>
            <w:rStyle w:val="ac"/>
            <w:sz w:val="28"/>
            <w:szCs w:val="28"/>
          </w:rPr>
          <w:t>Федеральным законом</w:t>
        </w:r>
      </w:hyperlink>
      <w:r w:rsidRPr="009305B7">
        <w:rPr>
          <w:sz w:val="28"/>
          <w:szCs w:val="28"/>
        </w:rPr>
        <w:t> от 2 мая 2006 года N 59-ФЗ "О порядке рассмотрения обращений граждан Российской Федерации".</w:t>
      </w:r>
    </w:p>
    <w:p w:rsidR="002E1C37" w:rsidRPr="002D71DF" w:rsidRDefault="002E1C37" w:rsidP="00D60532">
      <w:pPr>
        <w:pStyle w:val="a5"/>
        <w:spacing w:before="0" w:beforeAutospacing="0" w:after="0" w:afterAutospacing="0" w:line="0" w:lineRule="atLeast"/>
        <w:ind w:firstLine="567"/>
        <w:jc w:val="both"/>
        <w:rPr>
          <w:sz w:val="28"/>
          <w:szCs w:val="28"/>
        </w:rPr>
      </w:pPr>
    </w:p>
    <w:p w:rsidR="002E1C37" w:rsidRDefault="002E1C37" w:rsidP="00D60532">
      <w:pPr>
        <w:pStyle w:val="a5"/>
        <w:ind w:firstLine="567"/>
        <w:rPr>
          <w:sz w:val="28"/>
          <w:szCs w:val="28"/>
        </w:rPr>
      </w:pPr>
      <w:r w:rsidRPr="002D71DF">
        <w:rPr>
          <w:sz w:val="28"/>
          <w:szCs w:val="28"/>
        </w:rPr>
        <w:t> </w:t>
      </w: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CE4F75" w:rsidRDefault="00CE4F75" w:rsidP="00D60532">
      <w:pPr>
        <w:pStyle w:val="a5"/>
        <w:rPr>
          <w:sz w:val="28"/>
          <w:szCs w:val="28"/>
        </w:rPr>
      </w:pPr>
    </w:p>
    <w:p w:rsidR="00CE4F75" w:rsidRDefault="00CE4F75" w:rsidP="00D60532">
      <w:pPr>
        <w:pStyle w:val="a5"/>
        <w:rPr>
          <w:sz w:val="28"/>
          <w:szCs w:val="28"/>
        </w:rPr>
      </w:pPr>
    </w:p>
    <w:p w:rsidR="00CE4F75" w:rsidRDefault="00CE4F75" w:rsidP="00D60532">
      <w:pPr>
        <w:pStyle w:val="a5"/>
        <w:rPr>
          <w:sz w:val="28"/>
          <w:szCs w:val="28"/>
        </w:rPr>
      </w:pPr>
    </w:p>
    <w:p w:rsidR="00CE4F75" w:rsidRDefault="00CE4F75" w:rsidP="00D60532">
      <w:pPr>
        <w:pStyle w:val="a5"/>
        <w:rPr>
          <w:sz w:val="28"/>
          <w:szCs w:val="28"/>
        </w:rPr>
      </w:pPr>
    </w:p>
    <w:p w:rsidR="00CE4F75" w:rsidRDefault="00CE4F75" w:rsidP="00D60532">
      <w:pPr>
        <w:pStyle w:val="a5"/>
        <w:rPr>
          <w:sz w:val="28"/>
          <w:szCs w:val="28"/>
        </w:rPr>
      </w:pPr>
    </w:p>
    <w:p w:rsidR="002E1C37" w:rsidRDefault="002E1C37" w:rsidP="00D60532">
      <w:pPr>
        <w:pStyle w:val="a5"/>
        <w:rPr>
          <w:sz w:val="28"/>
          <w:szCs w:val="28"/>
        </w:rPr>
      </w:pPr>
    </w:p>
    <w:p w:rsidR="00077D34" w:rsidRPr="002D71DF" w:rsidRDefault="00077D34" w:rsidP="00D60532">
      <w:pPr>
        <w:pStyle w:val="a5"/>
        <w:rPr>
          <w:sz w:val="28"/>
          <w:szCs w:val="28"/>
        </w:rPr>
      </w:pPr>
    </w:p>
    <w:p w:rsidR="002E1C37" w:rsidRPr="00F14F76" w:rsidRDefault="00946C3D" w:rsidP="00946C3D">
      <w:pPr>
        <w:pStyle w:val="a5"/>
        <w:tabs>
          <w:tab w:val="center" w:pos="4890"/>
          <w:tab w:val="left" w:pos="7577"/>
        </w:tabs>
      </w:pPr>
      <w:r>
        <w:rPr>
          <w:sz w:val="28"/>
          <w:szCs w:val="28"/>
        </w:rPr>
        <w:tab/>
      </w:r>
      <w:r w:rsidR="002E1C37" w:rsidRPr="002D71DF">
        <w:rPr>
          <w:sz w:val="28"/>
          <w:szCs w:val="28"/>
        </w:rPr>
        <w:t> </w:t>
      </w:r>
      <w:r>
        <w:rPr>
          <w:sz w:val="28"/>
          <w:szCs w:val="28"/>
        </w:rPr>
        <w:tab/>
      </w:r>
      <w:r w:rsidR="002E1C37" w:rsidRPr="00F14F76">
        <w:t xml:space="preserve">Приложение № </w:t>
      </w:r>
      <w:r w:rsidR="002E1C37">
        <w:t>1</w:t>
      </w:r>
    </w:p>
    <w:p w:rsidR="002E1C37" w:rsidRPr="00F14F76" w:rsidRDefault="002E1C37" w:rsidP="00D60532">
      <w:pPr>
        <w:jc w:val="right"/>
      </w:pPr>
      <w:r w:rsidRPr="00F14F76">
        <w:t>к Административному регламенту</w:t>
      </w:r>
    </w:p>
    <w:p w:rsidR="002E1C37" w:rsidRDefault="002E1C37" w:rsidP="00D60532">
      <w:pPr>
        <w:rPr>
          <w:sz w:val="28"/>
          <w:szCs w:val="28"/>
        </w:rPr>
      </w:pPr>
    </w:p>
    <w:p w:rsidR="002E1C37" w:rsidRDefault="002E1C37" w:rsidP="00D60532">
      <w:pPr>
        <w:rPr>
          <w:sz w:val="28"/>
          <w:szCs w:val="28"/>
        </w:rPr>
      </w:pPr>
    </w:p>
    <w:p w:rsidR="002E1C37" w:rsidRDefault="002E1C37" w:rsidP="00D60532">
      <w:pPr>
        <w:jc w:val="center"/>
        <w:rPr>
          <w:b/>
          <w:sz w:val="28"/>
          <w:szCs w:val="28"/>
        </w:rPr>
      </w:pPr>
      <w:r>
        <w:rPr>
          <w:b/>
          <w:sz w:val="28"/>
          <w:szCs w:val="28"/>
        </w:rPr>
        <w:t>Образец заявления</w:t>
      </w:r>
    </w:p>
    <w:p w:rsidR="002E1C37" w:rsidRDefault="002E1C37" w:rsidP="00CE4F75">
      <w:pPr>
        <w:jc w:val="center"/>
        <w:rPr>
          <w:b/>
          <w:sz w:val="28"/>
          <w:szCs w:val="28"/>
        </w:rPr>
      </w:pPr>
      <w:r>
        <w:rPr>
          <w:b/>
          <w:sz w:val="28"/>
          <w:szCs w:val="28"/>
        </w:rPr>
        <w:t xml:space="preserve">    </w:t>
      </w:r>
    </w:p>
    <w:p w:rsidR="002E1C37" w:rsidRDefault="002E1C37" w:rsidP="00CE4F75">
      <w:pPr>
        <w:ind w:left="5103" w:firstLine="142"/>
        <w:rPr>
          <w:sz w:val="28"/>
          <w:szCs w:val="28"/>
        </w:rPr>
      </w:pPr>
      <w:r>
        <w:rPr>
          <w:sz w:val="28"/>
          <w:szCs w:val="28"/>
        </w:rPr>
        <w:t>_______________________________</w:t>
      </w:r>
    </w:p>
    <w:p w:rsidR="002E1C37" w:rsidRDefault="002E1C37" w:rsidP="00CE4F75">
      <w:pPr>
        <w:ind w:left="5103" w:firstLine="142"/>
        <w:jc w:val="center"/>
      </w:pPr>
      <w:r>
        <w:t>кому, должность, Ф.И.О.</w:t>
      </w:r>
    </w:p>
    <w:p w:rsidR="002E1C37" w:rsidRDefault="002E1C37" w:rsidP="00CE4F75">
      <w:pPr>
        <w:ind w:left="5103" w:firstLine="142"/>
        <w:jc w:val="center"/>
      </w:pPr>
      <w:r>
        <w:t xml:space="preserve">                                                                               </w:t>
      </w:r>
      <w:r>
        <w:tab/>
      </w:r>
      <w:r>
        <w:tab/>
      </w:r>
      <w:r>
        <w:tab/>
      </w:r>
      <w:r>
        <w:tab/>
      </w:r>
      <w:r>
        <w:tab/>
      </w:r>
      <w:r>
        <w:tab/>
      </w:r>
      <w:r>
        <w:tab/>
        <w:t xml:space="preserve">      _____________________________________</w:t>
      </w:r>
    </w:p>
    <w:p w:rsidR="002E1C37" w:rsidRDefault="002E1C37" w:rsidP="00CE4F75">
      <w:pPr>
        <w:ind w:left="5103" w:firstLine="142"/>
        <w:jc w:val="center"/>
      </w:pPr>
      <w:r>
        <w:t xml:space="preserve"> (Ф.И.О. получателя услуги)</w:t>
      </w:r>
    </w:p>
    <w:p w:rsidR="002E1C37" w:rsidRDefault="002E1C37" w:rsidP="00CE4F75">
      <w:pPr>
        <w:ind w:left="5103" w:firstLine="142"/>
      </w:pPr>
      <w:r>
        <w:t xml:space="preserve">                                            </w:t>
      </w:r>
      <w:r>
        <w:tab/>
      </w:r>
      <w:r>
        <w:tab/>
      </w:r>
      <w:r>
        <w:tab/>
      </w:r>
      <w:r>
        <w:tab/>
      </w:r>
      <w:r>
        <w:tab/>
        <w:t>____________________________________</w:t>
      </w:r>
    </w:p>
    <w:p w:rsidR="002E1C37" w:rsidRDefault="002E1C37" w:rsidP="00CE4F75">
      <w:pPr>
        <w:ind w:left="5103" w:firstLine="142"/>
      </w:pPr>
      <w:r>
        <w:t xml:space="preserve">                          (адрес регистрации)</w:t>
      </w:r>
    </w:p>
    <w:p w:rsidR="002E1C37" w:rsidRDefault="002E1C37" w:rsidP="00CE4F75">
      <w:pPr>
        <w:ind w:left="5103" w:firstLine="142"/>
      </w:pPr>
      <w:r>
        <w:tab/>
      </w:r>
      <w:r>
        <w:tab/>
      </w:r>
      <w:r>
        <w:tab/>
      </w:r>
      <w:r>
        <w:tab/>
        <w:t>____________________________________</w:t>
      </w:r>
    </w:p>
    <w:p w:rsidR="002E1C37" w:rsidRPr="00946C3D" w:rsidRDefault="002E1C37" w:rsidP="00CE4F75">
      <w:pPr>
        <w:pStyle w:val="ConsPlusNormal"/>
        <w:widowControl/>
        <w:ind w:left="5103" w:firstLine="142"/>
        <w:jc w:val="center"/>
        <w:outlineLvl w:val="1"/>
        <w:rPr>
          <w:rFonts w:ascii="Times New Roman" w:hAnsi="Times New Roman" w:cs="Times New Roman"/>
          <w:sz w:val="20"/>
          <w:szCs w:val="20"/>
        </w:rPr>
      </w:pPr>
      <w:r>
        <w:rPr>
          <w:rFonts w:ascii="Times New Roman" w:hAnsi="Times New Roman" w:cs="Times New Roman"/>
          <w:sz w:val="24"/>
          <w:szCs w:val="24"/>
        </w:rPr>
        <w:t xml:space="preserve"> </w:t>
      </w:r>
      <w:r w:rsidRPr="00946C3D">
        <w:rPr>
          <w:rFonts w:ascii="Times New Roman" w:hAnsi="Times New Roman" w:cs="Times New Roman"/>
          <w:sz w:val="20"/>
          <w:szCs w:val="20"/>
        </w:rPr>
        <w:t>(контактный телефон)</w:t>
      </w:r>
    </w:p>
    <w:p w:rsidR="002E1C37" w:rsidRPr="00946C3D" w:rsidRDefault="002E1C37" w:rsidP="00CE4F75">
      <w:pPr>
        <w:pStyle w:val="ConsPlusNormal"/>
        <w:widowControl/>
        <w:jc w:val="center"/>
        <w:outlineLvl w:val="1"/>
        <w:rPr>
          <w:rFonts w:ascii="Times New Roman" w:hAnsi="Times New Roman" w:cs="Times New Roman"/>
          <w:sz w:val="20"/>
          <w:szCs w:val="20"/>
        </w:rPr>
      </w:pPr>
    </w:p>
    <w:p w:rsidR="002E1C37" w:rsidRDefault="002E1C37" w:rsidP="00CE4F75">
      <w:pPr>
        <w:pStyle w:val="ConsPlusNormal"/>
        <w:widowControl/>
        <w:jc w:val="center"/>
        <w:outlineLvl w:val="1"/>
        <w:rPr>
          <w:rFonts w:ascii="Times New Roman" w:hAnsi="Times New Roman" w:cs="Times New Roman"/>
          <w:b/>
          <w:sz w:val="24"/>
          <w:szCs w:val="24"/>
        </w:rPr>
      </w:pPr>
      <w:r w:rsidRPr="008252C8">
        <w:rPr>
          <w:rFonts w:ascii="Times New Roman" w:hAnsi="Times New Roman" w:cs="Times New Roman"/>
          <w:b/>
          <w:sz w:val="24"/>
          <w:szCs w:val="24"/>
        </w:rPr>
        <w:t>ЗАЯВЛЕНИЕ</w:t>
      </w:r>
    </w:p>
    <w:p w:rsidR="002E1C37" w:rsidRPr="00613D92" w:rsidRDefault="002E1C37" w:rsidP="00CE4F75">
      <w:pPr>
        <w:jc w:val="center"/>
        <w:rPr>
          <w:b/>
        </w:rPr>
      </w:pPr>
      <w:r w:rsidRPr="00A744F1">
        <w:rPr>
          <w:b/>
        </w:rPr>
        <w:t xml:space="preserve">о </w:t>
      </w:r>
      <w:r>
        <w:rPr>
          <w:b/>
        </w:rPr>
        <w:t xml:space="preserve">предоставлении муниципальной услуги «Согласование создание места (площадки) накопления твёрдых коммунальных отходов на территории </w:t>
      </w:r>
      <w:r w:rsidR="006819F4">
        <w:rPr>
          <w:b/>
        </w:rPr>
        <w:t>Кручено-Балковск</w:t>
      </w:r>
      <w:r w:rsidR="005C2E90">
        <w:rPr>
          <w:b/>
        </w:rPr>
        <w:t>ого</w:t>
      </w:r>
      <w:r>
        <w:rPr>
          <w:b/>
        </w:rPr>
        <w:t xml:space="preserve"> сельского поселения»</w:t>
      </w: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Прошу _____________________________________________________________</w:t>
      </w: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w:t>
      </w:r>
      <w:r w:rsidR="00CE4F75">
        <w:rPr>
          <w:rFonts w:ascii="Times New Roman" w:hAnsi="Times New Roman" w:cs="Times New Roman"/>
          <w:sz w:val="24"/>
          <w:szCs w:val="24"/>
        </w:rPr>
        <w:t>_______________________________</w:t>
      </w: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w:t>
      </w:r>
      <w:r w:rsidR="00CE4F75">
        <w:rPr>
          <w:rFonts w:ascii="Times New Roman" w:hAnsi="Times New Roman" w:cs="Times New Roman"/>
          <w:sz w:val="24"/>
          <w:szCs w:val="24"/>
        </w:rPr>
        <w:t>___________________</w:t>
      </w: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w:t>
      </w:r>
      <w:r w:rsidR="00CE4F75">
        <w:rPr>
          <w:rFonts w:ascii="Times New Roman" w:hAnsi="Times New Roman" w:cs="Times New Roman"/>
          <w:sz w:val="24"/>
          <w:szCs w:val="24"/>
        </w:rPr>
        <w:t>_______________________________</w:t>
      </w: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w:t>
      </w:r>
      <w:r w:rsidR="00CE4F75">
        <w:rPr>
          <w:rFonts w:ascii="Times New Roman" w:hAnsi="Times New Roman" w:cs="Times New Roman"/>
          <w:sz w:val="24"/>
          <w:szCs w:val="24"/>
        </w:rPr>
        <w:t>_______________________________</w:t>
      </w:r>
    </w:p>
    <w:p w:rsidR="002E1C37" w:rsidRDefault="002E1C37" w:rsidP="00CE4F75">
      <w:pPr>
        <w:pStyle w:val="ConsPlusNormal"/>
        <w:widowControl/>
        <w:outlineLvl w:val="1"/>
        <w:rPr>
          <w:rFonts w:ascii="Times New Roman" w:hAnsi="Times New Roman" w:cs="Times New Roman"/>
          <w:sz w:val="24"/>
          <w:szCs w:val="24"/>
        </w:rPr>
      </w:pP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Прилагаю копии следующих документов:</w:t>
      </w: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______________________________________________________________________________ </w:t>
      </w: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______________________________________________________________________________</w:t>
      </w: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3._______________________________________________</w:t>
      </w:r>
      <w:r w:rsidR="00CE4F75">
        <w:rPr>
          <w:rFonts w:ascii="Times New Roman" w:hAnsi="Times New Roman" w:cs="Times New Roman"/>
          <w:sz w:val="24"/>
          <w:szCs w:val="24"/>
        </w:rPr>
        <w:t>_______________________________</w:t>
      </w: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4._______________________________________________</w:t>
      </w:r>
      <w:r w:rsidR="00CE4F75">
        <w:rPr>
          <w:rFonts w:ascii="Times New Roman" w:hAnsi="Times New Roman" w:cs="Times New Roman"/>
          <w:sz w:val="24"/>
          <w:szCs w:val="24"/>
        </w:rPr>
        <w:t>_______________________________</w:t>
      </w: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5._______________________________________________</w:t>
      </w:r>
      <w:r w:rsidR="00CE4F75">
        <w:rPr>
          <w:rFonts w:ascii="Times New Roman" w:hAnsi="Times New Roman" w:cs="Times New Roman"/>
          <w:sz w:val="24"/>
          <w:szCs w:val="24"/>
        </w:rPr>
        <w:t>_______________________________</w:t>
      </w: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6._______________________________________________</w:t>
      </w:r>
      <w:r w:rsidR="00CE4F75">
        <w:rPr>
          <w:rFonts w:ascii="Times New Roman" w:hAnsi="Times New Roman" w:cs="Times New Roman"/>
          <w:sz w:val="24"/>
          <w:szCs w:val="24"/>
        </w:rPr>
        <w:t>_______________________________</w:t>
      </w: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7._______________________________________________</w:t>
      </w:r>
      <w:r w:rsidR="00CE4F75">
        <w:rPr>
          <w:rFonts w:ascii="Times New Roman" w:hAnsi="Times New Roman" w:cs="Times New Roman"/>
          <w:sz w:val="24"/>
          <w:szCs w:val="24"/>
        </w:rPr>
        <w:t>_______________________________</w:t>
      </w:r>
    </w:p>
    <w:p w:rsidR="002E1C37" w:rsidRDefault="002E1C37" w:rsidP="001D5254">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w:t>
      </w:r>
    </w:p>
    <w:p w:rsidR="00CE4F75" w:rsidRDefault="00CE4F75" w:rsidP="00CE4F75">
      <w:pPr>
        <w:pStyle w:val="ConsPlusNormal"/>
        <w:widowControl/>
        <w:outlineLvl w:val="1"/>
        <w:rPr>
          <w:rFonts w:ascii="Times New Roman" w:hAnsi="Times New Roman" w:cs="Times New Roman"/>
          <w:sz w:val="24"/>
          <w:szCs w:val="24"/>
        </w:rPr>
      </w:pP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                  ____________________</w:t>
      </w:r>
    </w:p>
    <w:p w:rsidR="002E1C37" w:rsidRDefault="002E1C37" w:rsidP="00CE4F75">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2E1C37" w:rsidRDefault="002E1C37" w:rsidP="00CE4F75">
      <w:pPr>
        <w:pStyle w:val="ConsPlusNormal"/>
        <w:widowControl/>
        <w:jc w:val="center"/>
        <w:outlineLvl w:val="1"/>
        <w:rPr>
          <w:rFonts w:ascii="Times New Roman" w:hAnsi="Times New Roman" w:cs="Times New Roman"/>
          <w:sz w:val="24"/>
          <w:szCs w:val="24"/>
        </w:rPr>
      </w:pPr>
    </w:p>
    <w:p w:rsidR="002E1C37" w:rsidRPr="00493211" w:rsidRDefault="002E1C37" w:rsidP="00D60532">
      <w:pPr>
        <w:pStyle w:val="ConsPlusNormal"/>
        <w:widowControl/>
        <w:ind w:firstLine="5400"/>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Pr="00493211">
        <w:rPr>
          <w:rFonts w:ascii="Times New Roman" w:hAnsi="Times New Roman" w:cs="Times New Roman"/>
          <w:sz w:val="24"/>
          <w:szCs w:val="24"/>
        </w:rPr>
        <w:t>Приложение</w:t>
      </w:r>
      <w:r>
        <w:rPr>
          <w:rFonts w:ascii="Times New Roman" w:hAnsi="Times New Roman" w:cs="Times New Roman"/>
          <w:sz w:val="24"/>
          <w:szCs w:val="24"/>
        </w:rPr>
        <w:t xml:space="preserve"> № 2</w:t>
      </w:r>
    </w:p>
    <w:p w:rsidR="002E1C37" w:rsidRPr="00493211" w:rsidRDefault="002E1C37" w:rsidP="00D60532">
      <w:pPr>
        <w:pStyle w:val="ConsPlusNormal"/>
        <w:widowControl/>
        <w:ind w:firstLine="5400"/>
        <w:jc w:val="center"/>
        <w:rPr>
          <w:rFonts w:ascii="Times New Roman" w:hAnsi="Times New Roman" w:cs="Times New Roman"/>
          <w:sz w:val="24"/>
          <w:szCs w:val="24"/>
        </w:rPr>
      </w:pPr>
      <w:r w:rsidRPr="00493211">
        <w:rPr>
          <w:rFonts w:ascii="Times New Roman" w:hAnsi="Times New Roman" w:cs="Times New Roman"/>
          <w:sz w:val="24"/>
          <w:szCs w:val="24"/>
        </w:rPr>
        <w:t>к Административному регламенту</w:t>
      </w:r>
    </w:p>
    <w:p w:rsidR="002E1C37" w:rsidRDefault="002E1C37" w:rsidP="00D60532">
      <w:pPr>
        <w:pStyle w:val="ConsPlusTitle"/>
        <w:widowControl/>
        <w:jc w:val="center"/>
        <w:rPr>
          <w:rFonts w:ascii="Times New Roman" w:hAnsi="Times New Roman" w:cs="Times New Roman"/>
        </w:rPr>
      </w:pPr>
    </w:p>
    <w:p w:rsidR="002E1C37" w:rsidRDefault="002E1C37" w:rsidP="00D60532">
      <w:pPr>
        <w:pStyle w:val="ConsPlusTitle"/>
        <w:widowControl/>
        <w:jc w:val="center"/>
        <w:rPr>
          <w:rFonts w:ascii="Times New Roman" w:hAnsi="Times New Roman" w:cs="Times New Roman"/>
        </w:rPr>
      </w:pPr>
    </w:p>
    <w:p w:rsidR="002E1C37" w:rsidRDefault="002E1C37" w:rsidP="00D60532">
      <w:pPr>
        <w:jc w:val="center"/>
        <w:rPr>
          <w:b/>
        </w:rPr>
      </w:pPr>
      <w:r w:rsidRPr="00E258C9">
        <w:rPr>
          <w:b/>
        </w:rPr>
        <w:t>Блок-схема</w:t>
      </w:r>
    </w:p>
    <w:p w:rsidR="002E1C37" w:rsidRDefault="002E1C37" w:rsidP="00D60532">
      <w:pPr>
        <w:jc w:val="center"/>
        <w:rPr>
          <w:b/>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2E1C37" w:rsidRPr="00565568" w:rsidTr="003D70A0">
        <w:trPr>
          <w:trHeight w:val="583"/>
        </w:trPr>
        <w:tc>
          <w:tcPr>
            <w:tcW w:w="3780" w:type="dxa"/>
          </w:tcPr>
          <w:p w:rsidR="002E1C37" w:rsidRDefault="002E1C37" w:rsidP="00D60532">
            <w:pPr>
              <w:jc w:val="center"/>
            </w:pPr>
            <w:r>
              <w:t>НАЧАЛО</w:t>
            </w:r>
          </w:p>
          <w:p w:rsidR="002E1C37" w:rsidRPr="00C5418B" w:rsidRDefault="00132480" w:rsidP="00D60532">
            <w:pPr>
              <w:jc w:val="center"/>
            </w:pPr>
            <w:r w:rsidRPr="00132480">
              <w:rPr>
                <w:b/>
                <w:noProof/>
              </w:rPr>
              <w:pict>
                <v:line id="_x0000_s1036" style="position:absolute;left:0;text-align:left;z-index:251661312" from="84.6pt,14.1pt" to="84.6pt,42.4pt">
                  <v:stroke endarrow="block"/>
                </v:line>
              </w:pict>
            </w:r>
          </w:p>
        </w:tc>
      </w:tr>
    </w:tbl>
    <w:p w:rsidR="002E1C37" w:rsidRDefault="002E1C37" w:rsidP="00D60532"/>
    <w:p w:rsidR="002E1C37" w:rsidRDefault="002E1C37" w:rsidP="00D60532"/>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1"/>
      </w:tblGrid>
      <w:tr w:rsidR="002E1C37" w:rsidTr="003D70A0">
        <w:trPr>
          <w:trHeight w:val="1201"/>
        </w:trPr>
        <w:tc>
          <w:tcPr>
            <w:tcW w:w="5771" w:type="dxa"/>
          </w:tcPr>
          <w:p w:rsidR="002E1C37" w:rsidRDefault="002E1C37" w:rsidP="00D60532"/>
          <w:p w:rsidR="002E1C37" w:rsidRDefault="002E1C37" w:rsidP="00D60532">
            <w:pPr>
              <w:pStyle w:val="ConsPlusNormal"/>
              <w:widowControl/>
              <w:jc w:val="center"/>
              <w:outlineLvl w:val="1"/>
              <w:rPr>
                <w:rFonts w:ascii="Times New Roman" w:hAnsi="Times New Roman" w:cs="Times New Roman"/>
                <w:b/>
                <w:sz w:val="24"/>
                <w:szCs w:val="24"/>
              </w:rPr>
            </w:pPr>
            <w:r w:rsidRPr="008252C8">
              <w:rPr>
                <w:rFonts w:ascii="Times New Roman" w:hAnsi="Times New Roman" w:cs="Times New Roman"/>
                <w:b/>
                <w:sz w:val="24"/>
                <w:szCs w:val="24"/>
              </w:rPr>
              <w:t>ЗАЯВЛЕНИЕ</w:t>
            </w:r>
          </w:p>
          <w:p w:rsidR="002E1C37" w:rsidRPr="00613D92" w:rsidRDefault="002E1C37" w:rsidP="00D60532">
            <w:pPr>
              <w:jc w:val="center"/>
              <w:rPr>
                <w:b/>
              </w:rPr>
            </w:pPr>
            <w:r w:rsidRPr="00A744F1">
              <w:rPr>
                <w:b/>
              </w:rPr>
              <w:t xml:space="preserve">о </w:t>
            </w:r>
            <w:r>
              <w:rPr>
                <w:b/>
              </w:rPr>
              <w:t xml:space="preserve">предоставлении муниципальной услуги «Согласование создание места (площадки) накопления твёрдых коммунальных отходов на территории </w:t>
            </w:r>
            <w:r w:rsidR="006819F4">
              <w:rPr>
                <w:b/>
              </w:rPr>
              <w:t>Кручено-Балковск</w:t>
            </w:r>
            <w:r w:rsidR="005C2E90">
              <w:rPr>
                <w:b/>
              </w:rPr>
              <w:t>ого</w:t>
            </w:r>
            <w:r>
              <w:rPr>
                <w:b/>
              </w:rPr>
              <w:t xml:space="preserve"> сельского поселения»</w:t>
            </w:r>
          </w:p>
          <w:p w:rsidR="002E1C37" w:rsidRPr="00565568"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jc w:val="center"/>
            </w:pPr>
          </w:p>
        </w:tc>
      </w:tr>
    </w:tbl>
    <w:p w:rsidR="002E1C37" w:rsidRDefault="00132480" w:rsidP="00D60532">
      <w:r>
        <w:rPr>
          <w:noProof/>
        </w:rPr>
        <w:pict>
          <v:line id="_x0000_s1042" style="position:absolute;z-index:251667456;mso-position-horizontal-relative:text;mso-position-vertical-relative:text" from="368.95pt,.55pt" to="392.7pt,30.55pt">
            <v:stroke endarrow="block"/>
          </v:line>
        </w:pict>
      </w:r>
      <w:r>
        <w:rPr>
          <w:noProof/>
        </w:rPr>
        <w:pict>
          <v:line id="_x0000_s1041" style="position:absolute;flip:x;z-index:251666432;mso-position-horizontal-relative:text;mso-position-vertical-relative:text" from="96.15pt,.55pt" to="102.1pt,23pt">
            <v:stroke endarrow="block"/>
          </v:line>
        </w:pict>
      </w:r>
    </w:p>
    <w:p w:rsidR="002E1C37" w:rsidRDefault="00132480" w:rsidP="00D60532">
      <w:r>
        <w:rPr>
          <w:noProof/>
        </w:rPr>
        <w:pict>
          <v:rect id="_x0000_s1043" style="position:absolute;margin-left:36pt;margin-top:9.2pt;width:162pt;height:55.05pt;z-index:251668480">
            <v:textbox style="mso-next-textbox:#_x0000_s1043">
              <w:txbxContent>
                <w:p w:rsidR="003D70A0" w:rsidRDefault="003D70A0" w:rsidP="002E1C37">
                  <w:pPr>
                    <w:jc w:val="center"/>
                  </w:pPr>
                  <w:r>
                    <w:t xml:space="preserve">Администрация </w:t>
                  </w:r>
                  <w:r w:rsidR="008A3486">
                    <w:t>Кручено-Балковского</w:t>
                  </w:r>
                  <w:r>
                    <w:t xml:space="preserve"> сельского поселения</w:t>
                  </w:r>
                </w:p>
              </w:txbxContent>
            </v:textbox>
          </v:rect>
        </w:pict>
      </w:r>
      <w:r>
        <w:rPr>
          <w:noProof/>
        </w:rPr>
        <w:pict>
          <v:line id="_x0000_s1035" style="position:absolute;z-index:251660288" from="306pt,4.5pt" to="306pt,4.5pt">
            <v:stroke endarrow="block"/>
          </v:line>
        </w:pict>
      </w:r>
    </w:p>
    <w:p w:rsidR="002E1C37" w:rsidRPr="00300FC4" w:rsidRDefault="00132480" w:rsidP="00D60532">
      <w:r>
        <w:rPr>
          <w:noProof/>
        </w:rPr>
        <w:pict>
          <v:rect id="_x0000_s1037" style="position:absolute;margin-left:275.7pt;margin-top:7.55pt;width:134.95pt;height:27.4pt;z-index:251662336">
            <v:textbox style="mso-next-textbox:#_x0000_s1037">
              <w:txbxContent>
                <w:p w:rsidR="003D70A0" w:rsidRDefault="003D70A0" w:rsidP="002E1C37">
                  <w:pPr>
                    <w:jc w:val="center"/>
                  </w:pPr>
                  <w:r>
                    <w:t>МФЦ</w:t>
                  </w:r>
                </w:p>
              </w:txbxContent>
            </v:textbox>
          </v:rect>
        </w:pict>
      </w:r>
    </w:p>
    <w:p w:rsidR="002E1C37" w:rsidRDefault="00132480" w:rsidP="00D60532">
      <w:pPr>
        <w:pStyle w:val="ConsPlusTitle"/>
        <w:widowControl/>
        <w:jc w:val="center"/>
        <w:rPr>
          <w:rFonts w:ascii="Times New Roman" w:hAnsi="Times New Roman" w:cs="Times New Roman"/>
          <w:sz w:val="28"/>
          <w:szCs w:val="28"/>
        </w:rPr>
      </w:pPr>
      <w:r w:rsidRPr="00132480">
        <w:rPr>
          <w:noProof/>
        </w:rPr>
        <w:pict>
          <v:line id="_x0000_s1044" style="position:absolute;left:0;text-align:left;flip:x;z-index:251669504" from="192pt,9pt" to="275.7pt,9pt">
            <v:stroke endarrow="block"/>
          </v:line>
        </w:pict>
      </w:r>
    </w:p>
    <w:p w:rsidR="002E1C37" w:rsidRDefault="002E1C37" w:rsidP="00D60532">
      <w:pPr>
        <w:pStyle w:val="ConsPlusTitle"/>
        <w:widowControl/>
        <w:jc w:val="center"/>
        <w:rPr>
          <w:rFonts w:ascii="Times New Roman" w:hAnsi="Times New Roman" w:cs="Times New Roman"/>
          <w:sz w:val="28"/>
          <w:szCs w:val="28"/>
        </w:rPr>
      </w:pPr>
    </w:p>
    <w:p w:rsidR="002E1C37" w:rsidRDefault="00132480" w:rsidP="00D60532">
      <w:pPr>
        <w:pStyle w:val="ConsPlusTitle"/>
        <w:widowControl/>
        <w:jc w:val="center"/>
        <w:rPr>
          <w:rFonts w:ascii="Times New Roman" w:hAnsi="Times New Roman" w:cs="Times New Roman"/>
          <w:sz w:val="28"/>
          <w:szCs w:val="28"/>
        </w:rPr>
      </w:pPr>
      <w:r w:rsidRPr="00132480">
        <w:rPr>
          <w:noProof/>
        </w:rPr>
        <w:pict>
          <v:line id="_x0000_s1046" style="position:absolute;left:0;text-align:left;z-index:251671552" from="309.95pt,263.85pt" to="367pt,319.1pt">
            <v:stroke endarrow="block"/>
          </v:line>
        </w:pict>
      </w:r>
      <w:r w:rsidRPr="00132480">
        <w:rPr>
          <w:noProof/>
        </w:rPr>
        <w:pict>
          <v:line id="_x0000_s1045" style="position:absolute;left:0;text-align:left;flip:x;z-index:251670528" from="171.05pt,263.85pt" to="238.7pt,319.1pt">
            <v:stroke endarrow="block"/>
          </v:line>
        </w:pict>
      </w:r>
      <w:r w:rsidRPr="00132480">
        <w:rPr>
          <w:noProof/>
        </w:rPr>
        <w:pict>
          <v:rect id="_x0000_s1038" style="position:absolute;left:0;text-align:left;margin-left:156pt;margin-top:211.75pt;width:195pt;height:52.1pt;z-index:251663360">
            <v:textbox style="mso-next-textbox:#_x0000_s1038">
              <w:txbxContent>
                <w:p w:rsidR="003D70A0" w:rsidRPr="00EB1D6C" w:rsidRDefault="003D70A0" w:rsidP="002E1C37">
                  <w:r>
                    <w:t xml:space="preserve">Согласованный проект </w:t>
                  </w:r>
                </w:p>
              </w:txbxContent>
            </v:textbox>
          </v:rect>
        </w:pict>
      </w:r>
      <w:r w:rsidRPr="00132480">
        <w:pict>
          <v:group id="_x0000_s1026" editas="canvas" style="width:7in;height:306pt;mso-position-horizontal-relative:char;mso-position-vertical-relative:line" coordorigin="2231,1414"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31;top:1414;width:7200;height:4320" o:preferrelative="f">
              <v:fill o:detectmouseclick="t"/>
              <v:path o:extrusionok="t" o:connecttype="none"/>
              <o:lock v:ext="edit" text="t"/>
            </v:shape>
            <v:rect id="_x0000_s1028" style="position:absolute;left:4417;top:2303;width:3085;height:636">
              <v:textbox style="mso-next-textbox:#_x0000_s1028">
                <w:txbxContent>
                  <w:p w:rsidR="003D70A0" w:rsidRDefault="003D70A0" w:rsidP="002E1C37">
                    <w:pPr>
                      <w:jc w:val="center"/>
                    </w:pPr>
                    <w:r>
                      <w:t>Рассмотрение заявления</w:t>
                    </w:r>
                  </w:p>
                </w:txbxContent>
              </v:textbox>
            </v:rect>
            <v:rect id="_x0000_s1029" style="position:absolute;left:2488;top:3447;width:2936;height:528">
              <v:textbox style="mso-next-textbox:#_x0000_s1029">
                <w:txbxContent>
                  <w:p w:rsidR="003D70A0" w:rsidRPr="00492F01" w:rsidRDefault="003D70A0" w:rsidP="002E1C37">
                    <w:pPr>
                      <w:jc w:val="center"/>
                    </w:pPr>
                    <w:r>
                      <w:t xml:space="preserve">Согласование проекта </w:t>
                    </w:r>
                  </w:p>
                </w:txbxContent>
              </v:textbox>
            </v:rect>
            <v:rect id="_x0000_s1030" style="position:absolute;left:6988;top:3320;width:1929;height:889">
              <v:textbox style="mso-next-textbox:#_x0000_s1030">
                <w:txbxContent>
                  <w:p w:rsidR="003D70A0" w:rsidRDefault="003D70A0" w:rsidP="002E1C37">
                    <w:pPr>
                      <w:jc w:val="center"/>
                    </w:pPr>
                    <w:r>
                      <w:t>Письменный мотивированный отказ в предоставлении услуги</w:t>
                    </w:r>
                  </w:p>
                </w:txbxContent>
              </v:textbox>
            </v:rect>
            <v:line id="_x0000_s1031" style="position:absolute" from="3980,1475" to="4505,2303">
              <v:stroke endarrow="block"/>
            </v:line>
            <v:line id="_x0000_s1032" style="position:absolute" from="7502,2939" to="8017,3320">
              <v:stroke endarrow="block"/>
            </v:line>
            <v:line id="_x0000_s1033" style="position:absolute;flip:x" from="3774,2939" to="4417,3447">
              <v:stroke endarrow="block"/>
            </v:line>
            <v:line id="_x0000_s1034" style="position:absolute" from="3560,3975" to="4417,4443">
              <v:stroke endarrow="block"/>
            </v:line>
            <w10:wrap type="none"/>
            <w10:anchorlock/>
          </v:group>
        </w:pict>
      </w:r>
    </w:p>
    <w:p w:rsidR="002E1C37" w:rsidRPr="00B90BAE" w:rsidRDefault="00132480" w:rsidP="00D60532">
      <w:pPr>
        <w:rPr>
          <w:szCs w:val="28"/>
        </w:rPr>
      </w:pPr>
      <w:r w:rsidRPr="00132480">
        <w:rPr>
          <w:noProof/>
        </w:rPr>
        <w:pict>
          <v:rect id="_x0000_s1040" style="position:absolute;margin-left:4in;margin-top:12.95pt;width:162pt;height:72.85pt;z-index:251665408">
            <v:textbox style="mso-next-textbox:#_x0000_s1040">
              <w:txbxContent>
                <w:p w:rsidR="003D70A0" w:rsidRPr="006421D5" w:rsidRDefault="003D70A0" w:rsidP="002E1C37">
                  <w:r>
                    <w:t xml:space="preserve">Выдача  согласованного проекта </w:t>
                  </w:r>
                </w:p>
                <w:p w:rsidR="003D70A0" w:rsidRDefault="003D70A0" w:rsidP="002E1C37">
                  <w:r>
                    <w:t>через МФЦ</w:t>
                  </w:r>
                </w:p>
              </w:txbxContent>
            </v:textbox>
          </v:rect>
        </w:pict>
      </w:r>
      <w:r w:rsidRPr="00132480">
        <w:rPr>
          <w:noProof/>
        </w:rPr>
        <w:pict>
          <v:rect id="_x0000_s1039" style="position:absolute;margin-left:45pt;margin-top:12.95pt;width:177.75pt;height:84.85pt;z-index:251664384">
            <v:textbox style="mso-next-textbox:#_x0000_s1039">
              <w:txbxContent>
                <w:p w:rsidR="003D70A0" w:rsidRPr="006421D5" w:rsidRDefault="003D70A0" w:rsidP="002E1C37">
                  <w:pPr>
                    <w:jc w:val="center"/>
                  </w:pPr>
                  <w:r>
                    <w:t xml:space="preserve">Выдача согласованного проекта </w:t>
                  </w:r>
                </w:p>
                <w:p w:rsidR="003D70A0" w:rsidRDefault="003D70A0" w:rsidP="002E1C37">
                  <w:pPr>
                    <w:jc w:val="center"/>
                  </w:pPr>
                  <w:r>
                    <w:t xml:space="preserve">через Администрацию </w:t>
                  </w:r>
                  <w:r w:rsidR="001D5254">
                    <w:t>Кручено-Балковского</w:t>
                  </w:r>
                  <w:r>
                    <w:t xml:space="preserve"> сельского поселения</w:t>
                  </w:r>
                </w:p>
              </w:txbxContent>
            </v:textbox>
          </v:rect>
        </w:pict>
      </w: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Normal"/>
        <w:widowControl/>
        <w:ind w:firstLine="5400"/>
        <w:jc w:val="center"/>
        <w:outlineLvl w:val="1"/>
        <w:rPr>
          <w:rFonts w:ascii="Times New Roman" w:hAnsi="Times New Roman" w:cs="Times New Roman"/>
          <w:sz w:val="24"/>
          <w:szCs w:val="24"/>
        </w:rPr>
      </w:pPr>
    </w:p>
    <w:p w:rsidR="002E1C37" w:rsidRPr="00493211" w:rsidRDefault="002E1C37" w:rsidP="00D60532">
      <w:pPr>
        <w:pStyle w:val="ConsPlusNormal"/>
        <w:widowControl/>
        <w:ind w:firstLine="5400"/>
        <w:jc w:val="center"/>
        <w:outlineLvl w:val="1"/>
        <w:rPr>
          <w:rFonts w:ascii="Times New Roman" w:hAnsi="Times New Roman" w:cs="Times New Roman"/>
          <w:sz w:val="24"/>
          <w:szCs w:val="24"/>
        </w:rPr>
      </w:pPr>
      <w:r w:rsidRPr="00493211">
        <w:rPr>
          <w:rFonts w:ascii="Times New Roman" w:hAnsi="Times New Roman" w:cs="Times New Roman"/>
          <w:sz w:val="24"/>
          <w:szCs w:val="24"/>
        </w:rPr>
        <w:t>Приложение</w:t>
      </w:r>
      <w:r>
        <w:rPr>
          <w:rFonts w:ascii="Times New Roman" w:hAnsi="Times New Roman" w:cs="Times New Roman"/>
          <w:sz w:val="24"/>
          <w:szCs w:val="24"/>
        </w:rPr>
        <w:t xml:space="preserve"> № 3</w:t>
      </w:r>
    </w:p>
    <w:p w:rsidR="002E1C37" w:rsidRPr="00493211" w:rsidRDefault="002E1C37" w:rsidP="00D60532">
      <w:pPr>
        <w:pStyle w:val="ConsPlusNormal"/>
        <w:widowControl/>
        <w:ind w:firstLine="5400"/>
        <w:jc w:val="center"/>
        <w:rPr>
          <w:rFonts w:ascii="Times New Roman" w:hAnsi="Times New Roman" w:cs="Times New Roman"/>
          <w:sz w:val="24"/>
          <w:szCs w:val="24"/>
        </w:rPr>
      </w:pPr>
      <w:r w:rsidRPr="00493211">
        <w:rPr>
          <w:rFonts w:ascii="Times New Roman" w:hAnsi="Times New Roman" w:cs="Times New Roman"/>
          <w:sz w:val="24"/>
          <w:szCs w:val="24"/>
        </w:rPr>
        <w:t>к Административному регламенту</w:t>
      </w:r>
    </w:p>
    <w:p w:rsidR="002E1C37" w:rsidRDefault="002E1C37" w:rsidP="00D60532">
      <w:pPr>
        <w:rPr>
          <w:sz w:val="28"/>
          <w:szCs w:val="28"/>
        </w:rPr>
      </w:pPr>
    </w:p>
    <w:tbl>
      <w:tblPr>
        <w:tblW w:w="9781" w:type="dxa"/>
        <w:tblInd w:w="108" w:type="dxa"/>
        <w:tblLayout w:type="fixed"/>
        <w:tblLook w:val="01E0"/>
      </w:tblPr>
      <w:tblGrid>
        <w:gridCol w:w="2694"/>
        <w:gridCol w:w="7087"/>
      </w:tblGrid>
      <w:tr w:rsidR="002E1C37" w:rsidRPr="00430CBA" w:rsidTr="003D70A0">
        <w:trPr>
          <w:trHeight w:val="3302"/>
        </w:trPr>
        <w:tc>
          <w:tcPr>
            <w:tcW w:w="2694" w:type="dxa"/>
          </w:tcPr>
          <w:p w:rsidR="002E1C37" w:rsidRPr="00430CBA" w:rsidRDefault="002E1C37" w:rsidP="00D60532">
            <w:pPr>
              <w:pStyle w:val="ad"/>
              <w:rPr>
                <w:rFonts w:ascii="Times New Roman" w:eastAsia="Calibri" w:hAnsi="Times New Roman"/>
                <w:bCs/>
                <w:sz w:val="24"/>
                <w:szCs w:val="24"/>
              </w:rPr>
            </w:pPr>
          </w:p>
        </w:tc>
        <w:tc>
          <w:tcPr>
            <w:tcW w:w="7087" w:type="dxa"/>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Руководителю ___________________________________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sz w:val="24"/>
                <w:szCs w:val="24"/>
              </w:rPr>
              <w:tab/>
              <w:t xml:space="preserve">              </w:t>
            </w:r>
            <w:r w:rsidRPr="00430CBA">
              <w:rPr>
                <w:rFonts w:ascii="Times New Roman" w:eastAsia="Calibri" w:hAnsi="Times New Roman"/>
                <w:bCs/>
                <w:i/>
                <w:sz w:val="24"/>
                <w:szCs w:val="24"/>
              </w:rPr>
              <w:t>(наименование учреждения)</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_________________________________________________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sz w:val="24"/>
                <w:szCs w:val="24"/>
              </w:rPr>
              <w:t xml:space="preserve">                    </w:t>
            </w:r>
            <w:r w:rsidRPr="00430CBA">
              <w:rPr>
                <w:rFonts w:ascii="Times New Roman" w:eastAsia="Calibri" w:hAnsi="Times New Roman"/>
                <w:bCs/>
                <w:i/>
                <w:sz w:val="24"/>
                <w:szCs w:val="24"/>
              </w:rPr>
              <w:t>(Ф.И.О. руководителя учреждения)</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_________________________________________________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i/>
                <w:sz w:val="24"/>
                <w:szCs w:val="24"/>
              </w:rPr>
              <w:t>(Ф.И.О. физического лица или наименование юридического лица)</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место жительства заявителя  (для физического лица) или</w:t>
            </w:r>
            <w:r w:rsidRPr="00313AA5">
              <w:rPr>
                <w:rFonts w:ascii="Times New Roman" w:hAnsi="Times New Roman"/>
                <w:sz w:val="24"/>
                <w:szCs w:val="24"/>
              </w:rPr>
              <w:t xml:space="preserve"> </w:t>
            </w:r>
            <w:r w:rsidRPr="00430CBA">
              <w:rPr>
                <w:rFonts w:ascii="Times New Roman" w:eastAsia="Calibri" w:hAnsi="Times New Roman"/>
                <w:bCs/>
                <w:sz w:val="24"/>
                <w:szCs w:val="24"/>
              </w:rPr>
              <w:t>место нахождения заявителя (для  юридического лица)  ________________________________________________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i/>
                <w:sz w:val="24"/>
                <w:szCs w:val="24"/>
              </w:rPr>
              <w:t>(почтовый индекс, адрес)</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контактный телефон (при наличии)_____________________</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адрес электронной  почты (при наличии) ________________</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почтовый адрес __________________________________</w:t>
            </w:r>
          </w:p>
        </w:tc>
      </w:tr>
    </w:tbl>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sz w:val="24"/>
          <w:szCs w:val="24"/>
        </w:rPr>
        <w:t>Жалоба</w:t>
      </w:r>
    </w:p>
    <w:tbl>
      <w:tblPr>
        <w:tblW w:w="9498" w:type="dxa"/>
        <w:tblInd w:w="108" w:type="dxa"/>
        <w:tblLayout w:type="fixed"/>
        <w:tblLook w:val="0000"/>
      </w:tblPr>
      <w:tblGrid>
        <w:gridCol w:w="4360"/>
        <w:gridCol w:w="5138"/>
      </w:tblGrid>
      <w:tr w:rsidR="002E1C37" w:rsidRPr="00430CBA" w:rsidTr="003D70A0">
        <w:trPr>
          <w:trHeight w:val="645"/>
        </w:trPr>
        <w:tc>
          <w:tcPr>
            <w:tcW w:w="4360" w:type="dxa"/>
            <w:tcBorders>
              <w:top w:val="single" w:sz="4" w:space="0" w:color="000000"/>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 xml:space="preserve">1. Наименование органа, предоставляющего муниципальную услугу </w:t>
            </w:r>
          </w:p>
        </w:tc>
        <w:tc>
          <w:tcPr>
            <w:tcW w:w="5138" w:type="dxa"/>
            <w:tcBorders>
              <w:top w:val="single" w:sz="4" w:space="0" w:color="000000"/>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3D70A0">
        <w:trPr>
          <w:trHeight w:val="645"/>
        </w:trPr>
        <w:tc>
          <w:tcPr>
            <w:tcW w:w="4360" w:type="dxa"/>
            <w:tcBorders>
              <w:top w:val="single" w:sz="4" w:space="0" w:color="000000"/>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313AA5">
              <w:rPr>
                <w:rFonts w:ascii="Times New Roman" w:hAnsi="Times New Roman"/>
                <w:sz w:val="24"/>
                <w:szCs w:val="24"/>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138" w:type="dxa"/>
            <w:tcBorders>
              <w:top w:val="single" w:sz="4" w:space="0" w:color="000000"/>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3D70A0">
        <w:trPr>
          <w:trHeight w:val="645"/>
        </w:trPr>
        <w:tc>
          <w:tcPr>
            <w:tcW w:w="4360" w:type="dxa"/>
            <w:tcBorders>
              <w:top w:val="single" w:sz="4" w:space="0" w:color="000000"/>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3. О</w:t>
            </w:r>
            <w:r w:rsidRPr="00313AA5">
              <w:rPr>
                <w:rFonts w:ascii="Times New Roman" w:hAnsi="Times New Roman"/>
                <w:sz w:val="24"/>
                <w:szCs w:val="24"/>
              </w:rPr>
              <w:t>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138" w:type="dxa"/>
            <w:tcBorders>
              <w:top w:val="single" w:sz="4" w:space="0" w:color="000000"/>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3D70A0">
        <w:trPr>
          <w:trHeight w:val="352"/>
        </w:trPr>
        <w:tc>
          <w:tcPr>
            <w:tcW w:w="4360" w:type="dxa"/>
            <w:tcBorders>
              <w:top w:val="single" w:sz="4" w:space="0" w:color="auto"/>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4. Наименование услуги</w:t>
            </w:r>
          </w:p>
        </w:tc>
        <w:tc>
          <w:tcPr>
            <w:tcW w:w="5138" w:type="dxa"/>
            <w:tcBorders>
              <w:top w:val="single" w:sz="4" w:space="0" w:color="auto"/>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3D70A0">
        <w:trPr>
          <w:trHeight w:val="630"/>
        </w:trPr>
        <w:tc>
          <w:tcPr>
            <w:tcW w:w="4360" w:type="dxa"/>
            <w:tcBorders>
              <w:top w:val="single" w:sz="4" w:space="0" w:color="auto"/>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138" w:type="dxa"/>
            <w:tcBorders>
              <w:top w:val="single" w:sz="4" w:space="0" w:color="auto"/>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3D70A0">
        <w:trPr>
          <w:trHeight w:val="381"/>
        </w:trPr>
        <w:tc>
          <w:tcPr>
            <w:tcW w:w="4360" w:type="dxa"/>
            <w:vMerge w:val="restart"/>
            <w:tcBorders>
              <w:top w:val="single" w:sz="4" w:space="0" w:color="auto"/>
              <w:left w:val="single" w:sz="4" w:space="0" w:color="000000"/>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6. Ответ на жалобу прошу направить (</w:t>
            </w:r>
            <w:r w:rsidRPr="00430CBA">
              <w:rPr>
                <w:rFonts w:ascii="Times New Roman" w:eastAsia="Calibri" w:hAnsi="Times New Roman"/>
                <w:bCs/>
                <w:i/>
                <w:sz w:val="24"/>
                <w:szCs w:val="24"/>
              </w:rPr>
              <w:t>нужное отметить</w:t>
            </w:r>
            <w:r w:rsidRPr="00430CBA">
              <w:rPr>
                <w:rFonts w:ascii="Times New Roman" w:eastAsia="Calibri" w:hAnsi="Times New Roman"/>
                <w:bCs/>
                <w:sz w:val="24"/>
                <w:szCs w:val="24"/>
              </w:rPr>
              <w:t>):</w:t>
            </w:r>
          </w:p>
        </w:tc>
        <w:tc>
          <w:tcPr>
            <w:tcW w:w="5138" w:type="dxa"/>
            <w:tcBorders>
              <w:top w:val="single" w:sz="4" w:space="0" w:color="auto"/>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1. лично (</w:t>
            </w:r>
            <w:r w:rsidRPr="00430CBA">
              <w:rPr>
                <w:rFonts w:ascii="Times New Roman" w:eastAsia="Calibri" w:hAnsi="Times New Roman"/>
                <w:bCs/>
                <w:i/>
                <w:sz w:val="24"/>
                <w:szCs w:val="24"/>
              </w:rPr>
              <w:t>при посещении_____</w:t>
            </w:r>
            <w:r w:rsidRPr="00430CBA">
              <w:rPr>
                <w:rFonts w:ascii="Times New Roman" w:eastAsia="Calibri" w:hAnsi="Times New Roman"/>
                <w:bCs/>
                <w:sz w:val="24"/>
                <w:szCs w:val="24"/>
              </w:rPr>
              <w:t>)</w:t>
            </w:r>
          </w:p>
        </w:tc>
      </w:tr>
      <w:tr w:rsidR="002E1C37" w:rsidRPr="00430CBA" w:rsidTr="003D70A0">
        <w:trPr>
          <w:trHeight w:val="345"/>
        </w:trPr>
        <w:tc>
          <w:tcPr>
            <w:tcW w:w="4360" w:type="dxa"/>
            <w:vMerge/>
            <w:tcBorders>
              <w:left w:val="single" w:sz="4" w:space="0" w:color="000000"/>
            </w:tcBorders>
          </w:tcPr>
          <w:p w:rsidR="002E1C37" w:rsidRPr="00430CBA" w:rsidRDefault="002E1C37" w:rsidP="00D60532">
            <w:pPr>
              <w:pStyle w:val="ad"/>
              <w:rPr>
                <w:rFonts w:ascii="Times New Roman" w:eastAsia="Calibri" w:hAnsi="Times New Roman"/>
                <w:bCs/>
                <w:sz w:val="24"/>
                <w:szCs w:val="24"/>
              </w:rPr>
            </w:pPr>
          </w:p>
        </w:tc>
        <w:tc>
          <w:tcPr>
            <w:tcW w:w="5138" w:type="dxa"/>
            <w:tcBorders>
              <w:top w:val="single" w:sz="4" w:space="0" w:color="auto"/>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2. по электронной почте</w:t>
            </w:r>
          </w:p>
        </w:tc>
      </w:tr>
      <w:tr w:rsidR="002E1C37" w:rsidRPr="00430CBA" w:rsidTr="003D70A0">
        <w:trPr>
          <w:trHeight w:val="285"/>
        </w:trPr>
        <w:tc>
          <w:tcPr>
            <w:tcW w:w="4360" w:type="dxa"/>
            <w:vMerge/>
            <w:tcBorders>
              <w:left w:val="single" w:sz="4" w:space="0" w:color="000000"/>
              <w:bottom w:val="single" w:sz="4" w:space="0" w:color="000000"/>
            </w:tcBorders>
          </w:tcPr>
          <w:p w:rsidR="002E1C37" w:rsidRPr="00430CBA" w:rsidRDefault="002E1C37" w:rsidP="00D60532">
            <w:pPr>
              <w:pStyle w:val="ad"/>
              <w:rPr>
                <w:rFonts w:ascii="Times New Roman" w:eastAsia="Calibri" w:hAnsi="Times New Roman"/>
                <w:bCs/>
                <w:sz w:val="24"/>
                <w:szCs w:val="24"/>
              </w:rPr>
            </w:pPr>
          </w:p>
        </w:tc>
        <w:tc>
          <w:tcPr>
            <w:tcW w:w="5138" w:type="dxa"/>
            <w:tcBorders>
              <w:top w:val="single" w:sz="4" w:space="0" w:color="auto"/>
              <w:left w:val="single" w:sz="4" w:space="0" w:color="000000"/>
              <w:bottom w:val="single" w:sz="4" w:space="0" w:color="000000"/>
              <w:right w:val="single" w:sz="4" w:space="0" w:color="000000"/>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3. в письменном виде по почте</w:t>
            </w:r>
          </w:p>
        </w:tc>
      </w:tr>
    </w:tbl>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Заявитель, подавший жалобу</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____________                                                                 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i/>
          <w:sz w:val="24"/>
          <w:szCs w:val="24"/>
        </w:rPr>
        <w:t xml:space="preserve">        (дата)</w:t>
      </w:r>
      <w:r w:rsidRPr="00430CBA">
        <w:rPr>
          <w:rFonts w:ascii="Times New Roman" w:eastAsia="Calibri" w:hAnsi="Times New Roman"/>
          <w:bCs/>
          <w:sz w:val="24"/>
          <w:szCs w:val="24"/>
        </w:rPr>
        <w:tab/>
      </w:r>
      <w:r>
        <w:rPr>
          <w:rFonts w:ascii="Times New Roman" w:eastAsia="Calibri" w:hAnsi="Times New Roman"/>
          <w:bCs/>
          <w:sz w:val="24"/>
          <w:szCs w:val="24"/>
        </w:rPr>
        <w:t xml:space="preserve">                                                                        </w:t>
      </w:r>
      <w:r w:rsidRPr="00430CBA">
        <w:rPr>
          <w:rFonts w:ascii="Times New Roman" w:eastAsia="Calibri" w:hAnsi="Times New Roman"/>
          <w:bCs/>
          <w:i/>
          <w:sz w:val="24"/>
          <w:szCs w:val="24"/>
        </w:rPr>
        <w:t>(подпись)</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Отметка специалиста о приеме жалобы:</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____________                                                                 ________________</w:t>
      </w:r>
    </w:p>
    <w:p w:rsidR="002E1C37" w:rsidRDefault="002E1C37" w:rsidP="005F3307">
      <w:pPr>
        <w:pStyle w:val="ad"/>
        <w:rPr>
          <w:rFonts w:ascii="Times New Roman" w:hAnsi="Times New Roman"/>
          <w:sz w:val="28"/>
          <w:szCs w:val="28"/>
        </w:rPr>
      </w:pPr>
      <w:r w:rsidRPr="00430CBA">
        <w:rPr>
          <w:rFonts w:ascii="Times New Roman" w:eastAsia="Calibri" w:hAnsi="Times New Roman"/>
          <w:bCs/>
          <w:i/>
          <w:sz w:val="24"/>
          <w:szCs w:val="24"/>
        </w:rPr>
        <w:t>(дата)</w:t>
      </w:r>
      <w:r w:rsidRPr="00430CBA">
        <w:rPr>
          <w:rFonts w:ascii="Times New Roman" w:eastAsia="Calibri" w:hAnsi="Times New Roman"/>
          <w:bCs/>
          <w:sz w:val="24"/>
          <w:szCs w:val="24"/>
        </w:rPr>
        <w:tab/>
        <w:t xml:space="preserve">                                                         </w:t>
      </w:r>
      <w:r>
        <w:rPr>
          <w:rFonts w:ascii="Times New Roman" w:eastAsia="Calibri" w:hAnsi="Times New Roman"/>
          <w:bCs/>
          <w:sz w:val="24"/>
          <w:szCs w:val="24"/>
        </w:rPr>
        <w:t xml:space="preserve">         </w:t>
      </w:r>
      <w:r w:rsidRPr="00430CBA">
        <w:rPr>
          <w:rFonts w:ascii="Times New Roman" w:eastAsia="Calibri" w:hAnsi="Times New Roman"/>
          <w:bCs/>
          <w:sz w:val="24"/>
          <w:szCs w:val="24"/>
        </w:rPr>
        <w:t xml:space="preserve">           </w:t>
      </w:r>
      <w:r w:rsidRPr="00430CBA">
        <w:rPr>
          <w:rFonts w:ascii="Times New Roman" w:eastAsia="Calibri" w:hAnsi="Times New Roman"/>
          <w:bCs/>
          <w:i/>
          <w:sz w:val="24"/>
          <w:szCs w:val="24"/>
        </w:rPr>
        <w:t>(Ф.И.О., подпись)</w:t>
      </w:r>
    </w:p>
    <w:sectPr w:rsidR="002E1C37" w:rsidSect="00EA0A2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67"/>
    <w:multiLevelType w:val="hybridMultilevel"/>
    <w:tmpl w:val="A7781440"/>
    <w:lvl w:ilvl="0" w:tplc="0419000F">
      <w:start w:val="1"/>
      <w:numFmt w:val="decimal"/>
      <w:lvlText w:val="%1."/>
      <w:lvlJc w:val="left"/>
      <w:pPr>
        <w:ind w:left="9858" w:hanging="360"/>
      </w:pPr>
      <w:rPr>
        <w:rFonts w:cs="Times New Roman"/>
      </w:rPr>
    </w:lvl>
    <w:lvl w:ilvl="1" w:tplc="04190019" w:tentative="1">
      <w:start w:val="1"/>
      <w:numFmt w:val="lowerLetter"/>
      <w:lvlText w:val="%2."/>
      <w:lvlJc w:val="left"/>
      <w:pPr>
        <w:ind w:left="10578" w:hanging="360"/>
      </w:pPr>
      <w:rPr>
        <w:rFonts w:cs="Times New Roman"/>
      </w:rPr>
    </w:lvl>
    <w:lvl w:ilvl="2" w:tplc="0419001B" w:tentative="1">
      <w:start w:val="1"/>
      <w:numFmt w:val="lowerRoman"/>
      <w:lvlText w:val="%3."/>
      <w:lvlJc w:val="right"/>
      <w:pPr>
        <w:ind w:left="11298" w:hanging="180"/>
      </w:pPr>
      <w:rPr>
        <w:rFonts w:cs="Times New Roman"/>
      </w:rPr>
    </w:lvl>
    <w:lvl w:ilvl="3" w:tplc="0419000F" w:tentative="1">
      <w:start w:val="1"/>
      <w:numFmt w:val="decimal"/>
      <w:lvlText w:val="%4."/>
      <w:lvlJc w:val="left"/>
      <w:pPr>
        <w:ind w:left="12018" w:hanging="360"/>
      </w:pPr>
      <w:rPr>
        <w:rFonts w:cs="Times New Roman"/>
      </w:rPr>
    </w:lvl>
    <w:lvl w:ilvl="4" w:tplc="04190019" w:tentative="1">
      <w:start w:val="1"/>
      <w:numFmt w:val="lowerLetter"/>
      <w:lvlText w:val="%5."/>
      <w:lvlJc w:val="left"/>
      <w:pPr>
        <w:ind w:left="12738" w:hanging="360"/>
      </w:pPr>
      <w:rPr>
        <w:rFonts w:cs="Times New Roman"/>
      </w:rPr>
    </w:lvl>
    <w:lvl w:ilvl="5" w:tplc="0419001B" w:tentative="1">
      <w:start w:val="1"/>
      <w:numFmt w:val="lowerRoman"/>
      <w:lvlText w:val="%6."/>
      <w:lvlJc w:val="right"/>
      <w:pPr>
        <w:ind w:left="13458" w:hanging="180"/>
      </w:pPr>
      <w:rPr>
        <w:rFonts w:cs="Times New Roman"/>
      </w:rPr>
    </w:lvl>
    <w:lvl w:ilvl="6" w:tplc="0419000F" w:tentative="1">
      <w:start w:val="1"/>
      <w:numFmt w:val="decimal"/>
      <w:lvlText w:val="%7."/>
      <w:lvlJc w:val="left"/>
      <w:pPr>
        <w:ind w:left="14178" w:hanging="360"/>
      </w:pPr>
      <w:rPr>
        <w:rFonts w:cs="Times New Roman"/>
      </w:rPr>
    </w:lvl>
    <w:lvl w:ilvl="7" w:tplc="04190019" w:tentative="1">
      <w:start w:val="1"/>
      <w:numFmt w:val="lowerLetter"/>
      <w:lvlText w:val="%8."/>
      <w:lvlJc w:val="left"/>
      <w:pPr>
        <w:ind w:left="14898" w:hanging="360"/>
      </w:pPr>
      <w:rPr>
        <w:rFonts w:cs="Times New Roman"/>
      </w:rPr>
    </w:lvl>
    <w:lvl w:ilvl="8" w:tplc="0419001B" w:tentative="1">
      <w:start w:val="1"/>
      <w:numFmt w:val="lowerRoman"/>
      <w:lvlText w:val="%9."/>
      <w:lvlJc w:val="right"/>
      <w:pPr>
        <w:ind w:left="15618" w:hanging="180"/>
      </w:pPr>
      <w:rPr>
        <w:rFonts w:cs="Times New Roman"/>
      </w:rPr>
    </w:lvl>
  </w:abstractNum>
  <w:abstractNum w:abstractNumId="1">
    <w:nsid w:val="03516098"/>
    <w:multiLevelType w:val="multilevel"/>
    <w:tmpl w:val="C8F019AE"/>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nsid w:val="248A7C8A"/>
    <w:multiLevelType w:val="hybridMultilevel"/>
    <w:tmpl w:val="3F6C90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AAC747C"/>
    <w:multiLevelType w:val="hybridMultilevel"/>
    <w:tmpl w:val="2060530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51A6F15"/>
    <w:multiLevelType w:val="hybridMultilevel"/>
    <w:tmpl w:val="38D8082A"/>
    <w:lvl w:ilvl="0" w:tplc="02188E4A">
      <w:start w:val="2"/>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savePreviewPicture/>
  <w:compat/>
  <w:rsids>
    <w:rsidRoot w:val="00766F2D"/>
    <w:rsid w:val="00077D34"/>
    <w:rsid w:val="00083FA8"/>
    <w:rsid w:val="00084C9C"/>
    <w:rsid w:val="000A4668"/>
    <w:rsid w:val="000C2773"/>
    <w:rsid w:val="000C6776"/>
    <w:rsid w:val="0010276F"/>
    <w:rsid w:val="00123FA5"/>
    <w:rsid w:val="00125885"/>
    <w:rsid w:val="00132480"/>
    <w:rsid w:val="00140018"/>
    <w:rsid w:val="00141BF2"/>
    <w:rsid w:val="0014660A"/>
    <w:rsid w:val="00150FC9"/>
    <w:rsid w:val="00160699"/>
    <w:rsid w:val="00182643"/>
    <w:rsid w:val="001836F4"/>
    <w:rsid w:val="001D5254"/>
    <w:rsid w:val="00205900"/>
    <w:rsid w:val="002159A4"/>
    <w:rsid w:val="00226DD4"/>
    <w:rsid w:val="00231184"/>
    <w:rsid w:val="00235CA8"/>
    <w:rsid w:val="00254A46"/>
    <w:rsid w:val="002742D1"/>
    <w:rsid w:val="0028086B"/>
    <w:rsid w:val="002855E0"/>
    <w:rsid w:val="002A18D0"/>
    <w:rsid w:val="002C19B1"/>
    <w:rsid w:val="002D7058"/>
    <w:rsid w:val="002E1725"/>
    <w:rsid w:val="002E1C37"/>
    <w:rsid w:val="002E57E4"/>
    <w:rsid w:val="002E626F"/>
    <w:rsid w:val="00330C02"/>
    <w:rsid w:val="00330D6E"/>
    <w:rsid w:val="00342792"/>
    <w:rsid w:val="003567EF"/>
    <w:rsid w:val="0036252E"/>
    <w:rsid w:val="003D70A0"/>
    <w:rsid w:val="003F4B6A"/>
    <w:rsid w:val="003F7278"/>
    <w:rsid w:val="00406DC4"/>
    <w:rsid w:val="00414A20"/>
    <w:rsid w:val="004166AD"/>
    <w:rsid w:val="004264B3"/>
    <w:rsid w:val="00433A6A"/>
    <w:rsid w:val="00450D8C"/>
    <w:rsid w:val="00451043"/>
    <w:rsid w:val="00461514"/>
    <w:rsid w:val="00484873"/>
    <w:rsid w:val="00485815"/>
    <w:rsid w:val="004865D3"/>
    <w:rsid w:val="0048766B"/>
    <w:rsid w:val="004A3E95"/>
    <w:rsid w:val="004F3FC9"/>
    <w:rsid w:val="005132D1"/>
    <w:rsid w:val="00532921"/>
    <w:rsid w:val="00540B55"/>
    <w:rsid w:val="00542298"/>
    <w:rsid w:val="00554380"/>
    <w:rsid w:val="00567630"/>
    <w:rsid w:val="0059085D"/>
    <w:rsid w:val="00593AA4"/>
    <w:rsid w:val="005C2115"/>
    <w:rsid w:val="005C2E90"/>
    <w:rsid w:val="005F3307"/>
    <w:rsid w:val="005F5A86"/>
    <w:rsid w:val="00631FFF"/>
    <w:rsid w:val="00647248"/>
    <w:rsid w:val="00677E33"/>
    <w:rsid w:val="006819F4"/>
    <w:rsid w:val="006A6FFF"/>
    <w:rsid w:val="006B1CB6"/>
    <w:rsid w:val="006C30BD"/>
    <w:rsid w:val="006E66A9"/>
    <w:rsid w:val="006F5AEE"/>
    <w:rsid w:val="00715E20"/>
    <w:rsid w:val="00727BA3"/>
    <w:rsid w:val="00731C39"/>
    <w:rsid w:val="00736897"/>
    <w:rsid w:val="00757037"/>
    <w:rsid w:val="0076576D"/>
    <w:rsid w:val="00766F2D"/>
    <w:rsid w:val="0077031D"/>
    <w:rsid w:val="0078248A"/>
    <w:rsid w:val="0078309F"/>
    <w:rsid w:val="007A4E1A"/>
    <w:rsid w:val="007B13C5"/>
    <w:rsid w:val="007C13D4"/>
    <w:rsid w:val="007F3D8A"/>
    <w:rsid w:val="007F4029"/>
    <w:rsid w:val="00832642"/>
    <w:rsid w:val="00844C80"/>
    <w:rsid w:val="008646B0"/>
    <w:rsid w:val="00867F94"/>
    <w:rsid w:val="008A3486"/>
    <w:rsid w:val="008C17BB"/>
    <w:rsid w:val="008D210E"/>
    <w:rsid w:val="008F3D71"/>
    <w:rsid w:val="008F717A"/>
    <w:rsid w:val="00946C3D"/>
    <w:rsid w:val="00951790"/>
    <w:rsid w:val="009763BD"/>
    <w:rsid w:val="00990813"/>
    <w:rsid w:val="009A7A47"/>
    <w:rsid w:val="009D40BB"/>
    <w:rsid w:val="009E74AB"/>
    <w:rsid w:val="009F6FAC"/>
    <w:rsid w:val="00A10B43"/>
    <w:rsid w:val="00A156DD"/>
    <w:rsid w:val="00A15E8D"/>
    <w:rsid w:val="00A76740"/>
    <w:rsid w:val="00A77672"/>
    <w:rsid w:val="00A80891"/>
    <w:rsid w:val="00A85025"/>
    <w:rsid w:val="00AA2E30"/>
    <w:rsid w:val="00AA2F37"/>
    <w:rsid w:val="00AE28D0"/>
    <w:rsid w:val="00B1267A"/>
    <w:rsid w:val="00B154D6"/>
    <w:rsid w:val="00B1772A"/>
    <w:rsid w:val="00B212D9"/>
    <w:rsid w:val="00B358EA"/>
    <w:rsid w:val="00B47481"/>
    <w:rsid w:val="00B56839"/>
    <w:rsid w:val="00B568B1"/>
    <w:rsid w:val="00B65E42"/>
    <w:rsid w:val="00B74ABA"/>
    <w:rsid w:val="00B779A1"/>
    <w:rsid w:val="00B80174"/>
    <w:rsid w:val="00B839AB"/>
    <w:rsid w:val="00B90D1F"/>
    <w:rsid w:val="00BB2E9B"/>
    <w:rsid w:val="00BD47AC"/>
    <w:rsid w:val="00BD67AA"/>
    <w:rsid w:val="00BF241D"/>
    <w:rsid w:val="00BF39CA"/>
    <w:rsid w:val="00C00115"/>
    <w:rsid w:val="00C009E8"/>
    <w:rsid w:val="00C36385"/>
    <w:rsid w:val="00C60C44"/>
    <w:rsid w:val="00C75984"/>
    <w:rsid w:val="00C771F1"/>
    <w:rsid w:val="00CC64AF"/>
    <w:rsid w:val="00CE4F75"/>
    <w:rsid w:val="00CF0772"/>
    <w:rsid w:val="00D14F5C"/>
    <w:rsid w:val="00D1534A"/>
    <w:rsid w:val="00D259AD"/>
    <w:rsid w:val="00D435DE"/>
    <w:rsid w:val="00D51E5B"/>
    <w:rsid w:val="00D56EE3"/>
    <w:rsid w:val="00D60532"/>
    <w:rsid w:val="00D61951"/>
    <w:rsid w:val="00D62371"/>
    <w:rsid w:val="00D6608B"/>
    <w:rsid w:val="00D675F3"/>
    <w:rsid w:val="00D843C7"/>
    <w:rsid w:val="00DA39B0"/>
    <w:rsid w:val="00DD216C"/>
    <w:rsid w:val="00DD23FF"/>
    <w:rsid w:val="00DE00E4"/>
    <w:rsid w:val="00DE0A84"/>
    <w:rsid w:val="00DE6B37"/>
    <w:rsid w:val="00E329C9"/>
    <w:rsid w:val="00E547CA"/>
    <w:rsid w:val="00E83C54"/>
    <w:rsid w:val="00E93065"/>
    <w:rsid w:val="00EA0A2D"/>
    <w:rsid w:val="00EA3BF2"/>
    <w:rsid w:val="00EA7C6E"/>
    <w:rsid w:val="00EC7A24"/>
    <w:rsid w:val="00F20C81"/>
    <w:rsid w:val="00F2663A"/>
    <w:rsid w:val="00F741BD"/>
    <w:rsid w:val="00F803D5"/>
    <w:rsid w:val="00F84620"/>
    <w:rsid w:val="00FA7656"/>
    <w:rsid w:val="00FB21A4"/>
    <w:rsid w:val="00FD1580"/>
    <w:rsid w:val="00FD1720"/>
    <w:rsid w:val="00FE26FC"/>
    <w:rsid w:val="00FF01CD"/>
    <w:rsid w:val="00FF1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66F2D"/>
    <w:pPr>
      <w:ind w:firstLine="709"/>
      <w:jc w:val="both"/>
    </w:pPr>
    <w:rPr>
      <w:rFonts w:eastAsia="Calibri"/>
    </w:rPr>
  </w:style>
  <w:style w:type="character" w:customStyle="1" w:styleId="a4">
    <w:name w:val="Основной текст с отступом Знак"/>
    <w:basedOn w:val="a0"/>
    <w:link w:val="a3"/>
    <w:uiPriority w:val="99"/>
    <w:rsid w:val="00766F2D"/>
    <w:rPr>
      <w:rFonts w:ascii="Times New Roman" w:eastAsia="Calibri" w:hAnsi="Times New Roman" w:cs="Times New Roman"/>
      <w:sz w:val="20"/>
      <w:szCs w:val="20"/>
      <w:lang w:eastAsia="ru-RU"/>
    </w:rPr>
  </w:style>
  <w:style w:type="paragraph" w:customStyle="1" w:styleId="ConsPlusNormal">
    <w:name w:val="ConsPlusNormal"/>
    <w:link w:val="ConsPlusNormal0"/>
    <w:rsid w:val="00766F2D"/>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unhideWhenUsed/>
    <w:rsid w:val="009D40BB"/>
    <w:pPr>
      <w:spacing w:before="100" w:beforeAutospacing="1" w:after="100" w:afterAutospacing="1"/>
    </w:pPr>
    <w:rPr>
      <w:sz w:val="24"/>
      <w:szCs w:val="24"/>
    </w:rPr>
  </w:style>
  <w:style w:type="paragraph" w:styleId="HTML">
    <w:name w:val="HTML Preformatted"/>
    <w:basedOn w:val="a"/>
    <w:link w:val="HTML0"/>
    <w:rsid w:val="0008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84C9C"/>
    <w:rPr>
      <w:rFonts w:ascii="Courier New" w:eastAsia="Times New Roman" w:hAnsi="Courier New" w:cs="Courier New"/>
      <w:sz w:val="20"/>
      <w:szCs w:val="20"/>
      <w:lang w:eastAsia="ru-RU"/>
    </w:rPr>
  </w:style>
  <w:style w:type="paragraph" w:customStyle="1" w:styleId="1">
    <w:name w:val="Знак Знак Знак1 Знак"/>
    <w:basedOn w:val="a"/>
    <w:rsid w:val="002E57E4"/>
    <w:pPr>
      <w:spacing w:before="100" w:beforeAutospacing="1" w:after="100" w:afterAutospacing="1"/>
      <w:jc w:val="both"/>
    </w:pPr>
    <w:rPr>
      <w:rFonts w:ascii="Tahoma" w:hAnsi="Tahoma"/>
      <w:lang w:val="en-US" w:eastAsia="en-US"/>
    </w:rPr>
  </w:style>
  <w:style w:type="paragraph" w:styleId="a6">
    <w:name w:val="Body Text"/>
    <w:basedOn w:val="a"/>
    <w:link w:val="a7"/>
    <w:uiPriority w:val="99"/>
    <w:semiHidden/>
    <w:unhideWhenUsed/>
    <w:rsid w:val="00554380"/>
    <w:pPr>
      <w:spacing w:after="120"/>
    </w:pPr>
  </w:style>
  <w:style w:type="character" w:customStyle="1" w:styleId="a7">
    <w:name w:val="Основной текст Знак"/>
    <w:basedOn w:val="a0"/>
    <w:link w:val="a6"/>
    <w:uiPriority w:val="99"/>
    <w:semiHidden/>
    <w:rsid w:val="00554380"/>
    <w:rPr>
      <w:rFonts w:ascii="Times New Roman" w:eastAsia="Times New Roman" w:hAnsi="Times New Roman" w:cs="Times New Roman"/>
      <w:sz w:val="20"/>
      <w:szCs w:val="20"/>
      <w:lang w:eastAsia="ru-RU"/>
    </w:rPr>
  </w:style>
  <w:style w:type="paragraph" w:customStyle="1" w:styleId="ConsPlusNonformat">
    <w:name w:val="ConsPlusNonformat"/>
    <w:rsid w:val="00FB21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FB21A4"/>
    <w:pPr>
      <w:spacing w:before="100" w:beforeAutospacing="1" w:after="100" w:afterAutospacing="1"/>
    </w:pPr>
    <w:rPr>
      <w:sz w:val="24"/>
      <w:szCs w:val="24"/>
    </w:rPr>
  </w:style>
  <w:style w:type="paragraph" w:styleId="a8">
    <w:name w:val="Title"/>
    <w:basedOn w:val="a"/>
    <w:next w:val="a"/>
    <w:link w:val="a9"/>
    <w:qFormat/>
    <w:rsid w:val="000A4668"/>
    <w:pPr>
      <w:keepNext/>
      <w:widowControl w:val="0"/>
      <w:spacing w:before="240" w:after="120"/>
    </w:pPr>
    <w:rPr>
      <w:rFonts w:ascii="Arial" w:eastAsia="MS Mincho" w:hAnsi="Arial"/>
      <w:sz w:val="28"/>
      <w:szCs w:val="28"/>
    </w:rPr>
  </w:style>
  <w:style w:type="character" w:customStyle="1" w:styleId="a9">
    <w:name w:val="Название Знак"/>
    <w:basedOn w:val="a0"/>
    <w:link w:val="a8"/>
    <w:rsid w:val="000A4668"/>
    <w:rPr>
      <w:rFonts w:ascii="Arial" w:eastAsia="MS Mincho" w:hAnsi="Arial" w:cs="Times New Roman"/>
      <w:sz w:val="28"/>
      <w:szCs w:val="28"/>
      <w:lang w:eastAsia="ru-RU"/>
    </w:rPr>
  </w:style>
  <w:style w:type="paragraph" w:styleId="aa">
    <w:name w:val="Subtitle"/>
    <w:basedOn w:val="a"/>
    <w:next w:val="a"/>
    <w:link w:val="ab"/>
    <w:uiPriority w:val="11"/>
    <w:qFormat/>
    <w:rsid w:val="000A46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A4668"/>
    <w:rPr>
      <w:rFonts w:asciiTheme="majorHAnsi" w:eastAsiaTheme="majorEastAsia" w:hAnsiTheme="majorHAnsi" w:cstheme="majorBidi"/>
      <w:i/>
      <w:iCs/>
      <w:color w:val="4F81BD" w:themeColor="accent1"/>
      <w:spacing w:val="15"/>
      <w:sz w:val="24"/>
      <w:szCs w:val="24"/>
      <w:lang w:eastAsia="ru-RU"/>
    </w:rPr>
  </w:style>
  <w:style w:type="character" w:customStyle="1" w:styleId="ConsPlusNormal0">
    <w:name w:val="ConsPlusNormal Знак"/>
    <w:link w:val="ConsPlusNormal"/>
    <w:rsid w:val="007C13D4"/>
    <w:rPr>
      <w:rFonts w:ascii="Calibri" w:eastAsia="Times New Roman" w:hAnsi="Calibri" w:cs="Calibri"/>
      <w:lang w:eastAsia="ru-RU"/>
    </w:rPr>
  </w:style>
  <w:style w:type="paragraph" w:customStyle="1" w:styleId="ConsPlusTitle">
    <w:name w:val="ConsPlusTitle"/>
    <w:rsid w:val="002E1C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uiPriority w:val="99"/>
    <w:unhideWhenUsed/>
    <w:rsid w:val="002E1C37"/>
    <w:rPr>
      <w:color w:val="0000FF"/>
      <w:u w:val="single"/>
    </w:rPr>
  </w:style>
  <w:style w:type="paragraph" w:styleId="ad">
    <w:name w:val="No Spacing"/>
    <w:uiPriority w:val="1"/>
    <w:qFormat/>
    <w:rsid w:val="002E1C37"/>
    <w:pPr>
      <w:spacing w:after="0" w:line="240" w:lineRule="auto"/>
    </w:pPr>
    <w:rPr>
      <w:rFonts w:ascii="Calibri" w:eastAsia="Times New Roman" w:hAnsi="Calibri" w:cs="Times New Roman"/>
      <w:lang w:eastAsia="ru-RU"/>
    </w:rPr>
  </w:style>
  <w:style w:type="paragraph" w:customStyle="1" w:styleId="10">
    <w:name w:val="Без интервала1"/>
    <w:uiPriority w:val="99"/>
    <w:qFormat/>
    <w:rsid w:val="00EA0A2D"/>
    <w:pPr>
      <w:suppressAutoHyphens/>
      <w:spacing w:after="0" w:line="240" w:lineRule="auto"/>
    </w:pPr>
    <w:rPr>
      <w:rFonts w:ascii="Calibri" w:eastAsia="Arial" w:hAnsi="Calibri" w:cs="Times New Roman"/>
      <w:lang w:eastAsia="ar-SA"/>
    </w:rPr>
  </w:style>
  <w:style w:type="paragraph" w:customStyle="1" w:styleId="s1">
    <w:name w:val="s_1"/>
    <w:basedOn w:val="a"/>
    <w:rsid w:val="00B358EA"/>
    <w:pPr>
      <w:spacing w:before="100" w:beforeAutospacing="1" w:after="100" w:afterAutospacing="1"/>
    </w:pPr>
    <w:rPr>
      <w:sz w:val="24"/>
      <w:szCs w:val="24"/>
    </w:rPr>
  </w:style>
  <w:style w:type="paragraph" w:styleId="ae">
    <w:name w:val="List Paragraph"/>
    <w:basedOn w:val="a"/>
    <w:uiPriority w:val="99"/>
    <w:qFormat/>
    <w:rsid w:val="00647248"/>
    <w:pPr>
      <w:ind w:left="720" w:firstLine="720"/>
      <w:contextualSpacing/>
      <w:jc w:val="both"/>
    </w:pPr>
    <w:rPr>
      <w:sz w:val="28"/>
      <w:szCs w:val="28"/>
    </w:rPr>
  </w:style>
  <w:style w:type="paragraph" w:styleId="af">
    <w:name w:val="Balloon Text"/>
    <w:basedOn w:val="a"/>
    <w:link w:val="af0"/>
    <w:rsid w:val="00BF241D"/>
    <w:rPr>
      <w:rFonts w:ascii="Tahoma" w:hAnsi="Tahoma" w:cs="Tahoma"/>
      <w:sz w:val="16"/>
      <w:szCs w:val="16"/>
    </w:rPr>
  </w:style>
  <w:style w:type="character" w:customStyle="1" w:styleId="af0">
    <w:name w:val="Текст выноски Знак"/>
    <w:basedOn w:val="a0"/>
    <w:link w:val="af"/>
    <w:rsid w:val="00BF241D"/>
    <w:rPr>
      <w:rFonts w:ascii="Tahoma" w:eastAsia="Times New Roman" w:hAnsi="Tahoma" w:cs="Tahoma"/>
      <w:sz w:val="16"/>
      <w:szCs w:val="16"/>
      <w:lang w:eastAsia="ru-RU"/>
    </w:rPr>
  </w:style>
  <w:style w:type="paragraph" w:customStyle="1" w:styleId="lst">
    <w:name w:val="lst"/>
    <w:basedOn w:val="a"/>
    <w:rsid w:val="00BF241D"/>
    <w:pPr>
      <w:autoSpaceDE w:val="0"/>
      <w:autoSpaceDN w:val="0"/>
      <w:adjustRightInd w:val="0"/>
      <w:spacing w:line="360" w:lineRule="auto"/>
      <w:jc w:val="both"/>
    </w:pPr>
    <w:rPr>
      <w:sz w:val="26"/>
    </w:rPr>
  </w:style>
</w:styles>
</file>

<file path=word/webSettings.xml><?xml version="1.0" encoding="utf-8"?>
<w:webSettings xmlns:r="http://schemas.openxmlformats.org/officeDocument/2006/relationships" xmlns:w="http://schemas.openxmlformats.org/wordprocessingml/2006/main">
  <w:divs>
    <w:div w:id="22245733">
      <w:bodyDiv w:val="1"/>
      <w:marLeft w:val="0"/>
      <w:marRight w:val="0"/>
      <w:marTop w:val="0"/>
      <w:marBottom w:val="0"/>
      <w:divBdr>
        <w:top w:val="none" w:sz="0" w:space="0" w:color="auto"/>
        <w:left w:val="none" w:sz="0" w:space="0" w:color="auto"/>
        <w:bottom w:val="none" w:sz="0" w:space="0" w:color="auto"/>
        <w:right w:val="none" w:sz="0" w:space="0" w:color="auto"/>
      </w:divBdr>
    </w:div>
    <w:div w:id="37755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a58987b486424ad79b62aa427dab1df/" TargetMode="External"/><Relationship Id="rId13" Type="http://schemas.openxmlformats.org/officeDocument/2006/relationships/hyperlink" Target="https://base.garant.ru/12177515/7a58987b486424ad79b62aa427dab1df/" TargetMode="External"/><Relationship Id="rId18" Type="http://schemas.openxmlformats.org/officeDocument/2006/relationships/hyperlink" Target="https://base.garant.ru/12177515/7a58987b486424ad79b62aa427dab1df/" TargetMode="External"/><Relationship Id="rId26" Type="http://schemas.openxmlformats.org/officeDocument/2006/relationships/hyperlink" Target="https://base.garant.ru/12146661/" TargetMode="External"/><Relationship Id="rId3" Type="http://schemas.openxmlformats.org/officeDocument/2006/relationships/settings" Target="settings.xml"/><Relationship Id="rId21" Type="http://schemas.openxmlformats.org/officeDocument/2006/relationships/hyperlink" Target="https://base.garant.ru/12177515/b9c7cbfdab6a21af84c1bed4716cdd79/" TargetMode="External"/><Relationship Id="rId7" Type="http://schemas.openxmlformats.org/officeDocument/2006/relationships/hyperlink" Target="https://base.garant.ru/12177515/7a58987b486424ad79b62aa427dab1df/" TargetMode="External"/><Relationship Id="rId12" Type="http://schemas.openxmlformats.org/officeDocument/2006/relationships/hyperlink" Target="https://base.garant.ru/12177515/7a58987b486424ad79b62aa427dab1df/" TargetMode="External"/><Relationship Id="rId17" Type="http://schemas.openxmlformats.org/officeDocument/2006/relationships/hyperlink" Target="https://base.garant.ru/12177515/7a58987b486424ad79b62aa427dab1df/" TargetMode="External"/><Relationship Id="rId25" Type="http://schemas.openxmlformats.org/officeDocument/2006/relationships/hyperlink" Target="https://base.garant.ru/12177515/b9c7cbfdab6a21af84c1bed4716cdd79/" TargetMode="External"/><Relationship Id="rId2" Type="http://schemas.openxmlformats.org/officeDocument/2006/relationships/styles" Target="styles.xml"/><Relationship Id="rId16" Type="http://schemas.openxmlformats.org/officeDocument/2006/relationships/hyperlink" Target="https://base.garant.ru/12148517/741609f9002bd54a24e5c49cb5af953b/" TargetMode="External"/><Relationship Id="rId20" Type="http://schemas.openxmlformats.org/officeDocument/2006/relationships/hyperlink" Target="https://base.garant.ru/12177515/7a58987b486424ad79b62aa427dab1df/" TargetMode="External"/><Relationship Id="rId1" Type="http://schemas.openxmlformats.org/officeDocument/2006/relationships/numbering" Target="numbering.xml"/><Relationship Id="rId6" Type="http://schemas.openxmlformats.org/officeDocument/2006/relationships/hyperlink" Target="consultantplus://offline/main?base=LAW;n=112746;fld=134;dst=100049" TargetMode="External"/><Relationship Id="rId11" Type="http://schemas.openxmlformats.org/officeDocument/2006/relationships/hyperlink" Target="https://base.garant.ru/12177515/7a58987b486424ad79b62aa427dab1df/" TargetMode="External"/><Relationship Id="rId24" Type="http://schemas.openxmlformats.org/officeDocument/2006/relationships/hyperlink" Target="https://base.garant.ru/12177515/b9c7cbfdab6a21af84c1bed4716cdd79/" TargetMode="External"/><Relationship Id="rId5" Type="http://schemas.openxmlformats.org/officeDocument/2006/relationships/hyperlink" Target="consultantplus://offline/main?base=LAW;n=112746;fld=134;dst=100048" TargetMode="External"/><Relationship Id="rId15" Type="http://schemas.openxmlformats.org/officeDocument/2006/relationships/hyperlink" Target="https://base.garant.ru/12138258/8b7b3c1c76e91f88d33c08b3736aa67a/" TargetMode="External"/><Relationship Id="rId23" Type="http://schemas.openxmlformats.org/officeDocument/2006/relationships/hyperlink" Target="https://base.garant.ru/12177515/7a58987b486424ad79b62aa427dab1df/" TargetMode="External"/><Relationship Id="rId28" Type="http://schemas.openxmlformats.org/officeDocument/2006/relationships/theme" Target="theme/theme1.xml"/><Relationship Id="rId10" Type="http://schemas.openxmlformats.org/officeDocument/2006/relationships/hyperlink" Target="https://base.garant.ru/12177515/7a58987b486424ad79b62aa427dab1df/" TargetMode="External"/><Relationship Id="rId19" Type="http://schemas.openxmlformats.org/officeDocument/2006/relationships/hyperlink" Target="https://base.garant.ru/12177515/7a58987b486424ad79b62aa427dab1df/" TargetMode="External"/><Relationship Id="rId4" Type="http://schemas.openxmlformats.org/officeDocument/2006/relationships/webSettings" Target="webSettings.xml"/><Relationship Id="rId9" Type="http://schemas.openxmlformats.org/officeDocument/2006/relationships/hyperlink" Target="https://base.garant.ru/12177515/e88847e78ccd9fdb54482c7fa15982bf/" TargetMode="External"/><Relationship Id="rId14" Type="http://schemas.openxmlformats.org/officeDocument/2006/relationships/hyperlink" Target="https://base.garant.ru/12177515/826c5a47782fe0717a0695a25d5a1621/" TargetMode="External"/><Relationship Id="rId22" Type="http://schemas.openxmlformats.org/officeDocument/2006/relationships/hyperlink" Target="https://base.garant.ru/12177515/b9c7cbfdab6a21af84c1bed4716cdd7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9882</Words>
  <Characters>56332</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(контактный телефон)</vt:lpstr>
      <vt:lpstr>    </vt:lpstr>
      <vt:lpstr>    ЗАЯВЛЕНИЕ</vt:lpstr>
      <vt:lpstr>    Прошу _____________________________________________________________</vt:lpstr>
      <vt:lpstr>    ______________________________________________________________________________</vt:lpstr>
      <vt:lpstr>    ______________________________________________________________________________</vt:lpstr>
      <vt:lpstr>    ______________________________________________________________________________</vt:lpstr>
      <vt:lpstr>    ______________________________________________________________________________</vt:lpstr>
      <vt:lpstr>    </vt:lpstr>
      <vt:lpstr>    Прилагаю копии следующих документов:</vt:lpstr>
      <vt:lpstr>    1. ___________________________________________________________________________</vt:lpstr>
      <vt:lpstr>    2. ___________________________________________________________________________</vt:lpstr>
      <vt:lpstr>    3.____________________________________________________________________________</vt:lpstr>
      <vt:lpstr>    4.____________________________________________________________________________</vt:lpstr>
      <vt:lpstr>    5.____________________________________________________________________________</vt:lpstr>
      <vt:lpstr>    6.____________________________________________________________________________</vt:lpstr>
      <vt:lpstr>    7.____________________________________________________________________________</vt:lpstr>
      <vt:lpstr>    </vt:lpstr>
      <vt:lpstr>    </vt:lpstr>
      <vt:lpstr>    ______________                  ____________________</vt:lpstr>
      <vt:lpstr>    </vt:lpstr>
      <vt:lpstr>    </vt:lpstr>
      <vt:lpstr>    Приложение № 2</vt:lpstr>
      <vt:lpstr>    </vt:lpstr>
      <vt:lpstr>    Приложение № 3</vt:lpstr>
    </vt:vector>
  </TitlesOfParts>
  <Company>Reanimator Extreme Edition</Company>
  <LinksUpToDate>false</LinksUpToDate>
  <CharactersWithSpaces>66082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5</cp:revision>
  <cp:lastPrinted>2018-11-16T05:19:00Z</cp:lastPrinted>
  <dcterms:created xsi:type="dcterms:W3CDTF">2020-02-19T06:41:00Z</dcterms:created>
  <dcterms:modified xsi:type="dcterms:W3CDTF">2020-03-24T06:58:00Z</dcterms:modified>
</cp:coreProperties>
</file>