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AC7534" w:rsidP="00456550">
      <w:pPr>
        <w:jc w:val="center"/>
        <w:rPr>
          <w:b/>
          <w:sz w:val="16"/>
          <w:szCs w:val="16"/>
          <w:highlight w:val="yellow"/>
        </w:rPr>
      </w:pPr>
      <w:r w:rsidRPr="00AC7534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F8553F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F8553F">
              <w:rPr>
                <w:sz w:val="28"/>
                <w:szCs w:val="28"/>
              </w:rPr>
              <w:t>16</w:t>
            </w:r>
            <w:r w:rsidRPr="000265E8">
              <w:rPr>
                <w:sz w:val="28"/>
                <w:szCs w:val="28"/>
              </w:rPr>
              <w:t>.</w:t>
            </w:r>
            <w:r w:rsidR="00F8553F">
              <w:rPr>
                <w:sz w:val="28"/>
                <w:szCs w:val="28"/>
              </w:rPr>
              <w:t>11</w:t>
            </w:r>
            <w:r w:rsidRPr="000265E8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  <w:gridSpan w:val="2"/>
          </w:tcPr>
          <w:p w:rsidR="00456550" w:rsidRPr="000265E8" w:rsidRDefault="00456550" w:rsidP="00F8553F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F8553F">
              <w:rPr>
                <w:sz w:val="28"/>
                <w:szCs w:val="28"/>
              </w:rPr>
              <w:t>85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B26797" w:rsidRDefault="00B26797" w:rsidP="00F8553F">
      <w:pPr>
        <w:ind w:right="481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О признание </w:t>
      </w:r>
      <w:r>
        <w:rPr>
          <w:color w:val="000000"/>
          <w:sz w:val="28"/>
          <w:szCs w:val="28"/>
        </w:rPr>
        <w:t>утратившим силу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постановлени</w:t>
      </w:r>
      <w:r w:rsidR="00F8553F">
        <w:rPr>
          <w:bCs/>
          <w:color w:val="000000"/>
          <w:sz w:val="28"/>
          <w:szCs w:val="28"/>
          <w:shd w:val="clear" w:color="auto" w:fill="FFFFFF"/>
        </w:rPr>
        <w:t>я Администрации Кручено-Балковского сельского поселения</w:t>
      </w:r>
      <w:r w:rsidR="00F8553F" w:rsidRPr="00F8553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8553F">
        <w:rPr>
          <w:bCs/>
          <w:color w:val="000000"/>
          <w:sz w:val="28"/>
          <w:szCs w:val="28"/>
          <w:shd w:val="clear" w:color="auto" w:fill="FFFFFF"/>
        </w:rPr>
        <w:t xml:space="preserve">от </w:t>
      </w:r>
      <w:r w:rsidR="00F8553F" w:rsidRPr="00CB3D50">
        <w:rPr>
          <w:bCs/>
          <w:color w:val="000000"/>
          <w:sz w:val="28"/>
          <w:szCs w:val="28"/>
          <w:shd w:val="clear" w:color="auto" w:fill="FFFFFF"/>
        </w:rPr>
        <w:t>28.01.2010  №</w:t>
      </w:r>
      <w:r w:rsidR="00F8553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8553F" w:rsidRPr="00CB3D50">
        <w:rPr>
          <w:bCs/>
          <w:color w:val="000000"/>
          <w:sz w:val="28"/>
          <w:szCs w:val="28"/>
          <w:shd w:val="clear" w:color="auto" w:fill="FFFFFF"/>
        </w:rPr>
        <w:t xml:space="preserve">12 </w:t>
      </w:r>
      <w:r w:rsidR="00F8553F">
        <w:rPr>
          <w:bCs/>
          <w:color w:val="000000"/>
          <w:sz w:val="28"/>
          <w:szCs w:val="28"/>
          <w:shd w:val="clear" w:color="auto" w:fill="FFFFFF"/>
        </w:rPr>
        <w:t>«</w:t>
      </w:r>
      <w:r w:rsidR="00F8553F" w:rsidRPr="00CB3D50">
        <w:rPr>
          <w:bCs/>
          <w:color w:val="000000"/>
          <w:sz w:val="28"/>
          <w:szCs w:val="28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аппарате Администрации Кручено-Балковского сельского поселения и соблюдения муниципальными служащими аппарата Администрации Кручено-Балковского сельского поселения требований к служебному поведению</w:t>
      </w:r>
      <w:r w:rsidR="00F8553F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B26797" w:rsidRDefault="00B26797" w:rsidP="00B26797">
      <w:pPr>
        <w:ind w:right="-2"/>
        <w:rPr>
          <w:b/>
          <w:sz w:val="28"/>
          <w:szCs w:val="28"/>
        </w:rPr>
      </w:pPr>
    </w:p>
    <w:p w:rsidR="00B26797" w:rsidRDefault="00B26797" w:rsidP="00B26797">
      <w:pPr>
        <w:suppressAutoHyphens/>
        <w:overflowPunct w:val="0"/>
        <w:autoSpaceDE w:val="0"/>
        <w:ind w:firstLine="851"/>
        <w:jc w:val="both"/>
        <w:rPr>
          <w:b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C66335">
        <w:rPr>
          <w:b/>
          <w:spacing w:val="60"/>
          <w:kern w:val="2"/>
          <w:sz w:val="28"/>
          <w:szCs w:val="28"/>
        </w:rPr>
        <w:t>постановля</w:t>
      </w:r>
      <w:r w:rsidRPr="00C66335">
        <w:rPr>
          <w:b/>
          <w:kern w:val="2"/>
          <w:sz w:val="28"/>
          <w:szCs w:val="28"/>
        </w:rPr>
        <w:t>ю:</w:t>
      </w:r>
    </w:p>
    <w:p w:rsidR="00231593" w:rsidRDefault="00231593" w:rsidP="00B26797">
      <w:pPr>
        <w:suppressAutoHyphens/>
        <w:overflowPunct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231593" w:rsidRDefault="00B26797" w:rsidP="00B26797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Признать утратившим</w:t>
      </w:r>
      <w:r w:rsidR="00F8553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силу постановлени</w:t>
      </w:r>
      <w:r w:rsidR="0023159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Администрации Кручено-Балковского сельского поселения</w:t>
      </w:r>
      <w:r w:rsidR="00231593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CB3D50" w:rsidRDefault="00B26797" w:rsidP="00B26797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от </w:t>
      </w:r>
      <w:r w:rsidR="00CB3D50" w:rsidRPr="00CB3D50">
        <w:rPr>
          <w:bCs/>
          <w:color w:val="000000"/>
          <w:sz w:val="28"/>
          <w:szCs w:val="28"/>
          <w:shd w:val="clear" w:color="auto" w:fill="FFFFFF"/>
        </w:rPr>
        <w:t>28.01.2010  №</w:t>
      </w:r>
      <w:r w:rsidR="00CB3D5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CB3D50" w:rsidRPr="00CB3D50">
        <w:rPr>
          <w:bCs/>
          <w:color w:val="000000"/>
          <w:sz w:val="28"/>
          <w:szCs w:val="28"/>
          <w:shd w:val="clear" w:color="auto" w:fill="FFFFFF"/>
        </w:rPr>
        <w:t xml:space="preserve">12 </w:t>
      </w:r>
      <w:r w:rsidR="00CB3D50">
        <w:rPr>
          <w:bCs/>
          <w:color w:val="000000"/>
          <w:sz w:val="28"/>
          <w:szCs w:val="28"/>
          <w:shd w:val="clear" w:color="auto" w:fill="FFFFFF"/>
        </w:rPr>
        <w:t>«</w:t>
      </w:r>
      <w:r w:rsidR="00CB3D50" w:rsidRPr="00CB3D50">
        <w:rPr>
          <w:bCs/>
          <w:color w:val="000000"/>
          <w:sz w:val="28"/>
          <w:szCs w:val="28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аппарате Администрации Кручено-Балковского сельского поселения и соблюдения муниципальными служащими аппарата Администрации Кручено-Балковского сельского поселения требований к служебному поведению</w:t>
      </w:r>
      <w:r w:rsidR="00CB3D50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5F1407" w:rsidRDefault="005C60AD" w:rsidP="005F1407">
      <w:pPr>
        <w:widowControl w:val="0"/>
        <w:spacing w:line="228" w:lineRule="auto"/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5C60AD">
        <w:rPr>
          <w:bCs/>
          <w:color w:val="000000"/>
          <w:sz w:val="28"/>
          <w:szCs w:val="28"/>
          <w:shd w:val="clear" w:color="auto" w:fill="FFFFFF"/>
        </w:rPr>
        <w:t>от 07.11.2014  №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C60AD">
        <w:rPr>
          <w:bCs/>
          <w:color w:val="000000"/>
          <w:sz w:val="28"/>
          <w:szCs w:val="28"/>
          <w:shd w:val="clear" w:color="auto" w:fill="FFFFFF"/>
        </w:rPr>
        <w:t xml:space="preserve">182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5C60AD">
        <w:rPr>
          <w:bCs/>
          <w:color w:val="000000"/>
          <w:sz w:val="28"/>
          <w:szCs w:val="28"/>
          <w:shd w:val="clear" w:color="auto" w:fill="FFFFFF"/>
        </w:rPr>
        <w:t xml:space="preserve">О рассмотрении протеста заместителя городского прокурора и внесении изменений в постановление Администрации Кручено-Балковского сельского поселения от 28.01.2010 № 12 </w:t>
      </w:r>
      <w:r>
        <w:rPr>
          <w:bCs/>
          <w:color w:val="000000"/>
          <w:sz w:val="28"/>
          <w:szCs w:val="28"/>
          <w:shd w:val="clear" w:color="auto" w:fill="FFFFFF"/>
        </w:rPr>
        <w:t>«</w:t>
      </w:r>
      <w:r w:rsidRPr="005C60AD">
        <w:rPr>
          <w:bCs/>
          <w:color w:val="000000"/>
          <w:sz w:val="28"/>
          <w:szCs w:val="28"/>
          <w:shd w:val="clear" w:color="auto" w:fill="FFFFFF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аппарате Администрации Кручено-Балковского сельского поселения и соблюдения </w:t>
      </w:r>
      <w:r w:rsidRPr="005C60AD">
        <w:rPr>
          <w:bCs/>
          <w:color w:val="000000"/>
          <w:sz w:val="28"/>
          <w:szCs w:val="28"/>
          <w:shd w:val="clear" w:color="auto" w:fill="FFFFFF"/>
        </w:rPr>
        <w:lastRenderedPageBreak/>
        <w:t>муниципальными служащими аппарата Администрации Кручено-Балковского сельского поселения требований к служебному поведению</w:t>
      </w:r>
      <w:r>
        <w:rPr>
          <w:bCs/>
          <w:color w:val="000000"/>
          <w:sz w:val="28"/>
          <w:szCs w:val="28"/>
          <w:shd w:val="clear" w:color="auto" w:fill="FFFFFF"/>
        </w:rPr>
        <w:t>»»</w:t>
      </w:r>
      <w:r w:rsidRPr="005C60AD">
        <w:rPr>
          <w:bCs/>
          <w:color w:val="000000"/>
          <w:sz w:val="28"/>
          <w:szCs w:val="28"/>
          <w:shd w:val="clear" w:color="auto" w:fill="FFFFFF"/>
        </w:rPr>
        <w:t>.</w:t>
      </w:r>
      <w:r w:rsidRPr="005C60AD">
        <w:rPr>
          <w:bCs/>
          <w:color w:val="000000"/>
          <w:sz w:val="28"/>
          <w:szCs w:val="28"/>
          <w:shd w:val="clear" w:color="auto" w:fill="FFFFFF"/>
        </w:rPr>
        <w:tab/>
      </w:r>
    </w:p>
    <w:p w:rsidR="005F1407" w:rsidRPr="00EE3D95" w:rsidRDefault="005F1407" w:rsidP="005F1407">
      <w:pPr>
        <w:widowControl w:val="0"/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5F1407" w:rsidRPr="00EE3D95" w:rsidRDefault="005F1407" w:rsidP="005F140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3D95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>обнародования</w:t>
      </w:r>
      <w:r w:rsidRPr="00EE3D95">
        <w:rPr>
          <w:color w:val="000000"/>
          <w:sz w:val="28"/>
          <w:szCs w:val="28"/>
        </w:rPr>
        <w:t>.</w:t>
      </w:r>
    </w:p>
    <w:p w:rsidR="005F1407" w:rsidRPr="00EE3D95" w:rsidRDefault="005F1407" w:rsidP="005F1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D95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56550" w:rsidRDefault="00456550" w:rsidP="005F1407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456550" w:rsidRDefault="00456550" w:rsidP="00456550">
      <w:pPr>
        <w:jc w:val="both"/>
        <w:rPr>
          <w:color w:val="000000"/>
          <w:sz w:val="28"/>
          <w:szCs w:val="28"/>
        </w:rPr>
      </w:pPr>
    </w:p>
    <w:p w:rsidR="00456550" w:rsidRDefault="00B8684E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565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6550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596056" w:rsidRDefault="00456550" w:rsidP="00B8684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84E">
        <w:rPr>
          <w:rFonts w:ascii="Times New Roman" w:hAnsi="Times New Roman" w:cs="Times New Roman"/>
          <w:sz w:val="28"/>
          <w:szCs w:val="28"/>
        </w:rPr>
        <w:t>О.В. Полякова</w:t>
      </w:r>
    </w:p>
    <w:sectPr w:rsidR="00596056" w:rsidSect="004565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savePreviewPicture/>
  <w:compat/>
  <w:rsids>
    <w:rsidRoot w:val="00456550"/>
    <w:rsid w:val="00011B06"/>
    <w:rsid w:val="00076B1C"/>
    <w:rsid w:val="000B45D6"/>
    <w:rsid w:val="000B562A"/>
    <w:rsid w:val="000F35B7"/>
    <w:rsid w:val="000F64B9"/>
    <w:rsid w:val="00163D46"/>
    <w:rsid w:val="001B252A"/>
    <w:rsid w:val="00231593"/>
    <w:rsid w:val="002A3CFC"/>
    <w:rsid w:val="002F4A42"/>
    <w:rsid w:val="00340A3F"/>
    <w:rsid w:val="00351264"/>
    <w:rsid w:val="0039168A"/>
    <w:rsid w:val="003B6B80"/>
    <w:rsid w:val="003E4011"/>
    <w:rsid w:val="003F4E4E"/>
    <w:rsid w:val="00442450"/>
    <w:rsid w:val="00455ED4"/>
    <w:rsid w:val="00456550"/>
    <w:rsid w:val="0048100C"/>
    <w:rsid w:val="004828DF"/>
    <w:rsid w:val="00492FE5"/>
    <w:rsid w:val="004B073C"/>
    <w:rsid w:val="004B7A7B"/>
    <w:rsid w:val="004E5E37"/>
    <w:rsid w:val="004F12DB"/>
    <w:rsid w:val="00581BC7"/>
    <w:rsid w:val="00581D60"/>
    <w:rsid w:val="00584AFA"/>
    <w:rsid w:val="00596056"/>
    <w:rsid w:val="005C60AD"/>
    <w:rsid w:val="005F1407"/>
    <w:rsid w:val="00672F06"/>
    <w:rsid w:val="006B348B"/>
    <w:rsid w:val="006C4A6F"/>
    <w:rsid w:val="00805712"/>
    <w:rsid w:val="00862080"/>
    <w:rsid w:val="00895102"/>
    <w:rsid w:val="0090748D"/>
    <w:rsid w:val="00963166"/>
    <w:rsid w:val="009673CA"/>
    <w:rsid w:val="009B2CB2"/>
    <w:rsid w:val="009F131E"/>
    <w:rsid w:val="00AC7534"/>
    <w:rsid w:val="00AF3D1A"/>
    <w:rsid w:val="00B26797"/>
    <w:rsid w:val="00B8684E"/>
    <w:rsid w:val="00BD4C61"/>
    <w:rsid w:val="00C11813"/>
    <w:rsid w:val="00C66335"/>
    <w:rsid w:val="00C7322B"/>
    <w:rsid w:val="00CB3D50"/>
    <w:rsid w:val="00D37390"/>
    <w:rsid w:val="00D75136"/>
    <w:rsid w:val="00DF1F30"/>
    <w:rsid w:val="00E65F9A"/>
    <w:rsid w:val="00EE6A7E"/>
    <w:rsid w:val="00F24ED1"/>
    <w:rsid w:val="00F57308"/>
    <w:rsid w:val="00F8553F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cp:lastPrinted>2020-11-16T12:24:00Z</cp:lastPrinted>
  <dcterms:created xsi:type="dcterms:W3CDTF">2020-11-16T12:35:00Z</dcterms:created>
  <dcterms:modified xsi:type="dcterms:W3CDTF">2020-11-16T12:35:00Z</dcterms:modified>
</cp:coreProperties>
</file>