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543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543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543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543D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543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2E5FD3" w:rsidP="00543D1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E5FD3" w:rsidRPr="002E5FD3" w:rsidRDefault="003F677D" w:rsidP="00543D1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6.35pt,-.3pt" to="480.35pt,-.3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F8014C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F8014C" w:rsidP="00ED6E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B7A64">
              <w:rPr>
                <w:rFonts w:ascii="Times New Roman" w:hAnsi="Times New Roman"/>
                <w:sz w:val="28"/>
                <w:szCs w:val="28"/>
              </w:rPr>
              <w:t>.</w:t>
            </w:r>
            <w:r w:rsidR="007B7EAF">
              <w:rPr>
                <w:rFonts w:ascii="Times New Roman" w:hAnsi="Times New Roman"/>
                <w:sz w:val="28"/>
                <w:szCs w:val="28"/>
              </w:rPr>
              <w:t>0</w:t>
            </w:r>
            <w:r w:rsidR="00ED6EC5">
              <w:rPr>
                <w:rFonts w:ascii="Times New Roman" w:hAnsi="Times New Roman"/>
                <w:sz w:val="28"/>
                <w:szCs w:val="28"/>
              </w:rPr>
              <w:t>9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126" w:type="dxa"/>
          </w:tcPr>
          <w:p w:rsidR="002E5FD3" w:rsidRPr="002E5FD3" w:rsidRDefault="002E5FD3" w:rsidP="00F8014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>№</w:t>
            </w:r>
            <w:r w:rsidR="00697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384DDF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2E5FD3" w:rsidRPr="002E5FD3" w:rsidRDefault="002E5FD3" w:rsidP="00384DD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сельского поселения Сальского района на 2019 год и на плановый период 2020 и 2021 годов» следующие изменения: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4A4A3D">
        <w:rPr>
          <w:rFonts w:ascii="Times New Roman" w:hAnsi="Times New Roman"/>
          <w:sz w:val="28"/>
          <w:szCs w:val="28"/>
        </w:rPr>
        <w:t>) в части 1 статьи 1: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а) в пункте 1 цифры «</w:t>
      </w:r>
      <w:r w:rsidR="00ED6EC5">
        <w:rPr>
          <w:rFonts w:ascii="Times New Roman" w:hAnsi="Times New Roman"/>
          <w:sz w:val="28"/>
          <w:szCs w:val="28"/>
        </w:rPr>
        <w:t>7 699,8</w:t>
      </w:r>
      <w:r w:rsidR="004A4A3D">
        <w:rPr>
          <w:rFonts w:ascii="Times New Roman" w:hAnsi="Times New Roman"/>
          <w:sz w:val="28"/>
          <w:szCs w:val="28"/>
        </w:rPr>
        <w:t>» заменить цифрами «</w:t>
      </w:r>
      <w:r w:rsidR="00ED6EC5">
        <w:rPr>
          <w:rFonts w:ascii="Times New Roman" w:hAnsi="Times New Roman"/>
          <w:sz w:val="28"/>
          <w:szCs w:val="28"/>
        </w:rPr>
        <w:t>8 438,6</w:t>
      </w:r>
      <w:r w:rsidR="004A4A3D">
        <w:rPr>
          <w:rFonts w:ascii="Times New Roman" w:hAnsi="Times New Roman"/>
          <w:sz w:val="28"/>
          <w:szCs w:val="28"/>
        </w:rPr>
        <w:t>»;</w:t>
      </w:r>
    </w:p>
    <w:p w:rsidR="00997D48" w:rsidRDefault="00DD0B50" w:rsidP="007B7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б) в пункте 2 цифры «</w:t>
      </w:r>
      <w:r w:rsidR="00ED6EC5">
        <w:rPr>
          <w:rFonts w:ascii="Times New Roman" w:hAnsi="Times New Roman"/>
          <w:sz w:val="28"/>
          <w:szCs w:val="28"/>
        </w:rPr>
        <w:t>9 165,1</w:t>
      </w:r>
      <w:r w:rsidR="004A4A3D">
        <w:rPr>
          <w:rFonts w:ascii="Times New Roman" w:hAnsi="Times New Roman"/>
          <w:sz w:val="28"/>
          <w:szCs w:val="28"/>
        </w:rPr>
        <w:t>» заменить цифрами «</w:t>
      </w:r>
      <w:r w:rsidR="00ED6EC5">
        <w:rPr>
          <w:rFonts w:ascii="Times New Roman" w:hAnsi="Times New Roman"/>
          <w:sz w:val="28"/>
          <w:szCs w:val="28"/>
        </w:rPr>
        <w:t>9 903,9</w:t>
      </w:r>
      <w:r w:rsidR="004A4A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10FF" w:rsidRDefault="000842EB" w:rsidP="00ED6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t xml:space="preserve">2)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DD0B50">
        <w:rPr>
          <w:rFonts w:ascii="Times New Roman" w:hAnsi="Times New Roman"/>
          <w:sz w:val="28"/>
          <w:szCs w:val="28"/>
        </w:rPr>
        <w:t>1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793" w:type="dxa"/>
        <w:tblInd w:w="96" w:type="dxa"/>
        <w:tblLayout w:type="fixed"/>
        <w:tblLook w:val="04A0"/>
      </w:tblPr>
      <w:tblGrid>
        <w:gridCol w:w="2740"/>
        <w:gridCol w:w="3793"/>
        <w:gridCol w:w="1080"/>
        <w:gridCol w:w="1046"/>
        <w:gridCol w:w="1134"/>
      </w:tblGrid>
      <w:tr w:rsidR="00384DDF" w:rsidRPr="00056FAC" w:rsidTr="00850771">
        <w:trPr>
          <w:trHeight w:val="24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6FAC">
              <w:rPr>
                <w:rFonts w:ascii="Times New Roman" w:hAnsi="Times New Roman"/>
                <w:color w:val="000000"/>
              </w:rPr>
              <w:t xml:space="preserve">«Приложение 1                             к решению Собрания депутатов Кручено-Балковского сельского поселения </w:t>
            </w:r>
            <w:r w:rsidRPr="00056FAC">
              <w:rPr>
                <w:color w:val="000000"/>
              </w:rPr>
              <w:t>«</w:t>
            </w:r>
            <w:r w:rsidRPr="00056FAC">
              <w:rPr>
                <w:rFonts w:ascii="Times New Roman" w:hAnsi="Times New Roman"/>
                <w:color w:val="000000"/>
              </w:rPr>
              <w:t>О бюджете Кручено-Балковского сельского поселения Сальского района на 2019 год и на плановый период 2020 и 2021 годов</w:t>
            </w:r>
            <w:r w:rsidRPr="00056FAC">
              <w:rPr>
                <w:color w:val="000000"/>
              </w:rPr>
              <w:t>»</w:t>
            </w:r>
          </w:p>
        </w:tc>
      </w:tr>
      <w:tr w:rsidR="00056FAC" w:rsidRPr="00056FAC" w:rsidTr="00384DDF">
        <w:trPr>
          <w:trHeight w:val="84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FAC" w:rsidRPr="00056FAC" w:rsidRDefault="00056FAC" w:rsidP="00056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F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 поступлений доходов местного бюджета на 2019 год и на плановый период 2020 и 2021 годов</w:t>
            </w:r>
          </w:p>
        </w:tc>
      </w:tr>
      <w:tr w:rsidR="00384DDF" w:rsidRPr="00056FAC" w:rsidTr="00384DDF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DF" w:rsidRPr="00056FAC" w:rsidRDefault="00384DDF" w:rsidP="00056FA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DF" w:rsidRPr="00056FAC" w:rsidRDefault="00384DDF" w:rsidP="00056FA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56F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056FAC" w:rsidRPr="00056FAC" w:rsidTr="00384DDF">
        <w:trPr>
          <w:trHeight w:val="28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 доходов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056FAC" w:rsidRPr="00056FAC" w:rsidTr="00384DDF">
        <w:trPr>
          <w:trHeight w:val="28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AC" w:rsidRPr="00056FAC" w:rsidTr="00384DDF">
        <w:trPr>
          <w:trHeight w:val="276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AC" w:rsidRPr="00056FAC" w:rsidTr="00384DDF">
        <w:trPr>
          <w:trHeight w:val="6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5 568,1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6 002,6</w:t>
            </w:r>
          </w:p>
        </w:tc>
      </w:tr>
      <w:tr w:rsidR="00056FAC" w:rsidRPr="00056FAC" w:rsidTr="00384DDF">
        <w:trPr>
          <w:trHeight w:val="4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5 370,5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5 790,0</w:t>
            </w:r>
          </w:p>
        </w:tc>
      </w:tr>
      <w:tr w:rsidR="00056FAC" w:rsidRPr="00056FAC" w:rsidTr="00384DDF">
        <w:trPr>
          <w:trHeight w:val="5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1 205,7</w:t>
            </w:r>
          </w:p>
        </w:tc>
      </w:tr>
      <w:tr w:rsidR="00056FAC" w:rsidRPr="00056FAC" w:rsidTr="00384DDF">
        <w:trPr>
          <w:trHeight w:val="6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056FAC" w:rsidRPr="00056FAC" w:rsidTr="00384DDF">
        <w:trPr>
          <w:trHeight w:val="26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1 201,6</w:t>
            </w:r>
          </w:p>
        </w:tc>
      </w:tr>
      <w:tr w:rsidR="00056FAC" w:rsidRPr="00056FAC" w:rsidTr="00384DDF">
        <w:trPr>
          <w:trHeight w:val="14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056FAC" w:rsidRPr="00056FAC" w:rsidTr="00384DDF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7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75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056FAC" w:rsidRPr="00056FAC" w:rsidTr="00384DDF">
        <w:trPr>
          <w:trHeight w:val="6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4 262,6</w:t>
            </w:r>
          </w:p>
        </w:tc>
      </w:tr>
      <w:tr w:rsidR="00056FAC" w:rsidRPr="00056FAC" w:rsidTr="00384DDF">
        <w:trPr>
          <w:trHeight w:val="6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056FAC" w:rsidRPr="00056FAC" w:rsidTr="00384DDF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056FAC" w:rsidRPr="00056FAC" w:rsidTr="00384DDF">
        <w:trPr>
          <w:trHeight w:val="6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</w:tr>
      <w:tr w:rsidR="00056FAC" w:rsidRPr="00056FAC" w:rsidTr="00384DDF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056FAC" w:rsidRPr="00056FAC" w:rsidTr="00384DDF">
        <w:trPr>
          <w:trHeight w:val="11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056FAC" w:rsidRPr="00056FAC" w:rsidTr="00384DDF">
        <w:trPr>
          <w:trHeight w:val="6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056FAC" w:rsidRPr="00056FAC" w:rsidTr="00384DDF">
        <w:trPr>
          <w:trHeight w:val="9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056FAC" w:rsidRPr="00056FAC" w:rsidTr="00384DDF">
        <w:trPr>
          <w:trHeight w:val="6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13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21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056FAC" w:rsidRPr="00056FAC" w:rsidTr="00384DDF">
        <w:trPr>
          <w:trHeight w:val="3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212,6</w:t>
            </w:r>
          </w:p>
        </w:tc>
      </w:tr>
      <w:tr w:rsidR="00056FAC" w:rsidRPr="00056FAC" w:rsidTr="00384DDF">
        <w:trPr>
          <w:trHeight w:val="14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4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9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255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056FAC" w:rsidRPr="00056FAC" w:rsidTr="00384DDF">
        <w:trPr>
          <w:trHeight w:val="12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8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056FAC" w:rsidRPr="00056FAC" w:rsidTr="00384DDF">
        <w:trPr>
          <w:trHeight w:val="5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ED6EC5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2 870,5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056FAC" w:rsidRPr="00056FAC" w:rsidTr="00384DDF">
        <w:trPr>
          <w:trHeight w:val="1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ED6EC5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3 477,8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056FAC" w:rsidRPr="00056FAC" w:rsidTr="00384DDF">
        <w:trPr>
          <w:trHeight w:val="5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6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056FAC" w:rsidRPr="00056FAC" w:rsidTr="00384DDF">
        <w:trPr>
          <w:trHeight w:val="7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215,8</w:t>
            </w:r>
          </w:p>
        </w:tc>
      </w:tr>
      <w:tr w:rsidR="00056FAC" w:rsidRPr="00056FAC" w:rsidTr="00384DDF">
        <w:trPr>
          <w:trHeight w:val="10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56FAC" w:rsidRPr="00056FAC" w:rsidTr="00384DDF">
        <w:trPr>
          <w:trHeight w:val="12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56FAC" w:rsidRPr="00056FAC" w:rsidTr="00384DDF">
        <w:trPr>
          <w:trHeight w:val="11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056FAC" w:rsidRPr="00056FAC" w:rsidTr="00384DDF">
        <w:trPr>
          <w:trHeight w:val="11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056FAC" w:rsidRPr="00056FAC" w:rsidTr="00384DDF">
        <w:trPr>
          <w:trHeight w:val="4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131C07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5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131C07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131C07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6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2 19 00000 10 0000 150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11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56FAC" w:rsidRPr="00056FAC" w:rsidTr="00384DDF">
        <w:trPr>
          <w:trHeight w:val="5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131C07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8 438,6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AC" w:rsidRPr="00056FAC" w:rsidRDefault="00056FAC" w:rsidP="0038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7816,4</w:t>
            </w:r>
            <w:r w:rsidRPr="00056FAC">
              <w:rPr>
                <w:color w:val="000000"/>
                <w:sz w:val="24"/>
                <w:szCs w:val="24"/>
              </w:rPr>
              <w:t>»</w:t>
            </w:r>
            <w:r w:rsidRPr="00056F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C0117" w:rsidRDefault="00473826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0117">
        <w:rPr>
          <w:rFonts w:ascii="Times New Roman" w:hAnsi="Times New Roman"/>
          <w:sz w:val="28"/>
          <w:szCs w:val="28"/>
        </w:rPr>
        <w:t>) приложение 2 к решению изложить в следующей редакции:</w:t>
      </w:r>
    </w:p>
    <w:tbl>
      <w:tblPr>
        <w:tblW w:w="10278" w:type="dxa"/>
        <w:tblInd w:w="-176" w:type="dxa"/>
        <w:tblLayout w:type="fixed"/>
        <w:tblLook w:val="04A0"/>
      </w:tblPr>
      <w:tblGrid>
        <w:gridCol w:w="2836"/>
        <w:gridCol w:w="3544"/>
        <w:gridCol w:w="71"/>
        <w:gridCol w:w="1276"/>
        <w:gridCol w:w="1276"/>
        <w:gridCol w:w="1275"/>
      </w:tblGrid>
      <w:tr w:rsidR="001C0117" w:rsidRPr="001C0117" w:rsidTr="001C0117">
        <w:trPr>
          <w:trHeight w:val="1572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17">
              <w:rPr>
                <w:rFonts w:ascii="Times New Roman" w:hAnsi="Times New Roman"/>
              </w:rPr>
              <w:t>«Приложение 2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1C0117" w:rsidRPr="001C0117" w:rsidTr="001C0117">
        <w:trPr>
          <w:trHeight w:val="660"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на 2019 год и на плановый период 2020  и  2021 годов</w:t>
            </w:r>
          </w:p>
        </w:tc>
      </w:tr>
      <w:tr w:rsidR="001C0117" w:rsidRPr="001C0117" w:rsidTr="001C0117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1C0117" w:rsidRPr="001C0117" w:rsidTr="001C0117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ind w:left="-58"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1C0117" w:rsidRPr="001C0117" w:rsidTr="001C0117">
        <w:trPr>
          <w:trHeight w:val="6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117" w:rsidRPr="001C0117" w:rsidTr="001C0117">
        <w:trPr>
          <w:trHeight w:val="128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1C0117">
        <w:trPr>
          <w:trHeight w:val="97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1C0117">
        <w:trPr>
          <w:trHeight w:val="64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5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7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81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31C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31C07">
              <w:rPr>
                <w:rFonts w:ascii="Times New Roman" w:hAnsi="Times New Roman"/>
                <w:color w:val="000000"/>
                <w:sz w:val="24"/>
                <w:szCs w:val="24"/>
              </w:rPr>
              <w:t>8 438,6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1C0117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80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73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91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1C0117">
        <w:trPr>
          <w:trHeight w:val="369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0»;</w:t>
            </w:r>
          </w:p>
        </w:tc>
      </w:tr>
    </w:tbl>
    <w:p w:rsidR="00997D48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C0117" w:rsidRDefault="00473826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117">
        <w:rPr>
          <w:rFonts w:ascii="Times New Roman" w:hAnsi="Times New Roman"/>
          <w:sz w:val="28"/>
          <w:szCs w:val="28"/>
        </w:rPr>
        <w:t xml:space="preserve">) приложение </w:t>
      </w:r>
      <w:r w:rsidR="00AE44DA">
        <w:rPr>
          <w:rFonts w:ascii="Times New Roman" w:hAnsi="Times New Roman"/>
          <w:sz w:val="28"/>
          <w:szCs w:val="28"/>
        </w:rPr>
        <w:t>6</w:t>
      </w:r>
      <w:r w:rsidR="001C0117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219" w:type="dxa"/>
        <w:tblInd w:w="96" w:type="dxa"/>
        <w:tblLayout w:type="fixed"/>
        <w:tblLook w:val="04A0"/>
      </w:tblPr>
      <w:tblGrid>
        <w:gridCol w:w="3131"/>
        <w:gridCol w:w="820"/>
        <w:gridCol w:w="800"/>
        <w:gridCol w:w="1660"/>
        <w:gridCol w:w="840"/>
        <w:gridCol w:w="983"/>
        <w:gridCol w:w="992"/>
        <w:gridCol w:w="993"/>
      </w:tblGrid>
      <w:tr w:rsidR="00AE44DA" w:rsidRPr="00AE44DA" w:rsidTr="00AE44DA">
        <w:trPr>
          <w:trHeight w:val="223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4DA">
              <w:rPr>
                <w:rFonts w:ascii="Times New Roman" w:hAnsi="Times New Roman"/>
                <w:color w:val="000000"/>
              </w:rPr>
              <w:t xml:space="preserve">«Приложение 6 </w:t>
            </w:r>
            <w:r w:rsidRPr="00AE44DA">
              <w:rPr>
                <w:rFonts w:ascii="Times New Roman" w:hAnsi="Times New Roman"/>
                <w:color w:val="000000"/>
              </w:rPr>
              <w:br/>
      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AE44DA" w:rsidRPr="00AE44DA" w:rsidTr="00AE44DA">
        <w:trPr>
          <w:trHeight w:val="1740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AE44DA" w:rsidRPr="00AE44DA" w:rsidTr="00AE44DA">
        <w:trPr>
          <w:trHeight w:val="28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E44DA" w:rsidRPr="00AE44DA" w:rsidTr="00AE44DA">
        <w:trPr>
          <w:trHeight w:val="28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131C07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AE44DA" w:rsidRPr="00AE44DA" w:rsidTr="00AE44DA">
        <w:trPr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131C07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AE44DA" w:rsidRPr="00AE44DA" w:rsidTr="00AE44DA">
        <w:trPr>
          <w:trHeight w:val="21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131C07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AE44DA" w:rsidRPr="00AE44DA" w:rsidTr="00AE44DA">
        <w:trPr>
          <w:trHeight w:val="39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AE44DA" w:rsidRPr="00AE44DA" w:rsidTr="00AE44DA">
        <w:trPr>
          <w:trHeight w:val="23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AE44DA" w:rsidRPr="00AE44DA" w:rsidTr="00AE44DA">
        <w:trPr>
          <w:trHeight w:val="28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AE44DA" w:rsidRPr="00AE44DA" w:rsidTr="00AE44DA">
        <w:trPr>
          <w:trHeight w:val="316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AE44DA" w:rsidRPr="00AE44DA" w:rsidTr="00AE44DA">
        <w:trPr>
          <w:trHeight w:val="28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E44DA" w:rsidRPr="00AE44DA" w:rsidTr="00EF029D">
        <w:trPr>
          <w:trHeight w:val="71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льный ремонт кровли здания Администрации Кручено-Балковского сельского поселения в рамках непрограммных мероприятий органов 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 Кручено-Балков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131C07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316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7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E44DA" w:rsidRPr="00AE44DA" w:rsidTr="00AE44DA">
        <w:trPr>
          <w:trHeight w:val="16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308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AE44DA" w:rsidRPr="00AE44DA" w:rsidTr="00AE44DA">
        <w:trPr>
          <w:trHeight w:val="50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47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7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6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AE44DA" w:rsidRPr="00AE44DA" w:rsidTr="00AE44DA">
        <w:trPr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AE44DA" w:rsidRPr="00AE44DA" w:rsidTr="00AE44DA">
        <w:trPr>
          <w:trHeight w:val="15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AE44DA" w:rsidRPr="00AE44DA" w:rsidTr="00AE44DA">
        <w:trPr>
          <w:trHeight w:val="45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E44DA" w:rsidRPr="00AE44DA" w:rsidTr="00AE44DA">
        <w:trPr>
          <w:trHeight w:val="46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75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AE44DA" w:rsidRPr="00AE44DA" w:rsidTr="00AE44DA">
        <w:trPr>
          <w:trHeight w:val="41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AE44DA" w:rsidRPr="00AE44DA" w:rsidTr="00AE44DA">
        <w:trPr>
          <w:trHeight w:val="379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E44DA" w:rsidRPr="00AE44DA" w:rsidTr="00AE44DA">
        <w:trPr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47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46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12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29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AE44DA" w:rsidRPr="00AE44DA" w:rsidTr="00AE44DA">
        <w:trPr>
          <w:trHeight w:val="349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5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E44DA" w:rsidRPr="00AE44DA" w:rsidTr="00AE44DA">
        <w:trPr>
          <w:trHeight w:val="51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DA" w:rsidRPr="00AE44DA" w:rsidRDefault="00AE44DA" w:rsidP="00AE4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DA" w:rsidRPr="00AE44DA" w:rsidRDefault="00AE44DA" w:rsidP="00AE4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D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AE44DA" w:rsidRDefault="00470374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655" w:type="dxa"/>
        <w:tblInd w:w="96" w:type="dxa"/>
        <w:tblLayout w:type="fixed"/>
        <w:tblLook w:val="04A0"/>
      </w:tblPr>
      <w:tblGrid>
        <w:gridCol w:w="3131"/>
        <w:gridCol w:w="720"/>
        <w:gridCol w:w="740"/>
        <w:gridCol w:w="629"/>
        <w:gridCol w:w="111"/>
        <w:gridCol w:w="236"/>
        <w:gridCol w:w="1263"/>
        <w:gridCol w:w="347"/>
        <w:gridCol w:w="311"/>
        <w:gridCol w:w="940"/>
        <w:gridCol w:w="940"/>
        <w:gridCol w:w="940"/>
        <w:gridCol w:w="347"/>
      </w:tblGrid>
      <w:tr w:rsidR="00470374" w:rsidRPr="00470374" w:rsidTr="00470374">
        <w:trPr>
          <w:trHeight w:val="1956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BC20C3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</w:rPr>
              <w:t xml:space="preserve">Приложение 7 к решению Собрания депутатов Кручено-Балковского сельского поселения </w:t>
            </w:r>
            <w:r w:rsidR="00470374" w:rsidRPr="00470374">
              <w:rPr>
                <w:color w:val="000000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</w:rPr>
              <w:t xml:space="preserve"> О бюджете Кручено-Балковского сельского поселения Сальского района на 2019 год и на плановый период 2020 и 2021 годов</w:t>
            </w:r>
            <w:r w:rsidR="00470374" w:rsidRPr="00470374">
              <w:rPr>
                <w:color w:val="000000"/>
              </w:rPr>
              <w:t>»</w:t>
            </w:r>
          </w:p>
        </w:tc>
      </w:tr>
      <w:tr w:rsidR="00470374" w:rsidRPr="00470374" w:rsidTr="00470374">
        <w:trPr>
          <w:gridAfter w:val="1"/>
          <w:wAfter w:w="347" w:type="dxa"/>
          <w:trHeight w:val="369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2019 год и на плановый период 2020 и 2021 годов </w:t>
            </w:r>
          </w:p>
        </w:tc>
      </w:tr>
      <w:tr w:rsidR="00470374" w:rsidRPr="00470374" w:rsidTr="00470374">
        <w:trPr>
          <w:gridAfter w:val="1"/>
          <w:wAfter w:w="347" w:type="dxa"/>
          <w:trHeight w:val="36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70374" w:rsidRPr="00470374" w:rsidTr="00470374">
        <w:trPr>
          <w:gridAfter w:val="1"/>
          <w:wAfter w:w="347" w:type="dxa"/>
          <w:trHeight w:val="28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70374" w:rsidRPr="00470374" w:rsidTr="00470374">
        <w:trPr>
          <w:gridAfter w:val="1"/>
          <w:wAfter w:w="347" w:type="dxa"/>
          <w:trHeight w:val="46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0374" w:rsidRPr="00470374" w:rsidTr="00470374">
        <w:trPr>
          <w:gridAfter w:val="1"/>
          <w:wAfter w:w="347" w:type="dxa"/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131C07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КРУЧЕНО-БАЛКОВСКОГО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131C07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131C07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5 591,3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131C07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5 550,3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470374" w:rsidRPr="00470374" w:rsidTr="00470374">
        <w:trPr>
          <w:gridAfter w:val="1"/>
          <w:wAfter w:w="347" w:type="dxa"/>
          <w:trHeight w:val="29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470374">
        <w:trPr>
          <w:gridAfter w:val="1"/>
          <w:wAfter w:w="347" w:type="dxa"/>
          <w:trHeight w:val="4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470374" w:rsidRPr="00470374" w:rsidTr="00470374">
        <w:trPr>
          <w:gridAfter w:val="1"/>
          <w:wAfter w:w="347" w:type="dxa"/>
          <w:trHeight w:val="26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470374" w:rsidRPr="00470374" w:rsidTr="00470374">
        <w:trPr>
          <w:gridAfter w:val="1"/>
          <w:wAfter w:w="347" w:type="dxa"/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470374" w:rsidRPr="00470374" w:rsidTr="00470374">
        <w:trPr>
          <w:gridAfter w:val="1"/>
          <w:wAfter w:w="347" w:type="dxa"/>
          <w:trHeight w:val="26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470374" w:rsidRPr="00470374" w:rsidTr="00470374">
        <w:trPr>
          <w:gridAfter w:val="1"/>
          <w:wAfter w:w="347" w:type="dxa"/>
          <w:trHeight w:val="284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470374" w:rsidRPr="00470374" w:rsidTr="00470374">
        <w:trPr>
          <w:gridAfter w:val="1"/>
          <w:wAfter w:w="347" w:type="dxa"/>
          <w:trHeight w:val="24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17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470374" w:rsidRPr="00470374" w:rsidTr="00470374">
        <w:trPr>
          <w:gridAfter w:val="1"/>
          <w:wAfter w:w="347" w:type="dxa"/>
          <w:trHeight w:val="49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131C07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22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470374">
        <w:trPr>
          <w:gridAfter w:val="1"/>
          <w:wAfter w:w="347" w:type="dxa"/>
          <w:trHeight w:val="1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23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470374" w:rsidRPr="00470374" w:rsidTr="00470374">
        <w:trPr>
          <w:gridAfter w:val="1"/>
          <w:wAfter w:w="347" w:type="dxa"/>
          <w:trHeight w:val="39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56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38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3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470374">
        <w:trPr>
          <w:gridAfter w:val="1"/>
          <w:wAfter w:w="347" w:type="dxa"/>
          <w:trHeight w:val="126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470374">
        <w:trPr>
          <w:gridAfter w:val="1"/>
          <w:wAfter w:w="347" w:type="dxa"/>
          <w:trHeight w:val="3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31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470374">
        <w:trPr>
          <w:gridAfter w:val="1"/>
          <w:wAfter w:w="347" w:type="dxa"/>
          <w:trHeight w:val="1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470374">
        <w:trPr>
          <w:gridAfter w:val="1"/>
          <w:wAfter w:w="347" w:type="dxa"/>
          <w:trHeight w:val="38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470374" w:rsidRPr="00470374" w:rsidTr="00470374">
        <w:trPr>
          <w:gridAfter w:val="1"/>
          <w:wAfter w:w="347" w:type="dxa"/>
          <w:trHeight w:val="28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470374">
        <w:trPr>
          <w:gridAfter w:val="1"/>
          <w:wAfter w:w="347" w:type="dxa"/>
          <w:trHeight w:val="50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44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9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347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85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470374">
        <w:trPr>
          <w:gridAfter w:val="1"/>
          <w:wAfter w:w="347" w:type="dxa"/>
          <w:trHeight w:val="30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284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63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470374">
        <w:trPr>
          <w:gridAfter w:val="1"/>
          <w:wAfter w:w="347" w:type="dxa"/>
          <w:trHeight w:val="11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70374">
              <w:rPr>
                <w:color w:val="000000"/>
                <w:sz w:val="24"/>
                <w:szCs w:val="24"/>
              </w:rPr>
              <w:t>»</w:t>
            </w:r>
            <w:r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70374" w:rsidRDefault="00473826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9839" w:type="dxa"/>
        <w:tblInd w:w="96" w:type="dxa"/>
        <w:tblLayout w:type="fixed"/>
        <w:tblLook w:val="04A0"/>
      </w:tblPr>
      <w:tblGrid>
        <w:gridCol w:w="3273"/>
        <w:gridCol w:w="1701"/>
        <w:gridCol w:w="708"/>
        <w:gridCol w:w="519"/>
        <w:gridCol w:w="550"/>
        <w:gridCol w:w="1058"/>
        <w:gridCol w:w="992"/>
        <w:gridCol w:w="1038"/>
      </w:tblGrid>
      <w:tr w:rsidR="00470374" w:rsidRPr="00470374" w:rsidTr="00BC20C3">
        <w:trPr>
          <w:trHeight w:val="242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BC20C3" w:rsidP="0047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8 к решению Собрания депутатов Кручено-Балковского сельского поселения </w:t>
            </w:r>
            <w:r w:rsidR="00470374" w:rsidRPr="00470374">
              <w:rPr>
                <w:color w:val="000000"/>
                <w:sz w:val="24"/>
                <w:szCs w:val="24"/>
              </w:rPr>
              <w:t>«</w:t>
            </w:r>
            <w:r w:rsidR="00470374" w:rsidRPr="00470374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Кручено-Балковского сельского поселения Сальского района на 2019 год и на плановый период  2020 и 2021 годов</w:t>
            </w:r>
            <w:r w:rsidR="00470374" w:rsidRPr="0047037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70374" w:rsidRPr="00470374" w:rsidTr="00BC20C3">
        <w:trPr>
          <w:trHeight w:val="296"/>
        </w:trPr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470374" w:rsidRPr="00470374" w:rsidTr="00BC20C3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470374" w:rsidRPr="00470374" w:rsidTr="00BC20C3">
        <w:trPr>
          <w:trHeight w:val="28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70374" w:rsidRPr="00470374" w:rsidTr="00BC20C3">
        <w:trPr>
          <w:trHeight w:val="288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0374" w:rsidRPr="00470374" w:rsidTr="00BC20C3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5F6FC1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46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28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BC20C3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70374" w:rsidRPr="00470374" w:rsidTr="00BC20C3">
        <w:trPr>
          <w:trHeight w:val="30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470374" w:rsidRPr="00470374" w:rsidTr="00BC20C3">
        <w:trPr>
          <w:trHeight w:val="22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BC20C3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2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17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70374" w:rsidRPr="00470374" w:rsidTr="00BC20C3">
        <w:trPr>
          <w:trHeight w:val="7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31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04.1.00.29100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27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1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04.3.00.29120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158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70374" w:rsidRPr="00470374" w:rsidTr="00BC20C3">
        <w:trPr>
          <w:trHeight w:val="24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1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«Физкультура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34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70374" w:rsidRPr="00470374" w:rsidTr="00BC20C3">
        <w:trPr>
          <w:trHeight w:val="8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70374" w:rsidRPr="00470374" w:rsidTr="00BC20C3">
        <w:trPr>
          <w:trHeight w:val="17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0374" w:rsidRPr="00470374" w:rsidTr="00BC20C3">
        <w:trPr>
          <w:trHeight w:val="25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BC20C3">
        <w:trPr>
          <w:trHeight w:val="34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Ростовской области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F0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0374" w:rsidRPr="00470374" w:rsidTr="00BC20C3">
        <w:trPr>
          <w:trHeight w:val="9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BC20C3">
        <w:trPr>
          <w:trHeight w:val="1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70374" w:rsidRPr="00470374" w:rsidTr="00BC20C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BC20C3">
        <w:trPr>
          <w:trHeight w:val="126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70374" w:rsidRPr="00470374" w:rsidTr="00BC20C3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70374" w:rsidRPr="00470374" w:rsidTr="00BC20C3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70374" w:rsidRPr="00470374" w:rsidTr="00BC20C3">
        <w:trPr>
          <w:trHeight w:val="30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470374" w:rsidRPr="00470374" w:rsidTr="00BC20C3">
        <w:trPr>
          <w:trHeight w:val="24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470374" w:rsidRPr="00470374" w:rsidTr="00BC20C3">
        <w:trPr>
          <w:trHeight w:val="12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470374" w:rsidRPr="00470374" w:rsidTr="00BC20C3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470374" w:rsidRPr="00470374" w:rsidTr="00BC20C3">
        <w:trPr>
          <w:trHeight w:val="23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470374" w:rsidRPr="00470374" w:rsidTr="00BC20C3">
        <w:trPr>
          <w:trHeight w:val="20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470374" w:rsidRPr="00470374" w:rsidTr="00BC20C3">
        <w:trPr>
          <w:trHeight w:val="23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470374" w:rsidRPr="00470374" w:rsidTr="00BC20C3">
        <w:trPr>
          <w:trHeight w:val="22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5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5F6FC1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470374" w:rsidRPr="00470374" w:rsidTr="00BC20C3">
        <w:trPr>
          <w:trHeight w:val="30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70374" w:rsidRPr="00470374" w:rsidTr="00BC20C3">
        <w:trPr>
          <w:trHeight w:val="4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0374" w:rsidRPr="00470374" w:rsidTr="00BC20C3">
        <w:trPr>
          <w:trHeight w:val="24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капи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кого сельского пос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5F6FC1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8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13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подготовки и проведения выборов в органы местного самоуправления </w:t>
            </w: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70374" w:rsidRPr="00470374" w:rsidTr="00BC20C3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470374" w:rsidRPr="00470374" w:rsidTr="00BC20C3">
        <w:trPr>
          <w:trHeight w:val="63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20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0374" w:rsidRPr="00470374" w:rsidTr="00BC20C3">
        <w:trPr>
          <w:trHeight w:val="8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470374" w:rsidRPr="00470374" w:rsidTr="00BC20C3">
        <w:trPr>
          <w:trHeight w:val="22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70374" w:rsidRPr="00470374" w:rsidTr="00BC20C3">
        <w:trPr>
          <w:trHeight w:val="17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113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9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470374" w:rsidRPr="00470374" w:rsidTr="00BC20C3">
        <w:trPr>
          <w:trHeight w:val="37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3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0374" w:rsidRPr="00470374" w:rsidTr="00BC20C3">
        <w:trPr>
          <w:trHeight w:val="28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74" w:rsidRPr="00470374" w:rsidRDefault="00470374" w:rsidP="00470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74" w:rsidRPr="00470374" w:rsidRDefault="00470374" w:rsidP="004703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  <w:r w:rsidR="00BC2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470374" w:rsidRDefault="00470374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F029D" w:rsidRDefault="00473826" w:rsidP="00EF029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</w:t>
      </w:r>
      <w:r w:rsidR="00EF029D" w:rsidRPr="00EF029D">
        <w:rPr>
          <w:rFonts w:ascii="Times New Roman" w:hAnsi="Times New Roman"/>
          <w:sz w:val="28"/>
          <w:szCs w:val="28"/>
        </w:rPr>
        <w:t xml:space="preserve">) </w:t>
      </w:r>
      <w:r w:rsidR="005F6FC1">
        <w:rPr>
          <w:rFonts w:ascii="Times New Roman" w:hAnsi="Times New Roman"/>
          <w:sz w:val="28"/>
          <w:szCs w:val="28"/>
        </w:rPr>
        <w:t>приложение 9.1 к решению изложить в следующей редакции:</w:t>
      </w:r>
      <w:r w:rsidR="00EF029D" w:rsidRPr="00EF029D">
        <w:rPr>
          <w:rFonts w:ascii="Times New Roman" w:hAnsi="Times New Roman"/>
          <w:sz w:val="28"/>
          <w:szCs w:val="28"/>
        </w:rPr>
        <w:t>:</w:t>
      </w:r>
      <w:r w:rsidR="00EF029D" w:rsidRPr="00EF029D">
        <w:rPr>
          <w:rFonts w:ascii="Times New Roman" w:hAnsi="Times New Roman"/>
        </w:rPr>
        <w:t xml:space="preserve">  </w:t>
      </w:r>
    </w:p>
    <w:p w:rsidR="00F04D96" w:rsidRPr="00610B50" w:rsidRDefault="00F04D96" w:rsidP="00F04D96">
      <w:pPr>
        <w:spacing w:after="100" w:afterAutospacing="1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«Приложение 9.1 </w:t>
      </w:r>
      <w:r w:rsidRPr="005C0C8E">
        <w:rPr>
          <w:rFonts w:ascii="Times New Roman" w:hAnsi="Times New Roman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201</w:t>
      </w:r>
      <w:r>
        <w:rPr>
          <w:rFonts w:ascii="Times New Roman" w:hAnsi="Times New Roman"/>
        </w:rPr>
        <w:t>9</w:t>
      </w:r>
      <w:r w:rsidRPr="005C0C8E">
        <w:rPr>
          <w:rFonts w:ascii="Times New Roman" w:hAnsi="Times New Roman"/>
        </w:rPr>
        <w:t xml:space="preserve"> год и на плановый период 20</w:t>
      </w:r>
      <w:r>
        <w:rPr>
          <w:rFonts w:ascii="Times New Roman" w:hAnsi="Times New Roman"/>
        </w:rPr>
        <w:t>20</w:t>
      </w:r>
      <w:r w:rsidRPr="005C0C8E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5C0C8E">
        <w:rPr>
          <w:rFonts w:ascii="Times New Roman" w:hAnsi="Times New Roman"/>
        </w:rPr>
        <w:t xml:space="preserve"> годов»</w:t>
      </w:r>
    </w:p>
    <w:p w:rsidR="00F04D96" w:rsidRPr="005C0C8E" w:rsidRDefault="00F04D96" w:rsidP="00F04D96">
      <w:pPr>
        <w:tabs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  <w:r w:rsidRPr="005C0C8E">
        <w:rPr>
          <w:rFonts w:ascii="Times New Roman" w:eastAsia="Calibri" w:hAnsi="Times New Roman"/>
          <w:b/>
          <w:sz w:val="28"/>
          <w:szCs w:val="28"/>
        </w:rPr>
        <w:t xml:space="preserve">Иные межбюджетные трансферты,  предоставляемые  согласно  статьи   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 год 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годов»  бюджету  </w:t>
      </w:r>
      <w:r w:rsidRPr="005C0C8E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</w:t>
      </w:r>
      <w:r w:rsidRPr="005C0C8E">
        <w:rPr>
          <w:rFonts w:ascii="Times New Roman" w:eastAsia="Calibri" w:hAnsi="Times New Roman"/>
          <w:b/>
          <w:sz w:val="28"/>
          <w:szCs w:val="28"/>
        </w:rPr>
        <w:lastRenderedPageBreak/>
        <w:t>самоуправления по вопросам местного значения на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</w:t>
      </w:r>
    </w:p>
    <w:p w:rsidR="00F04D96" w:rsidRPr="005C0C8E" w:rsidRDefault="00F04D96" w:rsidP="00F04D96">
      <w:pPr>
        <w:tabs>
          <w:tab w:val="left" w:pos="7180"/>
        </w:tabs>
        <w:jc w:val="right"/>
        <w:rPr>
          <w:rFonts w:ascii="Times New Roman" w:hAnsi="Times New Roman"/>
          <w:sz w:val="28"/>
          <w:szCs w:val="28"/>
        </w:rPr>
      </w:pPr>
      <w:r w:rsidRPr="005C0C8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23" w:type="dxa"/>
        <w:tblInd w:w="-176" w:type="dxa"/>
        <w:tblLayout w:type="fixed"/>
        <w:tblLook w:val="04A0"/>
      </w:tblPr>
      <w:tblGrid>
        <w:gridCol w:w="3919"/>
        <w:gridCol w:w="1046"/>
        <w:gridCol w:w="992"/>
        <w:gridCol w:w="836"/>
        <w:gridCol w:w="914"/>
        <w:gridCol w:w="914"/>
        <w:gridCol w:w="1302"/>
      </w:tblGrid>
      <w:tr w:rsidR="00F04D96" w:rsidRPr="00610B50" w:rsidTr="0069760E">
        <w:trPr>
          <w:trHeight w:val="861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10B50">
              <w:rPr>
                <w:rFonts w:ascii="Times New Roman" w:eastAsia="Calibri" w:hAnsi="Times New Roman"/>
                <w:b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04D96" w:rsidRPr="00610B50" w:rsidTr="0069760E">
        <w:trPr>
          <w:trHeight w:val="352"/>
        </w:trPr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C1" w:rsidRPr="00610B50" w:rsidTr="0069760E">
        <w:trPr>
          <w:trHeight w:val="227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FC1" w:rsidRPr="005F6FC1" w:rsidRDefault="005F6FC1" w:rsidP="005F6FC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Кручено-Балковского сельского поселения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5F6FC1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89900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4D96" w:rsidRPr="00610B50" w:rsidTr="0069760E">
        <w:trPr>
          <w:trHeight w:val="340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05 1 00 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 w:rsidP="00A220EC">
      <w:pPr>
        <w:spacing w:after="0" w:line="240" w:lineRule="auto"/>
      </w:pPr>
    </w:p>
    <w:p w:rsidR="009A5481" w:rsidRPr="00B6794C" w:rsidRDefault="009A5481" w:rsidP="00A220E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A220E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A220EC" w:rsidRDefault="00A220EC" w:rsidP="00A220E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20EC" w:rsidRDefault="00A220EC" w:rsidP="00A220E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20EC" w:rsidRDefault="00A220EC" w:rsidP="00A220E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20EC" w:rsidRPr="00A220EC" w:rsidRDefault="00A220EC" w:rsidP="00A2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EC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A220EC" w:rsidRPr="00A220EC" w:rsidRDefault="00A220EC" w:rsidP="00A22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EC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С.Н. Величко</w:t>
      </w:r>
    </w:p>
    <w:p w:rsidR="009A5481" w:rsidRPr="000C2B93" w:rsidRDefault="009A5481" w:rsidP="00A22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481" w:rsidRDefault="009A5481" w:rsidP="00A220EC">
      <w:pPr>
        <w:spacing w:after="0" w:line="240" w:lineRule="auto"/>
      </w:pPr>
    </w:p>
    <w:sectPr w:rsidR="009A5481" w:rsidSect="00543D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83E2B"/>
    <w:rsid w:val="002E5FD3"/>
    <w:rsid w:val="002E6192"/>
    <w:rsid w:val="00305070"/>
    <w:rsid w:val="00384DDF"/>
    <w:rsid w:val="003F5BEE"/>
    <w:rsid w:val="003F677D"/>
    <w:rsid w:val="00470374"/>
    <w:rsid w:val="00473826"/>
    <w:rsid w:val="004872E3"/>
    <w:rsid w:val="00491B69"/>
    <w:rsid w:val="004A4A3D"/>
    <w:rsid w:val="004A7789"/>
    <w:rsid w:val="004B7A64"/>
    <w:rsid w:val="00543D1C"/>
    <w:rsid w:val="00585311"/>
    <w:rsid w:val="005B75D2"/>
    <w:rsid w:val="005F6FC1"/>
    <w:rsid w:val="00672583"/>
    <w:rsid w:val="0069760E"/>
    <w:rsid w:val="006F6F81"/>
    <w:rsid w:val="00785FE6"/>
    <w:rsid w:val="007B7EAF"/>
    <w:rsid w:val="00850771"/>
    <w:rsid w:val="008909A7"/>
    <w:rsid w:val="008A16C9"/>
    <w:rsid w:val="008B3547"/>
    <w:rsid w:val="00932984"/>
    <w:rsid w:val="0094134A"/>
    <w:rsid w:val="00983D5B"/>
    <w:rsid w:val="00997D48"/>
    <w:rsid w:val="009A5481"/>
    <w:rsid w:val="009C3F75"/>
    <w:rsid w:val="009E57AE"/>
    <w:rsid w:val="00A21C26"/>
    <w:rsid w:val="00A220EC"/>
    <w:rsid w:val="00A23A1D"/>
    <w:rsid w:val="00AC395A"/>
    <w:rsid w:val="00AC43BF"/>
    <w:rsid w:val="00AE44DA"/>
    <w:rsid w:val="00BC20C3"/>
    <w:rsid w:val="00BC73E7"/>
    <w:rsid w:val="00C8277D"/>
    <w:rsid w:val="00D87E45"/>
    <w:rsid w:val="00DA27E1"/>
    <w:rsid w:val="00DC15D4"/>
    <w:rsid w:val="00DD0B50"/>
    <w:rsid w:val="00DE7BBB"/>
    <w:rsid w:val="00E54282"/>
    <w:rsid w:val="00E75598"/>
    <w:rsid w:val="00E87C1C"/>
    <w:rsid w:val="00E942E2"/>
    <w:rsid w:val="00EA1B4A"/>
    <w:rsid w:val="00ED1B2E"/>
    <w:rsid w:val="00ED6EC5"/>
    <w:rsid w:val="00EF029D"/>
    <w:rsid w:val="00F04D96"/>
    <w:rsid w:val="00F8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625B-05FD-4E4B-8957-45DA53E0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8243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2020-02-13T08:54:00Z</dcterms:created>
  <dcterms:modified xsi:type="dcterms:W3CDTF">2020-02-13T08:54:00Z</dcterms:modified>
</cp:coreProperties>
</file>