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41E" w:rsidRPr="00AD0B2C" w:rsidRDefault="008E141E" w:rsidP="008E141E">
      <w:pPr>
        <w:pStyle w:val="15"/>
        <w:contextualSpacing/>
        <w:jc w:val="center"/>
        <w:rPr>
          <w:rFonts w:ascii="Times New Roman" w:hAnsi="Times New Roman"/>
          <w:sz w:val="28"/>
          <w:szCs w:val="28"/>
        </w:rPr>
      </w:pPr>
      <w:r w:rsidRPr="00AD0B2C">
        <w:rPr>
          <w:rFonts w:ascii="Times New Roman" w:hAnsi="Times New Roman"/>
          <w:sz w:val="28"/>
          <w:szCs w:val="28"/>
        </w:rPr>
        <w:t>Российская Федерация</w:t>
      </w:r>
    </w:p>
    <w:p w:rsidR="008E141E" w:rsidRPr="00AD0B2C" w:rsidRDefault="008E141E" w:rsidP="008E141E">
      <w:pPr>
        <w:pStyle w:val="15"/>
        <w:contextualSpacing/>
        <w:jc w:val="center"/>
        <w:rPr>
          <w:rFonts w:ascii="Times New Roman" w:hAnsi="Times New Roman"/>
          <w:sz w:val="28"/>
          <w:szCs w:val="28"/>
        </w:rPr>
      </w:pPr>
      <w:r w:rsidRPr="00AD0B2C">
        <w:rPr>
          <w:rFonts w:ascii="Times New Roman" w:hAnsi="Times New Roman"/>
          <w:sz w:val="28"/>
          <w:szCs w:val="28"/>
        </w:rPr>
        <w:t>Ростовская область</w:t>
      </w:r>
    </w:p>
    <w:p w:rsidR="008E141E" w:rsidRPr="00AD0B2C" w:rsidRDefault="008E141E" w:rsidP="008E141E">
      <w:pPr>
        <w:pStyle w:val="15"/>
        <w:contextualSpacing/>
        <w:jc w:val="center"/>
        <w:rPr>
          <w:rFonts w:ascii="Times New Roman" w:hAnsi="Times New Roman"/>
          <w:sz w:val="28"/>
          <w:szCs w:val="28"/>
        </w:rPr>
      </w:pPr>
      <w:r w:rsidRPr="00AD0B2C">
        <w:rPr>
          <w:rFonts w:ascii="Times New Roman" w:hAnsi="Times New Roman"/>
          <w:sz w:val="28"/>
          <w:szCs w:val="28"/>
        </w:rPr>
        <w:t>Сальский район</w:t>
      </w:r>
    </w:p>
    <w:p w:rsidR="008E141E" w:rsidRPr="00AD0B2C" w:rsidRDefault="008E141E" w:rsidP="008E141E">
      <w:pPr>
        <w:pStyle w:val="15"/>
        <w:contextualSpacing/>
        <w:jc w:val="center"/>
        <w:rPr>
          <w:rFonts w:ascii="Times New Roman" w:hAnsi="Times New Roman"/>
          <w:sz w:val="28"/>
          <w:szCs w:val="28"/>
        </w:rPr>
      </w:pPr>
      <w:r w:rsidRPr="00AD0B2C">
        <w:rPr>
          <w:rFonts w:ascii="Times New Roman" w:hAnsi="Times New Roman"/>
          <w:sz w:val="28"/>
          <w:szCs w:val="28"/>
        </w:rPr>
        <w:t>муниципальное образование «Кручено-Балковское  сельское поселение»</w:t>
      </w:r>
    </w:p>
    <w:p w:rsidR="008E141E" w:rsidRPr="00AD0B2C" w:rsidRDefault="008E141E" w:rsidP="008E141E">
      <w:pPr>
        <w:contextualSpacing/>
        <w:jc w:val="center"/>
        <w:rPr>
          <w:sz w:val="28"/>
          <w:szCs w:val="28"/>
        </w:rPr>
      </w:pPr>
      <w:r w:rsidRPr="00AD0B2C">
        <w:rPr>
          <w:sz w:val="28"/>
          <w:szCs w:val="28"/>
        </w:rPr>
        <w:t>Собрание депутатов Кручено-Балковского сельского поселения</w:t>
      </w:r>
    </w:p>
    <w:p w:rsidR="008E141E" w:rsidRPr="00AD0B2C" w:rsidRDefault="008E141E" w:rsidP="008E141E">
      <w:pPr>
        <w:contextualSpacing/>
        <w:jc w:val="center"/>
        <w:rPr>
          <w:sz w:val="28"/>
          <w:szCs w:val="28"/>
        </w:rPr>
      </w:pPr>
    </w:p>
    <w:p w:rsidR="008E141E" w:rsidRPr="00AD0B2C" w:rsidRDefault="00E55FE3" w:rsidP="008E141E">
      <w:pPr>
        <w:pStyle w:val="15"/>
        <w:contextualSpacing/>
        <w:jc w:val="center"/>
        <w:rPr>
          <w:rFonts w:ascii="Times New Roman" w:hAnsi="Times New Roman"/>
          <w:sz w:val="28"/>
          <w:szCs w:val="28"/>
        </w:rPr>
      </w:pPr>
      <w:r>
        <w:rPr>
          <w:rFonts w:ascii="Times New Roman" w:hAnsi="Times New Roman"/>
          <w:sz w:val="28"/>
          <w:szCs w:val="28"/>
        </w:rPr>
        <w:pict>
          <v:line id="_x0000_s1027" style="position:absolute;left:0;text-align:left;z-index:251658240" from="-8.95pt,-.3pt" to="508.05pt,-.3pt" strokeweight="3pt"/>
        </w:pict>
      </w:r>
    </w:p>
    <w:p w:rsidR="008E141E" w:rsidRPr="00AD0B2C" w:rsidRDefault="008E141E" w:rsidP="008E141E">
      <w:pPr>
        <w:pStyle w:val="15"/>
        <w:contextualSpacing/>
        <w:jc w:val="center"/>
        <w:rPr>
          <w:rFonts w:ascii="Times New Roman" w:hAnsi="Times New Roman"/>
          <w:sz w:val="28"/>
          <w:szCs w:val="28"/>
        </w:rPr>
      </w:pPr>
      <w:r w:rsidRPr="00AD0B2C">
        <w:rPr>
          <w:rFonts w:ascii="Times New Roman" w:hAnsi="Times New Roman"/>
          <w:sz w:val="28"/>
          <w:szCs w:val="28"/>
        </w:rPr>
        <w:t>Р</w:t>
      </w:r>
      <w:r>
        <w:rPr>
          <w:rFonts w:ascii="Times New Roman" w:hAnsi="Times New Roman"/>
          <w:sz w:val="28"/>
          <w:szCs w:val="28"/>
        </w:rPr>
        <w:t xml:space="preserve"> </w:t>
      </w:r>
      <w:r w:rsidRPr="00AD0B2C">
        <w:rPr>
          <w:rFonts w:ascii="Times New Roman" w:hAnsi="Times New Roman"/>
          <w:sz w:val="28"/>
          <w:szCs w:val="28"/>
        </w:rPr>
        <w:t>Е</w:t>
      </w:r>
      <w:r>
        <w:rPr>
          <w:rFonts w:ascii="Times New Roman" w:hAnsi="Times New Roman"/>
          <w:sz w:val="28"/>
          <w:szCs w:val="28"/>
        </w:rPr>
        <w:t xml:space="preserve"> </w:t>
      </w:r>
      <w:r w:rsidRPr="00AD0B2C">
        <w:rPr>
          <w:rFonts w:ascii="Times New Roman" w:hAnsi="Times New Roman"/>
          <w:sz w:val="28"/>
          <w:szCs w:val="28"/>
        </w:rPr>
        <w:t>Ш</w:t>
      </w:r>
      <w:r>
        <w:rPr>
          <w:rFonts w:ascii="Times New Roman" w:hAnsi="Times New Roman"/>
          <w:sz w:val="28"/>
          <w:szCs w:val="28"/>
        </w:rPr>
        <w:t xml:space="preserve"> </w:t>
      </w:r>
      <w:r w:rsidRPr="00AD0B2C">
        <w:rPr>
          <w:rFonts w:ascii="Times New Roman" w:hAnsi="Times New Roman"/>
          <w:sz w:val="28"/>
          <w:szCs w:val="28"/>
        </w:rPr>
        <w:t>Е</w:t>
      </w:r>
      <w:r>
        <w:rPr>
          <w:rFonts w:ascii="Times New Roman" w:hAnsi="Times New Roman"/>
          <w:sz w:val="28"/>
          <w:szCs w:val="28"/>
        </w:rPr>
        <w:t xml:space="preserve"> </w:t>
      </w:r>
      <w:r w:rsidRPr="00AD0B2C">
        <w:rPr>
          <w:rFonts w:ascii="Times New Roman" w:hAnsi="Times New Roman"/>
          <w:sz w:val="28"/>
          <w:szCs w:val="28"/>
        </w:rPr>
        <w:t>Н</w:t>
      </w:r>
      <w:r>
        <w:rPr>
          <w:rFonts w:ascii="Times New Roman" w:hAnsi="Times New Roman"/>
          <w:sz w:val="28"/>
          <w:szCs w:val="28"/>
        </w:rPr>
        <w:t xml:space="preserve"> </w:t>
      </w:r>
      <w:r w:rsidRPr="00AD0B2C">
        <w:rPr>
          <w:rFonts w:ascii="Times New Roman" w:hAnsi="Times New Roman"/>
          <w:sz w:val="28"/>
          <w:szCs w:val="28"/>
        </w:rPr>
        <w:t>И</w:t>
      </w:r>
      <w:r>
        <w:rPr>
          <w:rFonts w:ascii="Times New Roman" w:hAnsi="Times New Roman"/>
          <w:sz w:val="28"/>
          <w:szCs w:val="28"/>
        </w:rPr>
        <w:t xml:space="preserve"> Е</w:t>
      </w:r>
    </w:p>
    <w:p w:rsidR="008E141E" w:rsidRPr="00AD0B2C" w:rsidRDefault="008E141E" w:rsidP="008E141E">
      <w:pPr>
        <w:pStyle w:val="15"/>
        <w:contextualSpacing/>
        <w:jc w:val="center"/>
        <w:rPr>
          <w:rFonts w:ascii="Times New Roman" w:hAnsi="Times New Roman"/>
          <w:sz w:val="28"/>
          <w:szCs w:val="28"/>
        </w:rPr>
      </w:pPr>
    </w:p>
    <w:p w:rsidR="008E141E" w:rsidRPr="00AD0B2C" w:rsidRDefault="008E141E" w:rsidP="008E141E">
      <w:pPr>
        <w:pStyle w:val="15"/>
        <w:contextualSpacing/>
        <w:jc w:val="center"/>
        <w:rPr>
          <w:rFonts w:ascii="Times New Roman" w:hAnsi="Times New Roman"/>
          <w:sz w:val="28"/>
          <w:szCs w:val="28"/>
        </w:rPr>
      </w:pPr>
    </w:p>
    <w:p w:rsidR="008E141E" w:rsidRDefault="008E141E" w:rsidP="008E141E">
      <w:pPr>
        <w:pStyle w:val="15"/>
        <w:contextualSpacing/>
        <w:jc w:val="center"/>
        <w:rPr>
          <w:rFonts w:ascii="Times New Roman" w:eastAsia="Times New Roman" w:hAnsi="Times New Roman"/>
          <w:sz w:val="28"/>
          <w:szCs w:val="28"/>
          <w:lang w:eastAsia="ru-RU"/>
        </w:rPr>
      </w:pPr>
      <w:r w:rsidRPr="00406BB6">
        <w:rPr>
          <w:rFonts w:ascii="Times New Roman" w:eastAsia="Times New Roman" w:hAnsi="Times New Roman"/>
          <w:sz w:val="28"/>
          <w:szCs w:val="28"/>
          <w:lang w:eastAsia="ru-RU"/>
        </w:rPr>
        <w:t>Об утверждении Правил благоустройства территории Кручено-Балковского сельского поселения</w:t>
      </w:r>
    </w:p>
    <w:p w:rsidR="008E141E" w:rsidRPr="00AD0B2C" w:rsidRDefault="008E141E" w:rsidP="008E141E">
      <w:pPr>
        <w:pStyle w:val="15"/>
        <w:contextualSpacing/>
        <w:jc w:val="center"/>
        <w:rPr>
          <w:rFonts w:ascii="Times New Roman" w:hAnsi="Times New Roman"/>
          <w:sz w:val="28"/>
          <w:szCs w:val="28"/>
        </w:rPr>
      </w:pPr>
    </w:p>
    <w:tbl>
      <w:tblPr>
        <w:tblW w:w="0" w:type="auto"/>
        <w:tblLook w:val="04A0"/>
      </w:tblPr>
      <w:tblGrid>
        <w:gridCol w:w="3190"/>
        <w:gridCol w:w="3190"/>
        <w:gridCol w:w="3191"/>
      </w:tblGrid>
      <w:tr w:rsidR="008E141E" w:rsidRPr="00AD0B2C" w:rsidTr="008E141E">
        <w:tc>
          <w:tcPr>
            <w:tcW w:w="3190" w:type="dxa"/>
          </w:tcPr>
          <w:p w:rsidR="008E141E" w:rsidRPr="008E141E" w:rsidRDefault="008E141E" w:rsidP="008E141E">
            <w:pPr>
              <w:pStyle w:val="15"/>
              <w:contextualSpacing/>
              <w:jc w:val="center"/>
              <w:rPr>
                <w:rFonts w:ascii="Times New Roman" w:hAnsi="Times New Roman"/>
                <w:sz w:val="28"/>
                <w:szCs w:val="28"/>
              </w:rPr>
            </w:pPr>
            <w:r w:rsidRPr="008E141E">
              <w:rPr>
                <w:rFonts w:ascii="Times New Roman" w:hAnsi="Times New Roman"/>
                <w:sz w:val="28"/>
                <w:szCs w:val="28"/>
              </w:rPr>
              <w:t>Принято</w:t>
            </w:r>
          </w:p>
          <w:p w:rsidR="008E141E" w:rsidRPr="008E141E" w:rsidRDefault="008E141E" w:rsidP="008E141E">
            <w:pPr>
              <w:pStyle w:val="15"/>
              <w:contextualSpacing/>
              <w:jc w:val="center"/>
              <w:rPr>
                <w:rFonts w:ascii="Times New Roman" w:hAnsi="Times New Roman"/>
                <w:sz w:val="28"/>
                <w:szCs w:val="28"/>
              </w:rPr>
            </w:pPr>
            <w:r w:rsidRPr="008E141E">
              <w:rPr>
                <w:rFonts w:ascii="Times New Roman" w:hAnsi="Times New Roman"/>
                <w:sz w:val="28"/>
                <w:szCs w:val="28"/>
              </w:rPr>
              <w:t>Собранием депутатов</w:t>
            </w:r>
          </w:p>
        </w:tc>
        <w:tc>
          <w:tcPr>
            <w:tcW w:w="3190" w:type="dxa"/>
          </w:tcPr>
          <w:p w:rsidR="008E141E" w:rsidRPr="008E141E" w:rsidRDefault="008E141E" w:rsidP="008E141E">
            <w:pPr>
              <w:pStyle w:val="15"/>
              <w:contextualSpacing/>
              <w:jc w:val="center"/>
              <w:rPr>
                <w:rFonts w:ascii="Times New Roman" w:hAnsi="Times New Roman"/>
                <w:sz w:val="28"/>
                <w:szCs w:val="28"/>
              </w:rPr>
            </w:pPr>
          </w:p>
        </w:tc>
        <w:tc>
          <w:tcPr>
            <w:tcW w:w="3191" w:type="dxa"/>
          </w:tcPr>
          <w:p w:rsidR="008E141E" w:rsidRPr="008E141E" w:rsidRDefault="008E141E" w:rsidP="008E141E">
            <w:pPr>
              <w:pStyle w:val="15"/>
              <w:contextualSpacing/>
              <w:jc w:val="right"/>
              <w:rPr>
                <w:rFonts w:ascii="Times New Roman" w:hAnsi="Times New Roman"/>
                <w:sz w:val="28"/>
                <w:szCs w:val="28"/>
              </w:rPr>
            </w:pPr>
            <w:r w:rsidRPr="008E141E">
              <w:rPr>
                <w:rFonts w:ascii="Times New Roman" w:hAnsi="Times New Roman"/>
                <w:sz w:val="28"/>
                <w:szCs w:val="28"/>
              </w:rPr>
              <w:t>3</w:t>
            </w:r>
            <w:r>
              <w:rPr>
                <w:rFonts w:ascii="Times New Roman" w:hAnsi="Times New Roman"/>
                <w:sz w:val="28"/>
                <w:szCs w:val="28"/>
              </w:rPr>
              <w:t>0</w:t>
            </w:r>
            <w:r w:rsidRPr="008E141E">
              <w:rPr>
                <w:rFonts w:ascii="Times New Roman" w:hAnsi="Times New Roman"/>
                <w:sz w:val="28"/>
                <w:szCs w:val="28"/>
              </w:rPr>
              <w:t xml:space="preserve"> октября 2017 года                               </w:t>
            </w:r>
          </w:p>
        </w:tc>
      </w:tr>
    </w:tbl>
    <w:p w:rsidR="008E141E" w:rsidRPr="00AD0B2C" w:rsidRDefault="008E141E" w:rsidP="008E141E">
      <w:pPr>
        <w:contextualSpacing/>
        <w:rPr>
          <w:sz w:val="28"/>
          <w:szCs w:val="28"/>
        </w:rPr>
      </w:pPr>
    </w:p>
    <w:p w:rsidR="008E141E" w:rsidRPr="001D6379" w:rsidRDefault="008E141E" w:rsidP="008E141E">
      <w:pPr>
        <w:pStyle w:val="ConsPlusTitle"/>
        <w:widowControl/>
        <w:ind w:firstLine="545"/>
        <w:contextualSpacing/>
        <w:jc w:val="both"/>
        <w:rPr>
          <w:rFonts w:ascii="Times New Roman" w:hAnsi="Times New Roman" w:cs="Times New Roman"/>
          <w:b w:val="0"/>
          <w:sz w:val="28"/>
          <w:szCs w:val="28"/>
        </w:rPr>
      </w:pPr>
      <w:r w:rsidRPr="00756359">
        <w:rPr>
          <w:rFonts w:ascii="Times New Roman" w:hAnsi="Times New Roman" w:cs="Times New Roman"/>
          <w:b w:val="0"/>
          <w:sz w:val="28"/>
          <w:szCs w:val="28"/>
        </w:rPr>
        <w:t xml:space="preserve">В целях организации благоустройства и повышения эффективности проводимых мероприятий по благоустройству и санитарному содержанию  территории Кручено-Балковского сельского поселения, в соответствии со статьей 14  Федерального закона от 06.10.2003 № 131-ФЗ «Об общих принципах организации местного самоуправления в Российской Федерации», Собрание </w:t>
      </w:r>
      <w:r w:rsidRPr="001D6379">
        <w:rPr>
          <w:rFonts w:ascii="Times New Roman" w:hAnsi="Times New Roman" w:cs="Times New Roman"/>
          <w:b w:val="0"/>
          <w:sz w:val="28"/>
          <w:szCs w:val="28"/>
        </w:rPr>
        <w:t>депутатов Кручено-Балковского сельского поселения</w:t>
      </w:r>
    </w:p>
    <w:p w:rsidR="008E141E" w:rsidRPr="001D6379" w:rsidRDefault="008E141E" w:rsidP="008E141E">
      <w:pPr>
        <w:pStyle w:val="a6"/>
        <w:tabs>
          <w:tab w:val="left" w:pos="708"/>
        </w:tabs>
        <w:contextualSpacing/>
        <w:jc w:val="both"/>
        <w:rPr>
          <w:rFonts w:ascii="Times New Roman" w:hAnsi="Times New Roman"/>
          <w:caps/>
          <w:sz w:val="28"/>
          <w:szCs w:val="28"/>
        </w:rPr>
      </w:pPr>
      <w:r w:rsidRPr="001D6379">
        <w:rPr>
          <w:rFonts w:ascii="Times New Roman" w:hAnsi="Times New Roman"/>
          <w:sz w:val="28"/>
          <w:szCs w:val="28"/>
        </w:rPr>
        <w:t xml:space="preserve">   </w:t>
      </w:r>
    </w:p>
    <w:p w:rsidR="008E141E" w:rsidRPr="001D6379" w:rsidRDefault="008E141E" w:rsidP="008E141E">
      <w:pPr>
        <w:widowControl w:val="0"/>
        <w:autoSpaceDE w:val="0"/>
        <w:autoSpaceDN w:val="0"/>
        <w:adjustRightInd w:val="0"/>
        <w:contextualSpacing/>
        <w:jc w:val="center"/>
        <w:rPr>
          <w:caps/>
          <w:sz w:val="28"/>
          <w:szCs w:val="28"/>
        </w:rPr>
      </w:pPr>
      <w:r w:rsidRPr="001D6379">
        <w:rPr>
          <w:caps/>
          <w:sz w:val="28"/>
          <w:szCs w:val="28"/>
        </w:rPr>
        <w:t>Решило:</w:t>
      </w:r>
    </w:p>
    <w:p w:rsidR="008E141E" w:rsidRPr="001D6379" w:rsidRDefault="008E141E" w:rsidP="008E141E">
      <w:pPr>
        <w:widowControl w:val="0"/>
        <w:autoSpaceDE w:val="0"/>
        <w:autoSpaceDN w:val="0"/>
        <w:adjustRightInd w:val="0"/>
        <w:contextualSpacing/>
        <w:rPr>
          <w:caps/>
          <w:sz w:val="28"/>
          <w:szCs w:val="28"/>
        </w:rPr>
      </w:pPr>
    </w:p>
    <w:p w:rsidR="008E141E" w:rsidRPr="001D6379" w:rsidRDefault="008E141E" w:rsidP="008E141E">
      <w:pPr>
        <w:ind w:firstLine="851"/>
        <w:contextualSpacing/>
        <w:jc w:val="both"/>
        <w:rPr>
          <w:sz w:val="28"/>
          <w:szCs w:val="28"/>
        </w:rPr>
      </w:pPr>
      <w:r w:rsidRPr="001D6379">
        <w:rPr>
          <w:sz w:val="28"/>
          <w:szCs w:val="28"/>
        </w:rPr>
        <w:t xml:space="preserve">1. Утвердить Правила </w:t>
      </w:r>
      <w:r w:rsidRPr="00406BB6">
        <w:rPr>
          <w:sz w:val="28"/>
          <w:szCs w:val="28"/>
        </w:rPr>
        <w:t>благоустройства территории Кручено-Балковского сельского поселения</w:t>
      </w:r>
      <w:r w:rsidRPr="001D6379">
        <w:rPr>
          <w:sz w:val="28"/>
          <w:szCs w:val="28"/>
        </w:rPr>
        <w:t xml:space="preserve"> (согласно Приложению).</w:t>
      </w:r>
    </w:p>
    <w:p w:rsidR="008E141E" w:rsidRPr="001D6379" w:rsidRDefault="008E141E" w:rsidP="008E141E">
      <w:pPr>
        <w:ind w:firstLine="851"/>
        <w:contextualSpacing/>
        <w:jc w:val="both"/>
        <w:rPr>
          <w:sz w:val="28"/>
          <w:szCs w:val="28"/>
        </w:rPr>
      </w:pPr>
      <w:r w:rsidRPr="001D6379">
        <w:rPr>
          <w:sz w:val="28"/>
          <w:szCs w:val="28"/>
        </w:rPr>
        <w:t>2. Признать утратившими силу решения Собрания депутатов Кручено-Балковского сельского поселения:</w:t>
      </w:r>
    </w:p>
    <w:p w:rsidR="008E141E" w:rsidRPr="001D6379" w:rsidRDefault="008E141E" w:rsidP="008E141E">
      <w:pPr>
        <w:ind w:firstLine="851"/>
        <w:contextualSpacing/>
        <w:jc w:val="both"/>
        <w:rPr>
          <w:sz w:val="28"/>
          <w:szCs w:val="28"/>
        </w:rPr>
      </w:pPr>
      <w:r w:rsidRPr="001D6379">
        <w:rPr>
          <w:sz w:val="28"/>
          <w:szCs w:val="28"/>
        </w:rPr>
        <w:t xml:space="preserve"> - от </w:t>
      </w:r>
      <w:r>
        <w:rPr>
          <w:sz w:val="28"/>
          <w:szCs w:val="28"/>
        </w:rPr>
        <w:t>30</w:t>
      </w:r>
      <w:r w:rsidRPr="001D6379">
        <w:rPr>
          <w:sz w:val="28"/>
          <w:szCs w:val="28"/>
        </w:rPr>
        <w:t>.0</w:t>
      </w:r>
      <w:r>
        <w:rPr>
          <w:sz w:val="28"/>
          <w:szCs w:val="28"/>
        </w:rPr>
        <w:t>7</w:t>
      </w:r>
      <w:r w:rsidRPr="001D6379">
        <w:rPr>
          <w:sz w:val="28"/>
          <w:szCs w:val="28"/>
        </w:rPr>
        <w:t>.201</w:t>
      </w:r>
      <w:r>
        <w:rPr>
          <w:sz w:val="28"/>
          <w:szCs w:val="28"/>
        </w:rPr>
        <w:t>5</w:t>
      </w:r>
      <w:r w:rsidRPr="001D6379">
        <w:rPr>
          <w:sz w:val="28"/>
          <w:szCs w:val="28"/>
        </w:rPr>
        <w:t xml:space="preserve"> № </w:t>
      </w:r>
      <w:r>
        <w:rPr>
          <w:sz w:val="28"/>
          <w:szCs w:val="28"/>
        </w:rPr>
        <w:t>117</w:t>
      </w:r>
      <w:r w:rsidRPr="001D6379">
        <w:rPr>
          <w:sz w:val="28"/>
          <w:szCs w:val="28"/>
        </w:rPr>
        <w:t xml:space="preserve">  «Об утверждении Правил благоустройства и санитарного содержания Кручено-Балковского сельского поселения»;</w:t>
      </w:r>
    </w:p>
    <w:p w:rsidR="008E141E" w:rsidRPr="001D6379" w:rsidRDefault="008E141E" w:rsidP="008E141E">
      <w:pPr>
        <w:ind w:firstLine="851"/>
        <w:contextualSpacing/>
        <w:jc w:val="both"/>
        <w:rPr>
          <w:sz w:val="28"/>
          <w:szCs w:val="28"/>
        </w:rPr>
      </w:pPr>
      <w:r w:rsidRPr="001D6379">
        <w:rPr>
          <w:sz w:val="28"/>
          <w:szCs w:val="28"/>
        </w:rPr>
        <w:t xml:space="preserve">- от </w:t>
      </w:r>
      <w:r>
        <w:rPr>
          <w:sz w:val="28"/>
          <w:szCs w:val="28"/>
        </w:rPr>
        <w:t>25</w:t>
      </w:r>
      <w:r w:rsidRPr="001D6379">
        <w:rPr>
          <w:sz w:val="28"/>
          <w:szCs w:val="28"/>
        </w:rPr>
        <w:t>.</w:t>
      </w:r>
      <w:r>
        <w:rPr>
          <w:sz w:val="28"/>
          <w:szCs w:val="28"/>
        </w:rPr>
        <w:t>08</w:t>
      </w:r>
      <w:r w:rsidRPr="001D6379">
        <w:rPr>
          <w:sz w:val="28"/>
          <w:szCs w:val="28"/>
        </w:rPr>
        <w:t>.201</w:t>
      </w:r>
      <w:r>
        <w:rPr>
          <w:sz w:val="28"/>
          <w:szCs w:val="28"/>
        </w:rPr>
        <w:t>6</w:t>
      </w:r>
      <w:r w:rsidRPr="001D6379">
        <w:rPr>
          <w:sz w:val="28"/>
          <w:szCs w:val="28"/>
        </w:rPr>
        <w:t xml:space="preserve"> № </w:t>
      </w:r>
      <w:r>
        <w:rPr>
          <w:sz w:val="28"/>
          <w:szCs w:val="28"/>
        </w:rPr>
        <w:t>180</w:t>
      </w:r>
      <w:r w:rsidRPr="001D6379">
        <w:rPr>
          <w:sz w:val="28"/>
          <w:szCs w:val="28"/>
        </w:rPr>
        <w:t xml:space="preserve">  «О внесении изменения в решение Собрания депутатов Кручено-Балковского сельского поселения от 30.07.2015 № 117»</w:t>
      </w:r>
      <w:r>
        <w:rPr>
          <w:sz w:val="28"/>
          <w:szCs w:val="28"/>
        </w:rPr>
        <w:t>;</w:t>
      </w:r>
    </w:p>
    <w:p w:rsidR="008E141E" w:rsidRPr="001D6379" w:rsidRDefault="008E141E" w:rsidP="008E141E">
      <w:pPr>
        <w:ind w:firstLine="851"/>
        <w:contextualSpacing/>
        <w:jc w:val="both"/>
        <w:rPr>
          <w:sz w:val="28"/>
          <w:szCs w:val="28"/>
        </w:rPr>
      </w:pPr>
      <w:r w:rsidRPr="001D6379">
        <w:rPr>
          <w:sz w:val="28"/>
          <w:szCs w:val="28"/>
        </w:rPr>
        <w:t xml:space="preserve">- от </w:t>
      </w:r>
      <w:r>
        <w:rPr>
          <w:sz w:val="28"/>
          <w:szCs w:val="28"/>
        </w:rPr>
        <w:t>31</w:t>
      </w:r>
      <w:r w:rsidRPr="001D6379">
        <w:rPr>
          <w:sz w:val="28"/>
          <w:szCs w:val="28"/>
        </w:rPr>
        <w:t>.</w:t>
      </w:r>
      <w:r>
        <w:rPr>
          <w:sz w:val="28"/>
          <w:szCs w:val="28"/>
        </w:rPr>
        <w:t>07</w:t>
      </w:r>
      <w:r w:rsidRPr="001D6379">
        <w:rPr>
          <w:sz w:val="28"/>
          <w:szCs w:val="28"/>
        </w:rPr>
        <w:t>.201</w:t>
      </w:r>
      <w:r>
        <w:rPr>
          <w:sz w:val="28"/>
          <w:szCs w:val="28"/>
        </w:rPr>
        <w:t>7</w:t>
      </w:r>
      <w:r w:rsidRPr="001D6379">
        <w:rPr>
          <w:sz w:val="28"/>
          <w:szCs w:val="28"/>
        </w:rPr>
        <w:t xml:space="preserve"> № </w:t>
      </w:r>
      <w:r>
        <w:rPr>
          <w:sz w:val="28"/>
          <w:szCs w:val="28"/>
        </w:rPr>
        <w:t>62</w:t>
      </w:r>
      <w:r w:rsidRPr="001D6379">
        <w:rPr>
          <w:sz w:val="28"/>
          <w:szCs w:val="28"/>
        </w:rPr>
        <w:t xml:space="preserve">  «О внесении изменения в решение Собрания депутатов Кручено-Балковского сельского поселения от 30.07.2015 № 117».</w:t>
      </w:r>
    </w:p>
    <w:p w:rsidR="008E141E" w:rsidRPr="001D6379" w:rsidRDefault="008E141E" w:rsidP="008E141E">
      <w:pPr>
        <w:autoSpaceDE w:val="0"/>
        <w:autoSpaceDN w:val="0"/>
        <w:adjustRightInd w:val="0"/>
        <w:ind w:firstLine="851"/>
        <w:contextualSpacing/>
        <w:jc w:val="both"/>
        <w:rPr>
          <w:sz w:val="28"/>
          <w:szCs w:val="28"/>
        </w:rPr>
      </w:pPr>
      <w:r w:rsidRPr="001D6379">
        <w:rPr>
          <w:sz w:val="28"/>
          <w:szCs w:val="28"/>
        </w:rPr>
        <w:t>3. Разместить настоящее решение на официальном сайте и на информационном стенде Кручено-Балковского сельского поселения.</w:t>
      </w:r>
    </w:p>
    <w:p w:rsidR="008E141E" w:rsidRPr="008E141E" w:rsidRDefault="008E141E" w:rsidP="008E141E">
      <w:pPr>
        <w:pStyle w:val="af7"/>
        <w:tabs>
          <w:tab w:val="left" w:pos="0"/>
          <w:tab w:val="left" w:pos="9921"/>
        </w:tabs>
        <w:ind w:right="-2" w:firstLine="851"/>
        <w:contextualSpacing/>
        <w:rPr>
          <w:sz w:val="28"/>
          <w:szCs w:val="28"/>
          <w:lang w:val="ru-RU"/>
        </w:rPr>
      </w:pPr>
      <w:r w:rsidRPr="008E141E">
        <w:rPr>
          <w:sz w:val="28"/>
          <w:szCs w:val="28"/>
          <w:lang w:val="ru-RU"/>
        </w:rPr>
        <w:t>4. Решение вступает в силу со дня официального опубликования.</w:t>
      </w:r>
    </w:p>
    <w:p w:rsidR="008E141E" w:rsidRPr="00AD0B2C" w:rsidRDefault="008E141E" w:rsidP="008E141E">
      <w:pPr>
        <w:contextualSpacing/>
        <w:jc w:val="both"/>
        <w:rPr>
          <w:sz w:val="28"/>
          <w:szCs w:val="28"/>
        </w:rPr>
      </w:pPr>
    </w:p>
    <w:p w:rsidR="008E141E" w:rsidRDefault="008E141E" w:rsidP="008E141E">
      <w:pPr>
        <w:contextualSpacing/>
        <w:rPr>
          <w:sz w:val="28"/>
          <w:szCs w:val="28"/>
        </w:rPr>
      </w:pPr>
      <w:r w:rsidRPr="00923D82">
        <w:rPr>
          <w:sz w:val="28"/>
          <w:szCs w:val="28"/>
        </w:rPr>
        <w:t xml:space="preserve">Председатель Собрания депутатов </w:t>
      </w:r>
      <w:r>
        <w:rPr>
          <w:sz w:val="28"/>
          <w:szCs w:val="28"/>
        </w:rPr>
        <w:t>–</w:t>
      </w:r>
      <w:r w:rsidRPr="00923D82">
        <w:rPr>
          <w:sz w:val="28"/>
          <w:szCs w:val="28"/>
        </w:rPr>
        <w:t xml:space="preserve"> </w:t>
      </w:r>
    </w:p>
    <w:p w:rsidR="008E141E" w:rsidRDefault="008E141E" w:rsidP="008E141E">
      <w:pPr>
        <w:contextualSpacing/>
        <w:rPr>
          <w:bCs/>
          <w:sz w:val="28"/>
        </w:rPr>
      </w:pPr>
      <w:r w:rsidRPr="00923D82">
        <w:rPr>
          <w:sz w:val="28"/>
          <w:szCs w:val="28"/>
        </w:rPr>
        <w:t xml:space="preserve">глава </w:t>
      </w:r>
      <w:r>
        <w:rPr>
          <w:sz w:val="28"/>
          <w:szCs w:val="28"/>
        </w:rPr>
        <w:t>Кручено-Балковск</w:t>
      </w:r>
      <w:r w:rsidRPr="00923D82">
        <w:rPr>
          <w:sz w:val="28"/>
          <w:szCs w:val="28"/>
        </w:rPr>
        <w:t>ого сельского</w:t>
      </w:r>
      <w:r w:rsidRPr="0069633E">
        <w:rPr>
          <w:sz w:val="28"/>
          <w:szCs w:val="28"/>
        </w:rPr>
        <w:t xml:space="preserve"> </w:t>
      </w:r>
      <w:r w:rsidRPr="00924D49">
        <w:rPr>
          <w:sz w:val="28"/>
          <w:szCs w:val="28"/>
        </w:rPr>
        <w:t>поселения</w:t>
      </w:r>
      <w:r>
        <w:rPr>
          <w:bCs/>
          <w:sz w:val="28"/>
        </w:rPr>
        <w:t xml:space="preserve">                     О.Н. Востригина</w:t>
      </w:r>
    </w:p>
    <w:p w:rsidR="008E141E" w:rsidRPr="00AD0B2C" w:rsidRDefault="008E141E" w:rsidP="008E141E">
      <w:pPr>
        <w:contextualSpacing/>
        <w:rPr>
          <w:sz w:val="28"/>
          <w:szCs w:val="28"/>
        </w:rPr>
      </w:pPr>
    </w:p>
    <w:p w:rsidR="008E141E" w:rsidRPr="008E141E" w:rsidRDefault="008E141E" w:rsidP="008E141E">
      <w:pPr>
        <w:contextualSpacing/>
        <w:rPr>
          <w:sz w:val="28"/>
          <w:szCs w:val="28"/>
        </w:rPr>
      </w:pPr>
      <w:r w:rsidRPr="008E141E">
        <w:rPr>
          <w:sz w:val="28"/>
          <w:szCs w:val="28"/>
        </w:rPr>
        <w:t>с. Крученая Балка</w:t>
      </w:r>
    </w:p>
    <w:p w:rsidR="008E141E" w:rsidRPr="008E141E" w:rsidRDefault="008E141E" w:rsidP="008E141E">
      <w:pPr>
        <w:contextualSpacing/>
        <w:rPr>
          <w:sz w:val="28"/>
          <w:szCs w:val="28"/>
        </w:rPr>
      </w:pPr>
      <w:r w:rsidRPr="008E141E">
        <w:rPr>
          <w:sz w:val="28"/>
          <w:szCs w:val="28"/>
        </w:rPr>
        <w:t>3</w:t>
      </w:r>
      <w:r>
        <w:rPr>
          <w:sz w:val="28"/>
          <w:szCs w:val="28"/>
        </w:rPr>
        <w:t>0</w:t>
      </w:r>
      <w:r w:rsidRPr="008E141E">
        <w:rPr>
          <w:sz w:val="28"/>
          <w:szCs w:val="28"/>
        </w:rPr>
        <w:t xml:space="preserve"> октября 2017 года</w:t>
      </w:r>
    </w:p>
    <w:p w:rsidR="008E141E" w:rsidRPr="008E141E" w:rsidRDefault="008E141E" w:rsidP="008E141E">
      <w:pPr>
        <w:contextualSpacing/>
        <w:rPr>
          <w:sz w:val="28"/>
          <w:szCs w:val="28"/>
        </w:rPr>
      </w:pPr>
      <w:r w:rsidRPr="008E141E">
        <w:rPr>
          <w:sz w:val="28"/>
          <w:szCs w:val="28"/>
        </w:rPr>
        <w:t>№ 71</w:t>
      </w:r>
    </w:p>
    <w:p w:rsidR="008E141E" w:rsidRPr="00F12FD5" w:rsidRDefault="008E141E" w:rsidP="008E141E">
      <w:pPr>
        <w:keepNext/>
        <w:ind w:left="3827" w:right="-6" w:firstLine="709"/>
        <w:contextualSpacing/>
        <w:jc w:val="center"/>
        <w:rPr>
          <w:bCs/>
          <w:sz w:val="28"/>
          <w:szCs w:val="28"/>
        </w:rPr>
      </w:pPr>
      <w:r w:rsidRPr="00F12FD5">
        <w:rPr>
          <w:sz w:val="28"/>
          <w:szCs w:val="28"/>
        </w:rPr>
        <w:lastRenderedPageBreak/>
        <w:t>Приложение к решению Собрания депутатов Кручено-Балковского сельского поселения «</w:t>
      </w:r>
      <w:r w:rsidRPr="00F12FD5">
        <w:rPr>
          <w:bCs/>
          <w:sz w:val="28"/>
          <w:szCs w:val="28"/>
        </w:rPr>
        <w:t xml:space="preserve">Об утверждении </w:t>
      </w:r>
      <w:r w:rsidRPr="00F12FD5">
        <w:rPr>
          <w:sz w:val="28"/>
          <w:szCs w:val="28"/>
        </w:rPr>
        <w:t>Правил благоустройства территории Кручено-Балковского сельского поселения Сальского района  Ростовской области»</w:t>
      </w:r>
    </w:p>
    <w:p w:rsidR="000E32D3" w:rsidRPr="0095584A" w:rsidRDefault="000E32D3" w:rsidP="000E32D3">
      <w:pPr>
        <w:pStyle w:val="50"/>
        <w:shd w:val="clear" w:color="auto" w:fill="auto"/>
        <w:spacing w:before="120" w:after="120" w:line="240" w:lineRule="auto"/>
        <w:rPr>
          <w:sz w:val="24"/>
          <w:szCs w:val="24"/>
        </w:rPr>
      </w:pPr>
    </w:p>
    <w:p w:rsidR="000E32D3" w:rsidRPr="0095584A" w:rsidRDefault="000E32D3" w:rsidP="000E32D3">
      <w:pPr>
        <w:pStyle w:val="50"/>
        <w:shd w:val="clear" w:color="auto" w:fill="auto"/>
        <w:spacing w:before="120" w:after="120" w:line="240" w:lineRule="auto"/>
        <w:jc w:val="center"/>
        <w:rPr>
          <w:sz w:val="24"/>
          <w:szCs w:val="24"/>
        </w:rPr>
      </w:pPr>
      <w:bookmarkStart w:id="0" w:name="_GoBack"/>
      <w:bookmarkEnd w:id="0"/>
      <w:r w:rsidRPr="0095584A">
        <w:rPr>
          <w:sz w:val="24"/>
          <w:szCs w:val="24"/>
        </w:rPr>
        <w:t>ПРАВИЛА</w:t>
      </w:r>
    </w:p>
    <w:p w:rsidR="000E32D3" w:rsidRPr="0095584A" w:rsidRDefault="000E32D3" w:rsidP="000E32D3">
      <w:pPr>
        <w:pStyle w:val="50"/>
        <w:shd w:val="clear" w:color="auto" w:fill="auto"/>
        <w:spacing w:before="0" w:after="240" w:line="240" w:lineRule="auto"/>
        <w:jc w:val="center"/>
        <w:rPr>
          <w:sz w:val="24"/>
          <w:szCs w:val="24"/>
        </w:rPr>
      </w:pPr>
      <w:r w:rsidRPr="0095584A">
        <w:rPr>
          <w:sz w:val="24"/>
          <w:szCs w:val="24"/>
        </w:rPr>
        <w:t>БЛАГОУСТРОЙСТВА ТЕРРИТОР</w:t>
      </w:r>
      <w:r>
        <w:rPr>
          <w:sz w:val="24"/>
          <w:szCs w:val="24"/>
        </w:rPr>
        <w:t xml:space="preserve">ИИ </w:t>
      </w:r>
      <w:r w:rsidR="008E141E">
        <w:rPr>
          <w:sz w:val="24"/>
          <w:szCs w:val="24"/>
        </w:rPr>
        <w:t>КРУЧЕНО-БАЛКОВСК</w:t>
      </w:r>
      <w:r>
        <w:rPr>
          <w:sz w:val="24"/>
          <w:szCs w:val="24"/>
        </w:rPr>
        <w:t xml:space="preserve">ОГО СЕЛЬСКОГО ПОСЕЛЕНИЯ </w:t>
      </w:r>
    </w:p>
    <w:p w:rsidR="000E32D3" w:rsidRPr="0095584A" w:rsidRDefault="000E32D3" w:rsidP="000E32D3">
      <w:pPr>
        <w:spacing w:before="120" w:after="120"/>
        <w:jc w:val="center"/>
        <w:rPr>
          <w:b/>
        </w:rPr>
      </w:pPr>
      <w:r w:rsidRPr="0095584A">
        <w:rPr>
          <w:b/>
        </w:rPr>
        <w:t>ВВЕДЕНИЕ</w:t>
      </w:r>
    </w:p>
    <w:p w:rsidR="000E32D3" w:rsidRPr="0095584A" w:rsidRDefault="0051371A" w:rsidP="000E32D3">
      <w:pPr>
        <w:ind w:firstLine="709"/>
        <w:jc w:val="both"/>
      </w:pPr>
      <w:r>
        <w:rPr>
          <w:shd w:val="clear" w:color="auto" w:fill="FFFFFF"/>
        </w:rPr>
        <w:t xml:space="preserve">Способность окружающей </w:t>
      </w:r>
      <w:r w:rsidR="000E32D3" w:rsidRPr="0095584A">
        <w:rPr>
          <w:shd w:val="clear" w:color="auto" w:fill="FFFFFF"/>
        </w:rPr>
        <w:t>среды</w:t>
      </w:r>
      <w:r>
        <w:rPr>
          <w:shd w:val="clear" w:color="auto" w:fill="FFFFFF"/>
        </w:rPr>
        <w:t xml:space="preserve"> населенного пункта</w:t>
      </w:r>
      <w:r w:rsidR="000E32D3" w:rsidRPr="0095584A">
        <w:rPr>
          <w:shd w:val="clear" w:color="auto" w:fill="FFFFFF"/>
        </w:rPr>
        <w:t xml:space="preserve"> удовлетворять объективные потребности и за</w:t>
      </w:r>
      <w:r>
        <w:rPr>
          <w:shd w:val="clear" w:color="auto" w:fill="FFFFFF"/>
        </w:rPr>
        <w:t>просы жителей</w:t>
      </w:r>
      <w:r w:rsidR="000E32D3" w:rsidRPr="0095584A">
        <w:rPr>
          <w:shd w:val="clear" w:color="auto" w:fill="FFFFFF"/>
        </w:rPr>
        <w:t xml:space="preserve">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w:t>
      </w:r>
      <w:r w:rsidR="000E32D3">
        <w:rPr>
          <w:shd w:val="clear" w:color="auto" w:fill="FFFFFF"/>
        </w:rPr>
        <w:t xml:space="preserve"> </w:t>
      </w:r>
      <w:r w:rsidR="000E32D3" w:rsidRPr="0095584A">
        <w:rPr>
          <w:shd w:val="clear" w:color="auto" w:fill="FFFFFF"/>
        </w:rPr>
        <w:t>развития всех сфер жизнедеятельности</w:t>
      </w:r>
      <w:r>
        <w:rPr>
          <w:shd w:val="clear" w:color="auto" w:fill="FFFFFF"/>
        </w:rPr>
        <w:t xml:space="preserve"> населения</w:t>
      </w:r>
      <w:r w:rsidR="000E32D3" w:rsidRPr="0095584A">
        <w:rPr>
          <w:shd w:val="clear" w:color="auto" w:fill="FFFFFF"/>
        </w:rPr>
        <w:t xml:space="preserve"> и среды обитания в </w:t>
      </w:r>
      <w:r w:rsidR="008E141E">
        <w:rPr>
          <w:shd w:val="clear" w:color="auto" w:fill="FFFFFF"/>
        </w:rPr>
        <w:t>Кручено-Балковск</w:t>
      </w:r>
      <w:r w:rsidR="000E32D3">
        <w:rPr>
          <w:shd w:val="clear" w:color="auto" w:fill="FFFFFF"/>
        </w:rPr>
        <w:t xml:space="preserve">ом сельском поселении Сальского района </w:t>
      </w:r>
      <w:r w:rsidR="000E32D3" w:rsidRPr="0095584A">
        <w:rPr>
          <w:shd w:val="clear" w:color="auto" w:fill="FFFFFF"/>
        </w:rPr>
        <w:t>Ростовской области</w:t>
      </w:r>
      <w:r w:rsidR="000E32D3">
        <w:rPr>
          <w:shd w:val="clear" w:color="auto" w:fill="FFFFFF"/>
        </w:rPr>
        <w:t xml:space="preserve"> </w:t>
      </w:r>
      <w:r w:rsidR="000E32D3" w:rsidRPr="0095584A">
        <w:t>разработаны</w:t>
      </w:r>
      <w:r w:rsidR="000E32D3">
        <w:t xml:space="preserve"> </w:t>
      </w:r>
      <w:r w:rsidR="000E32D3" w:rsidRPr="0095584A">
        <w:t xml:space="preserve">настоящие Правила </w:t>
      </w:r>
      <w:r w:rsidR="000E32D3">
        <w:t>благоустройства территории</w:t>
      </w:r>
      <w:r w:rsidR="000E32D3" w:rsidRPr="0095584A">
        <w:t>.</w:t>
      </w:r>
    </w:p>
    <w:p w:rsidR="000E32D3" w:rsidRPr="0095584A" w:rsidRDefault="000E32D3" w:rsidP="000E32D3">
      <w:pPr>
        <w:pStyle w:val="13"/>
        <w:keepNext/>
        <w:keepLines/>
        <w:numPr>
          <w:ilvl w:val="0"/>
          <w:numId w:val="2"/>
        </w:numPr>
        <w:shd w:val="clear" w:color="auto" w:fill="auto"/>
        <w:spacing w:before="120" w:after="120" w:line="240" w:lineRule="auto"/>
        <w:ind w:firstLine="0"/>
        <w:rPr>
          <w:sz w:val="24"/>
          <w:szCs w:val="24"/>
        </w:rPr>
      </w:pPr>
      <w:bookmarkStart w:id="1" w:name="bookmark5"/>
      <w:r w:rsidRPr="0095584A">
        <w:rPr>
          <w:sz w:val="24"/>
          <w:szCs w:val="24"/>
        </w:rPr>
        <w:t>ОБЩИЕ ПОЛОЖЕНИЯ</w:t>
      </w:r>
      <w:bookmarkEnd w:id="1"/>
    </w:p>
    <w:p w:rsidR="000E32D3" w:rsidRPr="0095584A" w:rsidRDefault="000E32D3" w:rsidP="000E32D3">
      <w:pPr>
        <w:pStyle w:val="50"/>
        <w:numPr>
          <w:ilvl w:val="1"/>
          <w:numId w:val="2"/>
        </w:numPr>
        <w:shd w:val="clear" w:color="auto" w:fill="auto"/>
        <w:spacing w:before="0" w:after="0" w:line="240" w:lineRule="auto"/>
        <w:ind w:firstLine="709"/>
        <w:jc w:val="both"/>
        <w:rPr>
          <w:b w:val="0"/>
          <w:sz w:val="24"/>
          <w:szCs w:val="24"/>
        </w:rPr>
      </w:pPr>
      <w:r>
        <w:rPr>
          <w:b w:val="0"/>
          <w:sz w:val="24"/>
          <w:szCs w:val="24"/>
        </w:rPr>
        <w:t xml:space="preserve"> </w:t>
      </w:r>
      <w:r w:rsidRPr="0095584A">
        <w:rPr>
          <w:b w:val="0"/>
          <w:sz w:val="24"/>
          <w:szCs w:val="24"/>
        </w:rPr>
        <w:t>Настоящие Правила благо</w:t>
      </w:r>
      <w:r>
        <w:rPr>
          <w:b w:val="0"/>
          <w:sz w:val="24"/>
          <w:szCs w:val="24"/>
        </w:rPr>
        <w:t xml:space="preserve">устройства территории </w:t>
      </w:r>
      <w:r w:rsidR="008E141E">
        <w:rPr>
          <w:b w:val="0"/>
          <w:sz w:val="24"/>
          <w:szCs w:val="24"/>
        </w:rPr>
        <w:t>Кручено-Балковск</w:t>
      </w:r>
      <w:r>
        <w:rPr>
          <w:b w:val="0"/>
          <w:sz w:val="24"/>
          <w:szCs w:val="24"/>
        </w:rPr>
        <w:t>ого сельского поселения Сальского района</w:t>
      </w:r>
      <w:r w:rsidRPr="0095584A">
        <w:rPr>
          <w:b w:val="0"/>
          <w:sz w:val="24"/>
          <w:szCs w:val="24"/>
        </w:rPr>
        <w:t xml:space="preserve"> Ростовской области (далее - Правила благоустройства)</w:t>
      </w:r>
      <w:r>
        <w:rPr>
          <w:b w:val="0"/>
          <w:sz w:val="24"/>
          <w:szCs w:val="24"/>
        </w:rPr>
        <w:t xml:space="preserve"> </w:t>
      </w:r>
      <w:r w:rsidRPr="0095584A">
        <w:rPr>
          <w:b w:val="0"/>
          <w:sz w:val="24"/>
          <w:szCs w:val="24"/>
        </w:rPr>
        <w:t>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w:t>
      </w:r>
      <w:r>
        <w:rPr>
          <w:b w:val="0"/>
          <w:sz w:val="24"/>
          <w:szCs w:val="24"/>
        </w:rPr>
        <w:t>х среду обитания в муниципальном образовании</w:t>
      </w:r>
      <w:r w:rsidRPr="0095584A">
        <w:rPr>
          <w:b w:val="0"/>
          <w:sz w:val="24"/>
          <w:szCs w:val="24"/>
        </w:rPr>
        <w:t>,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0E32D3" w:rsidRPr="0095584A" w:rsidRDefault="000E32D3" w:rsidP="000E32D3">
      <w:pPr>
        <w:pStyle w:val="ConsPlusNormal"/>
        <w:numPr>
          <w:ilvl w:val="1"/>
          <w:numId w:val="2"/>
        </w:num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5584A">
        <w:rPr>
          <w:rFonts w:ascii="Times New Roman" w:hAnsi="Times New Roman" w:cs="Times New Roman"/>
          <w:color w:val="000000"/>
          <w:sz w:val="24"/>
          <w:szCs w:val="24"/>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w:t>
      </w:r>
      <w:r>
        <w:rPr>
          <w:rFonts w:ascii="Times New Roman" w:hAnsi="Times New Roman" w:cs="Times New Roman"/>
          <w:color w:val="000000"/>
          <w:sz w:val="24"/>
          <w:szCs w:val="24"/>
        </w:rPr>
        <w:t xml:space="preserve">оженных на территории </w:t>
      </w:r>
      <w:r w:rsidR="008E141E">
        <w:rPr>
          <w:rFonts w:ascii="Times New Roman" w:hAnsi="Times New Roman" w:cs="Times New Roman"/>
          <w:color w:val="000000"/>
          <w:sz w:val="24"/>
          <w:szCs w:val="24"/>
        </w:rPr>
        <w:t>Кручено-Балковск</w:t>
      </w:r>
      <w:r>
        <w:rPr>
          <w:rFonts w:ascii="Times New Roman" w:hAnsi="Times New Roman" w:cs="Times New Roman"/>
          <w:color w:val="000000"/>
          <w:sz w:val="24"/>
          <w:szCs w:val="24"/>
        </w:rPr>
        <w:t>ого сельского поселения</w:t>
      </w:r>
      <w:r w:rsidRPr="0095584A">
        <w:rPr>
          <w:rFonts w:ascii="Times New Roman" w:hAnsi="Times New Roman" w:cs="Times New Roman"/>
          <w:color w:val="000000"/>
          <w:sz w:val="24"/>
          <w:szCs w:val="24"/>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w:t>
      </w:r>
      <w:r w:rsidR="001B50F6">
        <w:rPr>
          <w:rFonts w:ascii="Times New Roman" w:hAnsi="Times New Roman" w:cs="Times New Roman"/>
          <w:color w:val="000000"/>
          <w:sz w:val="24"/>
          <w:szCs w:val="24"/>
        </w:rPr>
        <w:t>нения</w:t>
      </w:r>
      <w:r w:rsidRPr="0095584A">
        <w:rPr>
          <w:rFonts w:ascii="Times New Roman" w:hAnsi="Times New Roman" w:cs="Times New Roman"/>
          <w:color w:val="000000"/>
          <w:sz w:val="24"/>
          <w:szCs w:val="24"/>
        </w:rPr>
        <w:t>, а также требования к обеспечению чистоты и порядка.</w:t>
      </w:r>
    </w:p>
    <w:p w:rsidR="000E32D3" w:rsidRPr="00AD0A28" w:rsidRDefault="000E32D3" w:rsidP="000E32D3">
      <w:pPr>
        <w:pStyle w:val="aa"/>
        <w:numPr>
          <w:ilvl w:val="1"/>
          <w:numId w:val="2"/>
        </w:numPr>
        <w:ind w:left="0" w:firstLine="709"/>
        <w:jc w:val="both"/>
        <w:rPr>
          <w:rFonts w:ascii="Times New Roman" w:hAnsi="Times New Roman" w:cs="Times New Roman"/>
          <w:color w:val="auto"/>
        </w:rPr>
      </w:pPr>
      <w:r w:rsidRPr="00AD0A28">
        <w:rPr>
          <w:rFonts w:ascii="Times New Roman" w:hAnsi="Times New Roman" w:cs="Times New Roman"/>
          <w:color w:val="auto"/>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0E32D3" w:rsidRPr="00AD0A28" w:rsidRDefault="000E32D3" w:rsidP="000E32D3">
      <w:pPr>
        <w:pStyle w:val="aa"/>
        <w:ind w:left="0" w:firstLine="709"/>
        <w:jc w:val="both"/>
        <w:rPr>
          <w:rFonts w:ascii="Times New Roman" w:hAnsi="Times New Roman" w:cs="Times New Roman"/>
          <w:color w:val="auto"/>
        </w:rPr>
      </w:pPr>
      <w:r w:rsidRPr="00AD0A28">
        <w:rPr>
          <w:rFonts w:ascii="Times New Roman" w:hAnsi="Times New Roman" w:cs="Times New Roman"/>
          <w:color w:val="auto"/>
        </w:rPr>
        <w:t xml:space="preserve">Действие Правил благоустройства распространяется на сложившиеся, реконструируемые, вновь застраиваемые территории </w:t>
      </w:r>
      <w:r w:rsidR="008E141E">
        <w:rPr>
          <w:rFonts w:ascii="Times New Roman" w:hAnsi="Times New Roman" w:cs="Times New Roman"/>
          <w:color w:val="auto"/>
        </w:rPr>
        <w:t>Кручено-Балковск</w:t>
      </w:r>
      <w:r w:rsidRPr="00AD0A28">
        <w:rPr>
          <w:rFonts w:ascii="Times New Roman" w:hAnsi="Times New Roman" w:cs="Times New Roman"/>
          <w:color w:val="auto"/>
        </w:rPr>
        <w:t>ого сельского поселения.</w:t>
      </w:r>
    </w:p>
    <w:p w:rsidR="000E32D3" w:rsidRPr="00AD0A28" w:rsidRDefault="000E32D3" w:rsidP="000E32D3">
      <w:pPr>
        <w:pStyle w:val="aa"/>
        <w:numPr>
          <w:ilvl w:val="1"/>
          <w:numId w:val="2"/>
        </w:numPr>
        <w:ind w:left="0" w:firstLine="709"/>
        <w:jc w:val="both"/>
        <w:rPr>
          <w:rFonts w:ascii="Times New Roman" w:hAnsi="Times New Roman" w:cs="Times New Roman"/>
        </w:rPr>
      </w:pPr>
      <w:r>
        <w:rPr>
          <w:rFonts w:ascii="Times New Roman" w:hAnsi="Times New Roman" w:cs="Times New Roman"/>
        </w:rPr>
        <w:t xml:space="preserve"> </w:t>
      </w:r>
      <w:r w:rsidRPr="00AD0A28">
        <w:rPr>
          <w:rFonts w:ascii="Times New Roman" w:hAnsi="Times New Roman" w:cs="Times New Roman"/>
        </w:rPr>
        <w:t>Выполнение Правил благоустройства обеспечивает требовани</w:t>
      </w:r>
      <w:r w:rsidR="00AD0A28">
        <w:rPr>
          <w:rFonts w:ascii="Times New Roman" w:hAnsi="Times New Roman" w:cs="Times New Roman"/>
        </w:rPr>
        <w:t xml:space="preserve">я создания комфортной окружающей </w:t>
      </w:r>
      <w:r w:rsidRPr="00AD0A28">
        <w:rPr>
          <w:rFonts w:ascii="Times New Roman" w:hAnsi="Times New Roman" w:cs="Times New Roman"/>
        </w:rPr>
        <w:t xml:space="preserve">среды, охраны здоровья человека, охраны исторической и окружающей природной среды, право беспрепятственного передвижения </w:t>
      </w:r>
      <w:proofErr w:type="spellStart"/>
      <w:r w:rsidRPr="00AD0A28">
        <w:rPr>
          <w:rFonts w:ascii="Times New Roman" w:hAnsi="Times New Roman" w:cs="Times New Roman"/>
        </w:rPr>
        <w:t>маломобильных</w:t>
      </w:r>
      <w:proofErr w:type="spellEnd"/>
      <w:r w:rsidRPr="00AD0A28">
        <w:rPr>
          <w:rFonts w:ascii="Times New Roman" w:hAnsi="Times New Roman" w:cs="Times New Roman"/>
        </w:rPr>
        <w:t xml:space="preserve"> групп населения по территориям населенных пунктов.</w:t>
      </w:r>
    </w:p>
    <w:p w:rsidR="000E32D3" w:rsidRPr="0095584A" w:rsidRDefault="000E32D3" w:rsidP="000E32D3">
      <w:pPr>
        <w:ind w:firstLine="709"/>
        <w:jc w:val="both"/>
      </w:pPr>
      <w:r w:rsidRPr="00AD0A28">
        <w:lastRenderedPageBreak/>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0E32D3" w:rsidRPr="0095584A" w:rsidRDefault="000E32D3" w:rsidP="000E32D3">
      <w:pPr>
        <w:pStyle w:val="23"/>
        <w:numPr>
          <w:ilvl w:val="1"/>
          <w:numId w:val="2"/>
        </w:numPr>
        <w:shd w:val="clear" w:color="auto" w:fill="auto"/>
        <w:tabs>
          <w:tab w:val="left" w:pos="1234"/>
        </w:tabs>
        <w:spacing w:before="0" w:after="0" w:line="240" w:lineRule="auto"/>
        <w:ind w:firstLine="709"/>
        <w:jc w:val="both"/>
        <w:rPr>
          <w:spacing w:val="2"/>
          <w:sz w:val="24"/>
          <w:szCs w:val="24"/>
          <w:shd w:val="clear" w:color="auto" w:fill="FFFFFF"/>
        </w:rPr>
      </w:pPr>
      <w:r w:rsidRPr="0095584A">
        <w:rPr>
          <w:sz w:val="24"/>
          <w:szCs w:val="24"/>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0E32D3" w:rsidRPr="0095584A" w:rsidRDefault="000E32D3" w:rsidP="000E32D3">
      <w:pPr>
        <w:pStyle w:val="23"/>
        <w:shd w:val="clear" w:color="auto" w:fill="auto"/>
        <w:tabs>
          <w:tab w:val="left" w:pos="709"/>
        </w:tabs>
        <w:spacing w:before="0" w:after="0" w:line="240" w:lineRule="auto"/>
        <w:ind w:firstLine="709"/>
        <w:jc w:val="both"/>
        <w:rPr>
          <w:spacing w:val="2"/>
          <w:sz w:val="24"/>
          <w:szCs w:val="24"/>
          <w:shd w:val="clear" w:color="auto" w:fill="FFFFFF"/>
        </w:rPr>
      </w:pPr>
      <w:r w:rsidRPr="0095584A">
        <w:rPr>
          <w:sz w:val="24"/>
          <w:szCs w:val="24"/>
        </w:rPr>
        <w:t xml:space="preserve">Перечень благоустраиваемых функциональных зон </w:t>
      </w:r>
      <w:r w:rsidR="008E141E">
        <w:rPr>
          <w:sz w:val="24"/>
          <w:szCs w:val="24"/>
        </w:rPr>
        <w:t>Кручено-Балковск</w:t>
      </w:r>
      <w:r w:rsidRPr="00042B26">
        <w:rPr>
          <w:sz w:val="24"/>
          <w:szCs w:val="24"/>
        </w:rPr>
        <w:t>ого сельского поселения</w:t>
      </w:r>
      <w:r w:rsidRPr="0095584A">
        <w:rPr>
          <w:sz w:val="24"/>
          <w:szCs w:val="24"/>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95584A">
        <w:rPr>
          <w:spacing w:val="2"/>
          <w:sz w:val="24"/>
          <w:szCs w:val="24"/>
          <w:shd w:val="clear" w:color="auto" w:fill="FFFFFF"/>
        </w:rPr>
        <w:t>определенные ген</w:t>
      </w:r>
      <w:r>
        <w:rPr>
          <w:spacing w:val="2"/>
          <w:sz w:val="24"/>
          <w:szCs w:val="24"/>
          <w:shd w:val="clear" w:color="auto" w:fill="FFFFFF"/>
        </w:rPr>
        <w:t xml:space="preserve">еральным планом поселения, </w:t>
      </w:r>
      <w:r w:rsidRPr="0095584A">
        <w:rPr>
          <w:spacing w:val="2"/>
          <w:sz w:val="24"/>
          <w:szCs w:val="24"/>
          <w:shd w:val="clear" w:color="auto" w:fill="FFFFFF"/>
        </w:rPr>
        <w:t>схемой территориального планирования</w:t>
      </w:r>
      <w:r w:rsidRPr="00042B26">
        <w:rPr>
          <w:sz w:val="24"/>
          <w:szCs w:val="24"/>
        </w:rPr>
        <w:t xml:space="preserve"> </w:t>
      </w:r>
      <w:r w:rsidR="008E141E">
        <w:rPr>
          <w:sz w:val="24"/>
          <w:szCs w:val="24"/>
        </w:rPr>
        <w:t>Кручено-Балковск</w:t>
      </w:r>
      <w:r w:rsidRPr="00042B26">
        <w:rPr>
          <w:sz w:val="24"/>
          <w:szCs w:val="24"/>
        </w:rPr>
        <w:t>ого сельского поселения</w:t>
      </w:r>
      <w:r w:rsidRPr="0095584A">
        <w:rPr>
          <w:spacing w:val="2"/>
          <w:sz w:val="24"/>
          <w:szCs w:val="24"/>
          <w:shd w:val="clear" w:color="auto" w:fill="FFFFFF"/>
        </w:rPr>
        <w:t xml:space="preserve">. </w:t>
      </w:r>
    </w:p>
    <w:p w:rsidR="000E32D3" w:rsidRPr="0095584A" w:rsidRDefault="000E32D3" w:rsidP="000E32D3">
      <w:pPr>
        <w:pStyle w:val="23"/>
        <w:shd w:val="clear" w:color="auto" w:fill="auto"/>
        <w:tabs>
          <w:tab w:val="left" w:pos="709"/>
        </w:tabs>
        <w:spacing w:before="0" w:after="0" w:line="240" w:lineRule="auto"/>
        <w:ind w:firstLine="425"/>
        <w:jc w:val="both"/>
        <w:rPr>
          <w:spacing w:val="2"/>
          <w:sz w:val="24"/>
          <w:szCs w:val="24"/>
          <w:shd w:val="clear" w:color="auto" w:fill="FFFFFF"/>
        </w:rPr>
      </w:pPr>
      <w:r w:rsidRPr="0095584A">
        <w:rPr>
          <w:spacing w:val="2"/>
          <w:sz w:val="24"/>
          <w:szCs w:val="24"/>
          <w:shd w:val="clear" w:color="auto" w:fill="FFFFFF"/>
        </w:rPr>
        <w:t>1.5.1.</w:t>
      </w:r>
      <w:r>
        <w:rPr>
          <w:spacing w:val="2"/>
          <w:sz w:val="24"/>
          <w:szCs w:val="24"/>
          <w:shd w:val="clear" w:color="auto" w:fill="FFFFFF"/>
        </w:rPr>
        <w:t xml:space="preserve"> </w:t>
      </w:r>
      <w:r w:rsidRPr="0095584A">
        <w:rPr>
          <w:spacing w:val="2"/>
          <w:sz w:val="24"/>
          <w:szCs w:val="24"/>
          <w:shd w:val="clear" w:color="auto" w:fill="FFFFFF"/>
        </w:rPr>
        <w:t xml:space="preserve">Для </w:t>
      </w:r>
      <w:r w:rsidRPr="0095584A">
        <w:rPr>
          <w:sz w:val="24"/>
          <w:szCs w:val="24"/>
        </w:rPr>
        <w:t>общественно-деловой и смешанной застройки (далее - общественные территории)</w:t>
      </w:r>
      <w:r w:rsidRPr="0095584A">
        <w:rPr>
          <w:spacing w:val="2"/>
          <w:sz w:val="24"/>
          <w:szCs w:val="24"/>
          <w:shd w:val="clear" w:color="auto" w:fill="FFFFFF"/>
        </w:rPr>
        <w:t xml:space="preserve"> функциональное зонирование благоустройства предусматривает:</w:t>
      </w:r>
    </w:p>
    <w:p w:rsidR="000E32D3" w:rsidRPr="0095584A" w:rsidRDefault="000E32D3" w:rsidP="000E32D3">
      <w:pPr>
        <w:pStyle w:val="23"/>
        <w:shd w:val="clear" w:color="auto" w:fill="auto"/>
        <w:tabs>
          <w:tab w:val="left" w:pos="709"/>
        </w:tabs>
        <w:spacing w:before="0" w:after="0" w:line="240" w:lineRule="auto"/>
        <w:ind w:firstLine="425"/>
        <w:jc w:val="both"/>
        <w:rPr>
          <w:spacing w:val="2"/>
          <w:sz w:val="24"/>
          <w:szCs w:val="24"/>
          <w:shd w:val="clear" w:color="auto" w:fill="FFFFFF"/>
        </w:rPr>
      </w:pPr>
      <w:r w:rsidRPr="0095584A">
        <w:rPr>
          <w:spacing w:val="2"/>
          <w:sz w:val="24"/>
          <w:szCs w:val="24"/>
          <w:shd w:val="clear" w:color="auto" w:fill="FFFFFF"/>
        </w:rPr>
        <w:t>- зоны перемещения пешеходов (улицы, площади, набережные);</w:t>
      </w:r>
    </w:p>
    <w:p w:rsidR="000E32D3" w:rsidRPr="0095584A" w:rsidRDefault="000E32D3" w:rsidP="000E32D3">
      <w:pPr>
        <w:pStyle w:val="23"/>
        <w:shd w:val="clear" w:color="auto" w:fill="auto"/>
        <w:tabs>
          <w:tab w:val="left" w:pos="709"/>
        </w:tabs>
        <w:spacing w:before="0" w:after="0" w:line="240" w:lineRule="auto"/>
        <w:ind w:firstLine="425"/>
        <w:jc w:val="both"/>
        <w:rPr>
          <w:spacing w:val="2"/>
          <w:sz w:val="24"/>
          <w:szCs w:val="24"/>
          <w:shd w:val="clear" w:color="auto" w:fill="FFFFFF"/>
        </w:rPr>
      </w:pPr>
      <w:r w:rsidRPr="0095584A">
        <w:rPr>
          <w:spacing w:val="2"/>
          <w:sz w:val="24"/>
          <w:szCs w:val="24"/>
          <w:shd w:val="clear" w:color="auto" w:fill="FFFFFF"/>
        </w:rPr>
        <w:t>- зоны транспортной инфраструктуры (магистрали, дороги, проезды, стоянки);</w:t>
      </w:r>
    </w:p>
    <w:p w:rsidR="000E32D3" w:rsidRPr="0095584A" w:rsidRDefault="000E32D3" w:rsidP="000E32D3">
      <w:pPr>
        <w:pStyle w:val="23"/>
        <w:shd w:val="clear" w:color="auto" w:fill="auto"/>
        <w:tabs>
          <w:tab w:val="left" w:pos="709"/>
        </w:tabs>
        <w:spacing w:before="0" w:after="0" w:line="240" w:lineRule="auto"/>
        <w:ind w:firstLine="425"/>
        <w:jc w:val="both"/>
        <w:rPr>
          <w:spacing w:val="2"/>
          <w:sz w:val="24"/>
          <w:szCs w:val="24"/>
          <w:shd w:val="clear" w:color="auto" w:fill="FFFFFF"/>
        </w:rPr>
      </w:pPr>
      <w:r w:rsidRPr="0095584A">
        <w:rPr>
          <w:spacing w:val="2"/>
          <w:sz w:val="24"/>
          <w:szCs w:val="24"/>
          <w:shd w:val="clear" w:color="auto" w:fill="FFFFFF"/>
        </w:rPr>
        <w:t>- озелененные территории (озеленение ул</w:t>
      </w:r>
      <w:r w:rsidR="00AD0A28">
        <w:rPr>
          <w:spacing w:val="2"/>
          <w:sz w:val="24"/>
          <w:szCs w:val="24"/>
          <w:shd w:val="clear" w:color="auto" w:fill="FFFFFF"/>
        </w:rPr>
        <w:t>иц, бульвары; скверы, сады, парки,</w:t>
      </w:r>
      <w:r w:rsidRPr="0095584A">
        <w:rPr>
          <w:spacing w:val="2"/>
          <w:sz w:val="24"/>
          <w:szCs w:val="24"/>
          <w:shd w:val="clear" w:color="auto" w:fill="FFFFFF"/>
        </w:rPr>
        <w:t xml:space="preserve"> леса</w:t>
      </w:r>
      <w:r w:rsidR="00AD0A28">
        <w:rPr>
          <w:spacing w:val="2"/>
          <w:sz w:val="24"/>
          <w:szCs w:val="24"/>
          <w:shd w:val="clear" w:color="auto" w:fill="FFFFFF"/>
        </w:rPr>
        <w:t xml:space="preserve"> населенных пунктов</w:t>
      </w:r>
      <w:r w:rsidRPr="0095584A">
        <w:rPr>
          <w:spacing w:val="2"/>
          <w:sz w:val="24"/>
          <w:szCs w:val="24"/>
          <w:shd w:val="clear" w:color="auto" w:fill="FFFFFF"/>
        </w:rPr>
        <w:t>);</w:t>
      </w:r>
    </w:p>
    <w:p w:rsidR="000E32D3" w:rsidRPr="0095584A" w:rsidRDefault="000E32D3" w:rsidP="000E32D3">
      <w:pPr>
        <w:pStyle w:val="23"/>
        <w:shd w:val="clear" w:color="auto" w:fill="auto"/>
        <w:tabs>
          <w:tab w:val="left" w:pos="709"/>
        </w:tabs>
        <w:spacing w:before="0" w:after="0" w:line="240" w:lineRule="auto"/>
        <w:ind w:firstLine="425"/>
        <w:jc w:val="both"/>
        <w:rPr>
          <w:spacing w:val="2"/>
          <w:sz w:val="24"/>
          <w:szCs w:val="24"/>
          <w:shd w:val="clear" w:color="auto" w:fill="FFFFFF"/>
        </w:rPr>
      </w:pPr>
      <w:r w:rsidRPr="0095584A">
        <w:rPr>
          <w:spacing w:val="2"/>
          <w:sz w:val="24"/>
          <w:szCs w:val="24"/>
          <w:shd w:val="clear" w:color="auto" w:fill="FFFFFF"/>
        </w:rPr>
        <w:t>- охранные зоны коммуникаций;</w:t>
      </w:r>
    </w:p>
    <w:p w:rsidR="000E32D3" w:rsidRPr="0095584A" w:rsidRDefault="000E32D3" w:rsidP="000E32D3">
      <w:pPr>
        <w:pStyle w:val="23"/>
        <w:shd w:val="clear" w:color="auto" w:fill="auto"/>
        <w:tabs>
          <w:tab w:val="left" w:pos="709"/>
        </w:tabs>
        <w:spacing w:before="0" w:after="0" w:line="240" w:lineRule="auto"/>
        <w:ind w:firstLine="425"/>
        <w:jc w:val="both"/>
        <w:rPr>
          <w:spacing w:val="2"/>
          <w:sz w:val="24"/>
          <w:szCs w:val="24"/>
          <w:shd w:val="clear" w:color="auto" w:fill="FFFFFF"/>
        </w:rPr>
      </w:pPr>
      <w:r>
        <w:rPr>
          <w:spacing w:val="2"/>
          <w:sz w:val="24"/>
          <w:szCs w:val="24"/>
          <w:shd w:val="clear" w:color="auto" w:fill="FFFFFF"/>
        </w:rPr>
        <w:t xml:space="preserve">- </w:t>
      </w:r>
      <w:proofErr w:type="spellStart"/>
      <w:r>
        <w:rPr>
          <w:spacing w:val="2"/>
          <w:sz w:val="24"/>
          <w:szCs w:val="24"/>
          <w:shd w:val="clear" w:color="auto" w:fill="FFFFFF"/>
        </w:rPr>
        <w:t>водоохранные</w:t>
      </w:r>
      <w:proofErr w:type="spellEnd"/>
      <w:r>
        <w:rPr>
          <w:spacing w:val="2"/>
          <w:sz w:val="24"/>
          <w:szCs w:val="24"/>
          <w:shd w:val="clear" w:color="auto" w:fill="FFFFFF"/>
        </w:rPr>
        <w:t xml:space="preserve"> зоны (</w:t>
      </w:r>
      <w:r w:rsidRPr="0095584A">
        <w:rPr>
          <w:spacing w:val="2"/>
          <w:sz w:val="24"/>
          <w:szCs w:val="24"/>
          <w:shd w:val="clear" w:color="auto" w:fill="FFFFFF"/>
        </w:rPr>
        <w:t>реки, пруды, водохранилища, пляжи);</w:t>
      </w:r>
    </w:p>
    <w:p w:rsidR="000E32D3" w:rsidRPr="0095584A" w:rsidRDefault="000E32D3" w:rsidP="000E32D3">
      <w:pPr>
        <w:pStyle w:val="23"/>
        <w:shd w:val="clear" w:color="auto" w:fill="auto"/>
        <w:tabs>
          <w:tab w:val="left" w:pos="709"/>
        </w:tabs>
        <w:spacing w:before="0" w:after="0" w:line="240" w:lineRule="auto"/>
        <w:ind w:firstLine="425"/>
        <w:jc w:val="both"/>
        <w:rPr>
          <w:spacing w:val="2"/>
          <w:sz w:val="24"/>
          <w:szCs w:val="24"/>
          <w:shd w:val="clear" w:color="auto" w:fill="FFFFFF"/>
        </w:rPr>
      </w:pPr>
      <w:r w:rsidRPr="0095584A">
        <w:rPr>
          <w:spacing w:val="2"/>
          <w:sz w:val="24"/>
          <w:szCs w:val="24"/>
          <w:shd w:val="clear" w:color="auto" w:fill="FFFFFF"/>
        </w:rPr>
        <w:t>- коммунальные зоны (зоны кратковременного накопления и (или) хранения ТКО, зоны общественных туалетов).</w:t>
      </w:r>
    </w:p>
    <w:p w:rsidR="000E32D3" w:rsidRPr="0095584A" w:rsidRDefault="000E32D3" w:rsidP="000E32D3">
      <w:pPr>
        <w:pStyle w:val="23"/>
        <w:shd w:val="clear" w:color="auto" w:fill="auto"/>
        <w:tabs>
          <w:tab w:val="left" w:pos="709"/>
        </w:tabs>
        <w:spacing w:before="0" w:after="0" w:line="240" w:lineRule="auto"/>
        <w:ind w:firstLine="425"/>
        <w:jc w:val="both"/>
        <w:rPr>
          <w:b/>
          <w:spacing w:val="2"/>
          <w:sz w:val="24"/>
          <w:szCs w:val="24"/>
          <w:shd w:val="clear" w:color="auto" w:fill="FFFFFF"/>
        </w:rPr>
      </w:pPr>
      <w:r w:rsidRPr="0095584A">
        <w:rPr>
          <w:spacing w:val="2"/>
          <w:sz w:val="24"/>
          <w:szCs w:val="24"/>
          <w:shd w:val="clear" w:color="auto" w:fill="FFFFFF"/>
        </w:rPr>
        <w:t>1.5.2.</w:t>
      </w:r>
      <w:r>
        <w:rPr>
          <w:spacing w:val="2"/>
          <w:sz w:val="24"/>
          <w:szCs w:val="24"/>
          <w:shd w:val="clear" w:color="auto" w:fill="FFFFFF"/>
        </w:rPr>
        <w:t xml:space="preserve"> </w:t>
      </w:r>
      <w:r w:rsidRPr="0095584A">
        <w:rPr>
          <w:spacing w:val="2"/>
          <w:sz w:val="24"/>
          <w:szCs w:val="24"/>
          <w:shd w:val="clear" w:color="auto" w:fill="FFFFFF"/>
        </w:rPr>
        <w:t xml:space="preserve">Для дворовых территорий в </w:t>
      </w:r>
      <w:r w:rsidRPr="0095584A">
        <w:rPr>
          <w:sz w:val="24"/>
          <w:szCs w:val="24"/>
        </w:rPr>
        <w:t>жилой застройке</w:t>
      </w:r>
      <w:r w:rsidRPr="0095584A">
        <w:rPr>
          <w:spacing w:val="2"/>
          <w:sz w:val="24"/>
          <w:szCs w:val="24"/>
          <w:shd w:val="clear" w:color="auto" w:fill="FFFFFF"/>
        </w:rPr>
        <w:t xml:space="preserve"> функциональное зонирование благоустройства предусматривает:</w:t>
      </w:r>
    </w:p>
    <w:p w:rsidR="000E32D3" w:rsidRPr="0095584A" w:rsidRDefault="000E32D3" w:rsidP="000E32D3">
      <w:pPr>
        <w:pStyle w:val="23"/>
        <w:shd w:val="clear" w:color="auto" w:fill="auto"/>
        <w:tabs>
          <w:tab w:val="left" w:pos="1234"/>
        </w:tabs>
        <w:spacing w:before="0" w:after="0" w:line="240" w:lineRule="auto"/>
        <w:ind w:firstLine="426"/>
        <w:jc w:val="both"/>
        <w:rPr>
          <w:spacing w:val="2"/>
          <w:sz w:val="24"/>
          <w:szCs w:val="24"/>
          <w:shd w:val="clear" w:color="auto" w:fill="FFFFFF"/>
        </w:rPr>
      </w:pPr>
      <w:r w:rsidRPr="0095584A">
        <w:rPr>
          <w:spacing w:val="2"/>
          <w:sz w:val="24"/>
          <w:szCs w:val="24"/>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0E32D3" w:rsidRPr="0095584A" w:rsidRDefault="000E32D3" w:rsidP="000E32D3">
      <w:pPr>
        <w:pStyle w:val="23"/>
        <w:shd w:val="clear" w:color="auto" w:fill="auto"/>
        <w:tabs>
          <w:tab w:val="left" w:pos="1234"/>
        </w:tabs>
        <w:spacing w:before="0" w:after="0" w:line="240" w:lineRule="auto"/>
        <w:ind w:firstLine="426"/>
        <w:jc w:val="both"/>
        <w:rPr>
          <w:spacing w:val="2"/>
          <w:sz w:val="24"/>
          <w:szCs w:val="24"/>
          <w:shd w:val="clear" w:color="auto" w:fill="FFFFFF"/>
        </w:rPr>
      </w:pPr>
      <w:r w:rsidRPr="0095584A">
        <w:rPr>
          <w:spacing w:val="2"/>
          <w:sz w:val="24"/>
          <w:szCs w:val="24"/>
          <w:shd w:val="clear" w:color="auto" w:fill="FFFFFF"/>
        </w:rPr>
        <w:t>- зоны транспортной инфраструктуры (проезды, автостоянки);</w:t>
      </w:r>
    </w:p>
    <w:p w:rsidR="000E32D3" w:rsidRPr="0095584A" w:rsidRDefault="000E32D3" w:rsidP="000E32D3">
      <w:pPr>
        <w:pStyle w:val="23"/>
        <w:shd w:val="clear" w:color="auto" w:fill="auto"/>
        <w:tabs>
          <w:tab w:val="left" w:pos="1234"/>
        </w:tabs>
        <w:spacing w:before="0" w:after="0" w:line="240" w:lineRule="auto"/>
        <w:ind w:firstLine="426"/>
        <w:jc w:val="both"/>
        <w:rPr>
          <w:spacing w:val="2"/>
          <w:sz w:val="24"/>
          <w:szCs w:val="24"/>
          <w:shd w:val="clear" w:color="auto" w:fill="FFFFFF"/>
        </w:rPr>
      </w:pPr>
      <w:r w:rsidRPr="0095584A">
        <w:rPr>
          <w:spacing w:val="2"/>
          <w:sz w:val="24"/>
          <w:szCs w:val="24"/>
          <w:shd w:val="clear" w:color="auto" w:fill="FFFFFF"/>
        </w:rPr>
        <w:t>- озелененные территории (озеленение территории);</w:t>
      </w:r>
    </w:p>
    <w:p w:rsidR="000E32D3" w:rsidRPr="0095584A" w:rsidRDefault="000E32D3" w:rsidP="000E32D3">
      <w:pPr>
        <w:pStyle w:val="23"/>
        <w:shd w:val="clear" w:color="auto" w:fill="auto"/>
        <w:tabs>
          <w:tab w:val="left" w:pos="1234"/>
        </w:tabs>
        <w:spacing w:before="0" w:after="0" w:line="240" w:lineRule="auto"/>
        <w:ind w:firstLine="426"/>
        <w:jc w:val="both"/>
        <w:rPr>
          <w:spacing w:val="2"/>
          <w:sz w:val="24"/>
          <w:szCs w:val="24"/>
          <w:shd w:val="clear" w:color="auto" w:fill="FFFFFF"/>
        </w:rPr>
      </w:pPr>
      <w:r w:rsidRPr="0095584A">
        <w:rPr>
          <w:spacing w:val="2"/>
          <w:sz w:val="24"/>
          <w:szCs w:val="24"/>
          <w:shd w:val="clear" w:color="auto" w:fill="FFFFFF"/>
        </w:rPr>
        <w:t>- охранные зоны коммуникаций;</w:t>
      </w:r>
    </w:p>
    <w:p w:rsidR="000E32D3" w:rsidRPr="0095584A" w:rsidRDefault="000E32D3" w:rsidP="000E32D3">
      <w:pPr>
        <w:pStyle w:val="23"/>
        <w:shd w:val="clear" w:color="auto" w:fill="auto"/>
        <w:tabs>
          <w:tab w:val="left" w:pos="1234"/>
        </w:tabs>
        <w:spacing w:before="0" w:after="0" w:line="240" w:lineRule="auto"/>
        <w:ind w:firstLine="426"/>
        <w:jc w:val="both"/>
        <w:rPr>
          <w:spacing w:val="2"/>
          <w:sz w:val="24"/>
          <w:szCs w:val="24"/>
          <w:shd w:val="clear" w:color="auto" w:fill="FFFFFF"/>
        </w:rPr>
      </w:pPr>
      <w:r w:rsidRPr="0095584A">
        <w:rPr>
          <w:spacing w:val="2"/>
          <w:sz w:val="24"/>
          <w:szCs w:val="24"/>
          <w:shd w:val="clear" w:color="auto" w:fill="FFFFFF"/>
        </w:rPr>
        <w:t>- коммунальные зоны (зоны кратковременного накопления и (или) хранения ТКО)</w:t>
      </w:r>
    </w:p>
    <w:p w:rsidR="000E32D3" w:rsidRPr="0095584A" w:rsidRDefault="000E32D3" w:rsidP="000E32D3">
      <w:pPr>
        <w:pStyle w:val="23"/>
        <w:numPr>
          <w:ilvl w:val="1"/>
          <w:numId w:val="2"/>
        </w:numPr>
        <w:shd w:val="clear" w:color="auto" w:fill="auto"/>
        <w:tabs>
          <w:tab w:val="left" w:pos="1234"/>
        </w:tabs>
        <w:spacing w:before="0" w:after="0" w:line="240" w:lineRule="auto"/>
        <w:ind w:firstLine="709"/>
        <w:jc w:val="both"/>
        <w:rPr>
          <w:spacing w:val="2"/>
          <w:sz w:val="24"/>
          <w:szCs w:val="24"/>
          <w:shd w:val="clear" w:color="auto" w:fill="FFFFFF"/>
        </w:rPr>
      </w:pPr>
      <w:r w:rsidRPr="0095584A">
        <w:rPr>
          <w:spacing w:val="2"/>
          <w:sz w:val="24"/>
          <w:szCs w:val="24"/>
          <w:shd w:val="clear" w:color="auto" w:fill="FFFFFF"/>
        </w:rPr>
        <w:t>Благоустройство предусматривает:</w:t>
      </w:r>
    </w:p>
    <w:p w:rsidR="000E32D3" w:rsidRPr="0095584A" w:rsidRDefault="000E32D3" w:rsidP="000E32D3">
      <w:pPr>
        <w:pStyle w:val="23"/>
        <w:shd w:val="clear" w:color="auto" w:fill="auto"/>
        <w:tabs>
          <w:tab w:val="left" w:pos="1234"/>
        </w:tabs>
        <w:spacing w:before="0" w:after="0" w:line="240" w:lineRule="auto"/>
        <w:ind w:firstLine="426"/>
        <w:jc w:val="both"/>
        <w:rPr>
          <w:spacing w:val="2"/>
          <w:sz w:val="24"/>
          <w:szCs w:val="24"/>
          <w:shd w:val="clear" w:color="auto" w:fill="FFFFFF"/>
        </w:rPr>
      </w:pPr>
      <w:r w:rsidRPr="0095584A">
        <w:rPr>
          <w:spacing w:val="2"/>
          <w:sz w:val="24"/>
          <w:szCs w:val="24"/>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0E32D3" w:rsidRPr="0095584A" w:rsidRDefault="000E32D3" w:rsidP="000E32D3">
      <w:pPr>
        <w:pStyle w:val="23"/>
        <w:shd w:val="clear" w:color="auto" w:fill="auto"/>
        <w:tabs>
          <w:tab w:val="left" w:pos="1234"/>
        </w:tabs>
        <w:spacing w:before="0" w:after="0" w:line="240" w:lineRule="auto"/>
        <w:ind w:firstLine="426"/>
        <w:jc w:val="both"/>
        <w:rPr>
          <w:spacing w:val="2"/>
          <w:sz w:val="24"/>
          <w:szCs w:val="24"/>
          <w:shd w:val="clear" w:color="auto" w:fill="FFFFFF"/>
        </w:rPr>
      </w:pPr>
      <w:r w:rsidRPr="0095584A">
        <w:rPr>
          <w:spacing w:val="2"/>
          <w:sz w:val="24"/>
          <w:szCs w:val="24"/>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0E32D3" w:rsidRPr="0095584A" w:rsidRDefault="000E32D3" w:rsidP="000E32D3">
      <w:pPr>
        <w:pStyle w:val="23"/>
        <w:shd w:val="clear" w:color="auto" w:fill="auto"/>
        <w:tabs>
          <w:tab w:val="left" w:pos="1234"/>
        </w:tabs>
        <w:spacing w:before="0" w:after="0" w:line="240" w:lineRule="auto"/>
        <w:ind w:firstLine="426"/>
        <w:jc w:val="both"/>
        <w:rPr>
          <w:spacing w:val="2"/>
          <w:sz w:val="24"/>
          <w:szCs w:val="24"/>
          <w:shd w:val="clear" w:color="auto" w:fill="FFFFFF"/>
        </w:rPr>
      </w:pPr>
      <w:r w:rsidRPr="0095584A">
        <w:rPr>
          <w:spacing w:val="2"/>
          <w:sz w:val="24"/>
          <w:szCs w:val="24"/>
          <w:shd w:val="clear" w:color="auto" w:fill="FFFFFF"/>
        </w:rPr>
        <w:t>- охрану окружающей среды, памятников истории и культуры;</w:t>
      </w:r>
    </w:p>
    <w:p w:rsidR="000E32D3" w:rsidRPr="0095584A" w:rsidRDefault="000E32D3" w:rsidP="000E32D3">
      <w:pPr>
        <w:pStyle w:val="23"/>
        <w:shd w:val="clear" w:color="auto" w:fill="auto"/>
        <w:tabs>
          <w:tab w:val="left" w:pos="1234"/>
        </w:tabs>
        <w:spacing w:before="0" w:after="0" w:line="240" w:lineRule="auto"/>
        <w:ind w:firstLine="426"/>
        <w:jc w:val="both"/>
        <w:rPr>
          <w:spacing w:val="2"/>
          <w:sz w:val="24"/>
          <w:szCs w:val="24"/>
          <w:shd w:val="clear" w:color="auto" w:fill="FFFFFF"/>
        </w:rPr>
      </w:pPr>
      <w:r w:rsidRPr="0095584A">
        <w:rPr>
          <w:spacing w:val="2"/>
          <w:sz w:val="24"/>
          <w:szCs w:val="24"/>
          <w:shd w:val="clear" w:color="auto" w:fill="FFFFFF"/>
        </w:rPr>
        <w:t>- охрану недр и рациональное использование природных ресурсов;</w:t>
      </w:r>
    </w:p>
    <w:p w:rsidR="000E32D3" w:rsidRPr="0095584A" w:rsidRDefault="000E32D3" w:rsidP="000E32D3">
      <w:pPr>
        <w:pStyle w:val="23"/>
        <w:shd w:val="clear" w:color="auto" w:fill="auto"/>
        <w:tabs>
          <w:tab w:val="left" w:pos="1234"/>
        </w:tabs>
        <w:spacing w:before="0" w:after="0" w:line="240" w:lineRule="auto"/>
        <w:ind w:firstLine="426"/>
        <w:jc w:val="both"/>
        <w:rPr>
          <w:spacing w:val="2"/>
          <w:sz w:val="24"/>
          <w:szCs w:val="24"/>
          <w:shd w:val="clear" w:color="auto" w:fill="FFFFFF"/>
        </w:rPr>
      </w:pPr>
      <w:r w:rsidRPr="0095584A">
        <w:rPr>
          <w:spacing w:val="2"/>
          <w:sz w:val="24"/>
          <w:szCs w:val="24"/>
          <w:shd w:val="clear" w:color="auto" w:fill="FFFFFF"/>
        </w:rPr>
        <w:t xml:space="preserve">- условия для беспрепятственного доступа </w:t>
      </w:r>
      <w:proofErr w:type="spellStart"/>
      <w:r w:rsidRPr="0095584A">
        <w:rPr>
          <w:spacing w:val="2"/>
          <w:sz w:val="24"/>
          <w:szCs w:val="24"/>
          <w:shd w:val="clear" w:color="auto" w:fill="FFFFFF"/>
        </w:rPr>
        <w:t>маломобильных</w:t>
      </w:r>
      <w:proofErr w:type="spellEnd"/>
      <w:r w:rsidRPr="0095584A">
        <w:rPr>
          <w:spacing w:val="2"/>
          <w:sz w:val="24"/>
          <w:szCs w:val="24"/>
          <w:shd w:val="clear" w:color="auto" w:fill="FFFFFF"/>
        </w:rPr>
        <w:t xml:space="preserve">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0E32D3" w:rsidRPr="0095584A" w:rsidRDefault="000E32D3" w:rsidP="000E32D3">
      <w:pPr>
        <w:pStyle w:val="aa"/>
        <w:numPr>
          <w:ilvl w:val="1"/>
          <w:numId w:val="2"/>
        </w:numPr>
        <w:ind w:left="0" w:firstLine="709"/>
        <w:jc w:val="both"/>
        <w:rPr>
          <w:rStyle w:val="ab"/>
          <w:rFonts w:ascii="Times New Roman" w:hAnsi="Times New Roman" w:cs="Times New Roman"/>
          <w:bCs/>
        </w:rPr>
      </w:pPr>
      <w:r>
        <w:rPr>
          <w:rFonts w:ascii="Times New Roman" w:hAnsi="Times New Roman" w:cs="Times New Roman"/>
          <w:bCs/>
        </w:rPr>
        <w:t xml:space="preserve"> </w:t>
      </w:r>
      <w:r w:rsidRPr="0095584A">
        <w:rPr>
          <w:rFonts w:ascii="Times New Roman" w:hAnsi="Times New Roman" w:cs="Times New Roman"/>
          <w:bCs/>
        </w:rPr>
        <w:t>Перечень элементов благоустройства:</w:t>
      </w:r>
    </w:p>
    <w:p w:rsidR="000E32D3" w:rsidRPr="0095584A" w:rsidRDefault="000E32D3" w:rsidP="000E32D3">
      <w:pPr>
        <w:pStyle w:val="26"/>
        <w:spacing w:line="240" w:lineRule="auto"/>
        <w:ind w:right="0" w:firstLine="426"/>
        <w:rPr>
          <w:rFonts w:ascii="Times New Roman" w:hAnsi="Times New Roman"/>
          <w:color w:val="000000"/>
          <w:sz w:val="24"/>
          <w:szCs w:val="24"/>
        </w:rPr>
      </w:pPr>
      <w:r w:rsidRPr="0095584A">
        <w:rPr>
          <w:rFonts w:ascii="Times New Roman" w:hAnsi="Times New Roman"/>
          <w:bCs/>
          <w:color w:val="000000"/>
          <w:sz w:val="24"/>
          <w:szCs w:val="24"/>
        </w:rPr>
        <w:t>1.7.</w:t>
      </w:r>
      <w:r w:rsidRPr="0095584A">
        <w:rPr>
          <w:rStyle w:val="ab"/>
          <w:rFonts w:ascii="Times New Roman" w:hAnsi="Times New Roman"/>
          <w:color w:val="000000"/>
          <w:sz w:val="24"/>
          <w:szCs w:val="24"/>
        </w:rPr>
        <w:t>1. Элементы инженерной подготовки и защиты территории (откосы</w:t>
      </w:r>
      <w:r w:rsidR="00AD0A28">
        <w:rPr>
          <w:rStyle w:val="ab"/>
          <w:rFonts w:ascii="Times New Roman" w:hAnsi="Times New Roman"/>
          <w:color w:val="000000"/>
          <w:sz w:val="24"/>
          <w:szCs w:val="24"/>
        </w:rPr>
        <w:t>, подпорные стены</w:t>
      </w:r>
      <w:r w:rsidRPr="0095584A">
        <w:rPr>
          <w:rStyle w:val="ab"/>
          <w:rFonts w:ascii="Times New Roman" w:hAnsi="Times New Roman"/>
          <w:color w:val="000000"/>
          <w:sz w:val="24"/>
          <w:szCs w:val="24"/>
        </w:rPr>
        <w:t xml:space="preserve">, люки, решетки, и пр.); </w:t>
      </w:r>
    </w:p>
    <w:p w:rsidR="000E32D3" w:rsidRPr="0095584A" w:rsidRDefault="000E32D3" w:rsidP="000E32D3">
      <w:pPr>
        <w:pStyle w:val="26"/>
        <w:spacing w:line="240" w:lineRule="auto"/>
        <w:ind w:right="0" w:firstLine="426"/>
        <w:rPr>
          <w:rFonts w:ascii="Times New Roman" w:hAnsi="Times New Roman"/>
          <w:color w:val="000000"/>
          <w:sz w:val="24"/>
          <w:szCs w:val="24"/>
        </w:rPr>
      </w:pPr>
      <w:r w:rsidRPr="0095584A">
        <w:rPr>
          <w:rFonts w:ascii="Times New Roman" w:hAnsi="Times New Roman"/>
          <w:bCs/>
          <w:color w:val="000000"/>
          <w:sz w:val="24"/>
          <w:szCs w:val="24"/>
        </w:rPr>
        <w:t>1.7.</w:t>
      </w:r>
      <w:r w:rsidRPr="0095584A">
        <w:rPr>
          <w:rStyle w:val="ab"/>
          <w:rFonts w:ascii="Times New Roman" w:hAnsi="Times New Roman"/>
          <w:color w:val="000000"/>
          <w:sz w:val="24"/>
          <w:szCs w:val="24"/>
        </w:rPr>
        <w:t xml:space="preserve">2. Озеленение – стационарное и мобильное, вертикальное и </w:t>
      </w:r>
      <w:proofErr w:type="spellStart"/>
      <w:r w:rsidRPr="0095584A">
        <w:rPr>
          <w:rStyle w:val="ab"/>
          <w:rFonts w:ascii="Times New Roman" w:hAnsi="Times New Roman"/>
          <w:color w:val="000000"/>
          <w:sz w:val="24"/>
          <w:szCs w:val="24"/>
        </w:rPr>
        <w:t>крышное</w:t>
      </w:r>
      <w:proofErr w:type="spellEnd"/>
      <w:r w:rsidRPr="0095584A">
        <w:rPr>
          <w:rStyle w:val="ab"/>
          <w:rFonts w:ascii="Times New Roman" w:hAnsi="Times New Roman"/>
          <w:color w:val="000000"/>
          <w:sz w:val="24"/>
          <w:szCs w:val="24"/>
        </w:rPr>
        <w:t xml:space="preserve"> и пр.;</w:t>
      </w:r>
    </w:p>
    <w:p w:rsidR="000E32D3" w:rsidRPr="0095584A" w:rsidRDefault="000E32D3" w:rsidP="000E32D3">
      <w:pPr>
        <w:pStyle w:val="26"/>
        <w:spacing w:line="240" w:lineRule="auto"/>
        <w:ind w:right="0" w:firstLine="426"/>
        <w:rPr>
          <w:rFonts w:ascii="Times New Roman" w:hAnsi="Times New Roman"/>
          <w:color w:val="000000"/>
          <w:sz w:val="24"/>
          <w:szCs w:val="24"/>
        </w:rPr>
      </w:pPr>
      <w:r w:rsidRPr="0095584A">
        <w:rPr>
          <w:rFonts w:ascii="Times New Roman" w:hAnsi="Times New Roman"/>
          <w:bCs/>
          <w:color w:val="000000"/>
          <w:sz w:val="24"/>
          <w:szCs w:val="24"/>
        </w:rPr>
        <w:t>1.7.</w:t>
      </w:r>
      <w:r w:rsidRPr="0095584A">
        <w:rPr>
          <w:rStyle w:val="ab"/>
          <w:rFonts w:ascii="Times New Roman" w:hAnsi="Times New Roman"/>
          <w:color w:val="000000"/>
          <w:sz w:val="24"/>
          <w:szCs w:val="24"/>
        </w:rPr>
        <w:t>3. Виды покрытий (твер</w:t>
      </w:r>
      <w:r>
        <w:rPr>
          <w:rStyle w:val="ab"/>
          <w:rFonts w:ascii="Times New Roman" w:hAnsi="Times New Roman"/>
          <w:color w:val="000000"/>
          <w:sz w:val="24"/>
          <w:szCs w:val="24"/>
        </w:rPr>
        <w:t xml:space="preserve">дые, мягкие, газонные, </w:t>
      </w:r>
      <w:r w:rsidRPr="0095584A">
        <w:rPr>
          <w:rStyle w:val="ab"/>
          <w:rFonts w:ascii="Times New Roman" w:hAnsi="Times New Roman"/>
          <w:color w:val="000000"/>
          <w:sz w:val="24"/>
          <w:szCs w:val="24"/>
        </w:rPr>
        <w:t>комбинированные);</w:t>
      </w:r>
    </w:p>
    <w:p w:rsidR="000E32D3" w:rsidRPr="0095584A" w:rsidRDefault="000E32D3" w:rsidP="000E32D3">
      <w:pPr>
        <w:ind w:firstLine="426"/>
        <w:jc w:val="both"/>
      </w:pPr>
      <w:r w:rsidRPr="0095584A">
        <w:rPr>
          <w:bCs/>
        </w:rPr>
        <w:t>1.7.</w:t>
      </w:r>
      <w:r w:rsidRPr="0095584A">
        <w:rPr>
          <w:rStyle w:val="ab"/>
          <w:color w:val="000000"/>
        </w:rPr>
        <w:t>4. Сопряжения поверхностей (</w:t>
      </w:r>
      <w:r w:rsidRPr="0095584A">
        <w:t>бортовые камни, пандусы, ступени, лестницы</w:t>
      </w:r>
      <w:r w:rsidRPr="0095584A">
        <w:rPr>
          <w:rStyle w:val="ab"/>
          <w:color w:val="000000"/>
        </w:rPr>
        <w:t>);</w:t>
      </w:r>
    </w:p>
    <w:p w:rsidR="000E32D3" w:rsidRPr="0095584A" w:rsidRDefault="000E32D3" w:rsidP="000E32D3">
      <w:pPr>
        <w:pStyle w:val="26"/>
        <w:spacing w:line="240" w:lineRule="auto"/>
        <w:ind w:right="0" w:firstLine="426"/>
        <w:rPr>
          <w:rFonts w:ascii="Times New Roman" w:hAnsi="Times New Roman"/>
          <w:color w:val="000000"/>
          <w:sz w:val="24"/>
          <w:szCs w:val="24"/>
        </w:rPr>
      </w:pPr>
      <w:r w:rsidRPr="0095584A">
        <w:rPr>
          <w:rFonts w:ascii="Times New Roman" w:hAnsi="Times New Roman"/>
          <w:bCs/>
          <w:color w:val="000000"/>
          <w:sz w:val="24"/>
          <w:szCs w:val="24"/>
        </w:rPr>
        <w:t>1.7.</w:t>
      </w:r>
      <w:r w:rsidRPr="0095584A">
        <w:rPr>
          <w:rStyle w:val="ab"/>
          <w:rFonts w:ascii="Times New Roman" w:hAnsi="Times New Roman"/>
          <w:color w:val="000000"/>
          <w:sz w:val="24"/>
          <w:szCs w:val="24"/>
        </w:rPr>
        <w:t>5.  Ограждения (</w:t>
      </w:r>
      <w:r w:rsidRPr="0095584A">
        <w:rPr>
          <w:rFonts w:ascii="Times New Roman" w:hAnsi="Times New Roman"/>
          <w:color w:val="000000"/>
          <w:sz w:val="24"/>
          <w:szCs w:val="24"/>
        </w:rPr>
        <w:t>постоянные, временные, передвижные);</w:t>
      </w:r>
    </w:p>
    <w:p w:rsidR="000E32D3" w:rsidRPr="0095584A" w:rsidRDefault="000E32D3" w:rsidP="000E32D3">
      <w:pPr>
        <w:pStyle w:val="26"/>
        <w:spacing w:line="240" w:lineRule="auto"/>
        <w:ind w:right="0" w:firstLine="426"/>
        <w:rPr>
          <w:rFonts w:ascii="Times New Roman" w:hAnsi="Times New Roman"/>
          <w:color w:val="000000"/>
          <w:sz w:val="24"/>
          <w:szCs w:val="24"/>
        </w:rPr>
      </w:pPr>
      <w:r w:rsidRPr="0095584A">
        <w:rPr>
          <w:rFonts w:ascii="Times New Roman" w:hAnsi="Times New Roman"/>
          <w:bCs/>
          <w:color w:val="000000"/>
          <w:sz w:val="24"/>
          <w:szCs w:val="24"/>
        </w:rPr>
        <w:t>1.7.</w:t>
      </w:r>
      <w:r w:rsidRPr="0095584A">
        <w:rPr>
          <w:rStyle w:val="ab"/>
          <w:rFonts w:ascii="Times New Roman" w:hAnsi="Times New Roman"/>
          <w:color w:val="000000"/>
          <w:sz w:val="24"/>
          <w:szCs w:val="24"/>
        </w:rPr>
        <w:t>6. Малые архитектурные формы (</w:t>
      </w:r>
      <w:r w:rsidRPr="0095584A">
        <w:rPr>
          <w:rFonts w:ascii="Times New Roman" w:hAnsi="Times New Roman"/>
          <w:color w:val="000000"/>
          <w:sz w:val="24"/>
          <w:szCs w:val="24"/>
        </w:rPr>
        <w:t>элементы монументально-декоративного искусства, в том числе</w:t>
      </w:r>
      <w:r w:rsidR="00AD0A28">
        <w:rPr>
          <w:rFonts w:ascii="Times New Roman" w:hAnsi="Times New Roman"/>
          <w:color w:val="000000"/>
          <w:sz w:val="24"/>
          <w:szCs w:val="24"/>
        </w:rPr>
        <w:t xml:space="preserve"> малая </w:t>
      </w:r>
      <w:r w:rsidRPr="0095584A">
        <w:rPr>
          <w:rFonts w:ascii="Times New Roman" w:hAnsi="Times New Roman"/>
          <w:color w:val="000000"/>
          <w:sz w:val="24"/>
          <w:szCs w:val="24"/>
        </w:rPr>
        <w:t xml:space="preserve">скульптура; панно и росписи стен фасадов зданий; </w:t>
      </w:r>
      <w:r w:rsidRPr="0095584A">
        <w:rPr>
          <w:rFonts w:ascii="Times New Roman" w:hAnsi="Times New Roman"/>
          <w:color w:val="000000"/>
          <w:sz w:val="24"/>
          <w:szCs w:val="24"/>
        </w:rPr>
        <w:lastRenderedPageBreak/>
        <w:t>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95584A">
        <w:rPr>
          <w:rStyle w:val="ab"/>
          <w:rFonts w:ascii="Times New Roman" w:hAnsi="Times New Roman"/>
          <w:color w:val="000000"/>
          <w:sz w:val="24"/>
          <w:szCs w:val="24"/>
        </w:rPr>
        <w:t>;</w:t>
      </w:r>
    </w:p>
    <w:p w:rsidR="000E32D3" w:rsidRPr="0095584A" w:rsidRDefault="000E32D3" w:rsidP="000E32D3">
      <w:pPr>
        <w:pStyle w:val="26"/>
        <w:spacing w:line="240" w:lineRule="auto"/>
        <w:ind w:right="0" w:firstLine="426"/>
        <w:rPr>
          <w:rFonts w:ascii="Times New Roman" w:hAnsi="Times New Roman"/>
          <w:color w:val="000000"/>
          <w:sz w:val="24"/>
          <w:szCs w:val="24"/>
        </w:rPr>
      </w:pPr>
      <w:r w:rsidRPr="0095584A">
        <w:rPr>
          <w:rFonts w:ascii="Times New Roman" w:hAnsi="Times New Roman"/>
          <w:bCs/>
          <w:color w:val="000000"/>
          <w:sz w:val="24"/>
          <w:szCs w:val="24"/>
        </w:rPr>
        <w:t>1.7.</w:t>
      </w:r>
      <w:r w:rsidRPr="0095584A">
        <w:rPr>
          <w:rStyle w:val="ab"/>
          <w:rFonts w:ascii="Times New Roman" w:hAnsi="Times New Roman"/>
          <w:color w:val="000000"/>
          <w:sz w:val="24"/>
          <w:szCs w:val="24"/>
        </w:rPr>
        <w:t>7. Игровое и спортивное оборудование (</w:t>
      </w:r>
      <w:r w:rsidRPr="0095584A">
        <w:rPr>
          <w:rFonts w:ascii="Times New Roman" w:hAnsi="Times New Roman"/>
          <w:color w:val="000000"/>
          <w:sz w:val="24"/>
          <w:szCs w:val="24"/>
        </w:rPr>
        <w:t>игровые, физкультурно-оздоровительные устройства и их комплексы</w:t>
      </w:r>
      <w:r w:rsidRPr="0095584A">
        <w:rPr>
          <w:rStyle w:val="ab"/>
          <w:rFonts w:ascii="Times New Roman" w:hAnsi="Times New Roman"/>
          <w:color w:val="000000"/>
          <w:sz w:val="24"/>
          <w:szCs w:val="24"/>
        </w:rPr>
        <w:t>);</w:t>
      </w:r>
    </w:p>
    <w:p w:rsidR="000E32D3" w:rsidRPr="0095584A" w:rsidRDefault="000E32D3" w:rsidP="000E32D3">
      <w:pPr>
        <w:pStyle w:val="26"/>
        <w:spacing w:line="240" w:lineRule="auto"/>
        <w:ind w:right="0" w:firstLine="426"/>
        <w:rPr>
          <w:rStyle w:val="ab"/>
          <w:rFonts w:ascii="Times New Roman" w:hAnsi="Times New Roman"/>
          <w:color w:val="000000"/>
          <w:sz w:val="24"/>
          <w:szCs w:val="24"/>
        </w:rPr>
      </w:pPr>
      <w:r w:rsidRPr="0095584A">
        <w:rPr>
          <w:rFonts w:ascii="Times New Roman" w:hAnsi="Times New Roman"/>
          <w:bCs/>
          <w:color w:val="000000"/>
          <w:sz w:val="24"/>
          <w:szCs w:val="24"/>
        </w:rPr>
        <w:t>1.7.</w:t>
      </w:r>
      <w:r w:rsidRPr="0095584A">
        <w:rPr>
          <w:rStyle w:val="ab"/>
          <w:rFonts w:ascii="Times New Roman" w:hAnsi="Times New Roman"/>
          <w:color w:val="000000"/>
          <w:sz w:val="24"/>
          <w:szCs w:val="24"/>
        </w:rPr>
        <w:t>8. Освещение и осветительное оборудование;</w:t>
      </w:r>
    </w:p>
    <w:p w:rsidR="000E32D3" w:rsidRPr="0095584A" w:rsidRDefault="000E32D3" w:rsidP="000E32D3">
      <w:pPr>
        <w:ind w:firstLine="426"/>
        <w:jc w:val="both"/>
      </w:pPr>
      <w:r w:rsidRPr="00AE32F7">
        <w:rPr>
          <w:bCs/>
        </w:rPr>
        <w:t>1.7.</w:t>
      </w:r>
      <w:r w:rsidRPr="00AE32F7">
        <w:t>9. Средства наружной рекламы и информации;</w:t>
      </w:r>
    </w:p>
    <w:p w:rsidR="000E32D3" w:rsidRPr="0095584A" w:rsidRDefault="000E32D3" w:rsidP="000E32D3">
      <w:pPr>
        <w:pStyle w:val="26"/>
        <w:spacing w:line="240" w:lineRule="auto"/>
        <w:ind w:right="0" w:firstLine="426"/>
        <w:rPr>
          <w:rFonts w:ascii="Times New Roman" w:hAnsi="Times New Roman"/>
          <w:color w:val="000000"/>
          <w:sz w:val="24"/>
          <w:szCs w:val="24"/>
        </w:rPr>
      </w:pPr>
      <w:r w:rsidRPr="0095584A">
        <w:rPr>
          <w:rFonts w:ascii="Times New Roman" w:hAnsi="Times New Roman"/>
          <w:bCs/>
          <w:color w:val="000000"/>
          <w:sz w:val="24"/>
          <w:szCs w:val="24"/>
        </w:rPr>
        <w:t>1.7.</w:t>
      </w:r>
      <w:r w:rsidRPr="0095584A">
        <w:rPr>
          <w:rStyle w:val="ab"/>
          <w:rFonts w:ascii="Times New Roman" w:hAnsi="Times New Roman"/>
          <w:color w:val="000000"/>
          <w:sz w:val="24"/>
          <w:szCs w:val="24"/>
        </w:rPr>
        <w:t>10. Некапитальные нестационарные сооружения (</w:t>
      </w:r>
      <w:r w:rsidRPr="0095584A">
        <w:rPr>
          <w:rFonts w:ascii="Times New Roman" w:hAnsi="Times New Roman"/>
          <w:color w:val="000000"/>
          <w:sz w:val="24"/>
          <w:szCs w:val="24"/>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Pr="0095584A">
        <w:rPr>
          <w:rFonts w:ascii="Times New Roman" w:hAnsi="Times New Roman"/>
          <w:color w:val="000000"/>
          <w:sz w:val="24"/>
          <w:szCs w:val="24"/>
        </w:rPr>
        <w:t>перголы</w:t>
      </w:r>
      <w:proofErr w:type="spellEnd"/>
      <w:r w:rsidRPr="0095584A">
        <w:rPr>
          <w:rFonts w:ascii="Times New Roman" w:hAnsi="Times New Roman"/>
          <w:color w:val="000000"/>
          <w:sz w:val="24"/>
          <w:szCs w:val="24"/>
        </w:rPr>
        <w:t>, боксовые гаражи и пр.</w:t>
      </w:r>
      <w:r w:rsidRPr="0095584A">
        <w:rPr>
          <w:rStyle w:val="ab"/>
          <w:rFonts w:ascii="Times New Roman" w:hAnsi="Times New Roman"/>
          <w:color w:val="000000"/>
          <w:sz w:val="24"/>
          <w:szCs w:val="24"/>
        </w:rPr>
        <w:t>)</w:t>
      </w:r>
    </w:p>
    <w:p w:rsidR="000E32D3" w:rsidRPr="0095584A" w:rsidRDefault="000E32D3" w:rsidP="000E32D3">
      <w:pPr>
        <w:pStyle w:val="26"/>
        <w:spacing w:line="240" w:lineRule="auto"/>
        <w:ind w:right="0" w:firstLine="426"/>
        <w:rPr>
          <w:rFonts w:ascii="Times New Roman" w:hAnsi="Times New Roman"/>
          <w:color w:val="000000"/>
          <w:sz w:val="24"/>
          <w:szCs w:val="24"/>
        </w:rPr>
      </w:pPr>
      <w:r w:rsidRPr="0095584A">
        <w:rPr>
          <w:rFonts w:ascii="Times New Roman" w:hAnsi="Times New Roman"/>
          <w:bCs/>
          <w:color w:val="000000"/>
          <w:sz w:val="24"/>
          <w:szCs w:val="24"/>
        </w:rPr>
        <w:t>1.7.</w:t>
      </w:r>
      <w:r w:rsidRPr="0095584A">
        <w:rPr>
          <w:rStyle w:val="ab"/>
          <w:rFonts w:ascii="Times New Roman" w:hAnsi="Times New Roman"/>
          <w:color w:val="000000"/>
          <w:sz w:val="24"/>
          <w:szCs w:val="24"/>
        </w:rPr>
        <w:t>11. Оформление и оборудование зданий и сооружений (</w:t>
      </w:r>
      <w:r w:rsidRPr="0095584A">
        <w:rPr>
          <w:rFonts w:ascii="Times New Roman" w:hAnsi="Times New Roman"/>
          <w:color w:val="000000"/>
          <w:sz w:val="24"/>
          <w:szCs w:val="24"/>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w:t>
      </w:r>
      <w:proofErr w:type="spellStart"/>
      <w:r w:rsidRPr="0095584A">
        <w:rPr>
          <w:rFonts w:ascii="Times New Roman" w:hAnsi="Times New Roman"/>
          <w:color w:val="000000"/>
          <w:sz w:val="24"/>
          <w:szCs w:val="24"/>
        </w:rPr>
        <w:t>отмостки</w:t>
      </w:r>
      <w:proofErr w:type="spellEnd"/>
      <w:r w:rsidRPr="0095584A">
        <w:rPr>
          <w:rFonts w:ascii="Times New Roman" w:hAnsi="Times New Roman"/>
          <w:color w:val="000000"/>
          <w:sz w:val="24"/>
          <w:szCs w:val="24"/>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Pr="0095584A">
        <w:rPr>
          <w:rFonts w:ascii="Times New Roman" w:hAnsi="Times New Roman"/>
          <w:color w:val="000000"/>
          <w:sz w:val="24"/>
          <w:szCs w:val="24"/>
        </w:rPr>
        <w:t>флагодержатели</w:t>
      </w:r>
      <w:proofErr w:type="spellEnd"/>
      <w:r w:rsidRPr="0095584A">
        <w:rPr>
          <w:rFonts w:ascii="Times New Roman" w:hAnsi="Times New Roman"/>
          <w:color w:val="000000"/>
          <w:sz w:val="24"/>
          <w:szCs w:val="24"/>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95584A">
        <w:rPr>
          <w:rStyle w:val="ab"/>
          <w:rFonts w:ascii="Times New Roman" w:hAnsi="Times New Roman"/>
          <w:color w:val="000000"/>
          <w:sz w:val="24"/>
          <w:szCs w:val="24"/>
        </w:rPr>
        <w:t>);</w:t>
      </w:r>
    </w:p>
    <w:p w:rsidR="000E32D3" w:rsidRPr="0095584A" w:rsidRDefault="000E32D3" w:rsidP="000E32D3">
      <w:pPr>
        <w:pStyle w:val="26"/>
        <w:spacing w:line="240" w:lineRule="auto"/>
        <w:ind w:right="0" w:firstLine="426"/>
        <w:rPr>
          <w:rFonts w:ascii="Times New Roman" w:hAnsi="Times New Roman"/>
          <w:color w:val="000000"/>
          <w:sz w:val="24"/>
          <w:szCs w:val="24"/>
        </w:rPr>
      </w:pPr>
      <w:r w:rsidRPr="0095584A">
        <w:rPr>
          <w:rFonts w:ascii="Times New Roman" w:hAnsi="Times New Roman"/>
          <w:bCs/>
          <w:color w:val="000000"/>
          <w:sz w:val="24"/>
          <w:szCs w:val="24"/>
        </w:rPr>
        <w:t>1.7.</w:t>
      </w:r>
      <w:r w:rsidRPr="0095584A">
        <w:rPr>
          <w:rStyle w:val="ab"/>
          <w:rFonts w:ascii="Times New Roman" w:hAnsi="Times New Roman"/>
          <w:color w:val="000000"/>
          <w:sz w:val="24"/>
          <w:szCs w:val="24"/>
        </w:rPr>
        <w:t xml:space="preserve">12. Площадки (детские, </w:t>
      </w:r>
      <w:r w:rsidRPr="0095584A">
        <w:rPr>
          <w:rFonts w:ascii="Times New Roman" w:hAnsi="Times New Roman"/>
          <w:color w:val="000000"/>
          <w:sz w:val="24"/>
          <w:szCs w:val="24"/>
        </w:rPr>
        <w:t>отдыха взрослых, спортивные, контейнерные для сбора ТКО, выгула собак, стоянки автомобилей</w:t>
      </w:r>
      <w:r w:rsidRPr="0095584A">
        <w:rPr>
          <w:rStyle w:val="ab"/>
          <w:rFonts w:ascii="Times New Roman" w:hAnsi="Times New Roman"/>
          <w:color w:val="000000"/>
          <w:sz w:val="24"/>
          <w:szCs w:val="24"/>
        </w:rPr>
        <w:t>);</w:t>
      </w:r>
    </w:p>
    <w:p w:rsidR="000E32D3" w:rsidRPr="0095584A" w:rsidRDefault="000E32D3" w:rsidP="000E32D3">
      <w:pPr>
        <w:pStyle w:val="26"/>
        <w:spacing w:line="240" w:lineRule="auto"/>
        <w:ind w:right="0" w:firstLine="426"/>
        <w:rPr>
          <w:rFonts w:ascii="Times New Roman" w:hAnsi="Times New Roman"/>
          <w:color w:val="000000"/>
          <w:sz w:val="24"/>
          <w:szCs w:val="24"/>
        </w:rPr>
      </w:pPr>
      <w:r w:rsidRPr="0095584A">
        <w:rPr>
          <w:rFonts w:ascii="Times New Roman" w:hAnsi="Times New Roman"/>
          <w:bCs/>
          <w:color w:val="000000"/>
          <w:sz w:val="24"/>
          <w:szCs w:val="24"/>
        </w:rPr>
        <w:t>1.7.</w:t>
      </w:r>
      <w:r w:rsidRPr="0095584A">
        <w:rPr>
          <w:rStyle w:val="ab"/>
          <w:rFonts w:ascii="Times New Roman" w:hAnsi="Times New Roman"/>
          <w:color w:val="000000"/>
          <w:sz w:val="24"/>
          <w:szCs w:val="24"/>
        </w:rPr>
        <w:t>13. Пешеходные коммуникации (</w:t>
      </w:r>
      <w:r w:rsidRPr="0095584A">
        <w:rPr>
          <w:rFonts w:ascii="Times New Roman" w:hAnsi="Times New Roman"/>
          <w:color w:val="000000"/>
          <w:sz w:val="24"/>
          <w:szCs w:val="24"/>
        </w:rPr>
        <w:t>тротуары, аллеи, дорожки, тропинки, мостики</w:t>
      </w:r>
      <w:r w:rsidRPr="0095584A">
        <w:rPr>
          <w:rStyle w:val="ab"/>
          <w:rFonts w:ascii="Times New Roman" w:hAnsi="Times New Roman"/>
          <w:color w:val="000000"/>
          <w:sz w:val="24"/>
          <w:szCs w:val="24"/>
        </w:rPr>
        <w:t>);</w:t>
      </w:r>
    </w:p>
    <w:p w:rsidR="000E32D3" w:rsidRPr="0095584A" w:rsidRDefault="000E32D3" w:rsidP="000E32D3">
      <w:pPr>
        <w:ind w:firstLine="426"/>
        <w:jc w:val="both"/>
        <w:rPr>
          <w:rStyle w:val="ab"/>
          <w:color w:val="000000"/>
        </w:rPr>
      </w:pPr>
      <w:r w:rsidRPr="0095584A">
        <w:rPr>
          <w:bCs/>
        </w:rPr>
        <w:t>1.7.1</w:t>
      </w:r>
      <w:r w:rsidRPr="0095584A">
        <w:rPr>
          <w:rStyle w:val="ab"/>
          <w:color w:val="000000"/>
        </w:rPr>
        <w:t>4. Транспортные проезды (</w:t>
      </w:r>
      <w:r w:rsidRPr="0095584A">
        <w:t>в т.ч. велодорожки</w:t>
      </w:r>
      <w:r w:rsidRPr="0095584A">
        <w:rPr>
          <w:rStyle w:val="ab"/>
          <w:color w:val="000000"/>
        </w:rPr>
        <w:t>).</w:t>
      </w:r>
    </w:p>
    <w:p w:rsidR="000E32D3" w:rsidRPr="0095584A" w:rsidRDefault="000E32D3" w:rsidP="000E32D3">
      <w:pPr>
        <w:pStyle w:val="10"/>
        <w:keepNext w:val="0"/>
        <w:numPr>
          <w:ilvl w:val="0"/>
          <w:numId w:val="2"/>
        </w:numPr>
        <w:rPr>
          <w:rFonts w:cs="Times New Roman"/>
          <w:color w:val="000000"/>
          <w:szCs w:val="24"/>
        </w:rPr>
      </w:pPr>
      <w:r w:rsidRPr="0095584A">
        <w:rPr>
          <w:rFonts w:cs="Times New Roman"/>
          <w:color w:val="000000"/>
          <w:szCs w:val="24"/>
        </w:rPr>
        <w:t>ОПРЕДЕЛЕНИЯ</w:t>
      </w:r>
    </w:p>
    <w:p w:rsidR="000E32D3" w:rsidRPr="0095584A" w:rsidRDefault="000E32D3" w:rsidP="000E32D3">
      <w:pPr>
        <w:ind w:firstLine="709"/>
        <w:jc w:val="both"/>
      </w:pPr>
      <w:r w:rsidRPr="0095584A">
        <w:t>В настоящих Правилах благоустройства  применяются следующие термины и определения:</w:t>
      </w:r>
    </w:p>
    <w:p w:rsidR="000E32D3" w:rsidRPr="0095584A" w:rsidRDefault="000E32D3" w:rsidP="000E32D3">
      <w:pPr>
        <w:pStyle w:val="aa"/>
        <w:numPr>
          <w:ilvl w:val="1"/>
          <w:numId w:val="10"/>
        </w:numPr>
        <w:tabs>
          <w:tab w:val="left" w:pos="1134"/>
        </w:tabs>
        <w:ind w:left="0" w:firstLine="709"/>
        <w:jc w:val="both"/>
        <w:rPr>
          <w:rFonts w:ascii="Times New Roman" w:hAnsi="Times New Roman" w:cs="Times New Roman"/>
        </w:rPr>
      </w:pPr>
      <w:r w:rsidRPr="0095584A">
        <w:rPr>
          <w:rFonts w:ascii="Times New Roman" w:hAnsi="Times New Roman" w:cs="Times New Roman"/>
          <w:b/>
          <w:bCs/>
        </w:rPr>
        <w:t>Благоустройство территории</w:t>
      </w:r>
      <w:r w:rsidRPr="0095584A">
        <w:rPr>
          <w:rFonts w:ascii="Times New Roman" w:hAnsi="Times New Roman" w:cs="Times New Roman"/>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w:t>
      </w:r>
      <w:r w:rsidR="00AD0A28">
        <w:rPr>
          <w:rFonts w:ascii="Times New Roman" w:hAnsi="Times New Roman" w:cs="Times New Roman"/>
        </w:rPr>
        <w:t xml:space="preserve">о освещения </w:t>
      </w:r>
      <w:r w:rsidRPr="0095584A">
        <w:rPr>
          <w:rFonts w:ascii="Times New Roman" w:hAnsi="Times New Roman" w:cs="Times New Roman"/>
        </w:rPr>
        <w:t>и иных средств.</w:t>
      </w:r>
    </w:p>
    <w:p w:rsidR="000E32D3" w:rsidRPr="0095584A" w:rsidRDefault="000E32D3" w:rsidP="000E32D3">
      <w:pPr>
        <w:pStyle w:val="aa"/>
        <w:numPr>
          <w:ilvl w:val="0"/>
          <w:numId w:val="10"/>
        </w:numPr>
        <w:tabs>
          <w:tab w:val="left" w:pos="851"/>
        </w:tabs>
        <w:ind w:left="0" w:firstLine="709"/>
        <w:jc w:val="both"/>
        <w:rPr>
          <w:rFonts w:ascii="Times New Roman" w:hAnsi="Times New Roman" w:cs="Times New Roman"/>
        </w:rPr>
      </w:pPr>
      <w:r w:rsidRPr="0095584A">
        <w:rPr>
          <w:rFonts w:ascii="Times New Roman" w:hAnsi="Times New Roman" w:cs="Times New Roman"/>
          <w:b/>
          <w:bCs/>
        </w:rPr>
        <w:t>Элементы благоустройства</w:t>
      </w:r>
      <w:r>
        <w:rPr>
          <w:rFonts w:ascii="Times New Roman" w:hAnsi="Times New Roman" w:cs="Times New Roman"/>
          <w:b/>
          <w:bCs/>
        </w:rPr>
        <w:t xml:space="preserve"> </w:t>
      </w:r>
      <w:r w:rsidRPr="0095584A">
        <w:rPr>
          <w:rFonts w:ascii="Times New Roman" w:hAnsi="Times New Roman" w:cs="Times New Roman"/>
          <w:b/>
        </w:rPr>
        <w:t>территории</w:t>
      </w:r>
      <w:r>
        <w:rPr>
          <w:rFonts w:ascii="Times New Roman" w:hAnsi="Times New Roman" w:cs="Times New Roman"/>
          <w:b/>
        </w:rPr>
        <w:t xml:space="preserve"> </w:t>
      </w:r>
      <w:r w:rsidRPr="0095584A">
        <w:rPr>
          <w:rFonts w:ascii="Times New Roman" w:hAnsi="Times New Roman" w:cs="Times New Roman"/>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w:t>
      </w:r>
      <w:r w:rsidR="00AD0A28">
        <w:rPr>
          <w:rFonts w:ascii="Times New Roman" w:hAnsi="Times New Roman" w:cs="Times New Roman"/>
        </w:rPr>
        <w:t>я</w:t>
      </w:r>
      <w:r w:rsidRPr="0095584A">
        <w:rPr>
          <w:rFonts w:ascii="Times New Roman" w:hAnsi="Times New Roman" w:cs="Times New Roman"/>
        </w:rPr>
        <w:t>, используемые как составные части комплексного благоустройства пространства поселения.</w:t>
      </w:r>
    </w:p>
    <w:p w:rsidR="000E32D3" w:rsidRPr="0095584A" w:rsidRDefault="000E32D3" w:rsidP="000E32D3">
      <w:pPr>
        <w:pStyle w:val="aa"/>
        <w:numPr>
          <w:ilvl w:val="0"/>
          <w:numId w:val="10"/>
        </w:numPr>
        <w:tabs>
          <w:tab w:val="left" w:pos="851"/>
        </w:tabs>
        <w:ind w:left="0" w:firstLine="709"/>
        <w:jc w:val="both"/>
        <w:rPr>
          <w:rFonts w:ascii="Times New Roman" w:hAnsi="Times New Roman" w:cs="Times New Roman"/>
        </w:rPr>
      </w:pPr>
      <w:r w:rsidRPr="0095584A">
        <w:rPr>
          <w:rFonts w:ascii="Times New Roman" w:hAnsi="Times New Roman" w:cs="Times New Roman"/>
          <w:b/>
          <w:bCs/>
        </w:rPr>
        <w:t>. Минимальный перечень элементов благоустройства</w:t>
      </w:r>
      <w:r w:rsidRPr="0095584A">
        <w:rPr>
          <w:rFonts w:ascii="Times New Roman" w:hAnsi="Times New Roman" w:cs="Times New Roman"/>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0E32D3" w:rsidRPr="0095584A" w:rsidRDefault="000E32D3" w:rsidP="000E32D3">
      <w:pPr>
        <w:pStyle w:val="aa"/>
        <w:numPr>
          <w:ilvl w:val="0"/>
          <w:numId w:val="10"/>
        </w:numPr>
        <w:tabs>
          <w:tab w:val="left" w:pos="851"/>
        </w:tabs>
        <w:ind w:left="0" w:firstLine="709"/>
        <w:jc w:val="both"/>
        <w:rPr>
          <w:rFonts w:ascii="Times New Roman" w:hAnsi="Times New Roman" w:cs="Times New Roman"/>
        </w:rPr>
      </w:pPr>
      <w:r w:rsidRPr="0095584A">
        <w:rPr>
          <w:rFonts w:ascii="Times New Roman" w:hAnsi="Times New Roman" w:cs="Times New Roman"/>
          <w:b/>
          <w:bCs/>
        </w:rPr>
        <w:t xml:space="preserve"> Объекты благоустройства</w:t>
      </w:r>
      <w:r>
        <w:rPr>
          <w:rFonts w:ascii="Times New Roman" w:hAnsi="Times New Roman" w:cs="Times New Roman"/>
          <w:b/>
          <w:bCs/>
        </w:rPr>
        <w:t xml:space="preserve"> </w:t>
      </w:r>
      <w:r w:rsidRPr="0095584A">
        <w:rPr>
          <w:rFonts w:ascii="Times New Roman" w:hAnsi="Times New Roman" w:cs="Times New Roman"/>
          <w:b/>
        </w:rPr>
        <w:t>территории</w:t>
      </w:r>
      <w:r>
        <w:rPr>
          <w:rFonts w:ascii="Times New Roman" w:hAnsi="Times New Roman" w:cs="Times New Roman"/>
          <w:b/>
        </w:rPr>
        <w:t xml:space="preserve"> </w:t>
      </w:r>
      <w:r w:rsidRPr="0095584A">
        <w:rPr>
          <w:rFonts w:ascii="Times New Roman" w:hAnsi="Times New Roman" w:cs="Times New Roman"/>
        </w:rPr>
        <w:t>- любые территории поселения, на которых осуществляется деятельность по благо</w:t>
      </w:r>
      <w:r w:rsidR="00EE545C">
        <w:rPr>
          <w:rFonts w:ascii="Times New Roman" w:hAnsi="Times New Roman" w:cs="Times New Roman"/>
        </w:rPr>
        <w:t>устройству: площадки, дворы</w:t>
      </w:r>
      <w:r w:rsidRPr="0095584A">
        <w:rPr>
          <w:rFonts w:ascii="Times New Roman" w:hAnsi="Times New Roman" w:cs="Times New Roman"/>
        </w:rPr>
        <w:t>, функционально-п</w:t>
      </w:r>
      <w:r w:rsidR="00EE545C">
        <w:rPr>
          <w:rFonts w:ascii="Times New Roman" w:hAnsi="Times New Roman" w:cs="Times New Roman"/>
        </w:rPr>
        <w:t>ланировочные образования,</w:t>
      </w:r>
      <w:r w:rsidRPr="0095584A">
        <w:rPr>
          <w:rFonts w:ascii="Times New Roman" w:hAnsi="Times New Roman" w:cs="Times New Roman"/>
        </w:rPr>
        <w:t xml:space="preserve">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0E32D3" w:rsidRPr="0095584A" w:rsidRDefault="000E32D3" w:rsidP="000E32D3">
      <w:pPr>
        <w:pStyle w:val="aa"/>
        <w:numPr>
          <w:ilvl w:val="0"/>
          <w:numId w:val="10"/>
        </w:numPr>
        <w:tabs>
          <w:tab w:val="left" w:pos="851"/>
        </w:tabs>
        <w:ind w:left="0" w:firstLine="709"/>
        <w:jc w:val="both"/>
        <w:rPr>
          <w:rFonts w:ascii="Times New Roman" w:hAnsi="Times New Roman" w:cs="Times New Roman"/>
        </w:rPr>
      </w:pPr>
      <w:r w:rsidRPr="0095584A">
        <w:rPr>
          <w:rFonts w:ascii="Times New Roman" w:hAnsi="Times New Roman" w:cs="Times New Roman"/>
          <w:b/>
          <w:bCs/>
        </w:rPr>
        <w:t>Объекты</w:t>
      </w:r>
      <w:r>
        <w:rPr>
          <w:rFonts w:ascii="Times New Roman" w:hAnsi="Times New Roman" w:cs="Times New Roman"/>
          <w:b/>
          <w:bCs/>
        </w:rPr>
        <w:t xml:space="preserve"> </w:t>
      </w:r>
      <w:r w:rsidRPr="0095584A">
        <w:rPr>
          <w:rFonts w:ascii="Times New Roman" w:hAnsi="Times New Roman" w:cs="Times New Roman"/>
          <w:b/>
          <w:bCs/>
        </w:rPr>
        <w:t>нормирования комплексного благоустройства</w:t>
      </w:r>
      <w:r>
        <w:rPr>
          <w:rFonts w:ascii="Times New Roman" w:hAnsi="Times New Roman" w:cs="Times New Roman"/>
          <w:b/>
          <w:bCs/>
        </w:rPr>
        <w:t xml:space="preserve"> </w:t>
      </w:r>
      <w:r w:rsidRPr="0095584A">
        <w:rPr>
          <w:rFonts w:ascii="Times New Roman" w:hAnsi="Times New Roman" w:cs="Times New Roman"/>
        </w:rPr>
        <w:t>–</w:t>
      </w:r>
      <w:r>
        <w:rPr>
          <w:rFonts w:ascii="Times New Roman" w:hAnsi="Times New Roman" w:cs="Times New Roman"/>
        </w:rPr>
        <w:t xml:space="preserve"> </w:t>
      </w:r>
      <w:r w:rsidRPr="0095584A">
        <w:rPr>
          <w:rFonts w:ascii="Times New Roman" w:hAnsi="Times New Roman" w:cs="Times New Roman"/>
        </w:rPr>
        <w:t>территории, для которых в настоящих</w:t>
      </w:r>
      <w:r>
        <w:rPr>
          <w:rFonts w:ascii="Times New Roman" w:hAnsi="Times New Roman" w:cs="Times New Roman"/>
        </w:rPr>
        <w:t xml:space="preserve"> </w:t>
      </w:r>
      <w:r w:rsidRPr="0095584A">
        <w:rPr>
          <w:rFonts w:ascii="Times New Roman" w:hAnsi="Times New Roman" w:cs="Times New Roman"/>
        </w:rPr>
        <w:t>Правилах установлен нормируемый комплекс элементов благоустройства и правила их размещения на данной территории</w:t>
      </w:r>
      <w:r>
        <w:rPr>
          <w:rFonts w:ascii="Times New Roman" w:hAnsi="Times New Roman" w:cs="Times New Roman"/>
        </w:rPr>
        <w:t xml:space="preserve"> </w:t>
      </w:r>
      <w:r w:rsidRPr="0095584A">
        <w:rPr>
          <w:rFonts w:ascii="Times New Roman" w:hAnsi="Times New Roman" w:cs="Times New Roman"/>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0E32D3" w:rsidRPr="0095584A" w:rsidRDefault="000E32D3" w:rsidP="000E32D3">
      <w:pPr>
        <w:pStyle w:val="aa"/>
        <w:numPr>
          <w:ilvl w:val="0"/>
          <w:numId w:val="10"/>
        </w:numPr>
        <w:tabs>
          <w:tab w:val="left" w:pos="851"/>
        </w:tabs>
        <w:ind w:left="0" w:firstLine="709"/>
        <w:jc w:val="both"/>
        <w:rPr>
          <w:rFonts w:ascii="Times New Roman" w:hAnsi="Times New Roman" w:cs="Times New Roman"/>
        </w:rPr>
      </w:pPr>
      <w:r w:rsidRPr="0095584A">
        <w:rPr>
          <w:rFonts w:ascii="Times New Roman" w:hAnsi="Times New Roman" w:cs="Times New Roman"/>
          <w:b/>
          <w:bCs/>
        </w:rPr>
        <w:lastRenderedPageBreak/>
        <w:t>Общественные пространства</w:t>
      </w:r>
      <w:r w:rsidRPr="0095584A">
        <w:rPr>
          <w:rFonts w:ascii="Times New Roman" w:hAnsi="Times New Roman" w:cs="Times New Roman"/>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0E32D3" w:rsidRPr="0095584A" w:rsidRDefault="000E32D3" w:rsidP="000E32D3">
      <w:pPr>
        <w:pStyle w:val="aa"/>
        <w:numPr>
          <w:ilvl w:val="0"/>
          <w:numId w:val="10"/>
        </w:numPr>
        <w:tabs>
          <w:tab w:val="left" w:pos="851"/>
        </w:tabs>
        <w:ind w:left="0" w:firstLine="709"/>
        <w:jc w:val="both"/>
        <w:rPr>
          <w:rFonts w:ascii="Times New Roman" w:hAnsi="Times New Roman" w:cs="Times New Roman"/>
        </w:rPr>
      </w:pPr>
      <w:r w:rsidRPr="0095584A">
        <w:rPr>
          <w:rFonts w:ascii="Times New Roman" w:hAnsi="Times New Roman" w:cs="Times New Roman"/>
          <w:b/>
          <w:bCs/>
        </w:rPr>
        <w:t>Дворовое пространство (дворовая территория)</w:t>
      </w:r>
      <w:r>
        <w:rPr>
          <w:rFonts w:ascii="Times New Roman" w:hAnsi="Times New Roman" w:cs="Times New Roman"/>
          <w:b/>
          <w:bCs/>
        </w:rPr>
        <w:t xml:space="preserve"> </w:t>
      </w:r>
      <w:r w:rsidRPr="0095584A">
        <w:rPr>
          <w:rFonts w:ascii="Times New Roman" w:hAnsi="Times New Roman" w:cs="Times New Roman"/>
          <w:bCs/>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0E32D3" w:rsidRPr="0095584A" w:rsidRDefault="000E32D3" w:rsidP="000E32D3">
      <w:pPr>
        <w:pStyle w:val="aa"/>
        <w:numPr>
          <w:ilvl w:val="0"/>
          <w:numId w:val="10"/>
        </w:numPr>
        <w:tabs>
          <w:tab w:val="left" w:pos="851"/>
        </w:tabs>
        <w:ind w:left="0" w:firstLine="709"/>
        <w:jc w:val="both"/>
        <w:rPr>
          <w:rFonts w:ascii="Times New Roman" w:hAnsi="Times New Roman" w:cs="Times New Roman"/>
        </w:rPr>
      </w:pPr>
      <w:r w:rsidRPr="0095584A">
        <w:rPr>
          <w:rFonts w:ascii="Times New Roman" w:hAnsi="Times New Roman" w:cs="Times New Roman"/>
          <w:b/>
        </w:rPr>
        <w:t xml:space="preserve"> Придомовая территория</w:t>
      </w:r>
      <w:r w:rsidRPr="0095584A">
        <w:rPr>
          <w:rFonts w:ascii="Times New Roman" w:hAnsi="Times New Roman" w:cs="Times New Roman"/>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E32D3" w:rsidRPr="0095584A" w:rsidRDefault="000E32D3" w:rsidP="000E32D3">
      <w:pPr>
        <w:pStyle w:val="aa"/>
        <w:numPr>
          <w:ilvl w:val="0"/>
          <w:numId w:val="10"/>
        </w:numPr>
        <w:autoSpaceDE w:val="0"/>
        <w:autoSpaceDN w:val="0"/>
        <w:adjustRightInd w:val="0"/>
        <w:ind w:left="0" w:firstLine="709"/>
        <w:jc w:val="both"/>
        <w:rPr>
          <w:rFonts w:ascii="Times New Roman" w:hAnsi="Times New Roman" w:cs="Times New Roman"/>
        </w:rPr>
      </w:pPr>
      <w:r w:rsidRPr="0095584A">
        <w:rPr>
          <w:rFonts w:ascii="Times New Roman" w:hAnsi="Times New Roman" w:cs="Times New Roman"/>
          <w:b/>
        </w:rPr>
        <w:t>Прилегающая территория</w:t>
      </w:r>
      <w:r w:rsidRPr="0095584A">
        <w:rPr>
          <w:rFonts w:ascii="Times New Roman" w:hAnsi="Times New Roman" w:cs="Times New Roman"/>
        </w:rPr>
        <w:t xml:space="preserve"> – территория, примыкающая к отведенной.</w:t>
      </w:r>
    </w:p>
    <w:p w:rsidR="000E32D3" w:rsidRPr="0095584A" w:rsidRDefault="000E32D3" w:rsidP="000E32D3">
      <w:pPr>
        <w:pStyle w:val="aa"/>
        <w:numPr>
          <w:ilvl w:val="0"/>
          <w:numId w:val="10"/>
        </w:numPr>
        <w:tabs>
          <w:tab w:val="left" w:pos="851"/>
        </w:tabs>
        <w:ind w:left="0" w:firstLine="709"/>
        <w:jc w:val="both"/>
        <w:rPr>
          <w:rFonts w:ascii="Times New Roman" w:hAnsi="Times New Roman" w:cs="Times New Roman"/>
        </w:rPr>
      </w:pPr>
      <w:r w:rsidRPr="0095584A">
        <w:rPr>
          <w:rFonts w:ascii="Times New Roman" w:hAnsi="Times New Roman" w:cs="Times New Roman"/>
          <w:b/>
          <w:bCs/>
        </w:rPr>
        <w:t>Функционально-планировочные образования</w:t>
      </w:r>
      <w:r w:rsidRPr="0095584A">
        <w:rPr>
          <w:rFonts w:ascii="Times New Roman" w:hAnsi="Times New Roman" w:cs="Times New Roman"/>
        </w:rPr>
        <w:t xml:space="preserve"> - </w:t>
      </w:r>
      <w:r w:rsidRPr="0095584A">
        <w:rPr>
          <w:rFonts w:ascii="Times New Roman" w:hAnsi="Times New Roman" w:cs="Times New Roman"/>
          <w:spacing w:val="2"/>
          <w:shd w:val="clear" w:color="auto" w:fill="FFFFFF"/>
        </w:rPr>
        <w:t>территории с установленным видом основного функционального использования, включающие</w:t>
      </w:r>
      <w:r>
        <w:rPr>
          <w:rFonts w:ascii="Times New Roman" w:hAnsi="Times New Roman" w:cs="Times New Roman"/>
          <w:spacing w:val="2"/>
          <w:shd w:val="clear" w:color="auto" w:fill="FFFFFF"/>
        </w:rPr>
        <w:t xml:space="preserve"> </w:t>
      </w:r>
      <w:r w:rsidRPr="0095584A">
        <w:rPr>
          <w:rFonts w:ascii="Times New Roman" w:hAnsi="Times New Roman" w:cs="Times New Roman"/>
          <w:spacing w:val="2"/>
          <w:shd w:val="clear" w:color="auto" w:fill="FFFFFF"/>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0E32D3" w:rsidRPr="0095584A" w:rsidRDefault="000E32D3" w:rsidP="000E32D3">
      <w:pPr>
        <w:pStyle w:val="HTML"/>
        <w:numPr>
          <w:ilvl w:val="0"/>
          <w:numId w:val="10"/>
        </w:numPr>
        <w:tabs>
          <w:tab w:val="clear" w:pos="1832"/>
          <w:tab w:val="left" w:pos="1276"/>
        </w:tabs>
        <w:ind w:left="0" w:firstLine="709"/>
        <w:jc w:val="both"/>
        <w:rPr>
          <w:rFonts w:ascii="Times New Roman" w:hAnsi="Times New Roman" w:cs="Times New Roman"/>
          <w:color w:val="000000"/>
          <w:sz w:val="24"/>
          <w:szCs w:val="24"/>
        </w:rPr>
      </w:pPr>
      <w:r w:rsidRPr="0095584A">
        <w:rPr>
          <w:rFonts w:ascii="Times New Roman" w:hAnsi="Times New Roman" w:cs="Times New Roman"/>
          <w:color w:val="000000"/>
          <w:sz w:val="24"/>
          <w:szCs w:val="24"/>
        </w:rPr>
        <w:t xml:space="preserve"> </w:t>
      </w:r>
      <w:r w:rsidRPr="0095584A">
        <w:rPr>
          <w:rFonts w:ascii="Times New Roman" w:hAnsi="Times New Roman" w:cs="Times New Roman"/>
          <w:b/>
          <w:color w:val="000000"/>
          <w:sz w:val="24"/>
          <w:szCs w:val="24"/>
        </w:rPr>
        <w:t>Природные территории</w:t>
      </w:r>
      <w:r w:rsidRPr="0095584A">
        <w:rPr>
          <w:rFonts w:ascii="Times New Roman" w:hAnsi="Times New Roman" w:cs="Times New Roman"/>
          <w:color w:val="000000"/>
          <w:sz w:val="24"/>
          <w:szCs w:val="24"/>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0E32D3" w:rsidRPr="0095584A" w:rsidRDefault="000E32D3" w:rsidP="000E32D3">
      <w:pPr>
        <w:pStyle w:val="HTML"/>
        <w:numPr>
          <w:ilvl w:val="0"/>
          <w:numId w:val="10"/>
        </w:numPr>
        <w:tabs>
          <w:tab w:val="clear" w:pos="1832"/>
          <w:tab w:val="left" w:pos="1418"/>
        </w:tabs>
        <w:ind w:left="0" w:firstLine="709"/>
        <w:jc w:val="both"/>
        <w:rPr>
          <w:rFonts w:ascii="Times New Roman" w:hAnsi="Times New Roman" w:cs="Times New Roman"/>
          <w:color w:val="000000"/>
          <w:sz w:val="24"/>
          <w:szCs w:val="24"/>
        </w:rPr>
      </w:pPr>
      <w:r w:rsidRPr="0095584A">
        <w:rPr>
          <w:rFonts w:ascii="Times New Roman" w:hAnsi="Times New Roman" w:cs="Times New Roman"/>
          <w:b/>
          <w:color w:val="000000"/>
          <w:sz w:val="24"/>
          <w:szCs w:val="24"/>
        </w:rPr>
        <w:t>Озелененные территории</w:t>
      </w:r>
      <w:r w:rsidRPr="0095584A">
        <w:rPr>
          <w:rFonts w:ascii="Times New Roman" w:hAnsi="Times New Roman" w:cs="Times New Roman"/>
          <w:color w:val="000000"/>
          <w:sz w:val="24"/>
          <w:szCs w:val="24"/>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w:t>
      </w:r>
      <w:r>
        <w:rPr>
          <w:rFonts w:ascii="Times New Roman" w:hAnsi="Times New Roman" w:cs="Times New Roman"/>
          <w:color w:val="000000"/>
          <w:sz w:val="24"/>
          <w:szCs w:val="24"/>
        </w:rPr>
        <w:t xml:space="preserve"> </w:t>
      </w:r>
      <w:r w:rsidRPr="0095584A">
        <w:rPr>
          <w:rFonts w:ascii="Times New Roman" w:hAnsi="Times New Roman" w:cs="Times New Roman"/>
          <w:color w:val="000000"/>
          <w:sz w:val="24"/>
          <w:szCs w:val="24"/>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0E32D3" w:rsidRPr="0095584A" w:rsidRDefault="000E32D3" w:rsidP="000E32D3">
      <w:pPr>
        <w:pStyle w:val="aa"/>
        <w:numPr>
          <w:ilvl w:val="0"/>
          <w:numId w:val="10"/>
        </w:numPr>
        <w:tabs>
          <w:tab w:val="left" w:pos="851"/>
        </w:tabs>
        <w:ind w:left="0" w:firstLine="709"/>
        <w:jc w:val="both"/>
        <w:rPr>
          <w:rFonts w:ascii="Times New Roman" w:hAnsi="Times New Roman" w:cs="Times New Roman"/>
        </w:rPr>
      </w:pPr>
      <w:r w:rsidRPr="0095584A">
        <w:rPr>
          <w:rFonts w:ascii="Times New Roman" w:hAnsi="Times New Roman" w:cs="Times New Roman"/>
          <w:b/>
        </w:rPr>
        <w:t>Проектная документация по благоустройству территорий</w:t>
      </w:r>
      <w:r>
        <w:rPr>
          <w:rFonts w:ascii="Times New Roman" w:hAnsi="Times New Roman" w:cs="Times New Roman"/>
          <w:b/>
        </w:rPr>
        <w:t xml:space="preserve"> </w:t>
      </w:r>
      <w:r w:rsidRPr="0095584A">
        <w:rPr>
          <w:rFonts w:ascii="Times New Roman" w:hAnsi="Times New Roman" w:cs="Times New Roman"/>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0E32D3" w:rsidRPr="0095584A" w:rsidRDefault="000E32D3" w:rsidP="000E32D3">
      <w:pPr>
        <w:pStyle w:val="aa"/>
        <w:numPr>
          <w:ilvl w:val="0"/>
          <w:numId w:val="10"/>
        </w:numPr>
        <w:tabs>
          <w:tab w:val="left" w:pos="851"/>
        </w:tabs>
        <w:ind w:left="0" w:firstLine="709"/>
        <w:jc w:val="both"/>
        <w:rPr>
          <w:rFonts w:ascii="Times New Roman" w:hAnsi="Times New Roman" w:cs="Times New Roman"/>
        </w:rPr>
      </w:pPr>
      <w:r w:rsidRPr="0095584A">
        <w:rPr>
          <w:rFonts w:ascii="Times New Roman" w:hAnsi="Times New Roman" w:cs="Times New Roman"/>
          <w:b/>
        </w:rPr>
        <w:t>Содержание территории</w:t>
      </w:r>
      <w:r w:rsidRPr="0095584A">
        <w:rPr>
          <w:rFonts w:ascii="Times New Roman" w:hAnsi="Times New Roman" w:cs="Times New Roman"/>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0E32D3" w:rsidRPr="0095584A" w:rsidRDefault="000E32D3" w:rsidP="000E32D3">
      <w:pPr>
        <w:autoSpaceDE w:val="0"/>
        <w:autoSpaceDN w:val="0"/>
        <w:adjustRightInd w:val="0"/>
        <w:ind w:firstLine="709"/>
        <w:jc w:val="both"/>
      </w:pPr>
      <w:r w:rsidRPr="0095584A">
        <w:t xml:space="preserve">2.15. </w:t>
      </w:r>
      <w:r w:rsidRPr="0095584A">
        <w:rPr>
          <w:b/>
        </w:rPr>
        <w:t>Создание зеленых насаждений</w:t>
      </w:r>
      <w:r w:rsidRPr="0095584A">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0E32D3" w:rsidRPr="0095584A" w:rsidRDefault="000E32D3" w:rsidP="000E32D3">
      <w:pPr>
        <w:autoSpaceDE w:val="0"/>
        <w:autoSpaceDN w:val="0"/>
        <w:adjustRightInd w:val="0"/>
        <w:ind w:firstLine="709"/>
        <w:jc w:val="both"/>
      </w:pPr>
      <w:r w:rsidRPr="0095584A">
        <w:lastRenderedPageBreak/>
        <w:t xml:space="preserve">2.16. </w:t>
      </w:r>
      <w:r w:rsidRPr="0095584A">
        <w:rPr>
          <w:b/>
        </w:rPr>
        <w:t>Сохранение зеленых насаждений</w:t>
      </w:r>
      <w:r w:rsidRPr="0095584A">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0E32D3" w:rsidRPr="0095584A" w:rsidRDefault="000E32D3" w:rsidP="000E32D3">
      <w:pPr>
        <w:autoSpaceDE w:val="0"/>
        <w:autoSpaceDN w:val="0"/>
        <w:adjustRightInd w:val="0"/>
        <w:ind w:firstLine="709"/>
        <w:jc w:val="both"/>
      </w:pPr>
      <w:r w:rsidRPr="0095584A">
        <w:t xml:space="preserve">2.17. </w:t>
      </w:r>
      <w:r w:rsidRPr="0095584A">
        <w:rPr>
          <w:b/>
        </w:rPr>
        <w:t>Лесопарковые зеленые пояса</w:t>
      </w:r>
      <w:r w:rsidRPr="0095584A">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w:t>
      </w:r>
      <w:r>
        <w:t xml:space="preserve"> зеленого фонда в границах сель</w:t>
      </w:r>
      <w:r w:rsidRPr="0095584A">
        <w:t>ских населенных пунктов, которые прилегают к указанным лесам или составляют с ними единую естественную экологическую систему.</w:t>
      </w:r>
    </w:p>
    <w:p w:rsidR="000E32D3" w:rsidRPr="0095584A" w:rsidRDefault="000E32D3" w:rsidP="000E32D3">
      <w:pPr>
        <w:pStyle w:val="aa"/>
        <w:numPr>
          <w:ilvl w:val="0"/>
          <w:numId w:val="19"/>
        </w:numPr>
        <w:autoSpaceDE w:val="0"/>
        <w:autoSpaceDN w:val="0"/>
        <w:adjustRightInd w:val="0"/>
        <w:ind w:left="0" w:firstLine="709"/>
        <w:jc w:val="both"/>
        <w:rPr>
          <w:rFonts w:ascii="Times New Roman" w:hAnsi="Times New Roman" w:cs="Times New Roman"/>
        </w:rPr>
      </w:pPr>
      <w:r w:rsidRPr="0095584A">
        <w:rPr>
          <w:rFonts w:ascii="Times New Roman" w:hAnsi="Times New Roman" w:cs="Times New Roman"/>
          <w:b/>
        </w:rPr>
        <w:t>Трельяж и шпалера</w:t>
      </w:r>
      <w:r w:rsidRPr="0095584A">
        <w:rPr>
          <w:rFonts w:ascii="Times New Roman" w:hAnsi="Times New Roman" w:cs="Times New Roman"/>
        </w:rPr>
        <w:t xml:space="preserve"> - легкие деревянные или металлические конструкции в виде решетки для озеленения вьющимися или опирающимися растениями.</w:t>
      </w:r>
    </w:p>
    <w:p w:rsidR="000E32D3" w:rsidRPr="0095584A" w:rsidRDefault="000E32D3" w:rsidP="000E32D3">
      <w:pPr>
        <w:pStyle w:val="aa"/>
        <w:numPr>
          <w:ilvl w:val="0"/>
          <w:numId w:val="19"/>
        </w:numPr>
        <w:autoSpaceDE w:val="0"/>
        <w:autoSpaceDN w:val="0"/>
        <w:adjustRightInd w:val="0"/>
        <w:ind w:left="0" w:firstLine="709"/>
        <w:jc w:val="both"/>
        <w:rPr>
          <w:rFonts w:ascii="Times New Roman" w:hAnsi="Times New Roman" w:cs="Times New Roman"/>
        </w:rPr>
      </w:pPr>
      <w:proofErr w:type="spellStart"/>
      <w:r w:rsidRPr="0095584A">
        <w:rPr>
          <w:rFonts w:ascii="Times New Roman" w:hAnsi="Times New Roman" w:cs="Times New Roman"/>
          <w:b/>
        </w:rPr>
        <w:t>Пергола</w:t>
      </w:r>
      <w:proofErr w:type="spellEnd"/>
      <w:r w:rsidRPr="0095584A">
        <w:rPr>
          <w:rFonts w:ascii="Times New Roman" w:hAnsi="Times New Roman" w:cs="Times New Roman"/>
        </w:rPr>
        <w:t xml:space="preserve"> - легкое решетчатое сооружение из дерева или металла в виде беседки, галереи или навеса.</w:t>
      </w:r>
    </w:p>
    <w:p w:rsidR="000E32D3" w:rsidRPr="0095584A" w:rsidRDefault="000E32D3" w:rsidP="000E32D3">
      <w:pPr>
        <w:pStyle w:val="13"/>
        <w:keepNext/>
        <w:keepLines/>
        <w:numPr>
          <w:ilvl w:val="0"/>
          <w:numId w:val="2"/>
        </w:numPr>
        <w:shd w:val="clear" w:color="auto" w:fill="auto"/>
        <w:tabs>
          <w:tab w:val="left" w:pos="284"/>
        </w:tabs>
        <w:spacing w:before="120" w:after="120" w:line="240" w:lineRule="auto"/>
        <w:ind w:firstLine="0"/>
        <w:rPr>
          <w:sz w:val="24"/>
          <w:szCs w:val="24"/>
        </w:rPr>
      </w:pPr>
      <w:bookmarkStart w:id="2" w:name="bookmark6"/>
      <w:r w:rsidRPr="0095584A">
        <w:rPr>
          <w:sz w:val="24"/>
          <w:szCs w:val="24"/>
        </w:rPr>
        <w:t>ОБЩИЕ ПРИНЦИПЫ И ПОДХОДЫ</w:t>
      </w:r>
      <w:bookmarkEnd w:id="2"/>
      <w:r w:rsidRPr="0095584A">
        <w:rPr>
          <w:sz w:val="24"/>
          <w:szCs w:val="24"/>
        </w:rPr>
        <w:t xml:space="preserve"> К БЛАГОУСТРОЙСТВУ ТЕРРИТОРИЙ</w:t>
      </w:r>
      <w:r>
        <w:rPr>
          <w:sz w:val="24"/>
          <w:szCs w:val="24"/>
        </w:rPr>
        <w:t xml:space="preserve"> </w:t>
      </w:r>
      <w:r w:rsidR="008E141E">
        <w:rPr>
          <w:sz w:val="24"/>
          <w:szCs w:val="24"/>
        </w:rPr>
        <w:t>КРУЧЕНО-БАЛКОВСК</w:t>
      </w:r>
      <w:r>
        <w:rPr>
          <w:sz w:val="24"/>
          <w:szCs w:val="24"/>
        </w:rPr>
        <w:t>ОГО СЕЛЬСКОГО ПОСЕЛЕНИЯ</w:t>
      </w:r>
    </w:p>
    <w:p w:rsidR="000E32D3" w:rsidRPr="0095584A" w:rsidRDefault="000E32D3" w:rsidP="000E32D3">
      <w:pPr>
        <w:pStyle w:val="23"/>
        <w:numPr>
          <w:ilvl w:val="1"/>
          <w:numId w:val="2"/>
        </w:numPr>
        <w:shd w:val="clear" w:color="auto" w:fill="auto"/>
        <w:tabs>
          <w:tab w:val="left" w:pos="1276"/>
        </w:tabs>
        <w:spacing w:before="0" w:after="0" w:line="240" w:lineRule="auto"/>
        <w:ind w:firstLine="709"/>
        <w:jc w:val="both"/>
        <w:rPr>
          <w:sz w:val="24"/>
          <w:szCs w:val="24"/>
        </w:rPr>
      </w:pPr>
      <w:r w:rsidRPr="0095584A">
        <w:rPr>
          <w:sz w:val="24"/>
          <w:szCs w:val="24"/>
        </w:rPr>
        <w:t>Развитие благоустраиваемых территорий</w:t>
      </w:r>
      <w:r>
        <w:rPr>
          <w:sz w:val="24"/>
          <w:szCs w:val="24"/>
        </w:rPr>
        <w:t xml:space="preserve"> </w:t>
      </w:r>
      <w:r w:rsidRPr="0095584A">
        <w:rPr>
          <w:sz w:val="24"/>
          <w:szCs w:val="24"/>
        </w:rPr>
        <w:t>осуществляется в соответствии с муниципальной Программой благоустройства.</w:t>
      </w:r>
      <w:r>
        <w:rPr>
          <w:sz w:val="24"/>
          <w:szCs w:val="24"/>
        </w:rPr>
        <w:t xml:space="preserve"> </w:t>
      </w:r>
      <w:r w:rsidRPr="0095584A">
        <w:rPr>
          <w:sz w:val="24"/>
          <w:szCs w:val="24"/>
        </w:rPr>
        <w:t>В рамках</w:t>
      </w:r>
      <w:r>
        <w:rPr>
          <w:sz w:val="24"/>
          <w:szCs w:val="24"/>
        </w:rPr>
        <w:t xml:space="preserve"> </w:t>
      </w:r>
      <w:r w:rsidRPr="0095584A">
        <w:rPr>
          <w:sz w:val="24"/>
          <w:szCs w:val="24"/>
        </w:rPr>
        <w:t>программы разрабатывается план реализации и составляется адресный перечень</w:t>
      </w:r>
      <w:r>
        <w:rPr>
          <w:sz w:val="24"/>
          <w:szCs w:val="24"/>
        </w:rPr>
        <w:t xml:space="preserve"> </w:t>
      </w:r>
      <w:r w:rsidRPr="0095584A">
        <w:rPr>
          <w:sz w:val="24"/>
          <w:szCs w:val="24"/>
        </w:rPr>
        <w:t>объектов благоустройства, на которые выполняются проекты благоустройства, архитектур</w:t>
      </w:r>
      <w:r>
        <w:rPr>
          <w:sz w:val="24"/>
          <w:szCs w:val="24"/>
        </w:rPr>
        <w:t xml:space="preserve">но-градостроительные концепции </w:t>
      </w:r>
      <w:r w:rsidRPr="0095584A">
        <w:rPr>
          <w:sz w:val="24"/>
          <w:szCs w:val="24"/>
        </w:rPr>
        <w:t xml:space="preserve">общественных пространств </w:t>
      </w:r>
      <w:proofErr w:type="spellStart"/>
      <w:r w:rsidRPr="0095584A">
        <w:rPr>
          <w:sz w:val="24"/>
          <w:szCs w:val="24"/>
        </w:rPr>
        <w:t>градостроительно-значимых</w:t>
      </w:r>
      <w:proofErr w:type="spellEnd"/>
      <w:r w:rsidRPr="0095584A">
        <w:rPr>
          <w:sz w:val="24"/>
          <w:szCs w:val="24"/>
        </w:rPr>
        <w:t xml:space="preserve">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rsidR="000E32D3" w:rsidRPr="0095584A" w:rsidRDefault="000E32D3" w:rsidP="000E32D3">
      <w:pPr>
        <w:pStyle w:val="23"/>
        <w:numPr>
          <w:ilvl w:val="1"/>
          <w:numId w:val="2"/>
        </w:numPr>
        <w:shd w:val="clear" w:color="auto" w:fill="auto"/>
        <w:tabs>
          <w:tab w:val="left" w:pos="1276"/>
        </w:tabs>
        <w:spacing w:before="0" w:after="0" w:line="240" w:lineRule="auto"/>
        <w:ind w:firstLine="709"/>
        <w:jc w:val="both"/>
        <w:rPr>
          <w:sz w:val="24"/>
          <w:szCs w:val="24"/>
        </w:rPr>
      </w:pPr>
      <w:r w:rsidRPr="0095584A">
        <w:rPr>
          <w:sz w:val="24"/>
          <w:szCs w:val="24"/>
        </w:rPr>
        <w:t>Деятельность по благоустройству территорий - это комплекс</w:t>
      </w:r>
      <w:r>
        <w:rPr>
          <w:sz w:val="24"/>
          <w:szCs w:val="24"/>
        </w:rPr>
        <w:t xml:space="preserve"> </w:t>
      </w:r>
      <w:r w:rsidRPr="0095584A">
        <w:rPr>
          <w:sz w:val="24"/>
          <w:szCs w:val="24"/>
        </w:rPr>
        <w:t xml:space="preserve">мероприятий, сгруппированных в три основных блока задач, обеспечивающих достижение </w:t>
      </w:r>
      <w:r w:rsidR="00EE545C">
        <w:rPr>
          <w:sz w:val="24"/>
          <w:szCs w:val="24"/>
        </w:rPr>
        <w:t xml:space="preserve">такой </w:t>
      </w:r>
      <w:r w:rsidRPr="0095584A">
        <w:rPr>
          <w:sz w:val="24"/>
          <w:szCs w:val="24"/>
        </w:rPr>
        <w:t>полезной цели</w:t>
      </w:r>
      <w:r w:rsidR="00EE545C">
        <w:rPr>
          <w:sz w:val="24"/>
          <w:szCs w:val="24"/>
        </w:rPr>
        <w:t>,</w:t>
      </w:r>
      <w:r w:rsidRPr="0095584A">
        <w:rPr>
          <w:sz w:val="24"/>
          <w:szCs w:val="24"/>
        </w:rPr>
        <w:t xml:space="preserve"> ка</w:t>
      </w:r>
      <w:r w:rsidR="00EE545C">
        <w:rPr>
          <w:sz w:val="24"/>
          <w:szCs w:val="24"/>
        </w:rPr>
        <w:t xml:space="preserve">к создание комфортной </w:t>
      </w:r>
      <w:r w:rsidRPr="0095584A">
        <w:rPr>
          <w:sz w:val="24"/>
          <w:szCs w:val="24"/>
        </w:rPr>
        <w:t>среды</w:t>
      </w:r>
      <w:r w:rsidR="00EE545C">
        <w:rPr>
          <w:sz w:val="24"/>
          <w:szCs w:val="24"/>
        </w:rPr>
        <w:t xml:space="preserve"> проживания граждан в населенном пункте</w:t>
      </w:r>
      <w:r w:rsidRPr="0095584A">
        <w:rPr>
          <w:sz w:val="24"/>
          <w:szCs w:val="24"/>
        </w:rPr>
        <w:t>.</w:t>
      </w:r>
    </w:p>
    <w:p w:rsidR="000E32D3" w:rsidRPr="0095584A" w:rsidRDefault="000E32D3" w:rsidP="000E32D3">
      <w:pPr>
        <w:pStyle w:val="23"/>
        <w:numPr>
          <w:ilvl w:val="1"/>
          <w:numId w:val="2"/>
        </w:numPr>
        <w:shd w:val="clear" w:color="auto" w:fill="auto"/>
        <w:tabs>
          <w:tab w:val="left" w:pos="1134"/>
        </w:tabs>
        <w:spacing w:before="0" w:after="0" w:line="240" w:lineRule="auto"/>
        <w:ind w:firstLine="709"/>
        <w:jc w:val="both"/>
        <w:rPr>
          <w:sz w:val="24"/>
          <w:szCs w:val="24"/>
        </w:rPr>
      </w:pPr>
      <w:r>
        <w:rPr>
          <w:sz w:val="24"/>
          <w:szCs w:val="24"/>
        </w:rPr>
        <w:t xml:space="preserve"> </w:t>
      </w:r>
      <w:r w:rsidRPr="0095584A">
        <w:rPr>
          <w:sz w:val="24"/>
          <w:szCs w:val="24"/>
        </w:rPr>
        <w:t xml:space="preserve">Первый блок задач - разработка проектной документации по благоустройству территорий. </w:t>
      </w:r>
    </w:p>
    <w:p w:rsidR="000E32D3" w:rsidRPr="0095584A" w:rsidRDefault="000E32D3" w:rsidP="000E32D3">
      <w:pPr>
        <w:pStyle w:val="23"/>
        <w:numPr>
          <w:ilvl w:val="2"/>
          <w:numId w:val="2"/>
        </w:numPr>
        <w:shd w:val="clear" w:color="auto" w:fill="auto"/>
        <w:tabs>
          <w:tab w:val="left" w:pos="709"/>
        </w:tabs>
        <w:spacing w:before="0" w:after="0" w:line="240" w:lineRule="auto"/>
        <w:ind w:firstLine="425"/>
        <w:jc w:val="both"/>
        <w:rPr>
          <w:sz w:val="24"/>
          <w:szCs w:val="24"/>
        </w:rPr>
      </w:pPr>
      <w:r>
        <w:rPr>
          <w:sz w:val="24"/>
          <w:szCs w:val="24"/>
        </w:rPr>
        <w:t xml:space="preserve"> </w:t>
      </w:r>
      <w:r w:rsidRPr="0095584A">
        <w:rPr>
          <w:sz w:val="24"/>
          <w:szCs w:val="24"/>
        </w:rPr>
        <w:t>При разработке проектной документации необходимо опираться на концепцию</w:t>
      </w:r>
      <w:r>
        <w:rPr>
          <w:sz w:val="24"/>
          <w:szCs w:val="24"/>
        </w:rPr>
        <w:t xml:space="preserve"> </w:t>
      </w:r>
      <w:r w:rsidRPr="0095584A">
        <w:rPr>
          <w:sz w:val="24"/>
          <w:szCs w:val="24"/>
        </w:rPr>
        <w:t>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среды</w:t>
      </w:r>
      <w:r w:rsidR="00EE545C">
        <w:rPr>
          <w:sz w:val="24"/>
          <w:szCs w:val="24"/>
        </w:rPr>
        <w:t xml:space="preserve"> проживания граждан в населенном пункте</w:t>
      </w:r>
      <w:r>
        <w:rPr>
          <w:sz w:val="24"/>
          <w:szCs w:val="24"/>
        </w:rPr>
        <w:t xml:space="preserve"> </w:t>
      </w:r>
      <w:r w:rsidRPr="0095584A">
        <w:rPr>
          <w:sz w:val="24"/>
          <w:szCs w:val="24"/>
        </w:rPr>
        <w:t xml:space="preserve">по результатам социологических, маркетинговых, архитектурных, градостроительных и иных </w:t>
      </w:r>
      <w:proofErr w:type="spellStart"/>
      <w:r w:rsidRPr="0095584A">
        <w:rPr>
          <w:sz w:val="24"/>
          <w:szCs w:val="24"/>
        </w:rPr>
        <w:t>предпроектных</w:t>
      </w:r>
      <w:proofErr w:type="spellEnd"/>
      <w:r w:rsidRPr="0095584A">
        <w:rPr>
          <w:sz w:val="24"/>
          <w:szCs w:val="24"/>
        </w:rPr>
        <w:t xml:space="preserve"> исследований территории, социально-экономической оценки эффективности проектных решений.</w:t>
      </w:r>
    </w:p>
    <w:p w:rsidR="000E32D3" w:rsidRPr="0095584A" w:rsidRDefault="000E32D3" w:rsidP="000E32D3">
      <w:pPr>
        <w:pStyle w:val="aa"/>
        <w:widowControl/>
        <w:numPr>
          <w:ilvl w:val="2"/>
          <w:numId w:val="2"/>
        </w:numPr>
        <w:autoSpaceDE w:val="0"/>
        <w:autoSpaceDN w:val="0"/>
        <w:adjustRightInd w:val="0"/>
        <w:ind w:left="0" w:firstLine="426"/>
        <w:jc w:val="both"/>
        <w:rPr>
          <w:rFonts w:ascii="Times New Roman" w:hAnsi="Times New Roman" w:cs="Times New Roman"/>
        </w:rPr>
      </w:pPr>
      <w:r>
        <w:rPr>
          <w:rFonts w:ascii="Times New Roman" w:hAnsi="Times New Roman" w:cs="Times New Roman"/>
        </w:rPr>
        <w:t xml:space="preserve"> </w:t>
      </w:r>
      <w:r w:rsidRPr="0095584A">
        <w:rPr>
          <w:rFonts w:ascii="Times New Roman" w:hAnsi="Times New Roman" w:cs="Times New Roman"/>
        </w:rPr>
        <w:t>Содержание комплекта чертежей проекта благоустройства предусматривается  в решении органа местного самоуправления.</w:t>
      </w:r>
      <w:r>
        <w:rPr>
          <w:rFonts w:ascii="Times New Roman" w:hAnsi="Times New Roman" w:cs="Times New Roman"/>
        </w:rPr>
        <w:t xml:space="preserve"> </w:t>
      </w:r>
      <w:r w:rsidRPr="0095584A">
        <w:rPr>
          <w:rFonts w:ascii="Times New Roman" w:hAnsi="Times New Roman" w:cs="Times New Roman"/>
        </w:rPr>
        <w:t>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rsidR="000E32D3" w:rsidRPr="0095584A" w:rsidRDefault="000E32D3" w:rsidP="000E32D3">
      <w:pPr>
        <w:pStyle w:val="23"/>
        <w:numPr>
          <w:ilvl w:val="2"/>
          <w:numId w:val="2"/>
        </w:numPr>
        <w:shd w:val="clear" w:color="auto" w:fill="auto"/>
        <w:tabs>
          <w:tab w:val="left" w:pos="1134"/>
        </w:tabs>
        <w:spacing w:before="0" w:after="0" w:line="240" w:lineRule="auto"/>
        <w:ind w:firstLine="426"/>
        <w:jc w:val="both"/>
        <w:rPr>
          <w:sz w:val="24"/>
          <w:szCs w:val="24"/>
        </w:rPr>
      </w:pPr>
      <w:r w:rsidRPr="0095584A">
        <w:rPr>
          <w:sz w:val="24"/>
          <w:szCs w:val="24"/>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0E32D3" w:rsidRPr="0095584A" w:rsidRDefault="000E32D3" w:rsidP="000E32D3">
      <w:pPr>
        <w:pStyle w:val="23"/>
        <w:numPr>
          <w:ilvl w:val="2"/>
          <w:numId w:val="2"/>
        </w:numPr>
        <w:shd w:val="clear" w:color="auto" w:fill="auto"/>
        <w:tabs>
          <w:tab w:val="left" w:pos="1338"/>
        </w:tabs>
        <w:spacing w:before="0" w:after="0" w:line="240" w:lineRule="auto"/>
        <w:ind w:firstLine="426"/>
        <w:jc w:val="both"/>
        <w:rPr>
          <w:sz w:val="24"/>
          <w:szCs w:val="24"/>
        </w:rPr>
      </w:pPr>
      <w:r w:rsidRPr="0095584A">
        <w:rPr>
          <w:sz w:val="24"/>
          <w:szCs w:val="24"/>
        </w:rPr>
        <w:t xml:space="preserve"> Следует разрабатывать единые или согласованные проекты благоустройства для связанных </w:t>
      </w:r>
      <w:r>
        <w:rPr>
          <w:sz w:val="24"/>
          <w:szCs w:val="24"/>
        </w:rPr>
        <w:t>между собой территорий поселения,</w:t>
      </w:r>
      <w:r w:rsidRPr="0095584A">
        <w:rPr>
          <w:sz w:val="24"/>
          <w:szCs w:val="24"/>
        </w:rPr>
        <w:t xml:space="preserve"> расположенных на участках, имеющих различных владельцев.</w:t>
      </w:r>
    </w:p>
    <w:p w:rsidR="000E32D3" w:rsidRPr="0095584A" w:rsidRDefault="000E32D3" w:rsidP="000E32D3">
      <w:pPr>
        <w:pStyle w:val="23"/>
        <w:numPr>
          <w:ilvl w:val="1"/>
          <w:numId w:val="2"/>
        </w:numPr>
        <w:shd w:val="clear" w:color="auto" w:fill="auto"/>
        <w:tabs>
          <w:tab w:val="left" w:pos="1134"/>
        </w:tabs>
        <w:spacing w:before="0" w:after="0" w:line="240" w:lineRule="auto"/>
        <w:ind w:firstLine="426"/>
        <w:jc w:val="both"/>
        <w:rPr>
          <w:sz w:val="24"/>
          <w:szCs w:val="24"/>
        </w:rPr>
      </w:pPr>
      <w:r w:rsidRPr="0095584A">
        <w:rPr>
          <w:sz w:val="24"/>
          <w:szCs w:val="24"/>
        </w:rPr>
        <w:t>Второй блок задач - реализация проекта по благоустройству территорий.</w:t>
      </w:r>
    </w:p>
    <w:p w:rsidR="000E32D3" w:rsidRPr="0095584A" w:rsidRDefault="000E32D3" w:rsidP="000E32D3">
      <w:pPr>
        <w:pStyle w:val="23"/>
        <w:numPr>
          <w:ilvl w:val="2"/>
          <w:numId w:val="2"/>
        </w:numPr>
        <w:shd w:val="clear" w:color="auto" w:fill="auto"/>
        <w:tabs>
          <w:tab w:val="left" w:pos="567"/>
        </w:tabs>
        <w:spacing w:before="0" w:after="0" w:line="240" w:lineRule="auto"/>
        <w:ind w:firstLine="426"/>
        <w:jc w:val="both"/>
        <w:rPr>
          <w:sz w:val="24"/>
          <w:szCs w:val="24"/>
        </w:rPr>
      </w:pPr>
      <w:r>
        <w:rPr>
          <w:sz w:val="24"/>
          <w:szCs w:val="24"/>
        </w:rPr>
        <w:t xml:space="preserve"> </w:t>
      </w:r>
      <w:r w:rsidRPr="0095584A">
        <w:rPr>
          <w:sz w:val="24"/>
          <w:szCs w:val="24"/>
        </w:rPr>
        <w:t xml:space="preserve">Реализацию проектов благоустройства осуществлять с привлечением </w:t>
      </w:r>
      <w:r w:rsidRPr="0095584A">
        <w:rPr>
          <w:sz w:val="24"/>
          <w:szCs w:val="24"/>
        </w:rPr>
        <w:lastRenderedPageBreak/>
        <w:t>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0E32D3" w:rsidRPr="0095584A" w:rsidRDefault="000E32D3" w:rsidP="000E32D3">
      <w:pPr>
        <w:pStyle w:val="23"/>
        <w:numPr>
          <w:ilvl w:val="1"/>
          <w:numId w:val="2"/>
        </w:numPr>
        <w:shd w:val="clear" w:color="auto" w:fill="auto"/>
        <w:tabs>
          <w:tab w:val="left" w:pos="1134"/>
        </w:tabs>
        <w:spacing w:before="0" w:after="0" w:line="240" w:lineRule="auto"/>
        <w:ind w:firstLine="709"/>
        <w:jc w:val="both"/>
        <w:rPr>
          <w:sz w:val="24"/>
          <w:szCs w:val="24"/>
        </w:rPr>
      </w:pPr>
      <w:r>
        <w:rPr>
          <w:sz w:val="24"/>
          <w:szCs w:val="24"/>
        </w:rPr>
        <w:t xml:space="preserve"> </w:t>
      </w:r>
      <w:r w:rsidRPr="0095584A">
        <w:rPr>
          <w:sz w:val="24"/>
          <w:szCs w:val="24"/>
        </w:rPr>
        <w:t>Третий блок задач - содержание объектов благоустройства.</w:t>
      </w:r>
    </w:p>
    <w:p w:rsidR="000E32D3" w:rsidRPr="0095584A" w:rsidRDefault="000E32D3" w:rsidP="000E32D3">
      <w:pPr>
        <w:pStyle w:val="23"/>
        <w:numPr>
          <w:ilvl w:val="2"/>
          <w:numId w:val="2"/>
        </w:numPr>
        <w:shd w:val="clear" w:color="auto" w:fill="auto"/>
        <w:tabs>
          <w:tab w:val="left" w:pos="709"/>
        </w:tabs>
        <w:spacing w:before="0" w:after="0" w:line="240" w:lineRule="auto"/>
        <w:ind w:firstLine="426"/>
        <w:jc w:val="both"/>
        <w:rPr>
          <w:sz w:val="24"/>
          <w:szCs w:val="24"/>
        </w:rPr>
      </w:pPr>
      <w:r>
        <w:rPr>
          <w:sz w:val="24"/>
          <w:szCs w:val="24"/>
        </w:rPr>
        <w:t xml:space="preserve"> </w:t>
      </w:r>
      <w:r w:rsidRPr="0095584A">
        <w:rPr>
          <w:sz w:val="24"/>
          <w:szCs w:val="24"/>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w:t>
      </w:r>
      <w:r>
        <w:rPr>
          <w:sz w:val="24"/>
          <w:szCs w:val="24"/>
        </w:rPr>
        <w:t xml:space="preserve"> </w:t>
      </w:r>
      <w:r w:rsidRPr="0095584A">
        <w:rPr>
          <w:sz w:val="24"/>
          <w:szCs w:val="24"/>
        </w:rPr>
        <w:t>является</w:t>
      </w:r>
      <w:r>
        <w:rPr>
          <w:sz w:val="24"/>
          <w:szCs w:val="24"/>
        </w:rPr>
        <w:t xml:space="preserve"> </w:t>
      </w:r>
      <w:r w:rsidRPr="0095584A">
        <w:rPr>
          <w:sz w:val="24"/>
          <w:szCs w:val="24"/>
        </w:rPr>
        <w:t>важным критерием при разработке проектов по благоустройству территорий.</w:t>
      </w:r>
    </w:p>
    <w:p w:rsidR="000E32D3" w:rsidRPr="0095584A" w:rsidRDefault="000E32D3" w:rsidP="000E32D3">
      <w:pPr>
        <w:pStyle w:val="23"/>
        <w:numPr>
          <w:ilvl w:val="1"/>
          <w:numId w:val="2"/>
        </w:numPr>
        <w:shd w:val="clear" w:color="auto" w:fill="auto"/>
        <w:tabs>
          <w:tab w:val="left" w:pos="993"/>
        </w:tabs>
        <w:spacing w:before="0" w:after="0" w:line="240" w:lineRule="auto"/>
        <w:ind w:firstLine="709"/>
        <w:jc w:val="both"/>
        <w:rPr>
          <w:sz w:val="24"/>
          <w:szCs w:val="24"/>
        </w:rPr>
      </w:pPr>
      <w:r>
        <w:rPr>
          <w:sz w:val="24"/>
          <w:szCs w:val="24"/>
        </w:rPr>
        <w:t xml:space="preserve"> </w:t>
      </w:r>
      <w:r w:rsidRPr="0095584A">
        <w:rPr>
          <w:sz w:val="24"/>
          <w:szCs w:val="24"/>
        </w:rPr>
        <w:t>Участники деятельности по благоустройству:</w:t>
      </w:r>
    </w:p>
    <w:p w:rsidR="000E32D3" w:rsidRPr="0095584A" w:rsidRDefault="000E32D3" w:rsidP="000E32D3">
      <w:pPr>
        <w:pStyle w:val="23"/>
        <w:shd w:val="clear" w:color="auto" w:fill="auto"/>
        <w:tabs>
          <w:tab w:val="left" w:pos="567"/>
        </w:tabs>
        <w:spacing w:before="0" w:after="0" w:line="240" w:lineRule="auto"/>
        <w:ind w:firstLine="426"/>
        <w:jc w:val="both"/>
        <w:rPr>
          <w:sz w:val="24"/>
          <w:szCs w:val="24"/>
        </w:rPr>
      </w:pPr>
      <w:r w:rsidRPr="0095584A">
        <w:rPr>
          <w:sz w:val="24"/>
          <w:szCs w:val="24"/>
        </w:rPr>
        <w:t>а)</w:t>
      </w:r>
      <w:r>
        <w:rPr>
          <w:sz w:val="24"/>
          <w:szCs w:val="24"/>
        </w:rPr>
        <w:t xml:space="preserve"> </w:t>
      </w:r>
      <w:r w:rsidRPr="0095584A">
        <w:rPr>
          <w:sz w:val="24"/>
          <w:szCs w:val="24"/>
        </w:rPr>
        <w:tab/>
        <w:t>население</w:t>
      </w:r>
      <w:r w:rsidRPr="00042B26">
        <w:rPr>
          <w:sz w:val="24"/>
          <w:szCs w:val="24"/>
        </w:rPr>
        <w:t xml:space="preserve"> </w:t>
      </w:r>
      <w:r w:rsidR="008E141E">
        <w:rPr>
          <w:sz w:val="24"/>
          <w:szCs w:val="24"/>
        </w:rPr>
        <w:t>Кручено-Балковск</w:t>
      </w:r>
      <w:r w:rsidRPr="00042B26">
        <w:rPr>
          <w:sz w:val="24"/>
          <w:szCs w:val="24"/>
        </w:rPr>
        <w:t>ого сельского поселения</w:t>
      </w:r>
      <w:r w:rsidRPr="0095584A">
        <w:rPr>
          <w:sz w:val="24"/>
          <w:szCs w:val="24"/>
        </w:rPr>
        <w:t>, формирующее запрос на благоустройство и принимающее участие в оценке предлагаемых решений, в отдельных случаях и в выполнении работ;</w:t>
      </w:r>
    </w:p>
    <w:p w:rsidR="000E32D3" w:rsidRPr="0095584A" w:rsidRDefault="000E32D3" w:rsidP="000E32D3">
      <w:pPr>
        <w:pStyle w:val="23"/>
        <w:shd w:val="clear" w:color="auto" w:fill="auto"/>
        <w:tabs>
          <w:tab w:val="left" w:pos="567"/>
        </w:tabs>
        <w:spacing w:before="0" w:after="0" w:line="240" w:lineRule="auto"/>
        <w:ind w:firstLine="426"/>
        <w:jc w:val="both"/>
        <w:rPr>
          <w:sz w:val="24"/>
          <w:szCs w:val="24"/>
        </w:rPr>
      </w:pPr>
      <w:r w:rsidRPr="0095584A">
        <w:rPr>
          <w:sz w:val="24"/>
          <w:szCs w:val="24"/>
        </w:rPr>
        <w:t>б)</w:t>
      </w:r>
      <w:r w:rsidRPr="0095584A">
        <w:rPr>
          <w:sz w:val="24"/>
          <w:szCs w:val="24"/>
        </w:rPr>
        <w:tab/>
      </w:r>
      <w:r>
        <w:rPr>
          <w:sz w:val="24"/>
          <w:szCs w:val="24"/>
        </w:rPr>
        <w:t xml:space="preserve"> </w:t>
      </w:r>
      <w:r w:rsidRPr="0095584A">
        <w:rPr>
          <w:sz w:val="24"/>
          <w:szCs w:val="24"/>
        </w:rPr>
        <w:t>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0E32D3" w:rsidRPr="0095584A" w:rsidRDefault="000E32D3" w:rsidP="000E32D3">
      <w:pPr>
        <w:pStyle w:val="23"/>
        <w:shd w:val="clear" w:color="auto" w:fill="auto"/>
        <w:tabs>
          <w:tab w:val="left" w:pos="567"/>
          <w:tab w:val="left" w:pos="709"/>
        </w:tabs>
        <w:spacing w:before="0" w:after="0" w:line="240" w:lineRule="auto"/>
        <w:ind w:firstLine="426"/>
        <w:jc w:val="both"/>
        <w:rPr>
          <w:sz w:val="24"/>
          <w:szCs w:val="24"/>
        </w:rPr>
      </w:pPr>
      <w:r w:rsidRPr="0095584A">
        <w:rPr>
          <w:sz w:val="24"/>
          <w:szCs w:val="24"/>
        </w:rPr>
        <w:t>в)</w:t>
      </w:r>
      <w:r w:rsidRPr="0095584A">
        <w:rPr>
          <w:sz w:val="24"/>
          <w:szCs w:val="24"/>
        </w:rPr>
        <w:tab/>
        <w:t>хозяйствующие субъекты (собственники и арендаторы зданий, помещений в них, а также сооружений), осуществляющие деятель</w:t>
      </w:r>
      <w:r>
        <w:rPr>
          <w:sz w:val="24"/>
          <w:szCs w:val="24"/>
        </w:rPr>
        <w:t>ность на территории</w:t>
      </w:r>
      <w:r w:rsidRPr="0095584A">
        <w:rPr>
          <w:sz w:val="24"/>
          <w:szCs w:val="24"/>
        </w:rPr>
        <w:t xml:space="preserve"> </w:t>
      </w:r>
      <w:r w:rsidR="008E141E">
        <w:rPr>
          <w:sz w:val="24"/>
          <w:szCs w:val="24"/>
        </w:rPr>
        <w:t>Кручено-Балковск</w:t>
      </w:r>
      <w:r w:rsidRPr="00042B26">
        <w:rPr>
          <w:sz w:val="24"/>
          <w:szCs w:val="24"/>
        </w:rPr>
        <w:t>ого сельского поселения</w:t>
      </w:r>
      <w:r w:rsidRPr="0095584A">
        <w:rPr>
          <w:sz w:val="24"/>
          <w:szCs w:val="24"/>
        </w:rPr>
        <w:t xml:space="preserve"> и участвующие в формировании запроса на благоустройство, а также в финансировании мероприятий по благоустройству;</w:t>
      </w:r>
    </w:p>
    <w:p w:rsidR="000E32D3" w:rsidRPr="0095584A" w:rsidRDefault="000E32D3" w:rsidP="000E32D3">
      <w:pPr>
        <w:pStyle w:val="23"/>
        <w:shd w:val="clear" w:color="auto" w:fill="auto"/>
        <w:tabs>
          <w:tab w:val="left" w:pos="567"/>
          <w:tab w:val="left" w:pos="709"/>
          <w:tab w:val="left" w:pos="1224"/>
        </w:tabs>
        <w:spacing w:before="0" w:after="0" w:line="240" w:lineRule="auto"/>
        <w:ind w:firstLine="426"/>
        <w:jc w:val="both"/>
        <w:rPr>
          <w:sz w:val="24"/>
          <w:szCs w:val="24"/>
        </w:rPr>
      </w:pPr>
      <w:r w:rsidRPr="0095584A">
        <w:rPr>
          <w:sz w:val="24"/>
          <w:szCs w:val="24"/>
        </w:rPr>
        <w:t>г)</w:t>
      </w:r>
      <w:r w:rsidRPr="0095584A">
        <w:rPr>
          <w:sz w:val="24"/>
          <w:szCs w:val="24"/>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0E32D3" w:rsidRPr="0095584A" w:rsidRDefault="000E32D3" w:rsidP="000E32D3">
      <w:pPr>
        <w:pStyle w:val="23"/>
        <w:shd w:val="clear" w:color="auto" w:fill="auto"/>
        <w:tabs>
          <w:tab w:val="left" w:pos="567"/>
        </w:tabs>
        <w:spacing w:before="0" w:after="0" w:line="240" w:lineRule="auto"/>
        <w:ind w:firstLine="426"/>
        <w:jc w:val="both"/>
        <w:rPr>
          <w:sz w:val="24"/>
          <w:szCs w:val="24"/>
        </w:rPr>
      </w:pPr>
      <w:proofErr w:type="spellStart"/>
      <w:r w:rsidRPr="0095584A">
        <w:rPr>
          <w:sz w:val="24"/>
          <w:szCs w:val="24"/>
        </w:rPr>
        <w:t>д</w:t>
      </w:r>
      <w:proofErr w:type="spellEnd"/>
      <w:r w:rsidRPr="0095584A">
        <w:rPr>
          <w:sz w:val="24"/>
          <w:szCs w:val="24"/>
        </w:rPr>
        <w:t>)</w:t>
      </w:r>
      <w:r w:rsidRPr="0095584A">
        <w:rPr>
          <w:sz w:val="24"/>
          <w:szCs w:val="24"/>
        </w:rPr>
        <w:tab/>
      </w:r>
      <w:r>
        <w:rPr>
          <w:sz w:val="24"/>
          <w:szCs w:val="24"/>
        </w:rPr>
        <w:t xml:space="preserve"> </w:t>
      </w:r>
      <w:r w:rsidRPr="0095584A">
        <w:rPr>
          <w:sz w:val="24"/>
          <w:szCs w:val="24"/>
        </w:rPr>
        <w:t>исполнители работ, специалисты по благоустройству и озеленению, в том числе по возведению малых архитектурных форм;</w:t>
      </w:r>
    </w:p>
    <w:p w:rsidR="000E32D3" w:rsidRPr="0095584A" w:rsidRDefault="000E32D3" w:rsidP="000E32D3">
      <w:pPr>
        <w:pStyle w:val="23"/>
        <w:shd w:val="clear" w:color="auto" w:fill="auto"/>
        <w:tabs>
          <w:tab w:val="left" w:pos="567"/>
        </w:tabs>
        <w:spacing w:before="0" w:after="0" w:line="240" w:lineRule="auto"/>
        <w:ind w:firstLine="426"/>
        <w:jc w:val="both"/>
        <w:rPr>
          <w:sz w:val="24"/>
          <w:szCs w:val="24"/>
        </w:rPr>
      </w:pPr>
      <w:r w:rsidRPr="0095584A">
        <w:rPr>
          <w:sz w:val="24"/>
          <w:szCs w:val="24"/>
        </w:rPr>
        <w:t>е)</w:t>
      </w:r>
      <w:r w:rsidRPr="0095584A">
        <w:rPr>
          <w:sz w:val="24"/>
          <w:szCs w:val="24"/>
        </w:rPr>
        <w:tab/>
      </w:r>
      <w:r>
        <w:rPr>
          <w:sz w:val="24"/>
          <w:szCs w:val="24"/>
        </w:rPr>
        <w:t xml:space="preserve"> </w:t>
      </w:r>
      <w:r w:rsidRPr="0095584A">
        <w:rPr>
          <w:sz w:val="24"/>
          <w:szCs w:val="24"/>
        </w:rPr>
        <w:t>иные лица.</w:t>
      </w:r>
    </w:p>
    <w:p w:rsidR="000E32D3" w:rsidRPr="0095584A" w:rsidRDefault="000E32D3" w:rsidP="000E32D3">
      <w:pPr>
        <w:pStyle w:val="23"/>
        <w:numPr>
          <w:ilvl w:val="2"/>
          <w:numId w:val="2"/>
        </w:numPr>
        <w:shd w:val="clear" w:color="auto" w:fill="auto"/>
        <w:tabs>
          <w:tab w:val="left" w:pos="1134"/>
        </w:tabs>
        <w:spacing w:before="0" w:after="0" w:line="240" w:lineRule="auto"/>
        <w:ind w:firstLine="426"/>
        <w:jc w:val="both"/>
        <w:rPr>
          <w:sz w:val="24"/>
          <w:szCs w:val="24"/>
        </w:rPr>
      </w:pPr>
      <w:r w:rsidRPr="0095584A">
        <w:rPr>
          <w:sz w:val="24"/>
          <w:szCs w:val="24"/>
        </w:rPr>
        <w:t>Участие жителей осуществляется прямым или опосредованным способом через общественные организации, в том числе организации</w:t>
      </w:r>
      <w:r w:rsidR="00EE545C">
        <w:rPr>
          <w:sz w:val="24"/>
          <w:szCs w:val="24"/>
        </w:rPr>
        <w:t>,</w:t>
      </w:r>
      <w:r w:rsidRPr="0095584A">
        <w:rPr>
          <w:sz w:val="24"/>
          <w:szCs w:val="24"/>
        </w:rPr>
        <w:t xml:space="preserve">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0E32D3" w:rsidRPr="0095584A" w:rsidRDefault="000E32D3" w:rsidP="000E32D3">
      <w:pPr>
        <w:pStyle w:val="23"/>
        <w:numPr>
          <w:ilvl w:val="1"/>
          <w:numId w:val="2"/>
        </w:numPr>
        <w:shd w:val="clear" w:color="auto" w:fill="auto"/>
        <w:tabs>
          <w:tab w:val="left" w:pos="1251"/>
        </w:tabs>
        <w:spacing w:before="0" w:after="0" w:line="240" w:lineRule="auto"/>
        <w:ind w:firstLine="709"/>
        <w:jc w:val="both"/>
        <w:rPr>
          <w:sz w:val="24"/>
          <w:szCs w:val="24"/>
        </w:rPr>
      </w:pPr>
      <w:r w:rsidRPr="0095584A">
        <w:rPr>
          <w:sz w:val="24"/>
          <w:szCs w:val="24"/>
        </w:rPr>
        <w:t>Территории</w:t>
      </w:r>
      <w:r w:rsidRPr="00042B26">
        <w:rPr>
          <w:sz w:val="24"/>
          <w:szCs w:val="24"/>
        </w:rPr>
        <w:t xml:space="preserve"> </w:t>
      </w:r>
      <w:r w:rsidR="008E141E">
        <w:rPr>
          <w:sz w:val="24"/>
          <w:szCs w:val="24"/>
        </w:rPr>
        <w:t>Кручено-Балковск</w:t>
      </w:r>
      <w:r w:rsidRPr="00042B26">
        <w:rPr>
          <w:sz w:val="24"/>
          <w:szCs w:val="24"/>
        </w:rPr>
        <w:t>ого сельского поселения</w:t>
      </w:r>
      <w:r w:rsidRPr="0095584A">
        <w:rPr>
          <w:sz w:val="24"/>
          <w:szCs w:val="24"/>
        </w:rPr>
        <w:t>,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w:t>
      </w:r>
      <w:r>
        <w:rPr>
          <w:sz w:val="24"/>
          <w:szCs w:val="24"/>
        </w:rPr>
        <w:t>освязь пространств</w:t>
      </w:r>
      <w:r w:rsidRPr="00042B26">
        <w:rPr>
          <w:sz w:val="24"/>
          <w:szCs w:val="24"/>
        </w:rPr>
        <w:t xml:space="preserve"> </w:t>
      </w:r>
      <w:r w:rsidR="008E141E">
        <w:rPr>
          <w:sz w:val="24"/>
          <w:szCs w:val="24"/>
        </w:rPr>
        <w:t>Кручено-Балковск</w:t>
      </w:r>
      <w:r w:rsidRPr="00042B26">
        <w:rPr>
          <w:sz w:val="24"/>
          <w:szCs w:val="24"/>
        </w:rPr>
        <w:t>ого сельского поселения</w:t>
      </w:r>
      <w:r w:rsidRPr="0095584A">
        <w:rPr>
          <w:sz w:val="24"/>
          <w:szCs w:val="24"/>
        </w:rPr>
        <w:t>, доступность объектов инфраструктуры, в том числе за счет ликвидации необоснованных барьеров и препятствий (ограждений).</w:t>
      </w:r>
    </w:p>
    <w:p w:rsidR="000E32D3" w:rsidRPr="00EE545C" w:rsidRDefault="00EE545C" w:rsidP="000E32D3">
      <w:pPr>
        <w:pStyle w:val="23"/>
        <w:numPr>
          <w:ilvl w:val="1"/>
          <w:numId w:val="2"/>
        </w:numPr>
        <w:shd w:val="clear" w:color="auto" w:fill="auto"/>
        <w:tabs>
          <w:tab w:val="left" w:pos="1383"/>
        </w:tabs>
        <w:spacing w:before="0" w:after="0" w:line="240" w:lineRule="auto"/>
        <w:ind w:firstLine="709"/>
        <w:jc w:val="both"/>
        <w:rPr>
          <w:sz w:val="24"/>
          <w:szCs w:val="24"/>
        </w:rPr>
      </w:pPr>
      <w:r>
        <w:rPr>
          <w:sz w:val="24"/>
          <w:szCs w:val="24"/>
        </w:rPr>
        <w:t>Обеспечение качества</w:t>
      </w:r>
      <w:r w:rsidR="000E32D3" w:rsidRPr="00EE545C">
        <w:rPr>
          <w:sz w:val="24"/>
          <w:szCs w:val="24"/>
        </w:rPr>
        <w:t xml:space="preserve"> среды</w:t>
      </w:r>
      <w:r>
        <w:rPr>
          <w:sz w:val="24"/>
          <w:szCs w:val="24"/>
        </w:rPr>
        <w:t xml:space="preserve"> населенного пункта</w:t>
      </w:r>
      <w:r w:rsidR="000E32D3" w:rsidRPr="00EE545C">
        <w:rPr>
          <w:sz w:val="24"/>
          <w:szCs w:val="24"/>
        </w:rPr>
        <w:t xml:space="preserve"> достигается путем реализации следующих принципов:</w:t>
      </w:r>
    </w:p>
    <w:p w:rsidR="000E32D3" w:rsidRPr="00EE545C" w:rsidRDefault="000E32D3" w:rsidP="000E32D3">
      <w:pPr>
        <w:pStyle w:val="aa"/>
        <w:numPr>
          <w:ilvl w:val="0"/>
          <w:numId w:val="7"/>
        </w:numPr>
        <w:tabs>
          <w:tab w:val="left" w:pos="1134"/>
        </w:tabs>
        <w:ind w:firstLine="709"/>
        <w:contextualSpacing w:val="0"/>
        <w:jc w:val="both"/>
        <w:rPr>
          <w:rFonts w:ascii="Times New Roman" w:eastAsia="Times New Roman" w:hAnsi="Times New Roman" w:cs="Times New Roman"/>
          <w:vanish/>
        </w:rPr>
      </w:pPr>
    </w:p>
    <w:p w:rsidR="000E32D3" w:rsidRPr="00EE545C" w:rsidRDefault="000E32D3" w:rsidP="000E32D3">
      <w:pPr>
        <w:pStyle w:val="aa"/>
        <w:numPr>
          <w:ilvl w:val="1"/>
          <w:numId w:val="7"/>
        </w:numPr>
        <w:tabs>
          <w:tab w:val="left" w:pos="1134"/>
        </w:tabs>
        <w:ind w:firstLine="709"/>
        <w:contextualSpacing w:val="0"/>
        <w:jc w:val="both"/>
        <w:rPr>
          <w:rFonts w:ascii="Times New Roman" w:eastAsia="Times New Roman" w:hAnsi="Times New Roman" w:cs="Times New Roman"/>
          <w:vanish/>
        </w:rPr>
      </w:pPr>
    </w:p>
    <w:p w:rsidR="000E32D3" w:rsidRPr="00EE545C" w:rsidRDefault="000E32D3" w:rsidP="000E32D3">
      <w:pPr>
        <w:pStyle w:val="aa"/>
        <w:numPr>
          <w:ilvl w:val="1"/>
          <w:numId w:val="7"/>
        </w:numPr>
        <w:tabs>
          <w:tab w:val="left" w:pos="1134"/>
        </w:tabs>
        <w:ind w:firstLine="709"/>
        <w:contextualSpacing w:val="0"/>
        <w:jc w:val="both"/>
        <w:rPr>
          <w:rFonts w:ascii="Times New Roman" w:eastAsia="Times New Roman" w:hAnsi="Times New Roman" w:cs="Times New Roman"/>
          <w:vanish/>
        </w:rPr>
      </w:pPr>
    </w:p>
    <w:p w:rsidR="000E32D3" w:rsidRPr="00EE545C" w:rsidRDefault="000E32D3" w:rsidP="000E32D3">
      <w:pPr>
        <w:pStyle w:val="aa"/>
        <w:numPr>
          <w:ilvl w:val="1"/>
          <w:numId w:val="7"/>
        </w:numPr>
        <w:tabs>
          <w:tab w:val="left" w:pos="1134"/>
        </w:tabs>
        <w:ind w:firstLine="709"/>
        <w:contextualSpacing w:val="0"/>
        <w:jc w:val="both"/>
        <w:rPr>
          <w:rFonts w:ascii="Times New Roman" w:eastAsia="Times New Roman" w:hAnsi="Times New Roman" w:cs="Times New Roman"/>
          <w:vanish/>
        </w:rPr>
      </w:pPr>
    </w:p>
    <w:p w:rsidR="000E32D3" w:rsidRPr="00EE545C" w:rsidRDefault="000E32D3" w:rsidP="000E32D3">
      <w:pPr>
        <w:pStyle w:val="23"/>
        <w:numPr>
          <w:ilvl w:val="2"/>
          <w:numId w:val="2"/>
        </w:numPr>
        <w:shd w:val="clear" w:color="auto" w:fill="auto"/>
        <w:tabs>
          <w:tab w:val="left" w:pos="993"/>
        </w:tabs>
        <w:spacing w:before="0" w:after="0" w:line="240" w:lineRule="auto"/>
        <w:ind w:firstLine="425"/>
        <w:jc w:val="both"/>
        <w:rPr>
          <w:sz w:val="24"/>
          <w:szCs w:val="24"/>
        </w:rPr>
      </w:pPr>
      <w:r w:rsidRPr="00EE545C">
        <w:rPr>
          <w:sz w:val="24"/>
          <w:szCs w:val="24"/>
        </w:rPr>
        <w:t xml:space="preserve"> Принцип функционального разн</w:t>
      </w:r>
      <w:r w:rsidR="00EE545C">
        <w:rPr>
          <w:sz w:val="24"/>
          <w:szCs w:val="24"/>
        </w:rPr>
        <w:t>ообразия - насыщение территории</w:t>
      </w:r>
      <w:r w:rsidRPr="00EE545C">
        <w:rPr>
          <w:sz w:val="24"/>
          <w:szCs w:val="24"/>
        </w:rPr>
        <w:t xml:space="preserve"> разнообразными социальными и коммерческими сервисами.</w:t>
      </w:r>
    </w:p>
    <w:p w:rsidR="000E32D3" w:rsidRPr="00EE545C" w:rsidRDefault="000E32D3" w:rsidP="000E32D3">
      <w:pPr>
        <w:pStyle w:val="23"/>
        <w:shd w:val="clear" w:color="auto" w:fill="auto"/>
        <w:tabs>
          <w:tab w:val="left" w:pos="1134"/>
        </w:tabs>
        <w:spacing w:before="0" w:after="0" w:line="240" w:lineRule="auto"/>
        <w:ind w:firstLine="425"/>
        <w:jc w:val="both"/>
        <w:rPr>
          <w:sz w:val="24"/>
          <w:szCs w:val="24"/>
        </w:rPr>
      </w:pPr>
      <w:r w:rsidRPr="00EE545C">
        <w:rPr>
          <w:sz w:val="24"/>
          <w:szCs w:val="24"/>
        </w:rPr>
        <w:t xml:space="preserve">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w:t>
      </w:r>
      <w:proofErr w:type="spellStart"/>
      <w:r w:rsidRPr="00EE545C">
        <w:rPr>
          <w:sz w:val="24"/>
          <w:szCs w:val="24"/>
        </w:rPr>
        <w:t>маломобильных</w:t>
      </w:r>
      <w:proofErr w:type="spellEnd"/>
      <w:r w:rsidRPr="00EE545C">
        <w:rPr>
          <w:sz w:val="24"/>
          <w:szCs w:val="24"/>
        </w:rPr>
        <w:t xml:space="preserve"> групп граждан при различных погодных условиях.</w:t>
      </w:r>
    </w:p>
    <w:p w:rsidR="000E32D3" w:rsidRPr="00EE545C" w:rsidRDefault="000E32D3" w:rsidP="000E32D3">
      <w:pPr>
        <w:pStyle w:val="23"/>
        <w:shd w:val="clear" w:color="auto" w:fill="auto"/>
        <w:tabs>
          <w:tab w:val="left" w:pos="1134"/>
        </w:tabs>
        <w:spacing w:before="0" w:after="0" w:line="240" w:lineRule="auto"/>
        <w:ind w:firstLine="425"/>
        <w:jc w:val="both"/>
        <w:rPr>
          <w:sz w:val="24"/>
          <w:szCs w:val="24"/>
        </w:rPr>
      </w:pPr>
      <w:r w:rsidRPr="00EE545C">
        <w:rPr>
          <w:sz w:val="24"/>
          <w:szCs w:val="24"/>
        </w:rPr>
        <w:t xml:space="preserve">3.8.3. Принцип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Pr="00EE545C">
        <w:rPr>
          <w:sz w:val="24"/>
          <w:szCs w:val="24"/>
        </w:rPr>
        <w:lastRenderedPageBreak/>
        <w:t>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0E32D3" w:rsidRPr="00EE545C" w:rsidRDefault="000E32D3" w:rsidP="000E32D3">
      <w:pPr>
        <w:pStyle w:val="23"/>
        <w:shd w:val="clear" w:color="auto" w:fill="auto"/>
        <w:tabs>
          <w:tab w:val="left" w:pos="1134"/>
        </w:tabs>
        <w:spacing w:before="0" w:after="0" w:line="240" w:lineRule="auto"/>
        <w:ind w:firstLine="425"/>
        <w:jc w:val="both"/>
        <w:rPr>
          <w:sz w:val="24"/>
          <w:szCs w:val="24"/>
        </w:rPr>
      </w:pPr>
      <w:r w:rsidRPr="00EE545C">
        <w:rPr>
          <w:sz w:val="24"/>
          <w:szCs w:val="24"/>
        </w:rPr>
        <w:t xml:space="preserve">3.8.4. Принцип комфортной среды для общения - гармоничное размещение в населенном пункте </w:t>
      </w:r>
      <w:r w:rsidR="008E141E">
        <w:rPr>
          <w:sz w:val="24"/>
          <w:szCs w:val="24"/>
        </w:rPr>
        <w:t>Кручено-Балковск</w:t>
      </w:r>
      <w:r w:rsidRPr="00EE545C">
        <w:rPr>
          <w:sz w:val="24"/>
          <w:szCs w:val="24"/>
        </w:rPr>
        <w:t>ого сельского поселения 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0E32D3" w:rsidRPr="0095584A" w:rsidRDefault="000E32D3" w:rsidP="000E32D3">
      <w:pPr>
        <w:pStyle w:val="23"/>
        <w:shd w:val="clear" w:color="auto" w:fill="auto"/>
        <w:tabs>
          <w:tab w:val="left" w:pos="1134"/>
        </w:tabs>
        <w:spacing w:before="0" w:after="0" w:line="240" w:lineRule="auto"/>
        <w:ind w:firstLine="425"/>
        <w:jc w:val="both"/>
        <w:rPr>
          <w:sz w:val="24"/>
          <w:szCs w:val="24"/>
        </w:rPr>
      </w:pPr>
      <w:r w:rsidRPr="00EE545C">
        <w:rPr>
          <w:sz w:val="24"/>
          <w:szCs w:val="24"/>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0E32D3" w:rsidRPr="00DB0A85" w:rsidRDefault="000E32D3" w:rsidP="000E32D3">
      <w:pPr>
        <w:pStyle w:val="23"/>
        <w:shd w:val="clear" w:color="auto" w:fill="auto"/>
        <w:tabs>
          <w:tab w:val="left" w:pos="1378"/>
        </w:tabs>
        <w:spacing w:before="0" w:after="0" w:line="240" w:lineRule="auto"/>
        <w:ind w:firstLine="709"/>
        <w:jc w:val="both"/>
        <w:rPr>
          <w:sz w:val="24"/>
          <w:szCs w:val="24"/>
        </w:rPr>
      </w:pPr>
      <w:r w:rsidRPr="00DB0A85">
        <w:rPr>
          <w:sz w:val="24"/>
          <w:szCs w:val="24"/>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0E32D3" w:rsidRPr="0095584A" w:rsidRDefault="000E32D3" w:rsidP="000E32D3">
      <w:pPr>
        <w:pStyle w:val="23"/>
        <w:shd w:val="clear" w:color="auto" w:fill="auto"/>
        <w:tabs>
          <w:tab w:val="left" w:pos="1383"/>
        </w:tabs>
        <w:spacing w:before="0" w:after="0" w:line="240" w:lineRule="auto"/>
        <w:ind w:firstLine="709"/>
        <w:jc w:val="both"/>
        <w:rPr>
          <w:sz w:val="24"/>
          <w:szCs w:val="24"/>
        </w:rPr>
      </w:pPr>
      <w:r w:rsidRPr="0095584A">
        <w:rPr>
          <w:sz w:val="24"/>
          <w:szCs w:val="24"/>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0E32D3" w:rsidRPr="0095584A" w:rsidRDefault="000E32D3" w:rsidP="000E32D3">
      <w:pPr>
        <w:pStyle w:val="23"/>
        <w:shd w:val="clear" w:color="auto" w:fill="auto"/>
        <w:tabs>
          <w:tab w:val="left" w:pos="1383"/>
        </w:tabs>
        <w:spacing w:before="0" w:after="0" w:line="240" w:lineRule="auto"/>
        <w:ind w:firstLine="709"/>
        <w:jc w:val="both"/>
        <w:rPr>
          <w:sz w:val="24"/>
          <w:szCs w:val="24"/>
        </w:rPr>
      </w:pPr>
      <w:r w:rsidRPr="0095584A">
        <w:rPr>
          <w:sz w:val="24"/>
          <w:szCs w:val="24"/>
        </w:rPr>
        <w:t>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w:t>
      </w:r>
      <w:r>
        <w:rPr>
          <w:sz w:val="24"/>
          <w:szCs w:val="24"/>
        </w:rPr>
        <w:t xml:space="preserve"> </w:t>
      </w:r>
      <w:r w:rsidRPr="0095584A">
        <w:rPr>
          <w:sz w:val="24"/>
          <w:szCs w:val="24"/>
        </w:rPr>
        <w:t>жилищно-коммунального хозяйства Ростовской области (далее – мин</w:t>
      </w:r>
      <w:r>
        <w:rPr>
          <w:sz w:val="24"/>
          <w:szCs w:val="24"/>
        </w:rPr>
        <w:t xml:space="preserve">. </w:t>
      </w:r>
      <w:r w:rsidRPr="0095584A">
        <w:rPr>
          <w:sz w:val="24"/>
          <w:szCs w:val="24"/>
        </w:rPr>
        <w:t xml:space="preserve">ЖКХ) №103 от 15.06.2017.  </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3.11.1. Инвентаризации подлежат все дворовые и общественные территории</w:t>
      </w:r>
      <w:r w:rsidRPr="00042B26">
        <w:t xml:space="preserve"> </w:t>
      </w:r>
      <w:r w:rsidR="008E141E">
        <w:t>Кручено-Балковск</w:t>
      </w:r>
      <w:r w:rsidRPr="00042B26">
        <w:t>ого сельского поселения</w:t>
      </w:r>
      <w:r w:rsidRPr="0095584A">
        <w:rPr>
          <w:color w:val="000000"/>
        </w:rPr>
        <w:t>.</w:t>
      </w:r>
    </w:p>
    <w:p w:rsidR="000E32D3" w:rsidRPr="0095584A" w:rsidRDefault="000E32D3" w:rsidP="000E32D3">
      <w:pPr>
        <w:ind w:firstLine="426"/>
        <w:jc w:val="both"/>
      </w:pPr>
      <w:r w:rsidRPr="0095584A">
        <w:t>3.11.2.</w:t>
      </w:r>
      <w:r>
        <w:t xml:space="preserve"> </w:t>
      </w:r>
      <w:r w:rsidRPr="0095584A">
        <w:t xml:space="preserve">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w:t>
      </w:r>
      <w:proofErr w:type="spellStart"/>
      <w:r w:rsidRPr="0095584A">
        <w:t>общедомовой</w:t>
      </w:r>
      <w:proofErr w:type="spellEnd"/>
      <w:r w:rsidRPr="0095584A">
        <w:t xml:space="preserve"> собственностью многоквартирных домов.</w:t>
      </w:r>
    </w:p>
    <w:p w:rsidR="000E32D3" w:rsidRPr="0095584A" w:rsidRDefault="000E32D3" w:rsidP="000E32D3">
      <w:pPr>
        <w:pStyle w:val="23"/>
        <w:shd w:val="clear" w:color="auto" w:fill="auto"/>
        <w:tabs>
          <w:tab w:val="left" w:pos="1413"/>
        </w:tabs>
        <w:spacing w:before="0" w:after="0" w:line="240" w:lineRule="auto"/>
        <w:ind w:firstLine="709"/>
        <w:jc w:val="both"/>
        <w:rPr>
          <w:sz w:val="24"/>
          <w:szCs w:val="24"/>
        </w:rPr>
      </w:pPr>
      <w:r w:rsidRPr="0095584A">
        <w:rPr>
          <w:sz w:val="24"/>
          <w:szCs w:val="24"/>
        </w:rPr>
        <w:t>3.12. В паспорте объекта благоустройства отражается следующая информация:</w:t>
      </w:r>
    </w:p>
    <w:p w:rsidR="000E32D3" w:rsidRPr="0095584A" w:rsidRDefault="000E32D3" w:rsidP="000E32D3">
      <w:pPr>
        <w:pStyle w:val="23"/>
        <w:numPr>
          <w:ilvl w:val="0"/>
          <w:numId w:val="3"/>
        </w:numPr>
        <w:shd w:val="clear" w:color="auto" w:fill="auto"/>
        <w:tabs>
          <w:tab w:val="left" w:pos="567"/>
        </w:tabs>
        <w:spacing w:before="0" w:after="0" w:line="240" w:lineRule="auto"/>
        <w:ind w:firstLine="426"/>
        <w:jc w:val="both"/>
        <w:rPr>
          <w:sz w:val="24"/>
          <w:szCs w:val="24"/>
        </w:rPr>
      </w:pPr>
      <w:r w:rsidRPr="0095584A">
        <w:rPr>
          <w:sz w:val="24"/>
          <w:szCs w:val="24"/>
        </w:rPr>
        <w:t>о собственниках и границах земельных участков, формирующих территорию объекта благоустройства;</w:t>
      </w:r>
    </w:p>
    <w:p w:rsidR="000E32D3" w:rsidRPr="0095584A" w:rsidRDefault="000E32D3" w:rsidP="000E32D3">
      <w:pPr>
        <w:pStyle w:val="23"/>
        <w:numPr>
          <w:ilvl w:val="0"/>
          <w:numId w:val="3"/>
        </w:numPr>
        <w:shd w:val="clear" w:color="auto" w:fill="auto"/>
        <w:tabs>
          <w:tab w:val="left" w:pos="567"/>
        </w:tabs>
        <w:spacing w:before="0" w:after="0" w:line="240" w:lineRule="auto"/>
        <w:ind w:firstLine="426"/>
        <w:jc w:val="both"/>
        <w:rPr>
          <w:sz w:val="24"/>
          <w:szCs w:val="24"/>
        </w:rPr>
      </w:pPr>
      <w:r w:rsidRPr="0095584A">
        <w:rPr>
          <w:sz w:val="24"/>
          <w:szCs w:val="24"/>
        </w:rPr>
        <w:t>ситуационный план;</w:t>
      </w:r>
    </w:p>
    <w:p w:rsidR="000E32D3" w:rsidRPr="0095584A" w:rsidRDefault="000E32D3" w:rsidP="000E32D3">
      <w:pPr>
        <w:pStyle w:val="23"/>
        <w:numPr>
          <w:ilvl w:val="0"/>
          <w:numId w:val="3"/>
        </w:numPr>
        <w:shd w:val="clear" w:color="auto" w:fill="auto"/>
        <w:tabs>
          <w:tab w:val="left" w:pos="567"/>
        </w:tabs>
        <w:spacing w:before="0" w:after="0" w:line="240" w:lineRule="auto"/>
        <w:ind w:firstLine="426"/>
        <w:jc w:val="both"/>
        <w:rPr>
          <w:sz w:val="24"/>
          <w:szCs w:val="24"/>
        </w:rPr>
      </w:pPr>
      <w:r w:rsidRPr="0095584A">
        <w:rPr>
          <w:sz w:val="24"/>
          <w:szCs w:val="24"/>
        </w:rPr>
        <w:t>элементы благоустройства,</w:t>
      </w:r>
    </w:p>
    <w:p w:rsidR="000E32D3" w:rsidRPr="0095584A" w:rsidRDefault="000E32D3" w:rsidP="000E32D3">
      <w:pPr>
        <w:pStyle w:val="23"/>
        <w:numPr>
          <w:ilvl w:val="0"/>
          <w:numId w:val="3"/>
        </w:numPr>
        <w:shd w:val="clear" w:color="auto" w:fill="auto"/>
        <w:tabs>
          <w:tab w:val="left" w:pos="567"/>
        </w:tabs>
        <w:spacing w:before="0" w:after="0" w:line="240" w:lineRule="auto"/>
        <w:ind w:firstLine="426"/>
        <w:jc w:val="both"/>
        <w:rPr>
          <w:sz w:val="24"/>
          <w:szCs w:val="24"/>
        </w:rPr>
      </w:pPr>
      <w:r w:rsidRPr="0095584A">
        <w:rPr>
          <w:sz w:val="24"/>
          <w:szCs w:val="24"/>
        </w:rPr>
        <w:t>сведения о текущем состоянии;</w:t>
      </w:r>
    </w:p>
    <w:p w:rsidR="000E32D3" w:rsidRPr="0095584A" w:rsidRDefault="000E32D3" w:rsidP="000E32D3">
      <w:pPr>
        <w:pStyle w:val="23"/>
        <w:numPr>
          <w:ilvl w:val="0"/>
          <w:numId w:val="3"/>
        </w:numPr>
        <w:shd w:val="clear" w:color="auto" w:fill="auto"/>
        <w:tabs>
          <w:tab w:val="left" w:pos="567"/>
        </w:tabs>
        <w:spacing w:before="0" w:after="0" w:line="240" w:lineRule="auto"/>
        <w:ind w:firstLine="426"/>
        <w:jc w:val="both"/>
        <w:rPr>
          <w:sz w:val="24"/>
          <w:szCs w:val="24"/>
        </w:rPr>
      </w:pPr>
      <w:r w:rsidRPr="0095584A">
        <w:rPr>
          <w:sz w:val="24"/>
          <w:szCs w:val="24"/>
        </w:rPr>
        <w:t>сведения о планируемых мероприятиях по благоустройству территорий.</w:t>
      </w:r>
    </w:p>
    <w:p w:rsidR="000E32D3" w:rsidRPr="0095584A" w:rsidRDefault="000E32D3" w:rsidP="000E32D3">
      <w:pPr>
        <w:pStyle w:val="23"/>
        <w:shd w:val="clear" w:color="auto" w:fill="auto"/>
        <w:tabs>
          <w:tab w:val="left" w:pos="1383"/>
        </w:tabs>
        <w:spacing w:before="0" w:after="0" w:line="240" w:lineRule="auto"/>
        <w:ind w:firstLine="709"/>
        <w:jc w:val="both"/>
        <w:rPr>
          <w:sz w:val="24"/>
          <w:szCs w:val="24"/>
        </w:rPr>
      </w:pPr>
      <w:r w:rsidRPr="0095584A">
        <w:rPr>
          <w:sz w:val="24"/>
          <w:szCs w:val="24"/>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0E32D3" w:rsidRPr="0095584A" w:rsidRDefault="000E32D3" w:rsidP="000E32D3">
      <w:pPr>
        <w:pStyle w:val="23"/>
        <w:shd w:val="clear" w:color="auto" w:fill="auto"/>
        <w:tabs>
          <w:tab w:val="left" w:pos="1378"/>
        </w:tabs>
        <w:spacing w:before="0" w:after="0" w:line="240" w:lineRule="auto"/>
        <w:ind w:firstLine="709"/>
        <w:jc w:val="both"/>
        <w:rPr>
          <w:sz w:val="24"/>
          <w:szCs w:val="24"/>
        </w:rPr>
      </w:pPr>
      <w:r w:rsidRPr="0095584A">
        <w:rPr>
          <w:sz w:val="24"/>
          <w:szCs w:val="24"/>
        </w:rPr>
        <w:t xml:space="preserve">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w:t>
      </w:r>
      <w:r w:rsidRPr="0095584A">
        <w:rPr>
          <w:sz w:val="24"/>
          <w:szCs w:val="24"/>
        </w:rPr>
        <w:lastRenderedPageBreak/>
        <w:t>иных общественных пространств, экономической эффективности реализации и планов развития муниципального образования.</w:t>
      </w:r>
    </w:p>
    <w:p w:rsidR="000E32D3" w:rsidRPr="0095584A" w:rsidRDefault="000E32D3" w:rsidP="000E32D3">
      <w:pPr>
        <w:pStyle w:val="13"/>
        <w:keepNext/>
        <w:keepLines/>
        <w:numPr>
          <w:ilvl w:val="0"/>
          <w:numId w:val="2"/>
        </w:numPr>
        <w:shd w:val="clear" w:color="auto" w:fill="auto"/>
        <w:tabs>
          <w:tab w:val="left" w:pos="284"/>
        </w:tabs>
        <w:spacing w:before="120" w:after="120" w:line="240" w:lineRule="auto"/>
        <w:ind w:firstLine="0"/>
        <w:rPr>
          <w:sz w:val="24"/>
          <w:szCs w:val="24"/>
        </w:rPr>
      </w:pPr>
      <w:bookmarkStart w:id="3" w:name="bookmark7"/>
      <w:r w:rsidRPr="0095584A">
        <w:rPr>
          <w:sz w:val="24"/>
          <w:szCs w:val="24"/>
        </w:rPr>
        <w:t>ФОРМЫ И МЕХАНИЗМЫ ОБЩЕСТВЕННОГО УЧАСТИЯ В ПРИНЯТИИ РЕШЕНИЙ И РЕАЛИЗАЦИИ ПРОЕКТОВ КОМПЛЕКСНОГО БЛАГОУСТРОЙСТВА И РАЗВИТИЯ</w:t>
      </w:r>
      <w:bookmarkStart w:id="4" w:name="bookmark8"/>
      <w:bookmarkEnd w:id="3"/>
      <w:r w:rsidR="00DB0A85">
        <w:rPr>
          <w:sz w:val="24"/>
          <w:szCs w:val="24"/>
        </w:rPr>
        <w:t xml:space="preserve"> </w:t>
      </w:r>
      <w:r w:rsidRPr="0095584A">
        <w:rPr>
          <w:sz w:val="24"/>
          <w:szCs w:val="24"/>
        </w:rPr>
        <w:t>СРЕДЫ</w:t>
      </w:r>
      <w:bookmarkEnd w:id="4"/>
      <w:r w:rsidR="00DB0A85">
        <w:rPr>
          <w:sz w:val="24"/>
          <w:szCs w:val="24"/>
        </w:rPr>
        <w:t xml:space="preserve"> НАСЕЛЕННЫХ ПУНКТОВ</w:t>
      </w:r>
      <w:r>
        <w:rPr>
          <w:sz w:val="24"/>
          <w:szCs w:val="24"/>
        </w:rPr>
        <w:t xml:space="preserve"> В </w:t>
      </w:r>
      <w:r w:rsidR="008E141E">
        <w:rPr>
          <w:sz w:val="24"/>
          <w:szCs w:val="24"/>
        </w:rPr>
        <w:t>КРУЧЕНО-БАЛКОВСК</w:t>
      </w:r>
      <w:r>
        <w:rPr>
          <w:sz w:val="24"/>
          <w:szCs w:val="24"/>
        </w:rPr>
        <w:t>ОМ СЕЛЬСКОМ ПОСЕЛЕНИИ</w:t>
      </w:r>
      <w:r w:rsidRPr="0095584A">
        <w:rPr>
          <w:sz w:val="24"/>
          <w:szCs w:val="24"/>
        </w:rPr>
        <w:t>.</w:t>
      </w:r>
    </w:p>
    <w:p w:rsidR="000E32D3" w:rsidRPr="0095584A" w:rsidRDefault="000E32D3" w:rsidP="000E32D3">
      <w:pPr>
        <w:pStyle w:val="23"/>
        <w:numPr>
          <w:ilvl w:val="6"/>
          <w:numId w:val="7"/>
        </w:numPr>
        <w:shd w:val="clear" w:color="auto" w:fill="auto"/>
        <w:tabs>
          <w:tab w:val="left" w:pos="709"/>
        </w:tabs>
        <w:spacing w:before="0" w:after="0" w:line="240" w:lineRule="auto"/>
        <w:ind w:firstLine="709"/>
        <w:jc w:val="both"/>
        <w:rPr>
          <w:sz w:val="24"/>
          <w:szCs w:val="24"/>
        </w:rPr>
      </w:pPr>
      <w:r w:rsidRPr="0095584A">
        <w:rPr>
          <w:sz w:val="24"/>
          <w:szCs w:val="24"/>
        </w:rPr>
        <w:t>4.1. Задачи, эффективность и формы общественного участия.</w:t>
      </w:r>
    </w:p>
    <w:p w:rsidR="000E32D3" w:rsidRPr="00DB0A85" w:rsidRDefault="000E32D3" w:rsidP="000E32D3">
      <w:pPr>
        <w:pStyle w:val="23"/>
        <w:shd w:val="clear" w:color="auto" w:fill="auto"/>
        <w:tabs>
          <w:tab w:val="left" w:pos="1455"/>
        </w:tabs>
        <w:spacing w:before="0" w:after="0" w:line="240" w:lineRule="auto"/>
        <w:ind w:firstLine="426"/>
        <w:jc w:val="both"/>
        <w:rPr>
          <w:sz w:val="24"/>
          <w:szCs w:val="24"/>
        </w:rPr>
      </w:pPr>
      <w:r w:rsidRPr="00DB0A85">
        <w:rPr>
          <w:sz w:val="24"/>
          <w:szCs w:val="24"/>
        </w:rPr>
        <w:t>4.1.1. Вовлеченность в принятие решений и реализацию проектов, реальный учет мнения всех участников деятельности по благоустройству повышае</w:t>
      </w:r>
      <w:r w:rsidR="00DB0A85">
        <w:rPr>
          <w:sz w:val="24"/>
          <w:szCs w:val="24"/>
        </w:rPr>
        <w:t>т их удовлетворенность</w:t>
      </w:r>
      <w:r w:rsidRPr="00DB0A85">
        <w:rPr>
          <w:sz w:val="24"/>
          <w:szCs w:val="24"/>
        </w:rPr>
        <w:t xml:space="preserve"> </w:t>
      </w:r>
      <w:r w:rsidR="00DB0A85">
        <w:rPr>
          <w:sz w:val="24"/>
          <w:szCs w:val="24"/>
        </w:rPr>
        <w:t xml:space="preserve">комфортной </w:t>
      </w:r>
      <w:r w:rsidRPr="00DB0A85">
        <w:rPr>
          <w:sz w:val="24"/>
          <w:szCs w:val="24"/>
        </w:rPr>
        <w:t>средой</w:t>
      </w:r>
      <w:r w:rsidR="00DB0A85">
        <w:rPr>
          <w:sz w:val="24"/>
          <w:szCs w:val="24"/>
        </w:rPr>
        <w:t xml:space="preserve"> населенного пункта</w:t>
      </w:r>
      <w:r w:rsidRPr="00DB0A85">
        <w:rPr>
          <w:sz w:val="24"/>
          <w:szCs w:val="24"/>
        </w:rPr>
        <w:t>, формирует положительный эмоциональный фон, ведет к повышению позитивного восприятия качества жизни.</w:t>
      </w:r>
    </w:p>
    <w:p w:rsidR="000E32D3" w:rsidRPr="0095584A" w:rsidRDefault="000E32D3" w:rsidP="000E32D3">
      <w:pPr>
        <w:pStyle w:val="23"/>
        <w:shd w:val="clear" w:color="auto" w:fill="auto"/>
        <w:tabs>
          <w:tab w:val="left" w:pos="1455"/>
        </w:tabs>
        <w:spacing w:before="0" w:after="0" w:line="240" w:lineRule="auto"/>
        <w:ind w:firstLine="426"/>
        <w:jc w:val="both"/>
        <w:rPr>
          <w:sz w:val="24"/>
          <w:szCs w:val="24"/>
        </w:rPr>
      </w:pPr>
      <w:r w:rsidRPr="00DB0A85">
        <w:rPr>
          <w:sz w:val="24"/>
          <w:szCs w:val="24"/>
        </w:rPr>
        <w:t xml:space="preserve">4.1.2. Участие общественности в развитии </w:t>
      </w:r>
      <w:r w:rsidR="00DB0A85">
        <w:rPr>
          <w:sz w:val="24"/>
          <w:szCs w:val="24"/>
        </w:rPr>
        <w:t xml:space="preserve">комфортной </w:t>
      </w:r>
      <w:r w:rsidR="00DB0A85" w:rsidRPr="00DB0A85">
        <w:rPr>
          <w:sz w:val="24"/>
          <w:szCs w:val="24"/>
        </w:rPr>
        <w:t>средой</w:t>
      </w:r>
      <w:r w:rsidR="00DB0A85">
        <w:rPr>
          <w:sz w:val="24"/>
          <w:szCs w:val="24"/>
        </w:rPr>
        <w:t xml:space="preserve"> населенного пункта</w:t>
      </w:r>
      <w:r w:rsidR="00DB0A85" w:rsidRPr="00DB0A85">
        <w:rPr>
          <w:sz w:val="24"/>
          <w:szCs w:val="24"/>
        </w:rPr>
        <w:t xml:space="preserve"> </w:t>
      </w:r>
      <w:r w:rsidRPr="00DB0A85">
        <w:rPr>
          <w:sz w:val="24"/>
          <w:szCs w:val="24"/>
        </w:rPr>
        <w:t>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0E32D3" w:rsidRPr="0095584A" w:rsidRDefault="000E32D3" w:rsidP="000E32D3">
      <w:pPr>
        <w:pStyle w:val="23"/>
        <w:shd w:val="clear" w:color="auto" w:fill="auto"/>
        <w:tabs>
          <w:tab w:val="left" w:pos="1450"/>
        </w:tabs>
        <w:spacing w:before="0" w:after="0" w:line="240" w:lineRule="auto"/>
        <w:ind w:firstLine="426"/>
        <w:jc w:val="both"/>
        <w:rPr>
          <w:sz w:val="24"/>
          <w:szCs w:val="24"/>
        </w:rPr>
      </w:pPr>
      <w:r w:rsidRPr="0095584A">
        <w:rPr>
          <w:sz w:val="24"/>
          <w:szCs w:val="24"/>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w:t>
      </w:r>
      <w:r w:rsidR="00DB0A85">
        <w:rPr>
          <w:sz w:val="24"/>
          <w:szCs w:val="24"/>
        </w:rPr>
        <w:t xml:space="preserve">ежду органами </w:t>
      </w:r>
      <w:r w:rsidRPr="0095584A">
        <w:rPr>
          <w:sz w:val="24"/>
          <w:szCs w:val="24"/>
        </w:rPr>
        <w:t>муниципальной власти и жителями</w:t>
      </w:r>
      <w:r w:rsidRPr="00042B26">
        <w:rPr>
          <w:sz w:val="24"/>
          <w:szCs w:val="24"/>
        </w:rPr>
        <w:t xml:space="preserve"> </w:t>
      </w:r>
      <w:r w:rsidR="008E141E">
        <w:rPr>
          <w:sz w:val="24"/>
          <w:szCs w:val="24"/>
        </w:rPr>
        <w:t>Кручено-Балковск</w:t>
      </w:r>
      <w:r w:rsidRPr="00042B26">
        <w:rPr>
          <w:sz w:val="24"/>
          <w:szCs w:val="24"/>
        </w:rPr>
        <w:t>ого сельского поселения</w:t>
      </w:r>
      <w:r w:rsidRPr="0095584A">
        <w:rPr>
          <w:sz w:val="24"/>
          <w:szCs w:val="24"/>
        </w:rPr>
        <w:t>, формирует лояльность со стороны населения.</w:t>
      </w:r>
    </w:p>
    <w:p w:rsidR="000E32D3" w:rsidRPr="0095584A" w:rsidRDefault="000E32D3" w:rsidP="000E32D3">
      <w:pPr>
        <w:pStyle w:val="23"/>
        <w:shd w:val="clear" w:color="auto" w:fill="auto"/>
        <w:tabs>
          <w:tab w:val="left" w:pos="1455"/>
        </w:tabs>
        <w:spacing w:before="0" w:after="0" w:line="240" w:lineRule="auto"/>
        <w:ind w:firstLine="426"/>
        <w:jc w:val="both"/>
        <w:rPr>
          <w:sz w:val="24"/>
          <w:szCs w:val="24"/>
        </w:rPr>
      </w:pPr>
      <w:r w:rsidRPr="0095584A">
        <w:rPr>
          <w:sz w:val="24"/>
          <w:szCs w:val="24"/>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0E32D3" w:rsidRPr="0095584A" w:rsidRDefault="000E32D3" w:rsidP="000E32D3">
      <w:pPr>
        <w:pStyle w:val="aa"/>
        <w:numPr>
          <w:ilvl w:val="0"/>
          <w:numId w:val="8"/>
        </w:numPr>
        <w:tabs>
          <w:tab w:val="left" w:pos="1274"/>
        </w:tabs>
        <w:ind w:firstLine="709"/>
        <w:contextualSpacing w:val="0"/>
        <w:jc w:val="both"/>
        <w:rPr>
          <w:rFonts w:ascii="Times New Roman" w:eastAsia="Times New Roman" w:hAnsi="Times New Roman" w:cs="Times New Roman"/>
          <w:vanish/>
        </w:rPr>
      </w:pPr>
    </w:p>
    <w:p w:rsidR="000E32D3" w:rsidRPr="0095584A" w:rsidRDefault="000E32D3" w:rsidP="000E32D3">
      <w:pPr>
        <w:pStyle w:val="aa"/>
        <w:numPr>
          <w:ilvl w:val="1"/>
          <w:numId w:val="8"/>
        </w:numPr>
        <w:tabs>
          <w:tab w:val="left" w:pos="1274"/>
        </w:tabs>
        <w:ind w:firstLine="709"/>
        <w:contextualSpacing w:val="0"/>
        <w:jc w:val="both"/>
        <w:rPr>
          <w:rFonts w:ascii="Times New Roman" w:eastAsia="Times New Roman" w:hAnsi="Times New Roman" w:cs="Times New Roman"/>
          <w:vanish/>
        </w:rPr>
      </w:pPr>
    </w:p>
    <w:p w:rsidR="000E32D3" w:rsidRPr="0095584A" w:rsidRDefault="000E32D3" w:rsidP="000E32D3">
      <w:pPr>
        <w:pStyle w:val="23"/>
        <w:shd w:val="clear" w:color="auto" w:fill="auto"/>
        <w:tabs>
          <w:tab w:val="left" w:pos="993"/>
          <w:tab w:val="left" w:pos="1134"/>
        </w:tabs>
        <w:spacing w:before="0" w:after="0" w:line="240" w:lineRule="auto"/>
        <w:ind w:firstLine="709"/>
        <w:jc w:val="both"/>
        <w:rPr>
          <w:sz w:val="24"/>
          <w:szCs w:val="24"/>
        </w:rPr>
      </w:pPr>
      <w:r w:rsidRPr="0095584A">
        <w:rPr>
          <w:sz w:val="24"/>
          <w:szCs w:val="24"/>
        </w:rPr>
        <w:t>4.2. Основные решения по формирования институтов общественного участия:</w:t>
      </w:r>
    </w:p>
    <w:p w:rsidR="000E32D3" w:rsidRPr="0095584A" w:rsidRDefault="000E32D3" w:rsidP="000E32D3">
      <w:pPr>
        <w:pStyle w:val="23"/>
        <w:shd w:val="clear" w:color="auto" w:fill="auto"/>
        <w:tabs>
          <w:tab w:val="left" w:pos="709"/>
        </w:tabs>
        <w:spacing w:before="0" w:after="0" w:line="240" w:lineRule="auto"/>
        <w:ind w:firstLine="426"/>
        <w:jc w:val="both"/>
        <w:rPr>
          <w:sz w:val="24"/>
          <w:szCs w:val="24"/>
        </w:rPr>
      </w:pPr>
      <w:r w:rsidRPr="0095584A">
        <w:rPr>
          <w:sz w:val="24"/>
          <w:szCs w:val="24"/>
        </w:rPr>
        <w:t>а)</w:t>
      </w:r>
      <w:r w:rsidRPr="0095584A">
        <w:rPr>
          <w:sz w:val="24"/>
          <w:szCs w:val="24"/>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0E32D3" w:rsidRPr="0095584A" w:rsidRDefault="000E32D3" w:rsidP="000E32D3">
      <w:pPr>
        <w:pStyle w:val="23"/>
        <w:shd w:val="clear" w:color="auto" w:fill="auto"/>
        <w:tabs>
          <w:tab w:val="left" w:pos="709"/>
          <w:tab w:val="left" w:pos="1071"/>
        </w:tabs>
        <w:spacing w:before="0" w:after="0" w:line="240" w:lineRule="auto"/>
        <w:ind w:firstLine="426"/>
        <w:jc w:val="both"/>
        <w:rPr>
          <w:sz w:val="24"/>
          <w:szCs w:val="24"/>
        </w:rPr>
      </w:pPr>
      <w:r w:rsidRPr="0095584A">
        <w:rPr>
          <w:sz w:val="24"/>
          <w:szCs w:val="24"/>
        </w:rPr>
        <w:t>б)</w:t>
      </w:r>
      <w:r w:rsidRPr="0095584A">
        <w:rPr>
          <w:sz w:val="24"/>
          <w:szCs w:val="24"/>
        </w:rPr>
        <w:tab/>
        <w:t>использование внутренних правил, регулирующих процесс общественного участия;</w:t>
      </w:r>
    </w:p>
    <w:p w:rsidR="000E32D3" w:rsidRPr="0095584A" w:rsidRDefault="000E32D3" w:rsidP="000E32D3">
      <w:pPr>
        <w:pStyle w:val="23"/>
        <w:shd w:val="clear" w:color="auto" w:fill="auto"/>
        <w:tabs>
          <w:tab w:val="left" w:pos="709"/>
          <w:tab w:val="left" w:pos="1071"/>
        </w:tabs>
        <w:spacing w:before="0" w:after="0" w:line="240" w:lineRule="auto"/>
        <w:ind w:firstLine="426"/>
        <w:jc w:val="both"/>
        <w:rPr>
          <w:sz w:val="24"/>
          <w:szCs w:val="24"/>
        </w:rPr>
      </w:pPr>
      <w:r w:rsidRPr="0095584A">
        <w:rPr>
          <w:sz w:val="24"/>
          <w:szCs w:val="24"/>
        </w:rPr>
        <w:t>в)</w:t>
      </w:r>
      <w:r w:rsidRPr="0095584A">
        <w:rPr>
          <w:sz w:val="24"/>
          <w:szCs w:val="24"/>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0E32D3" w:rsidRPr="0095584A" w:rsidRDefault="000E32D3" w:rsidP="000E32D3">
      <w:pPr>
        <w:pStyle w:val="23"/>
        <w:shd w:val="clear" w:color="auto" w:fill="auto"/>
        <w:tabs>
          <w:tab w:val="left" w:pos="709"/>
          <w:tab w:val="left" w:pos="1038"/>
        </w:tabs>
        <w:spacing w:before="0" w:after="0" w:line="240" w:lineRule="auto"/>
        <w:ind w:firstLine="426"/>
        <w:jc w:val="both"/>
        <w:rPr>
          <w:sz w:val="24"/>
          <w:szCs w:val="24"/>
        </w:rPr>
      </w:pPr>
      <w:r w:rsidRPr="0095584A">
        <w:rPr>
          <w:sz w:val="24"/>
          <w:szCs w:val="24"/>
        </w:rPr>
        <w:t>г)</w:t>
      </w:r>
      <w:r w:rsidRPr="0095584A">
        <w:rPr>
          <w:sz w:val="24"/>
          <w:szCs w:val="24"/>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0E32D3" w:rsidRPr="0095584A" w:rsidRDefault="000E32D3" w:rsidP="000E32D3">
      <w:pPr>
        <w:pStyle w:val="23"/>
        <w:numPr>
          <w:ilvl w:val="0"/>
          <w:numId w:val="4"/>
        </w:numPr>
        <w:shd w:val="clear" w:color="auto" w:fill="auto"/>
        <w:tabs>
          <w:tab w:val="left" w:pos="709"/>
          <w:tab w:val="left" w:pos="969"/>
        </w:tabs>
        <w:spacing w:before="0" w:after="0" w:line="240" w:lineRule="auto"/>
        <w:ind w:firstLine="426"/>
        <w:jc w:val="both"/>
        <w:rPr>
          <w:sz w:val="24"/>
          <w:szCs w:val="24"/>
        </w:rPr>
      </w:pPr>
      <w:r w:rsidRPr="0095584A">
        <w:rPr>
          <w:sz w:val="24"/>
          <w:szCs w:val="24"/>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0E32D3" w:rsidRPr="0095584A" w:rsidRDefault="000E32D3" w:rsidP="000E32D3">
      <w:pPr>
        <w:pStyle w:val="23"/>
        <w:numPr>
          <w:ilvl w:val="0"/>
          <w:numId w:val="4"/>
        </w:numPr>
        <w:shd w:val="clear" w:color="auto" w:fill="auto"/>
        <w:tabs>
          <w:tab w:val="left" w:pos="709"/>
          <w:tab w:val="left" w:pos="1020"/>
          <w:tab w:val="left" w:pos="1862"/>
        </w:tabs>
        <w:spacing w:before="0" w:after="0" w:line="240" w:lineRule="auto"/>
        <w:ind w:firstLine="426"/>
        <w:jc w:val="both"/>
        <w:rPr>
          <w:sz w:val="24"/>
          <w:szCs w:val="24"/>
        </w:rPr>
      </w:pPr>
      <w:r w:rsidRPr="0095584A">
        <w:rPr>
          <w:sz w:val="24"/>
          <w:szCs w:val="24"/>
        </w:rPr>
        <w:t>этап:</w:t>
      </w:r>
      <w:r w:rsidRPr="0095584A">
        <w:rPr>
          <w:sz w:val="24"/>
          <w:szCs w:val="24"/>
        </w:rPr>
        <w:tab/>
        <w:t>совмещение общественного участия и профессиональной</w:t>
      </w:r>
      <w:r>
        <w:rPr>
          <w:sz w:val="24"/>
          <w:szCs w:val="24"/>
        </w:rPr>
        <w:t xml:space="preserve"> </w:t>
      </w:r>
      <w:r w:rsidRPr="0095584A">
        <w:rPr>
          <w:sz w:val="24"/>
          <w:szCs w:val="24"/>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0E32D3" w:rsidRPr="0095584A" w:rsidRDefault="000E32D3" w:rsidP="000E32D3">
      <w:pPr>
        <w:pStyle w:val="23"/>
        <w:numPr>
          <w:ilvl w:val="0"/>
          <w:numId w:val="4"/>
        </w:numPr>
        <w:shd w:val="clear" w:color="auto" w:fill="auto"/>
        <w:tabs>
          <w:tab w:val="left" w:pos="709"/>
          <w:tab w:val="left" w:pos="1020"/>
          <w:tab w:val="left" w:pos="1862"/>
        </w:tabs>
        <w:spacing w:before="0" w:after="0" w:line="240" w:lineRule="auto"/>
        <w:ind w:firstLine="426"/>
        <w:jc w:val="both"/>
        <w:rPr>
          <w:sz w:val="24"/>
          <w:szCs w:val="24"/>
        </w:rPr>
      </w:pPr>
      <w:r w:rsidRPr="0095584A">
        <w:rPr>
          <w:sz w:val="24"/>
          <w:szCs w:val="24"/>
        </w:rPr>
        <w:t>этап:</w:t>
      </w:r>
      <w:r w:rsidRPr="0095584A">
        <w:rPr>
          <w:sz w:val="24"/>
          <w:szCs w:val="24"/>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0E32D3" w:rsidRPr="0095584A" w:rsidRDefault="000E32D3" w:rsidP="000E32D3">
      <w:pPr>
        <w:pStyle w:val="23"/>
        <w:numPr>
          <w:ilvl w:val="0"/>
          <w:numId w:val="4"/>
        </w:numPr>
        <w:shd w:val="clear" w:color="auto" w:fill="auto"/>
        <w:tabs>
          <w:tab w:val="left" w:pos="709"/>
          <w:tab w:val="left" w:pos="969"/>
        </w:tabs>
        <w:spacing w:before="0" w:after="0" w:line="240" w:lineRule="auto"/>
        <w:ind w:firstLine="426"/>
        <w:jc w:val="both"/>
        <w:rPr>
          <w:sz w:val="24"/>
          <w:szCs w:val="24"/>
        </w:rPr>
      </w:pPr>
      <w:r w:rsidRPr="0095584A">
        <w:rPr>
          <w:sz w:val="24"/>
          <w:szCs w:val="24"/>
        </w:rPr>
        <w:t>этап: передача выбранной концепции на доработку специалистам вновь и рассмотрение ее финального решения</w:t>
      </w:r>
      <w:r>
        <w:rPr>
          <w:sz w:val="24"/>
          <w:szCs w:val="24"/>
        </w:rPr>
        <w:t xml:space="preserve"> </w:t>
      </w:r>
      <w:r w:rsidRPr="0095584A">
        <w:rPr>
          <w:sz w:val="24"/>
          <w:szCs w:val="24"/>
        </w:rPr>
        <w:t>с учетом мнений всех заинтересованных лиц.</w:t>
      </w:r>
    </w:p>
    <w:p w:rsidR="000E32D3" w:rsidRPr="0095584A" w:rsidRDefault="000E32D3" w:rsidP="000E32D3">
      <w:pPr>
        <w:pStyle w:val="23"/>
        <w:shd w:val="clear" w:color="auto" w:fill="auto"/>
        <w:tabs>
          <w:tab w:val="left" w:pos="1450"/>
        </w:tabs>
        <w:spacing w:before="0" w:after="0" w:line="240" w:lineRule="auto"/>
        <w:ind w:firstLine="426"/>
        <w:jc w:val="both"/>
        <w:rPr>
          <w:sz w:val="24"/>
          <w:szCs w:val="24"/>
        </w:rPr>
      </w:pPr>
      <w:r w:rsidRPr="0095584A">
        <w:rPr>
          <w:sz w:val="24"/>
          <w:szCs w:val="24"/>
        </w:rPr>
        <w:lastRenderedPageBreak/>
        <w:t>4.2.1.</w:t>
      </w:r>
      <w:r>
        <w:rPr>
          <w:sz w:val="24"/>
          <w:szCs w:val="24"/>
        </w:rPr>
        <w:t xml:space="preserve"> </w:t>
      </w:r>
      <w:r w:rsidRPr="0095584A">
        <w:rPr>
          <w:sz w:val="24"/>
          <w:szCs w:val="24"/>
        </w:rPr>
        <w:t>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w:t>
      </w:r>
      <w:r w:rsidRPr="00C45F19">
        <w:rPr>
          <w:sz w:val="24"/>
          <w:szCs w:val="24"/>
        </w:rPr>
        <w:t xml:space="preserve"> </w:t>
      </w:r>
      <w:r w:rsidR="008E141E">
        <w:rPr>
          <w:sz w:val="24"/>
          <w:szCs w:val="24"/>
        </w:rPr>
        <w:t>Кручено-Балковск</w:t>
      </w:r>
      <w:r w:rsidRPr="00042B26">
        <w:rPr>
          <w:sz w:val="24"/>
          <w:szCs w:val="24"/>
        </w:rPr>
        <w:t>ого сельского поселения</w:t>
      </w:r>
      <w:r w:rsidRPr="0095584A">
        <w:rPr>
          <w:sz w:val="24"/>
          <w:szCs w:val="24"/>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0E32D3" w:rsidRPr="0095584A" w:rsidRDefault="000E32D3" w:rsidP="000E32D3">
      <w:pPr>
        <w:pStyle w:val="23"/>
        <w:shd w:val="clear" w:color="auto" w:fill="auto"/>
        <w:tabs>
          <w:tab w:val="left" w:pos="1455"/>
        </w:tabs>
        <w:spacing w:before="0" w:after="0" w:line="240" w:lineRule="auto"/>
        <w:ind w:firstLine="426"/>
        <w:jc w:val="both"/>
        <w:rPr>
          <w:sz w:val="24"/>
          <w:szCs w:val="24"/>
        </w:rPr>
      </w:pPr>
      <w:r w:rsidRPr="0095584A">
        <w:rPr>
          <w:sz w:val="24"/>
          <w:szCs w:val="24"/>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0E32D3" w:rsidRPr="00DB0A85" w:rsidRDefault="000E32D3" w:rsidP="000E32D3">
      <w:pPr>
        <w:pStyle w:val="23"/>
        <w:shd w:val="clear" w:color="auto" w:fill="auto"/>
        <w:tabs>
          <w:tab w:val="left" w:pos="1446"/>
        </w:tabs>
        <w:spacing w:before="0" w:after="0" w:line="240" w:lineRule="auto"/>
        <w:ind w:firstLine="426"/>
        <w:jc w:val="both"/>
        <w:rPr>
          <w:sz w:val="24"/>
          <w:szCs w:val="24"/>
        </w:rPr>
      </w:pPr>
      <w:r w:rsidRPr="00DB0A85">
        <w:rPr>
          <w:sz w:val="24"/>
          <w:szCs w:val="24"/>
        </w:rPr>
        <w:t xml:space="preserve">4.2.3.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sidR="00DB0A85">
        <w:rPr>
          <w:sz w:val="24"/>
          <w:szCs w:val="24"/>
        </w:rPr>
        <w:t xml:space="preserve">комфортной </w:t>
      </w:r>
      <w:r w:rsidR="00DB0A85" w:rsidRPr="00DB0A85">
        <w:rPr>
          <w:sz w:val="24"/>
          <w:szCs w:val="24"/>
        </w:rPr>
        <w:t>средой</w:t>
      </w:r>
      <w:r w:rsidR="00DB0A85">
        <w:rPr>
          <w:sz w:val="24"/>
          <w:szCs w:val="24"/>
        </w:rPr>
        <w:t xml:space="preserve"> населенного пункта</w:t>
      </w:r>
      <w:r w:rsidR="00DB0A85" w:rsidRPr="00DB0A85">
        <w:rPr>
          <w:sz w:val="24"/>
          <w:szCs w:val="24"/>
        </w:rPr>
        <w:t xml:space="preserve"> </w:t>
      </w:r>
      <w:r w:rsidRPr="00DB0A85">
        <w:rPr>
          <w:sz w:val="24"/>
          <w:szCs w:val="24"/>
        </w:rPr>
        <w:t xml:space="preserve">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0E32D3" w:rsidRPr="0095584A" w:rsidRDefault="000E32D3" w:rsidP="000E32D3">
      <w:pPr>
        <w:pStyle w:val="23"/>
        <w:shd w:val="clear" w:color="auto" w:fill="auto"/>
        <w:tabs>
          <w:tab w:val="left" w:pos="1446"/>
        </w:tabs>
        <w:spacing w:before="0" w:after="0" w:line="240" w:lineRule="auto"/>
        <w:ind w:firstLine="426"/>
        <w:jc w:val="both"/>
        <w:rPr>
          <w:sz w:val="24"/>
          <w:szCs w:val="24"/>
        </w:rPr>
      </w:pPr>
      <w:r w:rsidRPr="00DB0A85">
        <w:rPr>
          <w:sz w:val="24"/>
          <w:szCs w:val="24"/>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0E32D3" w:rsidRPr="0095584A" w:rsidRDefault="000E32D3" w:rsidP="000E32D3">
      <w:pPr>
        <w:pStyle w:val="23"/>
        <w:shd w:val="clear" w:color="auto" w:fill="auto"/>
        <w:tabs>
          <w:tab w:val="left" w:pos="1446"/>
        </w:tabs>
        <w:spacing w:before="0" w:after="0" w:line="240" w:lineRule="auto"/>
        <w:ind w:firstLine="426"/>
        <w:jc w:val="both"/>
        <w:rPr>
          <w:sz w:val="24"/>
          <w:szCs w:val="24"/>
        </w:rPr>
      </w:pPr>
      <w:r w:rsidRPr="0095584A">
        <w:rPr>
          <w:sz w:val="24"/>
          <w:szCs w:val="24"/>
        </w:rPr>
        <w:t>4.2.4.</w:t>
      </w:r>
      <w:r>
        <w:rPr>
          <w:sz w:val="24"/>
          <w:szCs w:val="24"/>
        </w:rPr>
        <w:t xml:space="preserve"> </w:t>
      </w:r>
      <w:r w:rsidRPr="0095584A">
        <w:rPr>
          <w:sz w:val="24"/>
          <w:szCs w:val="24"/>
        </w:rPr>
        <w:t>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0E32D3" w:rsidRPr="0095584A" w:rsidRDefault="000E32D3" w:rsidP="000E32D3">
      <w:pPr>
        <w:pStyle w:val="23"/>
        <w:shd w:val="clear" w:color="auto" w:fill="auto"/>
        <w:tabs>
          <w:tab w:val="left" w:pos="1134"/>
        </w:tabs>
        <w:spacing w:before="0" w:after="0" w:line="240" w:lineRule="auto"/>
        <w:ind w:firstLine="709"/>
        <w:jc w:val="both"/>
        <w:rPr>
          <w:sz w:val="24"/>
          <w:szCs w:val="24"/>
        </w:rPr>
      </w:pPr>
      <w:r w:rsidRPr="0095584A">
        <w:rPr>
          <w:sz w:val="24"/>
          <w:szCs w:val="24"/>
        </w:rPr>
        <w:t>4.3.</w:t>
      </w:r>
      <w:r>
        <w:rPr>
          <w:sz w:val="24"/>
          <w:szCs w:val="24"/>
        </w:rPr>
        <w:t xml:space="preserve"> </w:t>
      </w:r>
      <w:r w:rsidRPr="0095584A">
        <w:rPr>
          <w:sz w:val="24"/>
          <w:szCs w:val="24"/>
        </w:rPr>
        <w:t>Формы общественного участия в благоустройстве</w:t>
      </w:r>
      <w:r w:rsidR="00DB0A85">
        <w:rPr>
          <w:sz w:val="24"/>
          <w:szCs w:val="24"/>
        </w:rPr>
        <w:t xml:space="preserve"> населенного пункта</w:t>
      </w:r>
      <w:r w:rsidRPr="0095584A">
        <w:rPr>
          <w:sz w:val="24"/>
          <w:szCs w:val="24"/>
        </w:rPr>
        <w:t>.</w:t>
      </w:r>
    </w:p>
    <w:p w:rsidR="000E32D3" w:rsidRPr="0095584A" w:rsidRDefault="000E32D3" w:rsidP="000E32D3">
      <w:pPr>
        <w:pStyle w:val="23"/>
        <w:shd w:val="clear" w:color="auto" w:fill="auto"/>
        <w:tabs>
          <w:tab w:val="left" w:pos="1134"/>
        </w:tabs>
        <w:spacing w:before="0" w:after="0" w:line="240" w:lineRule="auto"/>
        <w:ind w:firstLine="426"/>
        <w:jc w:val="both"/>
        <w:rPr>
          <w:sz w:val="24"/>
          <w:szCs w:val="24"/>
        </w:rPr>
      </w:pPr>
      <w:r w:rsidRPr="0095584A">
        <w:rPr>
          <w:sz w:val="24"/>
          <w:szCs w:val="24"/>
        </w:rPr>
        <w:t>4.3.1.</w:t>
      </w:r>
      <w:r>
        <w:rPr>
          <w:sz w:val="24"/>
          <w:szCs w:val="24"/>
        </w:rPr>
        <w:t xml:space="preserve"> </w:t>
      </w:r>
      <w:r w:rsidRPr="0095584A">
        <w:rPr>
          <w:sz w:val="24"/>
          <w:szCs w:val="24"/>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0E32D3" w:rsidRPr="0095584A" w:rsidRDefault="000E32D3" w:rsidP="000E32D3">
      <w:pPr>
        <w:pStyle w:val="23"/>
        <w:shd w:val="clear" w:color="auto" w:fill="auto"/>
        <w:tabs>
          <w:tab w:val="left" w:pos="709"/>
        </w:tabs>
        <w:spacing w:before="0" w:after="0" w:line="240" w:lineRule="auto"/>
        <w:ind w:firstLine="426"/>
        <w:jc w:val="both"/>
        <w:rPr>
          <w:sz w:val="24"/>
          <w:szCs w:val="24"/>
        </w:rPr>
      </w:pPr>
      <w:r w:rsidRPr="0095584A">
        <w:rPr>
          <w:sz w:val="24"/>
          <w:szCs w:val="24"/>
        </w:rPr>
        <w:t>а)</w:t>
      </w:r>
      <w:r w:rsidRPr="0095584A">
        <w:rPr>
          <w:sz w:val="24"/>
          <w:szCs w:val="24"/>
        </w:rPr>
        <w:tab/>
        <w:t>совместное определение целей и задач по развитию территории, инвентаризация проблем и потенциалов среды;</w:t>
      </w:r>
    </w:p>
    <w:p w:rsidR="000E32D3" w:rsidRPr="0095584A" w:rsidRDefault="000E32D3" w:rsidP="000E32D3">
      <w:pPr>
        <w:pStyle w:val="23"/>
        <w:shd w:val="clear" w:color="auto" w:fill="auto"/>
        <w:tabs>
          <w:tab w:val="left" w:pos="709"/>
        </w:tabs>
        <w:spacing w:before="0" w:after="0" w:line="240" w:lineRule="auto"/>
        <w:ind w:firstLine="426"/>
        <w:jc w:val="both"/>
        <w:rPr>
          <w:sz w:val="24"/>
          <w:szCs w:val="24"/>
        </w:rPr>
      </w:pPr>
      <w:r w:rsidRPr="0095584A">
        <w:rPr>
          <w:sz w:val="24"/>
          <w:szCs w:val="24"/>
        </w:rPr>
        <w:t>б)</w:t>
      </w:r>
      <w:r w:rsidRPr="0095584A">
        <w:rPr>
          <w:sz w:val="24"/>
          <w:szCs w:val="24"/>
        </w:rPr>
        <w:tab/>
        <w:t>определение основных видов активностей, функциональных зон общественных пространств, под которыми в настоящих правилах понимаютс</w:t>
      </w:r>
      <w:r>
        <w:rPr>
          <w:sz w:val="24"/>
          <w:szCs w:val="24"/>
        </w:rPr>
        <w:t xml:space="preserve">я части территории </w:t>
      </w:r>
      <w:r w:rsidR="008E141E">
        <w:rPr>
          <w:sz w:val="24"/>
          <w:szCs w:val="24"/>
        </w:rPr>
        <w:t>Кручено-Балковск</w:t>
      </w:r>
      <w:r w:rsidRPr="00042B26">
        <w:rPr>
          <w:sz w:val="24"/>
          <w:szCs w:val="24"/>
        </w:rPr>
        <w:t>ого сельского поселения</w:t>
      </w:r>
      <w:r w:rsidRPr="0095584A">
        <w:rPr>
          <w:sz w:val="24"/>
          <w:szCs w:val="24"/>
        </w:rPr>
        <w:t xml:space="preserve">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E32D3" w:rsidRPr="0095584A" w:rsidRDefault="000E32D3" w:rsidP="000E32D3">
      <w:pPr>
        <w:pStyle w:val="23"/>
        <w:shd w:val="clear" w:color="auto" w:fill="auto"/>
        <w:tabs>
          <w:tab w:val="left" w:pos="709"/>
        </w:tabs>
        <w:spacing w:before="0" w:after="0" w:line="240" w:lineRule="auto"/>
        <w:ind w:firstLine="426"/>
        <w:jc w:val="both"/>
        <w:rPr>
          <w:sz w:val="24"/>
          <w:szCs w:val="24"/>
        </w:rPr>
      </w:pPr>
      <w:r w:rsidRPr="0095584A">
        <w:rPr>
          <w:sz w:val="24"/>
          <w:szCs w:val="24"/>
        </w:rPr>
        <w:t>в)</w:t>
      </w:r>
      <w:r w:rsidRPr="0095584A">
        <w:rPr>
          <w:sz w:val="24"/>
          <w:szCs w:val="24"/>
        </w:rPr>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E32D3" w:rsidRPr="0095584A" w:rsidRDefault="000E32D3" w:rsidP="000E32D3">
      <w:pPr>
        <w:pStyle w:val="23"/>
        <w:shd w:val="clear" w:color="auto" w:fill="auto"/>
        <w:tabs>
          <w:tab w:val="left" w:pos="709"/>
        </w:tabs>
        <w:spacing w:before="0" w:after="0" w:line="240" w:lineRule="auto"/>
        <w:ind w:firstLine="426"/>
        <w:jc w:val="both"/>
        <w:rPr>
          <w:sz w:val="24"/>
          <w:szCs w:val="24"/>
        </w:rPr>
      </w:pPr>
      <w:r w:rsidRPr="0095584A">
        <w:rPr>
          <w:sz w:val="24"/>
          <w:szCs w:val="24"/>
        </w:rPr>
        <w:t>г)</w:t>
      </w:r>
      <w:r w:rsidRPr="0095584A">
        <w:rPr>
          <w:sz w:val="24"/>
          <w:szCs w:val="24"/>
        </w:rPr>
        <w:tab/>
        <w:t>консультации с участием специалистов в выборе типов покрытий, с учетом функционального зонирования территории;</w:t>
      </w:r>
    </w:p>
    <w:p w:rsidR="000E32D3" w:rsidRPr="0095584A" w:rsidRDefault="000E32D3" w:rsidP="000E32D3">
      <w:pPr>
        <w:pStyle w:val="23"/>
        <w:shd w:val="clear" w:color="auto" w:fill="auto"/>
        <w:tabs>
          <w:tab w:val="left" w:pos="709"/>
          <w:tab w:val="left" w:pos="1106"/>
        </w:tabs>
        <w:spacing w:before="0" w:after="0" w:line="240" w:lineRule="auto"/>
        <w:ind w:firstLine="426"/>
        <w:jc w:val="both"/>
        <w:rPr>
          <w:sz w:val="24"/>
          <w:szCs w:val="24"/>
        </w:rPr>
      </w:pPr>
      <w:proofErr w:type="spellStart"/>
      <w:r w:rsidRPr="0095584A">
        <w:rPr>
          <w:sz w:val="24"/>
          <w:szCs w:val="24"/>
        </w:rPr>
        <w:t>д</w:t>
      </w:r>
      <w:proofErr w:type="spellEnd"/>
      <w:r w:rsidRPr="0095584A">
        <w:rPr>
          <w:sz w:val="24"/>
          <w:szCs w:val="24"/>
        </w:rPr>
        <w:t>)</w:t>
      </w:r>
      <w:r w:rsidRPr="0095584A">
        <w:rPr>
          <w:sz w:val="24"/>
          <w:szCs w:val="24"/>
        </w:rPr>
        <w:tab/>
        <w:t>консультации по предполагаемым типам озеленения с учетом рекомендаций опытных дендрологов;</w:t>
      </w:r>
    </w:p>
    <w:p w:rsidR="000E32D3" w:rsidRPr="0095584A" w:rsidRDefault="000E32D3" w:rsidP="000E32D3">
      <w:pPr>
        <w:pStyle w:val="23"/>
        <w:shd w:val="clear" w:color="auto" w:fill="auto"/>
        <w:tabs>
          <w:tab w:val="left" w:pos="709"/>
        </w:tabs>
        <w:spacing w:before="0" w:after="0" w:line="240" w:lineRule="auto"/>
        <w:ind w:firstLine="426"/>
        <w:jc w:val="both"/>
        <w:rPr>
          <w:sz w:val="24"/>
          <w:szCs w:val="24"/>
        </w:rPr>
      </w:pPr>
      <w:r w:rsidRPr="0095584A">
        <w:rPr>
          <w:sz w:val="24"/>
          <w:szCs w:val="24"/>
        </w:rPr>
        <w:t>е)</w:t>
      </w:r>
      <w:r w:rsidRPr="0095584A">
        <w:rPr>
          <w:sz w:val="24"/>
          <w:szCs w:val="24"/>
        </w:rPr>
        <w:tab/>
        <w:t>консультации по предполагаемым типам освещения и осветительного оборудования с учетом рекомендаций специалистов;</w:t>
      </w:r>
    </w:p>
    <w:p w:rsidR="000E32D3" w:rsidRPr="0095584A" w:rsidRDefault="000E32D3" w:rsidP="000E32D3">
      <w:pPr>
        <w:pStyle w:val="23"/>
        <w:shd w:val="clear" w:color="auto" w:fill="auto"/>
        <w:tabs>
          <w:tab w:val="left" w:pos="709"/>
          <w:tab w:val="left" w:pos="851"/>
        </w:tabs>
        <w:spacing w:before="0" w:after="0" w:line="240" w:lineRule="auto"/>
        <w:ind w:firstLine="426"/>
        <w:jc w:val="both"/>
        <w:rPr>
          <w:sz w:val="24"/>
          <w:szCs w:val="24"/>
        </w:rPr>
      </w:pPr>
      <w:r w:rsidRPr="0095584A">
        <w:rPr>
          <w:sz w:val="24"/>
          <w:szCs w:val="24"/>
        </w:rPr>
        <w:t>ж)</w:t>
      </w:r>
      <w:r w:rsidRPr="0095584A">
        <w:rPr>
          <w:sz w:val="24"/>
          <w:szCs w:val="24"/>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E32D3" w:rsidRPr="0095584A" w:rsidRDefault="000E32D3" w:rsidP="000E32D3">
      <w:pPr>
        <w:pStyle w:val="23"/>
        <w:shd w:val="clear" w:color="auto" w:fill="auto"/>
        <w:tabs>
          <w:tab w:val="left" w:pos="709"/>
          <w:tab w:val="left" w:pos="1110"/>
        </w:tabs>
        <w:spacing w:before="0" w:after="0" w:line="240" w:lineRule="auto"/>
        <w:ind w:firstLine="426"/>
        <w:jc w:val="both"/>
        <w:rPr>
          <w:sz w:val="24"/>
          <w:szCs w:val="24"/>
        </w:rPr>
      </w:pPr>
      <w:r w:rsidRPr="0095584A">
        <w:rPr>
          <w:sz w:val="24"/>
          <w:szCs w:val="24"/>
        </w:rPr>
        <w:t>и)</w:t>
      </w:r>
      <w:r w:rsidRPr="0095584A">
        <w:rPr>
          <w:sz w:val="24"/>
          <w:szCs w:val="24"/>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E32D3" w:rsidRPr="0095584A" w:rsidRDefault="000E32D3" w:rsidP="000E32D3">
      <w:pPr>
        <w:pStyle w:val="23"/>
        <w:shd w:val="clear" w:color="auto" w:fill="auto"/>
        <w:tabs>
          <w:tab w:val="left" w:pos="709"/>
          <w:tab w:val="left" w:pos="1119"/>
        </w:tabs>
        <w:spacing w:before="0" w:after="0" w:line="240" w:lineRule="auto"/>
        <w:ind w:firstLine="426"/>
        <w:jc w:val="both"/>
        <w:rPr>
          <w:sz w:val="24"/>
          <w:szCs w:val="24"/>
        </w:rPr>
      </w:pPr>
      <w:r w:rsidRPr="0095584A">
        <w:rPr>
          <w:sz w:val="24"/>
          <w:szCs w:val="24"/>
        </w:rPr>
        <w:t>к)</w:t>
      </w:r>
      <w:r w:rsidRPr="0095584A">
        <w:rPr>
          <w:sz w:val="24"/>
          <w:szCs w:val="24"/>
        </w:rPr>
        <w:tab/>
        <w:t>осуществление общественного контроля над процессом реализации проекта (включая контроль со стороны возможных заинтересованных сторон,</w:t>
      </w:r>
      <w:r>
        <w:rPr>
          <w:sz w:val="24"/>
          <w:szCs w:val="24"/>
        </w:rPr>
        <w:t xml:space="preserve"> </w:t>
      </w:r>
      <w:r w:rsidRPr="0095584A">
        <w:rPr>
          <w:sz w:val="24"/>
          <w:szCs w:val="24"/>
        </w:rPr>
        <w:t xml:space="preserve">сформированной </w:t>
      </w:r>
      <w:r w:rsidRPr="0095584A">
        <w:rPr>
          <w:sz w:val="24"/>
          <w:szCs w:val="24"/>
        </w:rPr>
        <w:lastRenderedPageBreak/>
        <w:t>рабочей группы, общественного совета проекта, либо наблюдательного совета проекта);</w:t>
      </w:r>
    </w:p>
    <w:p w:rsidR="000E32D3" w:rsidRPr="0095584A" w:rsidRDefault="000E32D3" w:rsidP="000E32D3">
      <w:pPr>
        <w:pStyle w:val="23"/>
        <w:shd w:val="clear" w:color="auto" w:fill="auto"/>
        <w:tabs>
          <w:tab w:val="left" w:pos="709"/>
        </w:tabs>
        <w:spacing w:before="0" w:after="0" w:line="240" w:lineRule="auto"/>
        <w:ind w:firstLine="426"/>
        <w:jc w:val="both"/>
        <w:rPr>
          <w:sz w:val="24"/>
          <w:szCs w:val="24"/>
        </w:rPr>
      </w:pPr>
      <w:r w:rsidRPr="0095584A">
        <w:rPr>
          <w:sz w:val="24"/>
          <w:szCs w:val="24"/>
        </w:rPr>
        <w:t>л)</w:t>
      </w:r>
      <w:r w:rsidRPr="0095584A">
        <w:rPr>
          <w:sz w:val="24"/>
          <w:szCs w:val="24"/>
        </w:rPr>
        <w:tab/>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E32D3" w:rsidRPr="0095584A" w:rsidRDefault="000E32D3" w:rsidP="000E32D3">
      <w:pPr>
        <w:pStyle w:val="23"/>
        <w:shd w:val="clear" w:color="auto" w:fill="auto"/>
        <w:tabs>
          <w:tab w:val="left" w:pos="1134"/>
        </w:tabs>
        <w:spacing w:before="0" w:after="0" w:line="240" w:lineRule="auto"/>
        <w:ind w:firstLine="709"/>
        <w:jc w:val="both"/>
        <w:rPr>
          <w:sz w:val="24"/>
          <w:szCs w:val="24"/>
        </w:rPr>
      </w:pPr>
      <w:r w:rsidRPr="0095584A">
        <w:rPr>
          <w:sz w:val="24"/>
          <w:szCs w:val="24"/>
        </w:rPr>
        <w:t>4.4.</w:t>
      </w:r>
      <w:r>
        <w:rPr>
          <w:sz w:val="24"/>
          <w:szCs w:val="24"/>
        </w:rPr>
        <w:t xml:space="preserve"> </w:t>
      </w:r>
      <w:r w:rsidRPr="0095584A">
        <w:rPr>
          <w:sz w:val="24"/>
          <w:szCs w:val="24"/>
        </w:rPr>
        <w:t>Для организации общественного участия</w:t>
      </w:r>
      <w:r>
        <w:rPr>
          <w:sz w:val="24"/>
          <w:szCs w:val="24"/>
        </w:rPr>
        <w:t xml:space="preserve"> </w:t>
      </w:r>
      <w:r w:rsidRPr="0095584A">
        <w:rPr>
          <w:sz w:val="24"/>
          <w:szCs w:val="24"/>
        </w:rPr>
        <w:t>наладить информирование общественности о возможностях участия в процессе благоустройства.</w:t>
      </w:r>
    </w:p>
    <w:p w:rsidR="000E32D3" w:rsidRPr="0095584A" w:rsidRDefault="000E32D3" w:rsidP="000E32D3">
      <w:pPr>
        <w:pStyle w:val="23"/>
        <w:shd w:val="clear" w:color="auto" w:fill="auto"/>
        <w:tabs>
          <w:tab w:val="left" w:pos="1134"/>
        </w:tabs>
        <w:spacing w:before="0" w:after="0" w:line="240" w:lineRule="auto"/>
        <w:ind w:firstLine="426"/>
        <w:jc w:val="both"/>
        <w:rPr>
          <w:sz w:val="24"/>
          <w:szCs w:val="24"/>
        </w:rPr>
      </w:pPr>
      <w:r w:rsidRPr="0095584A">
        <w:rPr>
          <w:sz w:val="24"/>
          <w:szCs w:val="24"/>
        </w:rPr>
        <w:t>4.4.1. Информирование осуществляется путем:</w:t>
      </w:r>
    </w:p>
    <w:p w:rsidR="000E32D3" w:rsidRPr="0095584A" w:rsidRDefault="000E32D3" w:rsidP="000E32D3">
      <w:pPr>
        <w:pStyle w:val="23"/>
        <w:shd w:val="clear" w:color="auto" w:fill="auto"/>
        <w:tabs>
          <w:tab w:val="left" w:pos="709"/>
        </w:tabs>
        <w:spacing w:before="0" w:after="0" w:line="240" w:lineRule="auto"/>
        <w:ind w:firstLine="426"/>
        <w:jc w:val="both"/>
        <w:rPr>
          <w:sz w:val="24"/>
          <w:szCs w:val="24"/>
        </w:rPr>
      </w:pPr>
      <w:r w:rsidRPr="0095584A">
        <w:rPr>
          <w:sz w:val="24"/>
          <w:szCs w:val="24"/>
        </w:rPr>
        <w:t>а)</w:t>
      </w:r>
      <w:r w:rsidRPr="0095584A">
        <w:rPr>
          <w:sz w:val="24"/>
          <w:szCs w:val="24"/>
        </w:rPr>
        <w:tab/>
        <w:t>создания единого информационного Интернет-ресурса, который будет решать задачи по сбору информации, обеспечению «</w:t>
      </w:r>
      <w:proofErr w:type="spellStart"/>
      <w:r w:rsidRPr="0095584A">
        <w:rPr>
          <w:sz w:val="24"/>
          <w:szCs w:val="24"/>
        </w:rPr>
        <w:t>онлайн</w:t>
      </w:r>
      <w:proofErr w:type="spellEnd"/>
      <w:r w:rsidRPr="0095584A">
        <w:rPr>
          <w:sz w:val="24"/>
          <w:szCs w:val="24"/>
        </w:rPr>
        <w:t>» участия и регулярному</w:t>
      </w:r>
      <w:r>
        <w:rPr>
          <w:sz w:val="24"/>
          <w:szCs w:val="24"/>
        </w:rPr>
        <w:t xml:space="preserve"> </w:t>
      </w:r>
      <w:r w:rsidRPr="0095584A">
        <w:rPr>
          <w:sz w:val="24"/>
          <w:szCs w:val="24"/>
        </w:rPr>
        <w:t>мониторингу проекта, с публикацией фото, видео и текстовых отчетов по итогам проведения общественных обсуждений;</w:t>
      </w:r>
    </w:p>
    <w:p w:rsidR="000E32D3" w:rsidRPr="0095584A" w:rsidRDefault="000E32D3" w:rsidP="000E32D3">
      <w:pPr>
        <w:pStyle w:val="23"/>
        <w:shd w:val="clear" w:color="auto" w:fill="auto"/>
        <w:tabs>
          <w:tab w:val="left" w:pos="709"/>
        </w:tabs>
        <w:spacing w:before="0" w:after="0" w:line="240" w:lineRule="auto"/>
        <w:ind w:firstLine="426"/>
        <w:jc w:val="both"/>
        <w:rPr>
          <w:sz w:val="24"/>
          <w:szCs w:val="24"/>
        </w:rPr>
      </w:pPr>
      <w:r w:rsidRPr="0095584A">
        <w:rPr>
          <w:sz w:val="24"/>
          <w:szCs w:val="24"/>
        </w:rPr>
        <w:t>б)</w:t>
      </w:r>
      <w:r w:rsidRPr="0095584A">
        <w:rPr>
          <w:sz w:val="24"/>
          <w:szCs w:val="24"/>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0E32D3" w:rsidRPr="0095584A" w:rsidRDefault="000E32D3" w:rsidP="000E32D3">
      <w:pPr>
        <w:pStyle w:val="23"/>
        <w:shd w:val="clear" w:color="auto" w:fill="auto"/>
        <w:tabs>
          <w:tab w:val="left" w:pos="709"/>
        </w:tabs>
        <w:spacing w:before="0" w:after="0" w:line="240" w:lineRule="auto"/>
        <w:ind w:firstLine="426"/>
        <w:jc w:val="both"/>
        <w:rPr>
          <w:sz w:val="24"/>
          <w:szCs w:val="24"/>
        </w:rPr>
      </w:pPr>
      <w:r w:rsidRPr="0095584A">
        <w:rPr>
          <w:sz w:val="24"/>
          <w:szCs w:val="24"/>
        </w:rPr>
        <w:t>в)</w:t>
      </w:r>
      <w:r w:rsidRPr="0095584A">
        <w:rPr>
          <w:sz w:val="24"/>
          <w:szCs w:val="24"/>
        </w:rPr>
        <w:tab/>
        <w:t>вывешивания афиш и объявлений на информационных</w:t>
      </w:r>
      <w:r w:rsidR="008317D7">
        <w:rPr>
          <w:sz w:val="24"/>
          <w:szCs w:val="24"/>
        </w:rPr>
        <w:t xml:space="preserve"> стендах,</w:t>
      </w:r>
      <w:r w:rsidRPr="0095584A">
        <w:rPr>
          <w:sz w:val="24"/>
          <w:szCs w:val="24"/>
        </w:rPr>
        <w:t xml:space="preserve"> расположенных в непосредственной близости к проектируемому объекту (дворовой либо общественн</w:t>
      </w:r>
      <w:r w:rsidR="008317D7">
        <w:rPr>
          <w:sz w:val="24"/>
          <w:szCs w:val="24"/>
        </w:rPr>
        <w:t>ой территории); в</w:t>
      </w:r>
      <w:r w:rsidRPr="0095584A">
        <w:rPr>
          <w:sz w:val="24"/>
          <w:szCs w:val="24"/>
        </w:rPr>
        <w:t xml:space="preserve"> знаковых местах и площадках, в холлах значимых и социальных инфраструктурных объектов, расположенных по соседству с проектируемой терр</w:t>
      </w:r>
      <w:r w:rsidR="008317D7">
        <w:rPr>
          <w:sz w:val="24"/>
          <w:szCs w:val="24"/>
        </w:rPr>
        <w:t>иторией или на ней (</w:t>
      </w:r>
      <w:r w:rsidRPr="0095584A">
        <w:rPr>
          <w:sz w:val="24"/>
          <w:szCs w:val="24"/>
        </w:rPr>
        <w:t>дома культур</w:t>
      </w:r>
      <w:r w:rsidR="008317D7">
        <w:rPr>
          <w:sz w:val="24"/>
          <w:szCs w:val="24"/>
        </w:rPr>
        <w:t>ы, библиотеки</w:t>
      </w:r>
      <w:r w:rsidRPr="0095584A">
        <w:rPr>
          <w:sz w:val="24"/>
          <w:szCs w:val="24"/>
        </w:rPr>
        <w:t>), на площадке проведения общественных обсуждений (в зоне входной группы, на специальных информационных стендах);</w:t>
      </w:r>
    </w:p>
    <w:p w:rsidR="000E32D3" w:rsidRPr="0095584A" w:rsidRDefault="000E32D3" w:rsidP="000E32D3">
      <w:pPr>
        <w:pStyle w:val="23"/>
        <w:shd w:val="clear" w:color="auto" w:fill="auto"/>
        <w:tabs>
          <w:tab w:val="left" w:pos="709"/>
          <w:tab w:val="left" w:pos="1110"/>
        </w:tabs>
        <w:spacing w:before="0" w:after="0" w:line="240" w:lineRule="auto"/>
        <w:ind w:firstLine="426"/>
        <w:jc w:val="both"/>
        <w:rPr>
          <w:sz w:val="24"/>
          <w:szCs w:val="24"/>
        </w:rPr>
      </w:pPr>
      <w:r w:rsidRPr="00AF3691">
        <w:rPr>
          <w:sz w:val="24"/>
          <w:szCs w:val="24"/>
        </w:rPr>
        <w:t>г)</w:t>
      </w:r>
      <w:r w:rsidRPr="00AF3691">
        <w:rPr>
          <w:sz w:val="24"/>
          <w:szCs w:val="24"/>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0E32D3" w:rsidRPr="0095584A" w:rsidRDefault="000E32D3" w:rsidP="000E32D3">
      <w:pPr>
        <w:pStyle w:val="23"/>
        <w:shd w:val="clear" w:color="auto" w:fill="auto"/>
        <w:tabs>
          <w:tab w:val="left" w:pos="709"/>
          <w:tab w:val="left" w:pos="851"/>
        </w:tabs>
        <w:spacing w:before="0" w:after="0" w:line="240" w:lineRule="auto"/>
        <w:ind w:firstLine="426"/>
        <w:jc w:val="both"/>
        <w:rPr>
          <w:sz w:val="24"/>
          <w:szCs w:val="24"/>
        </w:rPr>
      </w:pPr>
      <w:proofErr w:type="spellStart"/>
      <w:r w:rsidRPr="0095584A">
        <w:rPr>
          <w:sz w:val="24"/>
          <w:szCs w:val="24"/>
        </w:rPr>
        <w:t>д</w:t>
      </w:r>
      <w:proofErr w:type="spellEnd"/>
      <w:r w:rsidRPr="0095584A">
        <w:rPr>
          <w:sz w:val="24"/>
          <w:szCs w:val="24"/>
        </w:rPr>
        <w:t>)</w:t>
      </w:r>
      <w:r w:rsidRPr="0095584A">
        <w:rPr>
          <w:sz w:val="24"/>
          <w:szCs w:val="24"/>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E32D3" w:rsidRPr="0095584A" w:rsidRDefault="000E32D3" w:rsidP="000E32D3">
      <w:pPr>
        <w:pStyle w:val="23"/>
        <w:shd w:val="clear" w:color="auto" w:fill="auto"/>
        <w:tabs>
          <w:tab w:val="left" w:pos="709"/>
        </w:tabs>
        <w:spacing w:before="0" w:after="0" w:line="240" w:lineRule="auto"/>
        <w:ind w:firstLine="426"/>
        <w:jc w:val="both"/>
        <w:rPr>
          <w:sz w:val="24"/>
          <w:szCs w:val="24"/>
        </w:rPr>
      </w:pPr>
      <w:r w:rsidRPr="0095584A">
        <w:rPr>
          <w:sz w:val="24"/>
          <w:szCs w:val="24"/>
        </w:rPr>
        <w:t>е)</w:t>
      </w:r>
      <w:r w:rsidRPr="0095584A">
        <w:rPr>
          <w:sz w:val="24"/>
          <w:szCs w:val="24"/>
        </w:rPr>
        <w:tab/>
        <w:t>информирования местных жителей через школы и детские сады, в том числе распространение анкет и приглашения для родителей учащихся;</w:t>
      </w:r>
    </w:p>
    <w:p w:rsidR="000E32D3" w:rsidRPr="0095584A" w:rsidRDefault="000E32D3" w:rsidP="000E32D3">
      <w:pPr>
        <w:pStyle w:val="23"/>
        <w:shd w:val="clear" w:color="auto" w:fill="auto"/>
        <w:tabs>
          <w:tab w:val="left" w:pos="567"/>
          <w:tab w:val="left" w:pos="851"/>
          <w:tab w:val="left" w:pos="1134"/>
        </w:tabs>
        <w:spacing w:before="0" w:after="0" w:line="240" w:lineRule="auto"/>
        <w:ind w:firstLine="426"/>
        <w:jc w:val="both"/>
        <w:rPr>
          <w:sz w:val="24"/>
          <w:szCs w:val="24"/>
        </w:rPr>
      </w:pPr>
      <w:r w:rsidRPr="0095584A">
        <w:rPr>
          <w:sz w:val="24"/>
          <w:szCs w:val="24"/>
        </w:rPr>
        <w:t>ж)</w:t>
      </w:r>
      <w:r w:rsidRPr="0095584A">
        <w:rPr>
          <w:sz w:val="24"/>
          <w:szCs w:val="24"/>
        </w:rPr>
        <w:tab/>
        <w:t>индивидуальных приглашений участников встречи лично, по электронной почте или по телефону;</w:t>
      </w:r>
    </w:p>
    <w:p w:rsidR="000E32D3" w:rsidRPr="0095584A" w:rsidRDefault="000E32D3" w:rsidP="000E32D3">
      <w:pPr>
        <w:pStyle w:val="23"/>
        <w:shd w:val="clear" w:color="auto" w:fill="auto"/>
        <w:tabs>
          <w:tab w:val="left" w:pos="709"/>
          <w:tab w:val="left" w:pos="851"/>
        </w:tabs>
        <w:spacing w:before="0" w:after="0" w:line="240" w:lineRule="auto"/>
        <w:ind w:firstLine="426"/>
        <w:jc w:val="both"/>
        <w:rPr>
          <w:sz w:val="24"/>
          <w:szCs w:val="24"/>
        </w:rPr>
      </w:pPr>
      <w:r w:rsidRPr="0095584A">
        <w:rPr>
          <w:sz w:val="24"/>
          <w:szCs w:val="24"/>
        </w:rPr>
        <w:t>и)</w:t>
      </w:r>
      <w:r w:rsidRPr="0095584A">
        <w:rPr>
          <w:sz w:val="24"/>
          <w:szCs w:val="24"/>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E32D3" w:rsidRPr="0095584A" w:rsidRDefault="000E32D3" w:rsidP="000E32D3">
      <w:pPr>
        <w:pStyle w:val="23"/>
        <w:shd w:val="clear" w:color="auto" w:fill="auto"/>
        <w:tabs>
          <w:tab w:val="left" w:pos="1294"/>
        </w:tabs>
        <w:spacing w:before="0" w:after="0" w:line="240" w:lineRule="auto"/>
        <w:ind w:firstLine="709"/>
        <w:jc w:val="both"/>
        <w:rPr>
          <w:sz w:val="24"/>
          <w:szCs w:val="24"/>
        </w:rPr>
      </w:pPr>
      <w:r w:rsidRPr="0095584A">
        <w:rPr>
          <w:sz w:val="24"/>
          <w:szCs w:val="24"/>
        </w:rPr>
        <w:t>4.5. Механизмы общественного участия.</w:t>
      </w:r>
    </w:p>
    <w:p w:rsidR="000E32D3" w:rsidRPr="0095584A" w:rsidRDefault="000E32D3" w:rsidP="000E32D3">
      <w:pPr>
        <w:pStyle w:val="23"/>
        <w:numPr>
          <w:ilvl w:val="4"/>
          <w:numId w:val="9"/>
        </w:numPr>
        <w:shd w:val="clear" w:color="auto" w:fill="auto"/>
        <w:tabs>
          <w:tab w:val="left" w:pos="426"/>
        </w:tabs>
        <w:spacing w:before="0" w:after="0" w:line="240" w:lineRule="auto"/>
        <w:ind w:firstLine="426"/>
        <w:jc w:val="both"/>
        <w:rPr>
          <w:sz w:val="24"/>
          <w:szCs w:val="24"/>
        </w:rPr>
      </w:pPr>
      <w:r w:rsidRPr="0095584A">
        <w:rPr>
          <w:sz w:val="24"/>
          <w:szCs w:val="24"/>
        </w:rPr>
        <w:t>4.5.1. Обсуждение проектов проводить в интерактивном</w:t>
      </w:r>
      <w:r>
        <w:rPr>
          <w:sz w:val="24"/>
          <w:szCs w:val="24"/>
        </w:rPr>
        <w:t xml:space="preserve"> </w:t>
      </w:r>
      <w:r w:rsidRPr="0095584A">
        <w:rPr>
          <w:sz w:val="24"/>
          <w:szCs w:val="24"/>
        </w:rPr>
        <w:t>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w:t>
      </w:r>
      <w:r>
        <w:rPr>
          <w:sz w:val="24"/>
          <w:szCs w:val="24"/>
        </w:rPr>
        <w:t xml:space="preserve"> </w:t>
      </w:r>
      <w:r w:rsidRPr="0095584A">
        <w:rPr>
          <w:sz w:val="24"/>
          <w:szCs w:val="24"/>
        </w:rPr>
        <w:t>предусмотренными</w:t>
      </w:r>
      <w:r>
        <w:rPr>
          <w:sz w:val="24"/>
          <w:szCs w:val="24"/>
        </w:rPr>
        <w:t xml:space="preserve"> </w:t>
      </w:r>
      <w:r w:rsidRPr="0095584A">
        <w:rPr>
          <w:sz w:val="24"/>
          <w:szCs w:val="24"/>
        </w:rPr>
        <w:t>Федеральным</w:t>
      </w:r>
      <w:r>
        <w:rPr>
          <w:sz w:val="24"/>
          <w:szCs w:val="24"/>
        </w:rPr>
        <w:t xml:space="preserve"> </w:t>
      </w:r>
      <w:r w:rsidRPr="0095584A">
        <w:rPr>
          <w:sz w:val="24"/>
          <w:szCs w:val="24"/>
        </w:rPr>
        <w:t>законом</w:t>
      </w:r>
      <w:r>
        <w:rPr>
          <w:sz w:val="24"/>
          <w:szCs w:val="24"/>
        </w:rPr>
        <w:t xml:space="preserve"> </w:t>
      </w:r>
      <w:r w:rsidRPr="0095584A">
        <w:rPr>
          <w:sz w:val="24"/>
          <w:szCs w:val="24"/>
        </w:rPr>
        <w:t>от 21 июля 2014 г. № 212-ФЗ «Об основах общественного контроля в Российской Федерации».</w:t>
      </w:r>
    </w:p>
    <w:p w:rsidR="000E32D3" w:rsidRPr="0095584A" w:rsidRDefault="000E32D3" w:rsidP="000E32D3">
      <w:pPr>
        <w:pStyle w:val="23"/>
        <w:shd w:val="clear" w:color="auto" w:fill="auto"/>
        <w:tabs>
          <w:tab w:val="left" w:pos="1441"/>
        </w:tabs>
        <w:spacing w:before="0" w:after="0" w:line="240" w:lineRule="auto"/>
        <w:ind w:firstLine="426"/>
        <w:jc w:val="both"/>
        <w:rPr>
          <w:sz w:val="24"/>
          <w:szCs w:val="24"/>
        </w:rPr>
      </w:pPr>
      <w:r w:rsidRPr="0095584A">
        <w:rPr>
          <w:sz w:val="24"/>
          <w:szCs w:val="24"/>
        </w:rPr>
        <w:t xml:space="preserve">4.5.2. Использовать следующие инструменты: анкетирование, опросы, интервьюирование, картирование, проведение </w:t>
      </w:r>
      <w:proofErr w:type="spellStart"/>
      <w:r w:rsidRPr="0095584A">
        <w:rPr>
          <w:sz w:val="24"/>
          <w:szCs w:val="24"/>
        </w:rPr>
        <w:t>фокус-групп</w:t>
      </w:r>
      <w:proofErr w:type="spellEnd"/>
      <w:r w:rsidRPr="0095584A">
        <w:rPr>
          <w:sz w:val="24"/>
          <w:szCs w:val="24"/>
        </w:rPr>
        <w:t>, работа с отдельными группами пользователей, организация проектных семинаров, организация проектных мастерских (</w:t>
      </w:r>
      <w:proofErr w:type="spellStart"/>
      <w:r w:rsidRPr="0095584A">
        <w:rPr>
          <w:sz w:val="24"/>
          <w:szCs w:val="24"/>
        </w:rPr>
        <w:t>воркшопов</w:t>
      </w:r>
      <w:proofErr w:type="spellEnd"/>
      <w:r w:rsidRPr="0095584A">
        <w:rPr>
          <w:sz w:val="24"/>
          <w:szCs w:val="24"/>
        </w:rPr>
        <w:t xml:space="preserve">), проведение общественных обсуждений, проведение </w:t>
      </w:r>
      <w:proofErr w:type="spellStart"/>
      <w:r w:rsidRPr="0095584A">
        <w:rPr>
          <w:sz w:val="24"/>
          <w:szCs w:val="24"/>
        </w:rPr>
        <w:t>дизайн-игр</w:t>
      </w:r>
      <w:proofErr w:type="spellEnd"/>
      <w:r w:rsidRPr="0095584A">
        <w:rPr>
          <w:sz w:val="24"/>
          <w:szCs w:val="24"/>
        </w:rPr>
        <w:t xml:space="preserve"> с участием взрослых и детей, организация проектных мастер</w:t>
      </w:r>
      <w:r w:rsidR="008317D7">
        <w:rPr>
          <w:sz w:val="24"/>
          <w:szCs w:val="24"/>
        </w:rPr>
        <w:t>ских со школьниками</w:t>
      </w:r>
      <w:r w:rsidRPr="0095584A">
        <w:rPr>
          <w:sz w:val="24"/>
          <w:szCs w:val="24"/>
        </w:rPr>
        <w:t>, школьные проекты (рисунки, сочинения, пожелания, макеты), проведение оценки эксплуатации территории.</w:t>
      </w:r>
    </w:p>
    <w:p w:rsidR="000E32D3" w:rsidRPr="0095584A" w:rsidRDefault="000E32D3" w:rsidP="000E32D3">
      <w:pPr>
        <w:pStyle w:val="23"/>
        <w:shd w:val="clear" w:color="auto" w:fill="auto"/>
        <w:tabs>
          <w:tab w:val="left" w:pos="1441"/>
        </w:tabs>
        <w:spacing w:before="0" w:after="0" w:line="240" w:lineRule="auto"/>
        <w:ind w:firstLine="426"/>
        <w:jc w:val="both"/>
        <w:rPr>
          <w:sz w:val="24"/>
          <w:szCs w:val="24"/>
        </w:rPr>
      </w:pPr>
      <w:r w:rsidRPr="0095584A">
        <w:rPr>
          <w:sz w:val="24"/>
          <w:szCs w:val="24"/>
        </w:rPr>
        <w:t xml:space="preserve">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w:t>
      </w:r>
      <w:r w:rsidRPr="0095584A">
        <w:rPr>
          <w:sz w:val="24"/>
          <w:szCs w:val="24"/>
        </w:rPr>
        <w:lastRenderedPageBreak/>
        <w:t>бонусы участникам).</w:t>
      </w:r>
    </w:p>
    <w:p w:rsidR="000E32D3" w:rsidRPr="0095584A" w:rsidRDefault="000E32D3" w:rsidP="000E32D3">
      <w:pPr>
        <w:pStyle w:val="23"/>
        <w:shd w:val="clear" w:color="auto" w:fill="auto"/>
        <w:tabs>
          <w:tab w:val="left" w:pos="1446"/>
        </w:tabs>
        <w:spacing w:before="0" w:after="0" w:line="240" w:lineRule="auto"/>
        <w:ind w:firstLine="426"/>
        <w:jc w:val="both"/>
        <w:rPr>
          <w:sz w:val="24"/>
          <w:szCs w:val="24"/>
        </w:rPr>
      </w:pPr>
      <w:r w:rsidRPr="0095584A">
        <w:rPr>
          <w:sz w:val="24"/>
          <w:szCs w:val="24"/>
        </w:rPr>
        <w:t>4.5.4. Для проведения общественных обсуждений выбирать хорошо известные людям общественные и культурные центры (дом культуры, школы), находящиеся в зоне хорошей транспортной доступности, расположенные по соседству с объектом проектирования.</w:t>
      </w:r>
    </w:p>
    <w:p w:rsidR="000E32D3" w:rsidRPr="0095584A" w:rsidRDefault="000E32D3" w:rsidP="000E32D3">
      <w:pPr>
        <w:pStyle w:val="23"/>
        <w:shd w:val="clear" w:color="auto" w:fill="auto"/>
        <w:tabs>
          <w:tab w:val="left" w:pos="1450"/>
        </w:tabs>
        <w:spacing w:before="0" w:after="0" w:line="240" w:lineRule="auto"/>
        <w:ind w:firstLine="426"/>
        <w:jc w:val="both"/>
        <w:rPr>
          <w:sz w:val="24"/>
          <w:szCs w:val="24"/>
        </w:rPr>
      </w:pPr>
      <w:r w:rsidRPr="0095584A">
        <w:rPr>
          <w:sz w:val="24"/>
          <w:szCs w:val="24"/>
        </w:rPr>
        <w:t xml:space="preserve">4.5.5. По итогам встреч, проектных семинаров, </w:t>
      </w:r>
      <w:proofErr w:type="spellStart"/>
      <w:r w:rsidRPr="0095584A">
        <w:rPr>
          <w:sz w:val="24"/>
          <w:szCs w:val="24"/>
        </w:rPr>
        <w:t>воркшопов</w:t>
      </w:r>
      <w:proofErr w:type="spellEnd"/>
      <w:r w:rsidRPr="0095584A">
        <w:rPr>
          <w:sz w:val="24"/>
          <w:szCs w:val="24"/>
        </w:rPr>
        <w:t xml:space="preserve">, </w:t>
      </w:r>
      <w:proofErr w:type="spellStart"/>
      <w:r w:rsidRPr="0095584A">
        <w:rPr>
          <w:sz w:val="24"/>
          <w:szCs w:val="24"/>
        </w:rPr>
        <w:t>дизайн-игр</w:t>
      </w:r>
      <w:proofErr w:type="spellEnd"/>
      <w:r w:rsidRPr="0095584A">
        <w:rPr>
          <w:sz w:val="24"/>
          <w:szCs w:val="24"/>
        </w:rPr>
        <w:t xml:space="preserve">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w:t>
      </w:r>
      <w:r>
        <w:rPr>
          <w:sz w:val="24"/>
          <w:szCs w:val="24"/>
        </w:rPr>
        <w:t xml:space="preserve"> </w:t>
      </w:r>
      <w:r w:rsidRPr="0095584A">
        <w:rPr>
          <w:sz w:val="24"/>
          <w:szCs w:val="24"/>
        </w:rPr>
        <w:t>возможности включения  в этот процесс на любом этапе.</w:t>
      </w:r>
    </w:p>
    <w:p w:rsidR="000E32D3" w:rsidRPr="0095584A" w:rsidRDefault="000E32D3" w:rsidP="000E32D3">
      <w:pPr>
        <w:pStyle w:val="23"/>
        <w:shd w:val="clear" w:color="auto" w:fill="auto"/>
        <w:tabs>
          <w:tab w:val="left" w:pos="1450"/>
        </w:tabs>
        <w:spacing w:before="0" w:after="0" w:line="240" w:lineRule="auto"/>
        <w:ind w:firstLine="426"/>
        <w:jc w:val="both"/>
        <w:rPr>
          <w:sz w:val="24"/>
          <w:szCs w:val="24"/>
        </w:rPr>
      </w:pPr>
      <w:r w:rsidRPr="0095584A">
        <w:rPr>
          <w:sz w:val="24"/>
          <w:szCs w:val="24"/>
        </w:rPr>
        <w:t>4.5.6. Для предварительного ознакомления с проектом</w:t>
      </w:r>
      <w:r>
        <w:rPr>
          <w:sz w:val="24"/>
          <w:szCs w:val="24"/>
        </w:rPr>
        <w:t xml:space="preserve"> </w:t>
      </w:r>
      <w:r w:rsidRPr="0095584A">
        <w:rPr>
          <w:sz w:val="24"/>
          <w:szCs w:val="24"/>
        </w:rPr>
        <w:t xml:space="preserve">необходимо заблаговременно до проведения его общественного обсуждения публиковать достоверную и актуальную информацию о проекте и результатах </w:t>
      </w:r>
      <w:proofErr w:type="spellStart"/>
      <w:r w:rsidRPr="0095584A">
        <w:rPr>
          <w:sz w:val="24"/>
          <w:szCs w:val="24"/>
        </w:rPr>
        <w:t>предпроектного</w:t>
      </w:r>
      <w:proofErr w:type="spellEnd"/>
      <w:r w:rsidRPr="0095584A">
        <w:rPr>
          <w:sz w:val="24"/>
          <w:szCs w:val="24"/>
        </w:rPr>
        <w:t xml:space="preserve"> исследования.</w:t>
      </w:r>
    </w:p>
    <w:p w:rsidR="000E32D3" w:rsidRPr="0095584A" w:rsidRDefault="000E32D3" w:rsidP="000E32D3">
      <w:pPr>
        <w:pStyle w:val="23"/>
        <w:shd w:val="clear" w:color="auto" w:fill="auto"/>
        <w:tabs>
          <w:tab w:val="left" w:pos="1450"/>
        </w:tabs>
        <w:spacing w:before="0" w:after="0" w:line="240" w:lineRule="auto"/>
        <w:ind w:firstLine="426"/>
        <w:jc w:val="both"/>
        <w:rPr>
          <w:sz w:val="24"/>
          <w:szCs w:val="24"/>
        </w:rPr>
      </w:pPr>
      <w:r w:rsidRPr="0095584A">
        <w:rPr>
          <w:sz w:val="24"/>
          <w:szCs w:val="24"/>
        </w:rPr>
        <w:t>4.5.7. Создавать условия для проведения общественного контроля в области благоустройства, в том числе с использованием</w:t>
      </w:r>
      <w:r>
        <w:rPr>
          <w:sz w:val="24"/>
          <w:szCs w:val="24"/>
        </w:rPr>
        <w:t xml:space="preserve"> технических средств для </w:t>
      </w:r>
      <w:proofErr w:type="spellStart"/>
      <w:r>
        <w:rPr>
          <w:sz w:val="24"/>
          <w:szCs w:val="24"/>
        </w:rPr>
        <w:t>фото-</w:t>
      </w:r>
      <w:r w:rsidRPr="0095584A">
        <w:rPr>
          <w:sz w:val="24"/>
          <w:szCs w:val="24"/>
        </w:rPr>
        <w:t>видеофиксации</w:t>
      </w:r>
      <w:proofErr w:type="spellEnd"/>
      <w:r w:rsidRPr="0095584A">
        <w:rPr>
          <w:sz w:val="24"/>
          <w:szCs w:val="24"/>
        </w:rPr>
        <w:t>, а также интеракт</w:t>
      </w:r>
      <w:r>
        <w:rPr>
          <w:sz w:val="24"/>
          <w:szCs w:val="24"/>
        </w:rPr>
        <w:t>ивных порталов в сети Интернет.</w:t>
      </w:r>
    </w:p>
    <w:p w:rsidR="000E32D3" w:rsidRPr="0095584A" w:rsidRDefault="000E32D3" w:rsidP="000E32D3">
      <w:pPr>
        <w:pStyle w:val="23"/>
        <w:shd w:val="clear" w:color="auto" w:fill="auto"/>
        <w:tabs>
          <w:tab w:val="left" w:pos="1580"/>
        </w:tabs>
        <w:spacing w:before="0" w:after="0" w:line="240" w:lineRule="auto"/>
        <w:ind w:firstLine="426"/>
        <w:jc w:val="both"/>
        <w:rPr>
          <w:sz w:val="24"/>
          <w:szCs w:val="24"/>
        </w:rPr>
      </w:pPr>
      <w:r w:rsidRPr="0095584A">
        <w:rPr>
          <w:sz w:val="24"/>
          <w:szCs w:val="24"/>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E32D3" w:rsidRPr="0095584A" w:rsidRDefault="000E32D3" w:rsidP="000E32D3">
      <w:pPr>
        <w:pStyle w:val="23"/>
        <w:shd w:val="clear" w:color="auto" w:fill="auto"/>
        <w:spacing w:before="0" w:after="0" w:line="240" w:lineRule="auto"/>
        <w:ind w:firstLine="709"/>
        <w:jc w:val="both"/>
        <w:rPr>
          <w:sz w:val="24"/>
          <w:szCs w:val="24"/>
        </w:rPr>
      </w:pPr>
      <w:r w:rsidRPr="0095584A">
        <w:rPr>
          <w:sz w:val="24"/>
          <w:szCs w:val="24"/>
        </w:rPr>
        <w:t>4.6. Участие лиц, осуществляющих предпринимательскую деятельность.</w:t>
      </w:r>
    </w:p>
    <w:p w:rsidR="000E32D3" w:rsidRPr="00357D75" w:rsidRDefault="008317D7" w:rsidP="000E32D3">
      <w:pPr>
        <w:pStyle w:val="23"/>
        <w:shd w:val="clear" w:color="auto" w:fill="auto"/>
        <w:tabs>
          <w:tab w:val="left" w:pos="1441"/>
        </w:tabs>
        <w:spacing w:before="0" w:after="0" w:line="240" w:lineRule="auto"/>
        <w:ind w:firstLine="426"/>
        <w:jc w:val="both"/>
        <w:rPr>
          <w:sz w:val="24"/>
          <w:szCs w:val="24"/>
        </w:rPr>
      </w:pPr>
      <w:r>
        <w:rPr>
          <w:sz w:val="24"/>
          <w:szCs w:val="24"/>
        </w:rPr>
        <w:t>4.6.1. При создании</w:t>
      </w:r>
      <w:r w:rsidRPr="008317D7">
        <w:rPr>
          <w:sz w:val="24"/>
          <w:szCs w:val="24"/>
        </w:rPr>
        <w:t xml:space="preserve"> </w:t>
      </w:r>
      <w:r>
        <w:rPr>
          <w:sz w:val="24"/>
          <w:szCs w:val="24"/>
        </w:rPr>
        <w:t xml:space="preserve">комфортной </w:t>
      </w:r>
      <w:r w:rsidRPr="00DB0A85">
        <w:rPr>
          <w:sz w:val="24"/>
          <w:szCs w:val="24"/>
        </w:rPr>
        <w:t>средой</w:t>
      </w:r>
      <w:r>
        <w:rPr>
          <w:sz w:val="24"/>
          <w:szCs w:val="24"/>
        </w:rPr>
        <w:t xml:space="preserve"> населенного пункта</w:t>
      </w:r>
      <w:r w:rsidR="000E32D3" w:rsidRPr="00357D75">
        <w:rPr>
          <w:sz w:val="24"/>
          <w:szCs w:val="24"/>
        </w:rPr>
        <w:t xml:space="preserve"> необходимо привлекать частных инвесторов с целью создания новых предприятий и рабочих мест, повышая для них привлекательность</w:t>
      </w:r>
      <w:r w:rsidR="000E32D3" w:rsidRPr="00C45F19">
        <w:rPr>
          <w:sz w:val="24"/>
          <w:szCs w:val="24"/>
        </w:rPr>
        <w:t xml:space="preserve"> </w:t>
      </w:r>
      <w:r w:rsidR="008E141E">
        <w:rPr>
          <w:sz w:val="24"/>
          <w:szCs w:val="24"/>
        </w:rPr>
        <w:t>Кручено-Балковск</w:t>
      </w:r>
      <w:r w:rsidR="000E32D3" w:rsidRPr="00042B26">
        <w:rPr>
          <w:sz w:val="24"/>
          <w:szCs w:val="24"/>
        </w:rPr>
        <w:t>ого сельского поселения</w:t>
      </w:r>
      <w:r w:rsidR="000E32D3" w:rsidRPr="00357D75">
        <w:rPr>
          <w:sz w:val="24"/>
          <w:szCs w:val="24"/>
        </w:rPr>
        <w:t>.</w:t>
      </w:r>
    </w:p>
    <w:p w:rsidR="000E32D3" w:rsidRPr="0095584A" w:rsidRDefault="000E32D3" w:rsidP="000E32D3">
      <w:pPr>
        <w:pStyle w:val="23"/>
        <w:shd w:val="clear" w:color="auto" w:fill="auto"/>
        <w:tabs>
          <w:tab w:val="left" w:pos="1458"/>
        </w:tabs>
        <w:spacing w:before="0" w:after="0" w:line="240" w:lineRule="auto"/>
        <w:ind w:firstLine="426"/>
        <w:jc w:val="both"/>
        <w:rPr>
          <w:sz w:val="24"/>
          <w:szCs w:val="24"/>
        </w:rPr>
      </w:pPr>
      <w:r w:rsidRPr="00357D75">
        <w:rPr>
          <w:sz w:val="24"/>
          <w:szCs w:val="24"/>
        </w:rPr>
        <w:t>4.6.2. Участие лиц, осуществляющих предпринимательскую деятельность, в реализации комплексных проектов благоустройства может заключаться:</w:t>
      </w:r>
    </w:p>
    <w:p w:rsidR="000E32D3" w:rsidRPr="0095584A" w:rsidRDefault="000E32D3" w:rsidP="000E32D3">
      <w:pPr>
        <w:pStyle w:val="23"/>
        <w:shd w:val="clear" w:color="auto" w:fill="auto"/>
        <w:tabs>
          <w:tab w:val="left" w:pos="709"/>
        </w:tabs>
        <w:spacing w:before="0" w:after="0" w:line="240" w:lineRule="auto"/>
        <w:ind w:firstLine="426"/>
        <w:jc w:val="both"/>
        <w:rPr>
          <w:sz w:val="24"/>
          <w:szCs w:val="24"/>
        </w:rPr>
      </w:pPr>
      <w:r w:rsidRPr="0095584A">
        <w:rPr>
          <w:sz w:val="24"/>
          <w:szCs w:val="24"/>
        </w:rPr>
        <w:t>а)</w:t>
      </w:r>
      <w:r w:rsidRPr="0095584A">
        <w:rPr>
          <w:sz w:val="24"/>
          <w:szCs w:val="24"/>
        </w:rPr>
        <w:tab/>
        <w:t>в создании и предоставлении разного рода услуг и сервисов для посетителей общественных пространств;</w:t>
      </w:r>
    </w:p>
    <w:p w:rsidR="000E32D3" w:rsidRPr="0095584A" w:rsidRDefault="000E32D3" w:rsidP="000E32D3">
      <w:pPr>
        <w:pStyle w:val="23"/>
        <w:shd w:val="clear" w:color="auto" w:fill="auto"/>
        <w:tabs>
          <w:tab w:val="left" w:pos="709"/>
        </w:tabs>
        <w:spacing w:before="0" w:after="0" w:line="240" w:lineRule="auto"/>
        <w:ind w:firstLine="426"/>
        <w:jc w:val="both"/>
        <w:rPr>
          <w:sz w:val="24"/>
          <w:szCs w:val="24"/>
        </w:rPr>
      </w:pPr>
      <w:r w:rsidRPr="0095584A">
        <w:rPr>
          <w:sz w:val="24"/>
          <w:szCs w:val="24"/>
        </w:rPr>
        <w:t>б)</w:t>
      </w:r>
      <w:r w:rsidRPr="0095584A">
        <w:rPr>
          <w:sz w:val="24"/>
          <w:szCs w:val="24"/>
        </w:rPr>
        <w:tab/>
        <w:t>в приведении в соответствие с требованиями внешнего вида фасадов, принадлежащих или арендуемы</w:t>
      </w:r>
      <w:r w:rsidR="008317D7">
        <w:rPr>
          <w:sz w:val="24"/>
          <w:szCs w:val="24"/>
        </w:rPr>
        <w:t>х объектов</w:t>
      </w:r>
      <w:r w:rsidRPr="0095584A">
        <w:rPr>
          <w:sz w:val="24"/>
          <w:szCs w:val="24"/>
        </w:rPr>
        <w:t>;</w:t>
      </w:r>
    </w:p>
    <w:p w:rsidR="000E32D3" w:rsidRPr="0095584A" w:rsidRDefault="000E32D3" w:rsidP="000E32D3">
      <w:pPr>
        <w:pStyle w:val="23"/>
        <w:shd w:val="clear" w:color="auto" w:fill="auto"/>
        <w:tabs>
          <w:tab w:val="left" w:pos="709"/>
        </w:tabs>
        <w:spacing w:before="0" w:after="0" w:line="240" w:lineRule="auto"/>
        <w:ind w:firstLine="426"/>
        <w:jc w:val="both"/>
        <w:rPr>
          <w:sz w:val="24"/>
          <w:szCs w:val="24"/>
        </w:rPr>
      </w:pPr>
      <w:r w:rsidRPr="0095584A">
        <w:rPr>
          <w:sz w:val="24"/>
          <w:szCs w:val="24"/>
        </w:rPr>
        <w:t>в)</w:t>
      </w:r>
      <w:r w:rsidRPr="0095584A">
        <w:rPr>
          <w:sz w:val="24"/>
          <w:szCs w:val="24"/>
        </w:rPr>
        <w:tab/>
        <w:t>в строительстве, реконструкции, реставрации объектов недвижимости;</w:t>
      </w:r>
    </w:p>
    <w:p w:rsidR="000E32D3" w:rsidRPr="0095584A" w:rsidRDefault="000E32D3" w:rsidP="000E32D3">
      <w:pPr>
        <w:pStyle w:val="23"/>
        <w:shd w:val="clear" w:color="auto" w:fill="auto"/>
        <w:tabs>
          <w:tab w:val="left" w:pos="709"/>
        </w:tabs>
        <w:spacing w:before="0" w:after="0" w:line="240" w:lineRule="auto"/>
        <w:ind w:firstLine="426"/>
        <w:jc w:val="both"/>
        <w:rPr>
          <w:sz w:val="24"/>
          <w:szCs w:val="24"/>
        </w:rPr>
      </w:pPr>
      <w:r w:rsidRPr="0095584A">
        <w:rPr>
          <w:sz w:val="24"/>
          <w:szCs w:val="24"/>
        </w:rPr>
        <w:t>г)</w:t>
      </w:r>
      <w:r w:rsidRPr="0095584A">
        <w:rPr>
          <w:sz w:val="24"/>
          <w:szCs w:val="24"/>
        </w:rPr>
        <w:tab/>
        <w:t>в производстве или размещении элементов благоустройства;</w:t>
      </w:r>
    </w:p>
    <w:p w:rsidR="000E32D3" w:rsidRPr="0095584A" w:rsidRDefault="000E32D3" w:rsidP="000E32D3">
      <w:pPr>
        <w:pStyle w:val="23"/>
        <w:shd w:val="clear" w:color="auto" w:fill="auto"/>
        <w:tabs>
          <w:tab w:val="left" w:pos="709"/>
        </w:tabs>
        <w:spacing w:before="0" w:after="0" w:line="240" w:lineRule="auto"/>
        <w:ind w:firstLine="426"/>
        <w:jc w:val="both"/>
        <w:rPr>
          <w:sz w:val="24"/>
          <w:szCs w:val="24"/>
        </w:rPr>
      </w:pPr>
      <w:proofErr w:type="spellStart"/>
      <w:r w:rsidRPr="0095584A">
        <w:rPr>
          <w:sz w:val="24"/>
          <w:szCs w:val="24"/>
        </w:rPr>
        <w:t>д</w:t>
      </w:r>
      <w:proofErr w:type="spellEnd"/>
      <w:r w:rsidRPr="0095584A">
        <w:rPr>
          <w:sz w:val="24"/>
          <w:szCs w:val="24"/>
        </w:rPr>
        <w:t>)</w:t>
      </w:r>
      <w:r w:rsidRPr="0095584A">
        <w:rPr>
          <w:sz w:val="24"/>
          <w:szCs w:val="24"/>
        </w:rPr>
        <w:tab/>
        <w:t>в комплексном благоустройстве отдельных участков, прилегающих к территориям, благоустраиваемым за счет средств муниципального образования;</w:t>
      </w:r>
    </w:p>
    <w:p w:rsidR="000E32D3" w:rsidRPr="0095584A" w:rsidRDefault="000E32D3" w:rsidP="000E32D3">
      <w:pPr>
        <w:pStyle w:val="23"/>
        <w:shd w:val="clear" w:color="auto" w:fill="auto"/>
        <w:tabs>
          <w:tab w:val="left" w:pos="709"/>
        </w:tabs>
        <w:spacing w:before="0" w:after="0" w:line="240" w:lineRule="auto"/>
        <w:ind w:firstLine="426"/>
        <w:jc w:val="both"/>
        <w:rPr>
          <w:sz w:val="24"/>
          <w:szCs w:val="24"/>
        </w:rPr>
      </w:pPr>
      <w:r w:rsidRPr="0095584A">
        <w:rPr>
          <w:sz w:val="24"/>
          <w:szCs w:val="24"/>
        </w:rPr>
        <w:t>е)</w:t>
      </w:r>
      <w:r w:rsidRPr="0095584A">
        <w:rPr>
          <w:sz w:val="24"/>
          <w:szCs w:val="24"/>
        </w:rPr>
        <w:tab/>
        <w:t>в организации мероприятий обеспечивающих приток посетителей на благоустраиваемые общественные пространства;</w:t>
      </w:r>
    </w:p>
    <w:p w:rsidR="000E32D3" w:rsidRPr="0095584A" w:rsidRDefault="000E32D3" w:rsidP="000E32D3">
      <w:pPr>
        <w:pStyle w:val="23"/>
        <w:shd w:val="clear" w:color="auto" w:fill="auto"/>
        <w:tabs>
          <w:tab w:val="left" w:pos="851"/>
        </w:tabs>
        <w:spacing w:before="0" w:after="0" w:line="240" w:lineRule="auto"/>
        <w:ind w:firstLine="426"/>
        <w:jc w:val="both"/>
        <w:rPr>
          <w:sz w:val="24"/>
          <w:szCs w:val="24"/>
        </w:rPr>
      </w:pPr>
      <w:r w:rsidRPr="0095584A">
        <w:rPr>
          <w:sz w:val="24"/>
          <w:szCs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E32D3" w:rsidRPr="0095584A" w:rsidRDefault="000E32D3" w:rsidP="000E32D3">
      <w:pPr>
        <w:pStyle w:val="23"/>
        <w:shd w:val="clear" w:color="auto" w:fill="auto"/>
        <w:tabs>
          <w:tab w:val="left" w:pos="709"/>
        </w:tabs>
        <w:spacing w:before="0" w:after="0" w:line="240" w:lineRule="auto"/>
        <w:ind w:firstLine="426"/>
        <w:jc w:val="both"/>
        <w:rPr>
          <w:sz w:val="24"/>
          <w:szCs w:val="24"/>
        </w:rPr>
      </w:pPr>
      <w:r w:rsidRPr="0095584A">
        <w:rPr>
          <w:sz w:val="24"/>
          <w:szCs w:val="24"/>
        </w:rPr>
        <w:t>и)</w:t>
      </w:r>
      <w:r w:rsidRPr="0095584A">
        <w:rPr>
          <w:sz w:val="24"/>
          <w:szCs w:val="24"/>
        </w:rPr>
        <w:tab/>
        <w:t>в иных формах.</w:t>
      </w:r>
    </w:p>
    <w:p w:rsidR="000E32D3" w:rsidRPr="0095584A" w:rsidRDefault="000E32D3" w:rsidP="000E32D3">
      <w:pPr>
        <w:pStyle w:val="23"/>
        <w:shd w:val="clear" w:color="auto" w:fill="auto"/>
        <w:tabs>
          <w:tab w:val="left" w:pos="1560"/>
        </w:tabs>
        <w:spacing w:before="0" w:after="0" w:line="240" w:lineRule="auto"/>
        <w:ind w:firstLine="426"/>
        <w:jc w:val="both"/>
        <w:rPr>
          <w:sz w:val="24"/>
          <w:szCs w:val="24"/>
        </w:rPr>
      </w:pPr>
      <w:r w:rsidRPr="0095584A">
        <w:rPr>
          <w:sz w:val="24"/>
          <w:szCs w:val="24"/>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4.6.4.</w:t>
      </w:r>
      <w:r>
        <w:rPr>
          <w:sz w:val="24"/>
          <w:szCs w:val="24"/>
        </w:rPr>
        <w:t xml:space="preserve"> </w:t>
      </w:r>
      <w:r w:rsidRPr="0095584A">
        <w:rPr>
          <w:sz w:val="24"/>
          <w:szCs w:val="24"/>
        </w:rPr>
        <w:t>Лица, осуществляющие предпринимательскую деятельность, могут привлекаться</w:t>
      </w:r>
      <w:r>
        <w:rPr>
          <w:sz w:val="24"/>
          <w:szCs w:val="24"/>
        </w:rPr>
        <w:t xml:space="preserve"> </w:t>
      </w:r>
      <w:r w:rsidRPr="0095584A">
        <w:rPr>
          <w:sz w:val="24"/>
          <w:szCs w:val="24"/>
        </w:rPr>
        <w:t>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0E32D3" w:rsidRPr="0095584A" w:rsidRDefault="000E32D3" w:rsidP="000E32D3">
      <w:pPr>
        <w:pStyle w:val="ConsPlusNormal"/>
        <w:ind w:firstLine="709"/>
        <w:jc w:val="both"/>
        <w:outlineLvl w:val="2"/>
        <w:rPr>
          <w:rFonts w:ascii="Times New Roman" w:hAnsi="Times New Roman" w:cs="Times New Roman"/>
          <w:color w:val="000000"/>
          <w:sz w:val="24"/>
          <w:szCs w:val="24"/>
        </w:rPr>
      </w:pPr>
      <w:r w:rsidRPr="0095584A">
        <w:rPr>
          <w:rFonts w:ascii="Times New Roman" w:hAnsi="Times New Roman" w:cs="Times New Roman"/>
          <w:color w:val="000000"/>
          <w:sz w:val="24"/>
          <w:szCs w:val="24"/>
        </w:rPr>
        <w:t>4.7. Финансовое обеспечение благоустройства территорий.</w:t>
      </w:r>
    </w:p>
    <w:p w:rsidR="000E32D3" w:rsidRPr="0095584A" w:rsidRDefault="000E32D3" w:rsidP="000E32D3">
      <w:pPr>
        <w:pStyle w:val="ConsPlusNormal"/>
        <w:ind w:firstLine="425"/>
        <w:jc w:val="both"/>
        <w:rPr>
          <w:rFonts w:ascii="Times New Roman" w:hAnsi="Times New Roman" w:cs="Times New Roman"/>
          <w:color w:val="000000"/>
          <w:sz w:val="24"/>
          <w:szCs w:val="24"/>
        </w:rPr>
      </w:pPr>
      <w:r w:rsidRPr="0095584A">
        <w:rPr>
          <w:rFonts w:ascii="Times New Roman" w:hAnsi="Times New Roman" w:cs="Times New Roman"/>
          <w:color w:val="000000"/>
          <w:sz w:val="24"/>
          <w:szCs w:val="24"/>
        </w:rPr>
        <w:t>4.7.1. Организация благоустройства территори</w:t>
      </w:r>
      <w:r>
        <w:rPr>
          <w:rFonts w:ascii="Times New Roman" w:hAnsi="Times New Roman" w:cs="Times New Roman"/>
          <w:color w:val="000000"/>
          <w:sz w:val="24"/>
          <w:szCs w:val="24"/>
        </w:rPr>
        <w:t xml:space="preserve">и </w:t>
      </w:r>
      <w:r w:rsidR="008E141E">
        <w:rPr>
          <w:rFonts w:ascii="Times New Roman" w:hAnsi="Times New Roman" w:cs="Times New Roman"/>
          <w:color w:val="000000"/>
          <w:sz w:val="24"/>
          <w:szCs w:val="24"/>
        </w:rPr>
        <w:t>Кручено-Балковск</w:t>
      </w:r>
      <w:r>
        <w:rPr>
          <w:rFonts w:ascii="Times New Roman" w:hAnsi="Times New Roman" w:cs="Times New Roman"/>
          <w:color w:val="000000"/>
          <w:sz w:val="24"/>
          <w:szCs w:val="24"/>
        </w:rPr>
        <w:t>ого сельского поселения</w:t>
      </w:r>
      <w:r w:rsidRPr="0095584A">
        <w:rPr>
          <w:rFonts w:ascii="Times New Roman" w:hAnsi="Times New Roman" w:cs="Times New Roman"/>
          <w:color w:val="000000"/>
          <w:sz w:val="24"/>
          <w:szCs w:val="24"/>
        </w:rPr>
        <w:t xml:space="preserve">, включая освещение улиц, озеленение территории, установку указателей с наименованиями улиц и номерами домов, размещение и содержание малых </w:t>
      </w:r>
      <w:r w:rsidRPr="0095584A">
        <w:rPr>
          <w:rFonts w:ascii="Times New Roman" w:hAnsi="Times New Roman" w:cs="Times New Roman"/>
          <w:color w:val="000000"/>
          <w:sz w:val="24"/>
          <w:szCs w:val="24"/>
        </w:rPr>
        <w:lastRenderedPageBreak/>
        <w:t>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0E32D3" w:rsidRDefault="000E32D3" w:rsidP="000E32D3">
      <w:pPr>
        <w:pStyle w:val="ConsPlusNormal"/>
        <w:ind w:firstLine="425"/>
        <w:jc w:val="both"/>
        <w:rPr>
          <w:rFonts w:ascii="Times New Roman" w:hAnsi="Times New Roman" w:cs="Times New Roman"/>
          <w:color w:val="000000"/>
          <w:sz w:val="24"/>
          <w:szCs w:val="24"/>
        </w:rPr>
      </w:pPr>
      <w:r w:rsidRPr="0095584A">
        <w:rPr>
          <w:rFonts w:ascii="Times New Roman" w:hAnsi="Times New Roman" w:cs="Times New Roman"/>
          <w:color w:val="000000"/>
          <w:sz w:val="24"/>
          <w:szCs w:val="24"/>
        </w:rPr>
        <w:t>4.7.2. Организации, расположенные на территори</w:t>
      </w:r>
      <w:r>
        <w:rPr>
          <w:rFonts w:ascii="Times New Roman" w:hAnsi="Times New Roman" w:cs="Times New Roman"/>
          <w:color w:val="000000"/>
          <w:sz w:val="24"/>
          <w:szCs w:val="24"/>
        </w:rPr>
        <w:t xml:space="preserve">и </w:t>
      </w:r>
      <w:r w:rsidR="008E141E">
        <w:rPr>
          <w:rFonts w:ascii="Times New Roman" w:hAnsi="Times New Roman" w:cs="Times New Roman"/>
          <w:color w:val="000000"/>
          <w:sz w:val="24"/>
          <w:szCs w:val="24"/>
        </w:rPr>
        <w:t>Кручено-Балковск</w:t>
      </w:r>
      <w:r>
        <w:rPr>
          <w:rFonts w:ascii="Times New Roman" w:hAnsi="Times New Roman" w:cs="Times New Roman"/>
          <w:color w:val="000000"/>
          <w:sz w:val="24"/>
          <w:szCs w:val="24"/>
        </w:rPr>
        <w:t>ого</w:t>
      </w:r>
      <w:r w:rsidRPr="0095584A">
        <w:rPr>
          <w:rFonts w:ascii="Times New Roman" w:hAnsi="Times New Roman" w:cs="Times New Roman"/>
          <w:color w:val="000000"/>
          <w:sz w:val="24"/>
          <w:szCs w:val="24"/>
        </w:rPr>
        <w:t xml:space="preserve"> сельск</w:t>
      </w:r>
      <w:r>
        <w:rPr>
          <w:rFonts w:ascii="Times New Roman" w:hAnsi="Times New Roman" w:cs="Times New Roman"/>
          <w:color w:val="000000"/>
          <w:sz w:val="24"/>
          <w:szCs w:val="24"/>
        </w:rPr>
        <w:t>ого поселения</w:t>
      </w:r>
      <w:r w:rsidRPr="0095584A">
        <w:rPr>
          <w:rFonts w:ascii="Times New Roman" w:hAnsi="Times New Roman" w:cs="Times New Roman"/>
          <w:color w:val="000000"/>
          <w:sz w:val="24"/>
          <w:szCs w:val="24"/>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0E32D3" w:rsidRPr="00357D75" w:rsidRDefault="000E32D3" w:rsidP="000E32D3"/>
    <w:p w:rsidR="000E32D3" w:rsidRPr="00357D75" w:rsidRDefault="000E32D3" w:rsidP="000E32D3"/>
    <w:p w:rsidR="000E32D3" w:rsidRPr="00357D75" w:rsidRDefault="000E32D3" w:rsidP="000E32D3">
      <w:pPr>
        <w:tabs>
          <w:tab w:val="left" w:pos="1836"/>
        </w:tabs>
      </w:pPr>
    </w:p>
    <w:p w:rsidR="000E32D3" w:rsidRPr="0095584A" w:rsidRDefault="000E32D3" w:rsidP="000E32D3">
      <w:pPr>
        <w:pStyle w:val="13"/>
        <w:keepNext/>
        <w:keepLines/>
        <w:shd w:val="clear" w:color="auto" w:fill="auto"/>
        <w:tabs>
          <w:tab w:val="left" w:pos="709"/>
          <w:tab w:val="left" w:pos="851"/>
        </w:tabs>
        <w:spacing w:before="120" w:after="120" w:line="240" w:lineRule="auto"/>
        <w:ind w:firstLine="0"/>
        <w:rPr>
          <w:sz w:val="24"/>
          <w:szCs w:val="24"/>
        </w:rPr>
      </w:pPr>
      <w:bookmarkStart w:id="5" w:name="bookmark10"/>
      <w:r w:rsidRPr="0095584A">
        <w:rPr>
          <w:sz w:val="24"/>
          <w:szCs w:val="24"/>
        </w:rPr>
        <w:t>5. ТРЕБОВАНИЯ К ПРОЕКТИРОВАНИЮ ЭЛЕМЕНТОВ КОМПЛЕКСНОГО БЛАГОУСТРОЙСТВА ТЕРРИТОРИЙ</w:t>
      </w:r>
      <w:r>
        <w:rPr>
          <w:sz w:val="24"/>
          <w:szCs w:val="24"/>
        </w:rPr>
        <w:t xml:space="preserve"> </w:t>
      </w:r>
      <w:r w:rsidR="008E141E">
        <w:rPr>
          <w:sz w:val="24"/>
          <w:szCs w:val="24"/>
        </w:rPr>
        <w:t>КРУЧЕНО-БАЛКОВСК</w:t>
      </w:r>
      <w:r>
        <w:rPr>
          <w:sz w:val="24"/>
          <w:szCs w:val="24"/>
        </w:rPr>
        <w:t>ОГО СЕЛЬСКОГО ПОСЕЛЕНИЯ</w:t>
      </w:r>
    </w:p>
    <w:p w:rsidR="000E32D3" w:rsidRPr="0095584A" w:rsidRDefault="000E32D3" w:rsidP="000E32D3">
      <w:pPr>
        <w:pStyle w:val="13"/>
        <w:keepNext/>
        <w:keepLines/>
        <w:shd w:val="clear" w:color="auto" w:fill="auto"/>
        <w:tabs>
          <w:tab w:val="left" w:pos="709"/>
          <w:tab w:val="left" w:pos="851"/>
        </w:tabs>
        <w:spacing w:line="240" w:lineRule="auto"/>
        <w:ind w:firstLine="709"/>
        <w:jc w:val="both"/>
        <w:rPr>
          <w:sz w:val="24"/>
          <w:szCs w:val="24"/>
        </w:rPr>
      </w:pPr>
      <w:r w:rsidRPr="0095584A">
        <w:rPr>
          <w:b w:val="0"/>
          <w:sz w:val="24"/>
          <w:szCs w:val="24"/>
        </w:rPr>
        <w:t xml:space="preserve">При проектировании элементов комплексного благоустройства территории </w:t>
      </w:r>
      <w:r w:rsidR="008E141E">
        <w:rPr>
          <w:b w:val="0"/>
          <w:sz w:val="24"/>
          <w:szCs w:val="24"/>
        </w:rPr>
        <w:t>Кручено-Балковск</w:t>
      </w:r>
      <w:r w:rsidRPr="00EA1442">
        <w:rPr>
          <w:b w:val="0"/>
          <w:sz w:val="24"/>
          <w:szCs w:val="24"/>
        </w:rPr>
        <w:t>ого сельского поселения</w:t>
      </w:r>
      <w:r w:rsidRPr="0095584A">
        <w:rPr>
          <w:sz w:val="24"/>
          <w:szCs w:val="24"/>
        </w:rPr>
        <w:t xml:space="preserve"> </w:t>
      </w:r>
      <w:r w:rsidRPr="00357D75">
        <w:rPr>
          <w:b w:val="0"/>
          <w:sz w:val="24"/>
          <w:szCs w:val="24"/>
        </w:rPr>
        <w:t xml:space="preserve">применяется СП 82.13330.2016. </w:t>
      </w:r>
      <w:r>
        <w:rPr>
          <w:b w:val="0"/>
          <w:sz w:val="24"/>
          <w:szCs w:val="24"/>
        </w:rPr>
        <w:t>«</w:t>
      </w:r>
      <w:r w:rsidRPr="00357D75">
        <w:rPr>
          <w:b w:val="0"/>
          <w:sz w:val="24"/>
          <w:szCs w:val="24"/>
        </w:rPr>
        <w:t>Благоустройство территорий</w:t>
      </w:r>
      <w:r>
        <w:rPr>
          <w:b w:val="0"/>
          <w:sz w:val="24"/>
          <w:szCs w:val="24"/>
        </w:rPr>
        <w:t>»</w:t>
      </w:r>
      <w:r w:rsidRPr="00357D75">
        <w:rPr>
          <w:b w:val="0"/>
          <w:sz w:val="24"/>
          <w:szCs w:val="24"/>
        </w:rPr>
        <w:t>. Н</w:t>
      </w:r>
      <w:r w:rsidRPr="0095584A">
        <w:rPr>
          <w:b w:val="0"/>
          <w:sz w:val="24"/>
          <w:szCs w:val="24"/>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0E32D3" w:rsidRPr="0095584A" w:rsidRDefault="000E32D3" w:rsidP="000E32D3">
      <w:pPr>
        <w:pStyle w:val="13"/>
        <w:keepNext/>
        <w:keepLines/>
        <w:shd w:val="clear" w:color="auto" w:fill="auto"/>
        <w:tabs>
          <w:tab w:val="left" w:pos="709"/>
          <w:tab w:val="left" w:pos="851"/>
        </w:tabs>
        <w:spacing w:before="120" w:after="120" w:line="240" w:lineRule="auto"/>
        <w:ind w:firstLine="709"/>
        <w:jc w:val="both"/>
        <w:rPr>
          <w:b w:val="0"/>
          <w:sz w:val="24"/>
          <w:szCs w:val="24"/>
        </w:rPr>
      </w:pPr>
      <w:r w:rsidRPr="0095584A">
        <w:rPr>
          <w:b w:val="0"/>
          <w:sz w:val="24"/>
          <w:szCs w:val="24"/>
        </w:rPr>
        <w:t>5.1. ЭЛЕМЕНТЫ ИНЖЕНЕРНОЙ ПОДГОТОВКИ И ЗАЩИТЫ ТЕРРИТОРИИ</w:t>
      </w:r>
    </w:p>
    <w:p w:rsidR="000E32D3" w:rsidRPr="0095584A" w:rsidRDefault="000E32D3" w:rsidP="000E32D3">
      <w:pPr>
        <w:ind w:firstLine="426"/>
        <w:jc w:val="both"/>
      </w:pPr>
      <w:r w:rsidRPr="0095584A">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0E32D3" w:rsidRPr="0095584A" w:rsidRDefault="000E32D3" w:rsidP="000E32D3">
      <w:pPr>
        <w:ind w:firstLine="426"/>
        <w:jc w:val="both"/>
      </w:pPr>
      <w:r w:rsidRPr="0095584A">
        <w:t xml:space="preserve">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95584A">
        <w:t>предпроектного</w:t>
      </w:r>
      <w:proofErr w:type="spellEnd"/>
      <w:r w:rsidRPr="0095584A">
        <w:t xml:space="preserve"> обследования территории.</w:t>
      </w:r>
      <w:r>
        <w:t xml:space="preserve"> </w:t>
      </w:r>
      <w:r w:rsidRPr="0095584A">
        <w:t>Организацию рельефа реконструируемой территории</w:t>
      </w:r>
      <w:r>
        <w:t xml:space="preserve"> </w:t>
      </w:r>
      <w:r w:rsidRPr="0095584A">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0E32D3" w:rsidRPr="00357D75" w:rsidRDefault="000E32D3" w:rsidP="000E32D3">
      <w:pPr>
        <w:pStyle w:val="3"/>
        <w:shd w:val="clear" w:color="auto" w:fill="FFFFFF"/>
        <w:spacing w:before="0"/>
        <w:ind w:firstLine="426"/>
        <w:jc w:val="both"/>
        <w:rPr>
          <w:rFonts w:ascii="Times New Roman" w:hAnsi="Times New Roman"/>
          <w:color w:val="000000"/>
        </w:rPr>
      </w:pPr>
      <w:r w:rsidRPr="0095584A">
        <w:rPr>
          <w:rFonts w:ascii="Times New Roman" w:hAnsi="Times New Roman"/>
          <w:color w:val="000000"/>
        </w:rPr>
        <w:t>5.1.</w:t>
      </w:r>
      <w:r w:rsidRPr="00357D75">
        <w:rPr>
          <w:rFonts w:ascii="Times New Roman" w:hAnsi="Times New Roman"/>
          <w:color w:val="auto"/>
        </w:rPr>
        <w:t>3</w:t>
      </w:r>
      <w:r w:rsidRPr="0095584A">
        <w:rPr>
          <w:rFonts w:ascii="Times New Roman" w:hAnsi="Times New Roman"/>
          <w:color w:val="000000"/>
        </w:rPr>
        <w:t xml:space="preserve"> При террасировании рельефа проектируются подпорные стенки и откосы. Грунтовые откосы следует формировать согласно 7.27 СП </w:t>
      </w:r>
      <w:r>
        <w:rPr>
          <w:rFonts w:ascii="Times New Roman" w:hAnsi="Times New Roman"/>
          <w:bCs/>
          <w:color w:val="000000"/>
        </w:rPr>
        <w:t xml:space="preserve">34.13330.2012 </w:t>
      </w:r>
      <w:r w:rsidRPr="0095584A">
        <w:rPr>
          <w:rFonts w:ascii="Times New Roman" w:hAnsi="Times New Roman"/>
          <w:color w:val="000000"/>
        </w:rPr>
        <w:t xml:space="preserve">и требованиям </w:t>
      </w:r>
      <w:r w:rsidRPr="0095584A">
        <w:rPr>
          <w:rFonts w:ascii="Times New Roman" w:hAnsi="Times New Roman"/>
          <w:bCs/>
          <w:color w:val="000000"/>
        </w:rPr>
        <w:t>СП 45.13330.2017</w:t>
      </w:r>
      <w:r w:rsidRPr="0095584A">
        <w:rPr>
          <w:rFonts w:ascii="Times New Roman" w:hAnsi="Times New Roman"/>
          <w:color w:val="000000"/>
        </w:rPr>
        <w:t xml:space="preserve">. </w:t>
      </w:r>
      <w:bookmarkStart w:id="6" w:name="PO0000104"/>
    </w:p>
    <w:bookmarkEnd w:id="6"/>
    <w:p w:rsidR="000E32D3" w:rsidRPr="0095584A" w:rsidRDefault="000E32D3" w:rsidP="000E32D3">
      <w:pPr>
        <w:ind w:firstLine="426"/>
        <w:jc w:val="both"/>
      </w:pPr>
      <w:r w:rsidRPr="0095584A">
        <w:t>5.1.</w:t>
      </w:r>
      <w:r w:rsidRPr="00357D75">
        <w:t>4</w:t>
      </w:r>
      <w:r w:rsidRPr="0095584A">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95584A">
        <w:t>шумозащитных</w:t>
      </w:r>
      <w:proofErr w:type="spellEnd"/>
      <w:r w:rsidRPr="0095584A">
        <w:t xml:space="preserve"> экранов (СП 51.13330.2011).</w:t>
      </w:r>
    </w:p>
    <w:p w:rsidR="000E32D3" w:rsidRPr="0095584A" w:rsidRDefault="000E32D3" w:rsidP="000E32D3">
      <w:pPr>
        <w:ind w:firstLine="426"/>
        <w:jc w:val="both"/>
      </w:pPr>
      <w:r w:rsidRPr="0095584A">
        <w:t>5.1.</w:t>
      </w:r>
      <w:r>
        <w:t>5</w:t>
      </w:r>
      <w:r>
        <w:rPr>
          <w:color w:val="FF0000"/>
        </w:rPr>
        <w:t xml:space="preserve"> </w:t>
      </w:r>
      <w:r w:rsidRPr="0095584A">
        <w:t>Проектирование стока поверхностных вод осуществляется</w:t>
      </w:r>
      <w:r>
        <w:t xml:space="preserve"> </w:t>
      </w:r>
      <w:r w:rsidRPr="0095584A">
        <w:t>согласно СП 32.13330.2012,СП 42.13330.</w:t>
      </w:r>
      <w:r w:rsidRPr="00357D75">
        <w:t>2016</w:t>
      </w:r>
      <w:r w:rsidRPr="0095584A">
        <w:t xml:space="preserve">, </w:t>
      </w:r>
      <w:r w:rsidRPr="0095584A">
        <w:rPr>
          <w:bCs/>
        </w:rPr>
        <w:t>СП 40-102-2000</w:t>
      </w:r>
      <w:r w:rsidRPr="0095584A">
        <w:t xml:space="preserve">, </w:t>
      </w:r>
      <w:proofErr w:type="spellStart"/>
      <w:r w:rsidRPr="0095584A">
        <w:t>СанПиН</w:t>
      </w:r>
      <w:proofErr w:type="spellEnd"/>
      <w:r w:rsidRPr="0095584A">
        <w:t xml:space="preserve">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t xml:space="preserve"> </w:t>
      </w:r>
      <w:r w:rsidRPr="0095584A">
        <w:t xml:space="preserve">быстротоков, </w:t>
      </w:r>
      <w:proofErr w:type="spellStart"/>
      <w:r w:rsidRPr="0095584A">
        <w:t>дождеприемных</w:t>
      </w:r>
      <w:proofErr w:type="spellEnd"/>
      <w:r w:rsidRPr="0095584A">
        <w:t xml:space="preserve"> колодцев.</w:t>
      </w:r>
      <w:r>
        <w:t xml:space="preserve"> </w:t>
      </w:r>
      <w:r w:rsidRPr="0095584A">
        <w:t>Проектирование поверхностного водоотвода должно обеспечивать</w:t>
      </w:r>
      <w:r>
        <w:t xml:space="preserve"> </w:t>
      </w:r>
      <w:r w:rsidRPr="0095584A">
        <w:t>минимальный объем земляных работ, а также сток воды со скоростями,</w:t>
      </w:r>
      <w:r>
        <w:t xml:space="preserve"> </w:t>
      </w:r>
      <w:r w:rsidRPr="0095584A">
        <w:t>исключающими возможность эрозии почвы.</w:t>
      </w:r>
    </w:p>
    <w:p w:rsidR="000E32D3" w:rsidRPr="0095584A" w:rsidRDefault="000E32D3" w:rsidP="000E32D3">
      <w:pPr>
        <w:ind w:firstLine="426"/>
        <w:jc w:val="both"/>
      </w:pPr>
      <w:r w:rsidRPr="0095584A">
        <w:t>5.1.</w:t>
      </w:r>
      <w:r w:rsidRPr="00357D75">
        <w:t>6</w:t>
      </w:r>
      <w:r w:rsidRPr="0095584A">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w:t>
      </w:r>
      <w:r w:rsidRPr="0095584A">
        <w:lastRenderedPageBreak/>
        <w:t>периметру должны быть укреплены (</w:t>
      </w:r>
      <w:proofErr w:type="spellStart"/>
      <w:r w:rsidRPr="0095584A">
        <w:t>одерновка</w:t>
      </w:r>
      <w:proofErr w:type="spellEnd"/>
      <w:r w:rsidRPr="0095584A">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0E32D3" w:rsidRPr="0095584A" w:rsidRDefault="000E32D3" w:rsidP="000E32D3">
      <w:pPr>
        <w:pStyle w:val="3"/>
        <w:shd w:val="clear" w:color="auto" w:fill="FFFFFF"/>
        <w:spacing w:before="0"/>
        <w:ind w:firstLine="426"/>
        <w:jc w:val="both"/>
        <w:rPr>
          <w:rFonts w:ascii="Times New Roman" w:hAnsi="Times New Roman"/>
          <w:color w:val="000000"/>
        </w:rPr>
      </w:pPr>
      <w:r w:rsidRPr="0095584A">
        <w:rPr>
          <w:rFonts w:ascii="Times New Roman" w:hAnsi="Times New Roman"/>
          <w:color w:val="000000"/>
        </w:rPr>
        <w:t>5.1.</w:t>
      </w:r>
      <w:r w:rsidRPr="00357D75">
        <w:rPr>
          <w:rFonts w:ascii="Times New Roman" w:hAnsi="Times New Roman"/>
          <w:color w:val="auto"/>
        </w:rPr>
        <w:t>7</w:t>
      </w:r>
      <w:r w:rsidRPr="0095584A">
        <w:rPr>
          <w:rFonts w:ascii="Times New Roman" w:hAnsi="Times New Roman"/>
          <w:color w:val="000000"/>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w:t>
      </w:r>
      <w:proofErr w:type="spellStart"/>
      <w:r w:rsidRPr="0095584A">
        <w:rPr>
          <w:rFonts w:ascii="Times New Roman" w:hAnsi="Times New Roman"/>
          <w:color w:val="000000"/>
        </w:rPr>
        <w:t>неразмывающих</w:t>
      </w:r>
      <w:proofErr w:type="spellEnd"/>
      <w:r w:rsidRPr="0095584A">
        <w:rPr>
          <w:rFonts w:ascii="Times New Roman" w:hAnsi="Times New Roman"/>
          <w:color w:val="000000"/>
        </w:rPr>
        <w:t xml:space="preserve"> скоростей воды, которые принимаются в зависимости от вида покрытия водоотводящих элементов согласно </w:t>
      </w:r>
      <w:r w:rsidRPr="0095584A">
        <w:rPr>
          <w:rFonts w:ascii="Times New Roman" w:hAnsi="Times New Roman"/>
          <w:bCs/>
          <w:color w:val="000000"/>
        </w:rPr>
        <w:t>СП 32.13330.2012.</w:t>
      </w:r>
      <w:r w:rsidRPr="0095584A">
        <w:rPr>
          <w:rFonts w:ascii="Times New Roman" w:hAnsi="Times New Roman"/>
          <w:color w:val="000000"/>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95584A">
        <w:rPr>
          <w:rFonts w:ascii="Times New Roman" w:hAnsi="Times New Roman"/>
          <w:bCs/>
          <w:color w:val="000000"/>
        </w:rPr>
        <w:t>СП 32.13330.2012</w:t>
      </w:r>
      <w:r w:rsidRPr="0095584A">
        <w:rPr>
          <w:rFonts w:ascii="Times New Roman" w:hAnsi="Times New Roman"/>
          <w:color w:val="000000"/>
        </w:rPr>
        <w:t xml:space="preserve">, </w:t>
      </w:r>
      <w:proofErr w:type="spellStart"/>
      <w:r w:rsidRPr="0095584A">
        <w:rPr>
          <w:rFonts w:ascii="Times New Roman" w:hAnsi="Times New Roman"/>
          <w:color w:val="000000"/>
        </w:rPr>
        <w:t>и</w:t>
      </w:r>
      <w:r w:rsidRPr="0095584A">
        <w:rPr>
          <w:rFonts w:ascii="Times New Roman" w:hAnsi="Times New Roman"/>
          <w:bCs/>
          <w:color w:val="000000"/>
        </w:rPr>
        <w:t>СП</w:t>
      </w:r>
      <w:proofErr w:type="spellEnd"/>
      <w:r w:rsidRPr="0095584A">
        <w:rPr>
          <w:rFonts w:ascii="Times New Roman" w:hAnsi="Times New Roman"/>
          <w:bCs/>
          <w:color w:val="000000"/>
        </w:rPr>
        <w:t xml:space="preserve"> 40-102-2000</w:t>
      </w:r>
      <w:r w:rsidRPr="0095584A">
        <w:rPr>
          <w:rFonts w:ascii="Times New Roman" w:hAnsi="Times New Roman"/>
          <w:color w:val="000000"/>
        </w:rPr>
        <w:t>.</w:t>
      </w:r>
    </w:p>
    <w:p w:rsidR="000E32D3" w:rsidRPr="0095584A" w:rsidRDefault="000E32D3" w:rsidP="000E32D3">
      <w:pPr>
        <w:ind w:firstLine="426"/>
        <w:jc w:val="both"/>
        <w:rPr>
          <w:i/>
        </w:rPr>
      </w:pPr>
      <w:r w:rsidRPr="0095584A">
        <w:rPr>
          <w:i/>
        </w:rPr>
        <w:t>* ‰ - промилле - единица измерения, равная 0,1 %</w:t>
      </w:r>
    </w:p>
    <w:p w:rsidR="000E32D3" w:rsidRPr="0095584A" w:rsidRDefault="000E32D3" w:rsidP="000E32D3">
      <w:pPr>
        <w:spacing w:before="120"/>
        <w:ind w:firstLine="426"/>
        <w:jc w:val="both"/>
      </w:pPr>
      <w:bookmarkStart w:id="7" w:name="PO0000112"/>
      <w:r w:rsidRPr="0095584A">
        <w:t>5.1.</w:t>
      </w:r>
      <w:r w:rsidRPr="00357D75">
        <w:t>8</w:t>
      </w:r>
      <w:r w:rsidRPr="0095584A">
        <w:t xml:space="preserve"> Проектирование и оборудование </w:t>
      </w:r>
      <w:proofErr w:type="spellStart"/>
      <w:r w:rsidRPr="0095584A">
        <w:t>дождеприемных</w:t>
      </w:r>
      <w:proofErr w:type="spellEnd"/>
      <w:r w:rsidRPr="0095584A">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95584A">
          <w:t>15 мм</w:t>
        </w:r>
      </w:smartTag>
      <w:r w:rsidRPr="0095584A">
        <w:t>.</w:t>
      </w:r>
    </w:p>
    <w:bookmarkEnd w:id="7"/>
    <w:p w:rsidR="000E32D3" w:rsidRPr="0095584A" w:rsidRDefault="000E32D3" w:rsidP="000E32D3">
      <w:pPr>
        <w:ind w:firstLine="426"/>
        <w:jc w:val="both"/>
      </w:pPr>
      <w:r w:rsidRPr="0095584A">
        <w:t>5.1.</w:t>
      </w:r>
      <w:r w:rsidRPr="00357D75">
        <w:t>9</w:t>
      </w:r>
      <w:r w:rsidRPr="0095584A">
        <w:t xml:space="preserve"> При ширине улицы в красных линиях более 30 м и уклонах более 30 ‰ расстояние между </w:t>
      </w:r>
      <w:proofErr w:type="spellStart"/>
      <w:r w:rsidRPr="0095584A">
        <w:t>дождеприемными</w:t>
      </w:r>
      <w:proofErr w:type="spellEnd"/>
      <w:r w:rsidRPr="0095584A">
        <w:t xml:space="preserve"> колодцами должно быть не более </w:t>
      </w:r>
      <w:smartTag w:uri="urn:schemas-microsoft-com:office:smarttags" w:element="metricconverter">
        <w:smartTagPr>
          <w:attr w:name="ProductID" w:val="60 м"/>
        </w:smartTagPr>
        <w:r w:rsidRPr="0095584A">
          <w:t>60 м</w:t>
        </w:r>
      </w:smartTag>
      <w:r w:rsidRPr="0095584A">
        <w:t xml:space="preserve">. В случае превышения указанного расстояния необходимо устройство спаренных </w:t>
      </w:r>
      <w:proofErr w:type="spellStart"/>
      <w:r w:rsidRPr="0095584A">
        <w:t>дождеприемных</w:t>
      </w:r>
      <w:proofErr w:type="spellEnd"/>
      <w:r w:rsidRPr="0095584A">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95584A">
        <w:t>дождеприемными</w:t>
      </w:r>
      <w:proofErr w:type="spellEnd"/>
      <w:r w:rsidRPr="0095584A">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0E32D3" w:rsidRPr="0095584A" w:rsidRDefault="000E32D3" w:rsidP="000E32D3">
      <w:pPr>
        <w:pStyle w:val="2"/>
        <w:keepNext w:val="0"/>
        <w:spacing w:before="120" w:after="120"/>
        <w:jc w:val="center"/>
        <w:rPr>
          <w:rFonts w:ascii="Times New Roman" w:hAnsi="Times New Roman"/>
          <w:color w:val="000000"/>
          <w:sz w:val="24"/>
          <w:szCs w:val="24"/>
        </w:rPr>
      </w:pPr>
      <w:bookmarkStart w:id="8" w:name="_Toc37759100"/>
      <w:bookmarkStart w:id="9" w:name="PO0000114"/>
      <w:r w:rsidRPr="0095584A">
        <w:rPr>
          <w:rFonts w:ascii="Times New Roman" w:hAnsi="Times New Roman"/>
          <w:color w:val="000000"/>
          <w:sz w:val="24"/>
          <w:szCs w:val="24"/>
        </w:rPr>
        <w:t>5.2. ОЗЕЛЕНЕНИЕ</w:t>
      </w:r>
      <w:bookmarkEnd w:id="8"/>
    </w:p>
    <w:bookmarkEnd w:id="9"/>
    <w:p w:rsidR="000E32D3" w:rsidRPr="0095584A" w:rsidRDefault="000E32D3" w:rsidP="000E32D3">
      <w:pPr>
        <w:ind w:firstLine="426"/>
        <w:jc w:val="both"/>
      </w:pPr>
      <w:r w:rsidRPr="0095584A">
        <w:t>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w:t>
      </w:r>
      <w:r w:rsidRPr="00C45F19">
        <w:t xml:space="preserve"> </w:t>
      </w:r>
      <w:r w:rsidR="008E141E">
        <w:t>Кручено-Балковск</w:t>
      </w:r>
      <w:r w:rsidRPr="00042B26">
        <w:t>ого сельского поселения</w:t>
      </w:r>
      <w:r w:rsidRPr="0095584A">
        <w:t xml:space="preserve">. </w:t>
      </w:r>
    </w:p>
    <w:p w:rsidR="000E32D3" w:rsidRPr="0095584A" w:rsidRDefault="000E32D3" w:rsidP="000E32D3">
      <w:pPr>
        <w:ind w:firstLine="426"/>
        <w:jc w:val="both"/>
      </w:pPr>
      <w:r w:rsidRPr="0095584A">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95584A">
        <w:rPr>
          <w:iCs/>
        </w:rPr>
        <w:t>объемно-пространственную структуру</w:t>
      </w:r>
      <w:r w:rsidRPr="0095584A">
        <w:rPr>
          <w:i/>
          <w:iCs/>
        </w:rPr>
        <w:t xml:space="preserve">* </w:t>
      </w:r>
      <w:r w:rsidRPr="0095584A">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0E32D3" w:rsidRPr="0095584A" w:rsidRDefault="000E32D3" w:rsidP="000E32D3">
      <w:pPr>
        <w:ind w:firstLine="426"/>
        <w:jc w:val="both"/>
      </w:pPr>
      <w:r w:rsidRPr="0095584A">
        <w:t xml:space="preserve">* </w:t>
      </w:r>
      <w:r w:rsidRPr="0095584A">
        <w:rPr>
          <w:i/>
          <w:iCs/>
        </w:rPr>
        <w:t xml:space="preserve">Объёмно-пространственная структура </w:t>
      </w:r>
      <w:r w:rsidRPr="0095584A">
        <w:rPr>
          <w:i/>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0E32D3" w:rsidRPr="0095584A" w:rsidRDefault="000E32D3" w:rsidP="000E32D3">
      <w:pPr>
        <w:autoSpaceDE w:val="0"/>
        <w:autoSpaceDN w:val="0"/>
        <w:adjustRightInd w:val="0"/>
        <w:ind w:firstLine="426"/>
        <w:jc w:val="both"/>
      </w:pPr>
      <w:r w:rsidRPr="0095584A">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sidRPr="0095584A">
        <w:t>крышное</w:t>
      </w:r>
      <w:proofErr w:type="spellEnd"/>
      <w:r w:rsidRPr="0095584A">
        <w:t xml:space="preserve"> озеленение), фасадах</w:t>
      </w:r>
      <w:r>
        <w:t xml:space="preserve"> </w:t>
      </w:r>
      <w:r w:rsidRPr="0095584A">
        <w:t>зданий и сооружений(вертикальное озеленение).</w:t>
      </w:r>
    </w:p>
    <w:p w:rsidR="000E32D3" w:rsidRPr="0095584A" w:rsidRDefault="000E32D3" w:rsidP="000E32D3">
      <w:pPr>
        <w:autoSpaceDE w:val="0"/>
        <w:autoSpaceDN w:val="0"/>
        <w:adjustRightInd w:val="0"/>
        <w:ind w:firstLine="426"/>
        <w:jc w:val="both"/>
      </w:pPr>
      <w:r w:rsidRPr="0095584A">
        <w:lastRenderedPageBreak/>
        <w:t>5.2.4</w:t>
      </w:r>
      <w:r w:rsidR="00C86CAE">
        <w:t>.</w:t>
      </w:r>
      <w:r w:rsidRPr="0095584A">
        <w:t xml:space="preserve"> При проектировании нового озеленения применяется </w:t>
      </w:r>
      <w:r w:rsidRPr="00357D75">
        <w:t>СП 82.13330.2016.</w:t>
      </w:r>
      <w:r w:rsidRPr="0095584A">
        <w:rPr>
          <w:color w:val="FF0000"/>
        </w:rPr>
        <w:t xml:space="preserve"> </w:t>
      </w:r>
      <w:r w:rsidRPr="0095584A">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0E32D3" w:rsidRPr="0095584A" w:rsidRDefault="000E32D3" w:rsidP="000E32D3">
      <w:pPr>
        <w:ind w:firstLine="426"/>
        <w:jc w:val="both"/>
        <w:rPr>
          <w:i/>
        </w:rPr>
      </w:pPr>
      <w:r w:rsidRPr="0095584A">
        <w:rPr>
          <w:i/>
        </w:rPr>
        <w:t>** Таблицы с буквенными индексами приведены в Приложениях</w:t>
      </w:r>
    </w:p>
    <w:p w:rsidR="000E32D3" w:rsidRPr="0095584A" w:rsidRDefault="000E32D3" w:rsidP="000E32D3">
      <w:pPr>
        <w:spacing w:before="120"/>
        <w:ind w:firstLine="425"/>
        <w:jc w:val="both"/>
      </w:pPr>
      <w:r w:rsidRPr="0095584A">
        <w:t xml:space="preserve">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Pr="0095584A">
        <w:t>саморегуляции</w:t>
      </w:r>
      <w:proofErr w:type="spellEnd"/>
      <w:r w:rsidRPr="0095584A">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0E32D3" w:rsidRPr="0095584A" w:rsidRDefault="000E32D3" w:rsidP="000E32D3">
      <w:pPr>
        <w:ind w:firstLine="426"/>
        <w:jc w:val="both"/>
      </w:pPr>
      <w:r w:rsidRPr="0095584A">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sidRPr="00357D75">
        <w:t>1</w:t>
      </w:r>
      <w:r w:rsidRPr="0095584A">
        <w:t>, 5.</w:t>
      </w:r>
      <w:r w:rsidRPr="00357D75">
        <w:t>2</w:t>
      </w:r>
      <w:r w:rsidRPr="0095584A">
        <w:t>);</w:t>
      </w:r>
    </w:p>
    <w:p w:rsidR="000E32D3" w:rsidRPr="0095584A" w:rsidRDefault="000E32D3" w:rsidP="000E32D3">
      <w:pPr>
        <w:ind w:firstLine="426"/>
        <w:jc w:val="both"/>
      </w:pPr>
      <w:r w:rsidRPr="0095584A">
        <w:t>- учитывать степень техногенных нагрузок от прилегающих территорий;</w:t>
      </w:r>
    </w:p>
    <w:p w:rsidR="000E32D3" w:rsidRPr="0095584A" w:rsidRDefault="000E32D3" w:rsidP="000E32D3">
      <w:pPr>
        <w:ind w:firstLine="426"/>
        <w:jc w:val="both"/>
      </w:pPr>
      <w:r w:rsidRPr="0095584A">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0E32D3" w:rsidRPr="0095584A" w:rsidRDefault="000E32D3" w:rsidP="000E32D3">
      <w:pPr>
        <w:ind w:firstLine="426"/>
        <w:jc w:val="both"/>
        <w:rPr>
          <w:color w:val="3018DE"/>
        </w:rPr>
      </w:pPr>
      <w:r w:rsidRPr="0095584A">
        <w:t>5.2.6</w:t>
      </w:r>
      <w:r>
        <w:t>.</w:t>
      </w:r>
      <w:r w:rsidRPr="0095584A">
        <w:t xml:space="preserve"> На территории</w:t>
      </w:r>
      <w:r w:rsidRPr="00C45F19">
        <w:t xml:space="preserve"> </w:t>
      </w:r>
      <w:r w:rsidR="008E141E">
        <w:t>Кручено-Балковск</w:t>
      </w:r>
      <w:r w:rsidRPr="00042B26">
        <w:t>ого сельского поселения</w:t>
      </w:r>
      <w:r w:rsidRPr="0095584A">
        <w:t xml:space="preserve">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0E32D3" w:rsidRDefault="000E32D3" w:rsidP="000E32D3">
      <w:pPr>
        <w:spacing w:before="120"/>
        <w:jc w:val="right"/>
      </w:pPr>
    </w:p>
    <w:p w:rsidR="000E32D3" w:rsidRPr="0095584A" w:rsidRDefault="000E32D3" w:rsidP="000E32D3">
      <w:pPr>
        <w:spacing w:before="120"/>
        <w:jc w:val="right"/>
      </w:pPr>
      <w:r w:rsidRPr="0095584A">
        <w:t>Таблица 5.</w:t>
      </w:r>
      <w:r w:rsidRPr="00357D75">
        <w:t>1</w:t>
      </w:r>
      <w:r w:rsidRPr="0095584A">
        <w:t>.</w:t>
      </w:r>
      <w:r w:rsidRPr="0095584A">
        <w:tab/>
      </w:r>
    </w:p>
    <w:p w:rsidR="000E32D3" w:rsidRPr="0095584A" w:rsidRDefault="000E32D3" w:rsidP="000E32D3">
      <w:pPr>
        <w:jc w:val="center"/>
      </w:pPr>
      <w:r w:rsidRPr="0095584A">
        <w:t>Комплексное благоустройство природных территорий</w:t>
      </w:r>
    </w:p>
    <w:p w:rsidR="000E32D3" w:rsidRPr="0095584A" w:rsidRDefault="000E32D3" w:rsidP="000E32D3">
      <w:pPr>
        <w:spacing w:after="120"/>
        <w:jc w:val="center"/>
      </w:pPr>
      <w:r w:rsidRPr="0095584A">
        <w:t>в зависимости от рекреационной нагрузки</w:t>
      </w:r>
    </w:p>
    <w:tbl>
      <w:tblPr>
        <w:tblW w:w="5000" w:type="pct"/>
        <w:jc w:val="center"/>
        <w:tblCellMar>
          <w:left w:w="28" w:type="dxa"/>
          <w:right w:w="28" w:type="dxa"/>
        </w:tblCellMar>
        <w:tblLook w:val="04A0"/>
      </w:tblPr>
      <w:tblGrid>
        <w:gridCol w:w="1597"/>
        <w:gridCol w:w="2281"/>
        <w:gridCol w:w="1911"/>
        <w:gridCol w:w="3622"/>
      </w:tblGrid>
      <w:tr w:rsidR="000E32D3" w:rsidRPr="0095584A" w:rsidTr="00A84DEC">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0E32D3" w:rsidRPr="0095584A" w:rsidRDefault="000E32D3" w:rsidP="00A84DEC">
            <w:pPr>
              <w:spacing w:line="220" w:lineRule="exact"/>
              <w:jc w:val="center"/>
            </w:pPr>
            <w:bookmarkStart w:id="10" w:name="TO0000007"/>
            <w:r w:rsidRPr="0095584A">
              <w:t>Рекреационная нагрузка,</w:t>
            </w:r>
          </w:p>
          <w:p w:rsidR="000E32D3" w:rsidRPr="0095584A" w:rsidRDefault="000E32D3" w:rsidP="00A84DEC">
            <w:pPr>
              <w:spacing w:line="220" w:lineRule="exact"/>
              <w:jc w:val="right"/>
            </w:pPr>
            <w:r w:rsidRPr="0095584A">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0E32D3" w:rsidRPr="0095584A" w:rsidRDefault="000E32D3" w:rsidP="00A84DEC">
            <w:pPr>
              <w:jc w:val="center"/>
            </w:pPr>
            <w:r w:rsidRPr="0095584A">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0E32D3" w:rsidRPr="0095584A" w:rsidRDefault="000E32D3" w:rsidP="00A84DEC">
            <w:pPr>
              <w:jc w:val="center"/>
            </w:pPr>
            <w:r w:rsidRPr="0095584A">
              <w:t>Мероприятия благоустройства и озеленения</w:t>
            </w:r>
          </w:p>
        </w:tc>
      </w:tr>
      <w:tr w:rsidR="000E32D3" w:rsidRPr="0095584A" w:rsidTr="00A84DEC">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0E32D3" w:rsidRPr="0095584A" w:rsidRDefault="000E32D3" w:rsidP="00A84DEC">
            <w:pPr>
              <w:jc w:val="center"/>
            </w:pPr>
            <w:r w:rsidRPr="0095584A">
              <w:t>до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0E32D3" w:rsidRPr="0095584A" w:rsidRDefault="000E32D3" w:rsidP="00A84DEC">
            <w:r w:rsidRPr="0095584A">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0E32D3" w:rsidRPr="0095584A" w:rsidRDefault="000E32D3" w:rsidP="00A84DEC">
            <w:r w:rsidRPr="0095584A">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0E32D3" w:rsidRPr="0095584A" w:rsidRDefault="000E32D3" w:rsidP="00A84DEC">
            <w:pPr>
              <w:jc w:val="center"/>
            </w:pPr>
            <w:r w:rsidRPr="0095584A">
              <w:t>Не норм.</w:t>
            </w:r>
          </w:p>
        </w:tc>
      </w:tr>
      <w:tr w:rsidR="000E32D3" w:rsidRPr="0095584A" w:rsidTr="00A84DEC">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0E32D3" w:rsidRPr="0095584A" w:rsidRDefault="000E32D3" w:rsidP="00A84DEC">
            <w:pPr>
              <w:jc w:val="center"/>
            </w:pPr>
            <w:r w:rsidRPr="0095584A">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0E32D3" w:rsidRPr="0095584A" w:rsidRDefault="000E32D3" w:rsidP="00A84DEC">
            <w:proofErr w:type="spellStart"/>
            <w:r w:rsidRPr="0095584A">
              <w:t>Среднерегулируемый</w:t>
            </w:r>
            <w:proofErr w:type="spellEnd"/>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0E32D3" w:rsidRPr="0095584A" w:rsidRDefault="000E32D3" w:rsidP="00A84DEC">
            <w:r w:rsidRPr="0095584A">
              <w:t xml:space="preserve">Движение преимущественно по </w:t>
            </w:r>
            <w:proofErr w:type="spellStart"/>
            <w:r w:rsidRPr="0095584A">
              <w:t>дорожно-тропиночной</w:t>
            </w:r>
            <w:proofErr w:type="spellEnd"/>
            <w:r w:rsidRPr="0095584A">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0E32D3" w:rsidRPr="0095584A" w:rsidRDefault="000E32D3" w:rsidP="00A84DEC">
            <w:r w:rsidRPr="0095584A">
              <w:t xml:space="preserve">Организация </w:t>
            </w:r>
            <w:proofErr w:type="spellStart"/>
            <w:r w:rsidRPr="0095584A">
              <w:t>дорожно-тропиночной</w:t>
            </w:r>
            <w:proofErr w:type="spellEnd"/>
            <w:r w:rsidRPr="0095584A">
              <w:t xml:space="preserve"> сети плотностью 5-8 %, прокладка экологических троп</w:t>
            </w:r>
          </w:p>
        </w:tc>
      </w:tr>
      <w:tr w:rsidR="000E32D3" w:rsidRPr="0095584A" w:rsidTr="00A84DEC">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0E32D3" w:rsidRPr="0095584A" w:rsidRDefault="000E32D3" w:rsidP="00A84DEC">
            <w:pPr>
              <w:jc w:val="center"/>
            </w:pPr>
            <w:r w:rsidRPr="0095584A">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0E32D3" w:rsidRPr="0095584A" w:rsidRDefault="000E32D3" w:rsidP="00A84DEC">
            <w:pPr>
              <w:ind w:firstLine="709"/>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0E32D3" w:rsidRPr="0095584A" w:rsidRDefault="000E32D3" w:rsidP="00A84DEC">
            <w:pPr>
              <w:ind w:firstLine="709"/>
            </w:pPr>
          </w:p>
        </w:tc>
        <w:tc>
          <w:tcPr>
            <w:tcW w:w="2752" w:type="pct"/>
            <w:tcBorders>
              <w:top w:val="single" w:sz="6" w:space="0" w:color="auto"/>
              <w:left w:val="single" w:sz="4" w:space="0" w:color="auto"/>
              <w:bottom w:val="single" w:sz="6" w:space="0" w:color="auto"/>
              <w:right w:val="single" w:sz="4" w:space="0" w:color="auto"/>
            </w:tcBorders>
            <w:vAlign w:val="center"/>
            <w:hideMark/>
          </w:tcPr>
          <w:p w:rsidR="000E32D3" w:rsidRPr="0095584A" w:rsidRDefault="000E32D3" w:rsidP="00A84DEC">
            <w:r w:rsidRPr="0095584A">
              <w:t xml:space="preserve">Организация </w:t>
            </w:r>
            <w:proofErr w:type="spellStart"/>
            <w:r w:rsidRPr="0095584A">
              <w:t>дорожно-тропиночной</w:t>
            </w:r>
            <w:proofErr w:type="spellEnd"/>
            <w:r w:rsidRPr="0095584A">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95584A">
              <w:t>вытаптыванию</w:t>
            </w:r>
            <w:proofErr w:type="spellEnd"/>
            <w:r w:rsidRPr="0095584A">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0E32D3" w:rsidRPr="0095584A" w:rsidTr="00A84DEC">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0E32D3" w:rsidRPr="0095584A" w:rsidRDefault="000E32D3" w:rsidP="00A84DEC">
            <w:pPr>
              <w:jc w:val="center"/>
            </w:pPr>
            <w:r w:rsidRPr="0095584A">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0E32D3" w:rsidRPr="0095584A" w:rsidRDefault="000E32D3" w:rsidP="00A84DEC">
            <w:proofErr w:type="spellStart"/>
            <w:r w:rsidRPr="0095584A">
              <w:t>Строгорегулируемый</w:t>
            </w:r>
            <w:proofErr w:type="spellEnd"/>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0E32D3" w:rsidRPr="0095584A" w:rsidRDefault="000E32D3" w:rsidP="00A84DEC">
            <w:r w:rsidRPr="0095584A">
              <w:t xml:space="preserve">Движение только по дорожкам и аллеям. Отдых на специально оборудованных </w:t>
            </w:r>
            <w:r w:rsidRPr="0095584A">
              <w:lastRenderedPageBreak/>
              <w:t>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0E32D3" w:rsidRPr="0095584A" w:rsidRDefault="000E32D3" w:rsidP="00A84DEC">
            <w:r w:rsidRPr="0095584A">
              <w:lastRenderedPageBreak/>
              <w:t xml:space="preserve">Функциональное зонирование территории и организация </w:t>
            </w:r>
            <w:proofErr w:type="spellStart"/>
            <w:r w:rsidRPr="0095584A">
              <w:t>дорожно-тропиночной</w:t>
            </w:r>
            <w:proofErr w:type="spellEnd"/>
            <w:r w:rsidRPr="0095584A">
              <w:t xml:space="preserve"> сети плотностью не более 20-25 %, буферных и почвозащитных </w:t>
            </w:r>
            <w:r w:rsidRPr="0095584A">
              <w:lastRenderedPageBreak/>
              <w:t>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0E32D3" w:rsidRPr="0095584A" w:rsidTr="00A84DEC">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0E32D3" w:rsidRPr="0095584A" w:rsidRDefault="000E32D3" w:rsidP="00A84DEC">
            <w:pPr>
              <w:jc w:val="center"/>
            </w:pPr>
            <w:r w:rsidRPr="0095584A">
              <w:lastRenderedPageBreak/>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0E32D3" w:rsidRPr="0095584A" w:rsidRDefault="000E32D3" w:rsidP="00A84DEC">
            <w:pPr>
              <w:ind w:firstLine="709"/>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0E32D3" w:rsidRPr="0095584A" w:rsidRDefault="000E32D3" w:rsidP="00A84DEC">
            <w:pPr>
              <w:ind w:firstLine="709"/>
            </w:pPr>
          </w:p>
        </w:tc>
        <w:tc>
          <w:tcPr>
            <w:tcW w:w="2752" w:type="pct"/>
            <w:tcBorders>
              <w:top w:val="single" w:sz="6" w:space="0" w:color="auto"/>
              <w:left w:val="single" w:sz="4" w:space="0" w:color="auto"/>
              <w:bottom w:val="single" w:sz="6" w:space="0" w:color="auto"/>
              <w:right w:val="single" w:sz="4" w:space="0" w:color="auto"/>
            </w:tcBorders>
            <w:vAlign w:val="center"/>
            <w:hideMark/>
          </w:tcPr>
          <w:p w:rsidR="000E32D3" w:rsidRPr="0095584A" w:rsidRDefault="000E32D3" w:rsidP="00A84DEC">
            <w:r w:rsidRPr="0095584A">
              <w:t xml:space="preserve">Организация </w:t>
            </w:r>
            <w:proofErr w:type="spellStart"/>
            <w:r w:rsidRPr="0095584A">
              <w:t>дорожно-тропиночной</w:t>
            </w:r>
            <w:proofErr w:type="spellEnd"/>
            <w:r w:rsidRPr="0095584A">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0E32D3" w:rsidRPr="0095584A" w:rsidTr="00A84DEC">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0E32D3" w:rsidRPr="0095584A" w:rsidRDefault="000E32D3" w:rsidP="00A84DEC">
            <w:pPr>
              <w:jc w:val="both"/>
            </w:pPr>
            <w:r w:rsidRPr="0095584A">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6" w:anchor="TO0000008" w:tooltip="Таблица 4.5" w:history="1">
              <w:r w:rsidRPr="0095584A">
                <w:rPr>
                  <w:rStyle w:val="ab"/>
                  <w:color w:val="000000"/>
                </w:rPr>
                <w:t>5.</w:t>
              </w:r>
              <w:r w:rsidRPr="00101F19">
                <w:rPr>
                  <w:rStyle w:val="ab"/>
                </w:rPr>
                <w:t>2</w:t>
              </w:r>
            </w:hyperlink>
            <w:r w:rsidRPr="0095584A">
              <w:t>).</w:t>
            </w:r>
          </w:p>
        </w:tc>
      </w:tr>
      <w:bookmarkEnd w:id="10"/>
    </w:tbl>
    <w:p w:rsidR="000E32D3" w:rsidRDefault="000E32D3" w:rsidP="000E32D3">
      <w:pPr>
        <w:spacing w:before="120"/>
        <w:jc w:val="right"/>
      </w:pPr>
    </w:p>
    <w:p w:rsidR="000E32D3" w:rsidRDefault="000E32D3" w:rsidP="000E32D3">
      <w:pPr>
        <w:spacing w:before="120"/>
        <w:jc w:val="right"/>
      </w:pPr>
    </w:p>
    <w:p w:rsidR="000E32D3" w:rsidRDefault="000E32D3" w:rsidP="000E32D3">
      <w:pPr>
        <w:spacing w:before="120"/>
        <w:jc w:val="right"/>
      </w:pPr>
    </w:p>
    <w:p w:rsidR="000E32D3" w:rsidRPr="0095584A" w:rsidRDefault="000E32D3" w:rsidP="000E32D3">
      <w:pPr>
        <w:spacing w:before="120"/>
        <w:jc w:val="right"/>
      </w:pPr>
      <w:r w:rsidRPr="0095584A">
        <w:t>Таблица5.</w:t>
      </w:r>
      <w:r w:rsidRPr="00101F19">
        <w:t>2</w:t>
      </w:r>
      <w:r w:rsidRPr="0095584A">
        <w:tab/>
      </w:r>
    </w:p>
    <w:p w:rsidR="000E32D3" w:rsidRPr="0095584A" w:rsidRDefault="000E32D3" w:rsidP="000E32D3">
      <w:pPr>
        <w:spacing w:after="120"/>
        <w:ind w:firstLine="709"/>
        <w:jc w:val="both"/>
      </w:pPr>
      <w:r w:rsidRPr="0095584A">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285"/>
        <w:gridCol w:w="3424"/>
        <w:gridCol w:w="3702"/>
      </w:tblGrid>
      <w:tr w:rsidR="000E32D3" w:rsidRPr="0095584A" w:rsidTr="00A84DEC">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0E32D3" w:rsidRPr="0095584A" w:rsidRDefault="000E32D3" w:rsidP="00A84DEC">
            <w:pPr>
              <w:jc w:val="center"/>
            </w:pPr>
            <w:bookmarkStart w:id="11" w:name="TO0000008"/>
            <w:r w:rsidRPr="0095584A">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0E32D3" w:rsidRPr="0095584A" w:rsidRDefault="000E32D3" w:rsidP="00A84DEC">
            <w:pPr>
              <w:jc w:val="center"/>
            </w:pPr>
            <w:r w:rsidRPr="0095584A">
              <w:t>Предельная рекреационная нагрузка - число единовременных посетителей в среднем по</w:t>
            </w:r>
            <w:r>
              <w:t xml:space="preserve"> </w:t>
            </w:r>
            <w:r w:rsidRPr="0095584A">
              <w:t>объекту</w:t>
            </w:r>
          </w:p>
          <w:p w:rsidR="000E32D3" w:rsidRPr="0095584A" w:rsidRDefault="000E32D3" w:rsidP="00A84DEC">
            <w:pPr>
              <w:jc w:val="right"/>
            </w:pPr>
            <w:r w:rsidRPr="0095584A">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0E32D3" w:rsidRPr="0095584A" w:rsidRDefault="000E32D3" w:rsidP="00A84DEC">
            <w:pPr>
              <w:jc w:val="center"/>
            </w:pPr>
            <w:r w:rsidRPr="0095584A">
              <w:t>Радиус обслуживания населения (зона доступности)</w:t>
            </w:r>
          </w:p>
        </w:tc>
      </w:tr>
      <w:tr w:rsidR="000E32D3" w:rsidRPr="0095584A" w:rsidTr="00A84DEC">
        <w:trPr>
          <w:jc w:val="center"/>
        </w:trPr>
        <w:tc>
          <w:tcPr>
            <w:tcW w:w="1214" w:type="pct"/>
            <w:tcBorders>
              <w:top w:val="single" w:sz="4" w:space="0" w:color="auto"/>
              <w:left w:val="single" w:sz="4" w:space="0" w:color="auto"/>
              <w:bottom w:val="single" w:sz="4" w:space="0" w:color="auto"/>
              <w:right w:val="single" w:sz="4" w:space="0" w:color="auto"/>
            </w:tcBorders>
            <w:hideMark/>
          </w:tcPr>
          <w:p w:rsidR="000E32D3" w:rsidRPr="0095584A" w:rsidRDefault="000E32D3" w:rsidP="00A84DEC">
            <w:pPr>
              <w:ind w:left="113"/>
              <w:jc w:val="both"/>
            </w:pPr>
            <w:r w:rsidRPr="0095584A">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0E32D3" w:rsidRPr="0095584A" w:rsidRDefault="000E32D3" w:rsidP="00A84DEC">
            <w:pPr>
              <w:ind w:left="113"/>
            </w:pPr>
            <w:r w:rsidRPr="0095584A">
              <w:t>не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0E32D3" w:rsidRPr="0095584A" w:rsidRDefault="000E32D3" w:rsidP="00A84DEC">
            <w:pPr>
              <w:ind w:left="113"/>
            </w:pPr>
            <w:r w:rsidRPr="0095584A">
              <w:t>-</w:t>
            </w:r>
          </w:p>
        </w:tc>
      </w:tr>
      <w:tr w:rsidR="000E32D3" w:rsidRPr="0095584A" w:rsidTr="00A84DEC">
        <w:trPr>
          <w:jc w:val="center"/>
        </w:trPr>
        <w:tc>
          <w:tcPr>
            <w:tcW w:w="1214" w:type="pct"/>
            <w:tcBorders>
              <w:top w:val="single" w:sz="4" w:space="0" w:color="auto"/>
              <w:left w:val="single" w:sz="4" w:space="0" w:color="auto"/>
              <w:bottom w:val="single" w:sz="4" w:space="0" w:color="auto"/>
              <w:right w:val="single" w:sz="4" w:space="0" w:color="auto"/>
            </w:tcBorders>
            <w:hideMark/>
          </w:tcPr>
          <w:p w:rsidR="000E32D3" w:rsidRPr="0095584A" w:rsidRDefault="000E32D3" w:rsidP="00A84DEC">
            <w:pPr>
              <w:ind w:left="113"/>
              <w:jc w:val="both"/>
            </w:pPr>
            <w:r w:rsidRPr="0095584A">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0E32D3" w:rsidRPr="0095584A" w:rsidRDefault="000E32D3" w:rsidP="00A84DEC">
            <w:pPr>
              <w:ind w:left="113"/>
            </w:pPr>
            <w:r w:rsidRPr="0095584A">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0E32D3" w:rsidRPr="0095584A" w:rsidRDefault="000E32D3" w:rsidP="00A84DEC">
            <w:pPr>
              <w:ind w:left="113"/>
            </w:pPr>
            <w:r w:rsidRPr="0095584A">
              <w:t>15-20 мин. трансп. Доступность</w:t>
            </w:r>
          </w:p>
        </w:tc>
      </w:tr>
      <w:tr w:rsidR="000E32D3" w:rsidRPr="0095584A" w:rsidTr="00A84DEC">
        <w:trPr>
          <w:jc w:val="center"/>
        </w:trPr>
        <w:tc>
          <w:tcPr>
            <w:tcW w:w="1214" w:type="pct"/>
            <w:tcBorders>
              <w:top w:val="single" w:sz="4" w:space="0" w:color="auto"/>
              <w:left w:val="single" w:sz="4" w:space="0" w:color="auto"/>
              <w:bottom w:val="single" w:sz="4" w:space="0" w:color="auto"/>
              <w:right w:val="single" w:sz="4" w:space="0" w:color="auto"/>
            </w:tcBorders>
            <w:hideMark/>
          </w:tcPr>
          <w:p w:rsidR="000E32D3" w:rsidRPr="0095584A" w:rsidRDefault="000E32D3" w:rsidP="00A84DEC">
            <w:pPr>
              <w:ind w:left="113"/>
              <w:jc w:val="both"/>
            </w:pPr>
            <w:r w:rsidRPr="0095584A">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0E32D3" w:rsidRPr="0095584A" w:rsidRDefault="000E32D3" w:rsidP="00A84DEC">
            <w:pPr>
              <w:ind w:left="113"/>
            </w:pPr>
            <w:r w:rsidRPr="0095584A">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0E32D3" w:rsidRPr="0095584A" w:rsidRDefault="000E32D3" w:rsidP="00A84DEC">
            <w:pPr>
              <w:ind w:left="113"/>
            </w:pPr>
            <w:r w:rsidRPr="0095584A">
              <w:t>400-</w:t>
            </w:r>
            <w:smartTag w:uri="urn:schemas-microsoft-com:office:smarttags" w:element="metricconverter">
              <w:smartTagPr>
                <w:attr w:name="ProductID" w:val="600 м"/>
              </w:smartTagPr>
              <w:r w:rsidRPr="0095584A">
                <w:t>600 м</w:t>
              </w:r>
            </w:smartTag>
          </w:p>
        </w:tc>
      </w:tr>
      <w:tr w:rsidR="000E32D3" w:rsidRPr="0095584A" w:rsidTr="00A84DEC">
        <w:trPr>
          <w:jc w:val="center"/>
        </w:trPr>
        <w:tc>
          <w:tcPr>
            <w:tcW w:w="1214" w:type="pct"/>
            <w:tcBorders>
              <w:top w:val="single" w:sz="4" w:space="0" w:color="auto"/>
              <w:left w:val="single" w:sz="4" w:space="0" w:color="auto"/>
              <w:bottom w:val="single" w:sz="4" w:space="0" w:color="auto"/>
              <w:right w:val="single" w:sz="4" w:space="0" w:color="auto"/>
            </w:tcBorders>
            <w:hideMark/>
          </w:tcPr>
          <w:p w:rsidR="000E32D3" w:rsidRPr="0095584A" w:rsidRDefault="000E32D3" w:rsidP="00A84DEC">
            <w:pPr>
              <w:ind w:left="113"/>
              <w:jc w:val="both"/>
            </w:pPr>
            <w:r w:rsidRPr="0095584A">
              <w:t>Парк (</w:t>
            </w:r>
            <w:proofErr w:type="spellStart"/>
            <w:r w:rsidRPr="0095584A">
              <w:t>многофункционый</w:t>
            </w:r>
            <w:proofErr w:type="spellEnd"/>
            <w:r w:rsidRPr="0095584A">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0E32D3" w:rsidRPr="0095584A" w:rsidRDefault="000E32D3" w:rsidP="00A84DEC">
            <w:pPr>
              <w:ind w:left="113"/>
            </w:pPr>
            <w:r w:rsidRPr="0095584A">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0E32D3" w:rsidRPr="0095584A" w:rsidRDefault="000E32D3" w:rsidP="00A84DEC">
            <w:pPr>
              <w:ind w:left="113"/>
            </w:pPr>
            <w:r w:rsidRPr="0095584A">
              <w:t>1,2-</w:t>
            </w:r>
            <w:smartTag w:uri="urn:schemas-microsoft-com:office:smarttags" w:element="metricconverter">
              <w:smartTagPr>
                <w:attr w:name="ProductID" w:val="1,5 км"/>
              </w:smartTagPr>
              <w:r w:rsidRPr="0095584A">
                <w:t>1,5 км</w:t>
              </w:r>
            </w:smartTag>
          </w:p>
        </w:tc>
      </w:tr>
      <w:tr w:rsidR="000E32D3" w:rsidRPr="0095584A" w:rsidTr="00A84DEC">
        <w:trPr>
          <w:jc w:val="center"/>
        </w:trPr>
        <w:tc>
          <w:tcPr>
            <w:tcW w:w="1214" w:type="pct"/>
            <w:tcBorders>
              <w:top w:val="single" w:sz="4" w:space="0" w:color="auto"/>
              <w:left w:val="single" w:sz="4" w:space="0" w:color="auto"/>
              <w:bottom w:val="single" w:sz="4" w:space="0" w:color="auto"/>
              <w:right w:val="single" w:sz="4" w:space="0" w:color="auto"/>
            </w:tcBorders>
            <w:hideMark/>
          </w:tcPr>
          <w:p w:rsidR="000E32D3" w:rsidRPr="0095584A" w:rsidRDefault="000E32D3" w:rsidP="00A84DEC">
            <w:pPr>
              <w:ind w:left="113"/>
              <w:jc w:val="both"/>
            </w:pPr>
            <w:r w:rsidRPr="0095584A">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0E32D3" w:rsidRPr="0095584A" w:rsidRDefault="000E32D3" w:rsidP="00A84DEC">
            <w:pPr>
              <w:ind w:left="113"/>
            </w:pPr>
            <w:r w:rsidRPr="0095584A">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0E32D3" w:rsidRPr="0095584A" w:rsidRDefault="000E32D3" w:rsidP="00A84DEC">
            <w:pPr>
              <w:ind w:left="113"/>
            </w:pPr>
            <w:r w:rsidRPr="0095584A">
              <w:t>300-</w:t>
            </w:r>
            <w:smartTag w:uri="urn:schemas-microsoft-com:office:smarttags" w:element="metricconverter">
              <w:smartTagPr>
                <w:attr w:name="ProductID" w:val="400 м"/>
              </w:smartTagPr>
              <w:r w:rsidRPr="0095584A">
                <w:t>400 м</w:t>
              </w:r>
            </w:smartTag>
          </w:p>
        </w:tc>
      </w:tr>
      <w:tr w:rsidR="000E32D3" w:rsidRPr="0095584A" w:rsidTr="00A84DEC">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0E32D3" w:rsidRPr="0095584A" w:rsidRDefault="000E32D3" w:rsidP="00A84DEC">
            <w:pPr>
              <w:jc w:val="both"/>
            </w:pPr>
            <w:r w:rsidRPr="0095584A">
              <w:t>Примечания:</w:t>
            </w:r>
          </w:p>
          <w:p w:rsidR="000E32D3" w:rsidRPr="0095584A" w:rsidRDefault="000E32D3" w:rsidP="00A84DEC">
            <w:pPr>
              <w:jc w:val="both"/>
            </w:pPr>
            <w:r w:rsidRPr="0095584A">
              <w:lastRenderedPageBreak/>
              <w:t>1. На территории объекта рекреации могут быть выделены зоны с различным уровнем предельной рекреационной нагрузки.</w:t>
            </w:r>
          </w:p>
          <w:p w:rsidR="000E32D3" w:rsidRPr="0095584A" w:rsidRDefault="000E32D3" w:rsidP="00A84DEC">
            <w:pPr>
              <w:jc w:val="both"/>
            </w:pPr>
            <w:r w:rsidRPr="0095584A">
              <w:t xml:space="preserve">2. Фактическая рекреационная нагрузка определяется замерами, ожидаемая - рассчитывается по формуле: </w:t>
            </w:r>
            <w:r w:rsidRPr="0095584A">
              <w:rPr>
                <w:lang w:val="en-US"/>
              </w:rPr>
              <w:t>R</w:t>
            </w:r>
            <w:r w:rsidRPr="0095584A">
              <w:t xml:space="preserve"> = N</w:t>
            </w:r>
            <w:proofErr w:type="spellStart"/>
            <w:r w:rsidRPr="0095584A">
              <w:rPr>
                <w:lang w:val="en-US"/>
              </w:rPr>
              <w:t>i</w:t>
            </w:r>
            <w:proofErr w:type="spellEnd"/>
            <w:r w:rsidRPr="0095584A">
              <w:t xml:space="preserve"> / </w:t>
            </w:r>
            <w:r w:rsidRPr="0095584A">
              <w:rPr>
                <w:lang w:val="en-US"/>
              </w:rPr>
              <w:t>Si</w:t>
            </w:r>
            <w:r w:rsidRPr="0095584A">
              <w:t xml:space="preserve">, где </w:t>
            </w:r>
            <w:r w:rsidRPr="0095584A">
              <w:rPr>
                <w:lang w:val="en-US"/>
              </w:rPr>
              <w:t>R</w:t>
            </w:r>
            <w:r w:rsidRPr="0095584A">
              <w:t xml:space="preserve"> - рекреационная нагрузка, </w:t>
            </w:r>
            <w:r w:rsidRPr="0095584A">
              <w:rPr>
                <w:lang w:val="en-US"/>
              </w:rPr>
              <w:t>Ni</w:t>
            </w:r>
            <w:r w:rsidRPr="0095584A">
              <w:t xml:space="preserve"> - количество посетителей объектов рекреации, </w:t>
            </w:r>
            <w:r w:rsidRPr="0095584A">
              <w:rPr>
                <w:lang w:val="en-US"/>
              </w:rPr>
              <w:t>Si</w:t>
            </w:r>
            <w:r w:rsidRPr="0095584A">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rsidR="000E32D3" w:rsidRPr="0095584A" w:rsidRDefault="000E32D3" w:rsidP="000E32D3">
      <w:pPr>
        <w:spacing w:before="120"/>
        <w:ind w:firstLine="426"/>
        <w:jc w:val="both"/>
      </w:pPr>
      <w:r w:rsidRPr="0095584A">
        <w:lastRenderedPageBreak/>
        <w:t>5.2.7</w:t>
      </w:r>
      <w:r w:rsidR="00C86CAE">
        <w:t>.</w:t>
      </w:r>
      <w:r w:rsidRPr="0095584A">
        <w:t xml:space="preserve">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sidRPr="00101F19">
        <w:t>1</w:t>
      </w:r>
      <w:r w:rsidRPr="0095584A">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0E32D3" w:rsidRPr="0095584A" w:rsidRDefault="000E32D3" w:rsidP="000E32D3">
      <w:pPr>
        <w:ind w:firstLine="426"/>
        <w:jc w:val="both"/>
      </w:pPr>
      <w:r w:rsidRPr="0095584A">
        <w:t>5.2.8</w:t>
      </w:r>
      <w:r w:rsidR="00C86CAE">
        <w:t>.</w:t>
      </w:r>
      <w:r w:rsidRPr="0095584A">
        <w:t xml:space="preserve">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95584A">
          <w:t>2 м</w:t>
        </w:r>
      </w:smartTag>
      <w:r w:rsidRPr="0095584A">
        <w:t>, среднего - 2-</w:t>
      </w:r>
      <w:smartTag w:uri="urn:schemas-microsoft-com:office:smarttags" w:element="metricconverter">
        <w:smartTagPr>
          <w:attr w:name="ProductID" w:val="6 м"/>
        </w:smartTagPr>
        <w:r w:rsidRPr="0095584A">
          <w:t>6 м</w:t>
        </w:r>
      </w:smartTag>
      <w:r w:rsidRPr="0095584A">
        <w:t>, слабого - 6-</w:t>
      </w:r>
      <w:smartTag w:uri="urn:schemas-microsoft-com:office:smarttags" w:element="metricconverter">
        <w:smartTagPr>
          <w:attr w:name="ProductID" w:val="10 м"/>
        </w:smartTagPr>
        <w:r w:rsidRPr="0095584A">
          <w:t>10 м</w:t>
        </w:r>
      </w:smartTag>
      <w:r w:rsidRPr="0095584A">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95584A">
          <w:t>2 м</w:t>
        </w:r>
      </w:smartTag>
      <w:r w:rsidRPr="0095584A">
        <w:t>, тополь, боярышник, кизильник, дерен, лиственницу, березу - ближе 3-</w:t>
      </w:r>
      <w:smartTag w:uri="urn:schemas-microsoft-com:office:smarttags" w:element="metricconverter">
        <w:smartTagPr>
          <w:attr w:name="ProductID" w:val="4 м"/>
        </w:smartTagPr>
        <w:r w:rsidRPr="0095584A">
          <w:t>4 м</w:t>
        </w:r>
      </w:smartTag>
      <w:r w:rsidRPr="0095584A">
        <w:t>.</w:t>
      </w:r>
    </w:p>
    <w:p w:rsidR="000E32D3" w:rsidRPr="0095584A" w:rsidRDefault="000E32D3" w:rsidP="000E32D3">
      <w:pPr>
        <w:ind w:firstLine="426"/>
        <w:jc w:val="both"/>
      </w:pPr>
      <w:r w:rsidRPr="0095584A">
        <w:t>5.2.9</w:t>
      </w:r>
      <w:r>
        <w:t>.</w:t>
      </w:r>
      <w:r w:rsidRPr="0095584A">
        <w:t xml:space="preserve"> При воздействии неблагоприятных техногенных и климатических факторов на различные территории </w:t>
      </w:r>
      <w:r w:rsidR="008E141E">
        <w:t>Кручено-Балковск</w:t>
      </w:r>
      <w:r w:rsidRPr="00042B26">
        <w:t>ого сельского поселения</w:t>
      </w:r>
      <w:r w:rsidRPr="0095584A">
        <w:t xml:space="preserve">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0E32D3" w:rsidRPr="0095584A" w:rsidRDefault="000E32D3" w:rsidP="000E32D3">
      <w:pPr>
        <w:ind w:firstLine="426"/>
        <w:jc w:val="both"/>
      </w:pPr>
      <w:r w:rsidRPr="0095584A">
        <w:t>5.2.9.1</w:t>
      </w:r>
      <w:r>
        <w:t>.</w:t>
      </w:r>
      <w:r w:rsidRPr="0095584A">
        <w:t xml:space="preserve"> Для защиты от ветра следует использовать зеленые насаждения ажурной конструкции с </w:t>
      </w:r>
      <w:r w:rsidRPr="0095584A">
        <w:rPr>
          <w:iCs/>
        </w:rPr>
        <w:t>вертикальной сомкнутостью полога*</w:t>
      </w:r>
      <w:r w:rsidRPr="0095584A">
        <w:t>60-70 %.</w:t>
      </w:r>
    </w:p>
    <w:p w:rsidR="000E32D3" w:rsidRPr="0095584A" w:rsidRDefault="000E32D3" w:rsidP="000E32D3">
      <w:pPr>
        <w:ind w:firstLine="426"/>
        <w:jc w:val="both"/>
      </w:pPr>
      <w:r w:rsidRPr="0095584A">
        <w:rPr>
          <w:i/>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95584A">
        <w:br/>
        <w:t>5.2.9.2</w:t>
      </w:r>
      <w:r>
        <w:t>.</w:t>
      </w:r>
      <w:r w:rsidRPr="0095584A">
        <w:t xml:space="preserve"> </w:t>
      </w:r>
      <w:proofErr w:type="spellStart"/>
      <w:r w:rsidRPr="0095584A">
        <w:t>Шумозащитные</w:t>
      </w:r>
      <w:proofErr w:type="spellEnd"/>
      <w:r w:rsidRPr="0095584A">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95584A">
          <w:t>7 м</w:t>
        </w:r>
      </w:smartTag>
      <w:r w:rsidRPr="0095584A">
        <w:t>, обеспечивая и ряду расстояния между стволами взрослых деревьев 8-</w:t>
      </w:r>
      <w:smartTag w:uri="urn:schemas-microsoft-com:office:smarttags" w:element="metricconverter">
        <w:smartTagPr>
          <w:attr w:name="ProductID" w:val="10 м"/>
        </w:smartTagPr>
        <w:r w:rsidRPr="0095584A">
          <w:t>10 м</w:t>
        </w:r>
      </w:smartTag>
      <w:r w:rsidRPr="0095584A">
        <w:t xml:space="preserve"> (с широкой кроной), 5-</w:t>
      </w:r>
      <w:smartTag w:uri="urn:schemas-microsoft-com:office:smarttags" w:element="metricconverter">
        <w:smartTagPr>
          <w:attr w:name="ProductID" w:val="6 м"/>
        </w:smartTagPr>
        <w:r w:rsidRPr="0095584A">
          <w:t>6 м</w:t>
        </w:r>
      </w:smartTag>
      <w:r w:rsidRPr="0095584A">
        <w:t xml:space="preserve"> (со средней кроной), 3-</w:t>
      </w:r>
      <w:smartTag w:uri="urn:schemas-microsoft-com:office:smarttags" w:element="metricconverter">
        <w:smartTagPr>
          <w:attr w:name="ProductID" w:val="4 м"/>
        </w:smartTagPr>
        <w:r w:rsidRPr="0095584A">
          <w:t>4 м</w:t>
        </w:r>
      </w:smartTag>
      <w:r w:rsidRPr="0095584A">
        <w:t xml:space="preserve"> (с узкой кроной), </w:t>
      </w:r>
      <w:proofErr w:type="spellStart"/>
      <w:r w:rsidRPr="0095584A">
        <w:t>подкроновое</w:t>
      </w:r>
      <w:proofErr w:type="spellEnd"/>
      <w:r w:rsidRPr="0095584A">
        <w:t xml:space="preserve"> пространство следует заполнять рядами кустарника. Ожидаемый уровень снижения шума указан в таблице А.5.</w:t>
      </w:r>
    </w:p>
    <w:p w:rsidR="000E32D3" w:rsidRPr="0095584A" w:rsidRDefault="000E32D3" w:rsidP="000E32D3">
      <w:pPr>
        <w:ind w:firstLine="426"/>
        <w:jc w:val="both"/>
      </w:pPr>
      <w:r w:rsidRPr="0095584A">
        <w:t>5.2.9.3</w:t>
      </w:r>
      <w:r>
        <w:t>.</w:t>
      </w:r>
      <w:r w:rsidRPr="0095584A">
        <w:t xml:space="preserve">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95584A">
        <w:t>несмыкание</w:t>
      </w:r>
      <w:proofErr w:type="spellEnd"/>
      <w:r w:rsidRPr="0095584A">
        <w:t xml:space="preserve"> крон).</w:t>
      </w:r>
    </w:p>
    <w:p w:rsidR="000E32D3" w:rsidRPr="0095584A" w:rsidRDefault="000E32D3" w:rsidP="000E32D3">
      <w:pPr>
        <w:spacing w:before="120" w:after="120"/>
        <w:ind w:firstLine="425"/>
        <w:jc w:val="both"/>
      </w:pPr>
      <w:r w:rsidRPr="00796F66">
        <w:t xml:space="preserve">5.2.10. </w:t>
      </w:r>
      <w:proofErr w:type="spellStart"/>
      <w:r w:rsidRPr="00796F66">
        <w:t>Крышное</w:t>
      </w:r>
      <w:proofErr w:type="spellEnd"/>
      <w:r w:rsidRPr="00796F66">
        <w:t xml:space="preserve"> и вертикальное озеленение</w:t>
      </w:r>
    </w:p>
    <w:p w:rsidR="000E32D3" w:rsidRPr="0095584A" w:rsidRDefault="000E32D3" w:rsidP="000E32D3">
      <w:pPr>
        <w:ind w:firstLine="426"/>
        <w:jc w:val="both"/>
      </w:pPr>
      <w:r w:rsidRPr="0095584A">
        <w:t xml:space="preserve">5.2.10.1. Стационарное </w:t>
      </w:r>
      <w:proofErr w:type="spellStart"/>
      <w:r w:rsidRPr="0095584A">
        <w:t>крышное</w:t>
      </w:r>
      <w:proofErr w:type="spellEnd"/>
      <w:r w:rsidRPr="0095584A">
        <w:t xml:space="preserve">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95584A">
        <w:t>малоуклонной</w:t>
      </w:r>
      <w:proofErr w:type="spellEnd"/>
      <w:r w:rsidRPr="0095584A">
        <w:t xml:space="preserve"> (уклон не более 3%) крышей.</w:t>
      </w:r>
    </w:p>
    <w:p w:rsidR="000E32D3" w:rsidRPr="0095584A" w:rsidRDefault="000E32D3" w:rsidP="000E32D3">
      <w:pPr>
        <w:ind w:firstLine="426"/>
        <w:jc w:val="both"/>
      </w:pPr>
      <w:r w:rsidRPr="0095584A">
        <w:t xml:space="preserve">Мобильное или смешанное (стационарное и мобильное) </w:t>
      </w:r>
      <w:proofErr w:type="spellStart"/>
      <w:r w:rsidRPr="0095584A">
        <w:t>крышное</w:t>
      </w:r>
      <w:proofErr w:type="spellEnd"/>
      <w:r w:rsidRPr="0095584A">
        <w:t xml:space="preserve"> озеленение может предусматриваться при проектировании новых, реконструкции и капитальном ремонте </w:t>
      </w:r>
      <w:r w:rsidRPr="0095584A">
        <w:lastRenderedPageBreak/>
        <w:t>существующих зданий и сооружений любого назначения, имеющих эксплуатируемую крышу с архитектурно-ландшафтными объектами.</w:t>
      </w:r>
    </w:p>
    <w:p w:rsidR="000E32D3" w:rsidRPr="0095584A" w:rsidRDefault="000E32D3" w:rsidP="000E32D3">
      <w:pPr>
        <w:ind w:firstLine="426"/>
        <w:jc w:val="both"/>
      </w:pPr>
      <w:r w:rsidRPr="0095584A">
        <w:t xml:space="preserve">5.2.10.2. При реконструкции и капитальном ремонте зданий и сооружений возможность устройства </w:t>
      </w:r>
      <w:proofErr w:type="spellStart"/>
      <w:r w:rsidRPr="0095584A">
        <w:t>крышного</w:t>
      </w:r>
      <w:proofErr w:type="spellEnd"/>
      <w:r w:rsidRPr="0095584A">
        <w:t xml:space="preserve"> озеленения определяется расчетом прочности, устойчивости и </w:t>
      </w:r>
      <w:proofErr w:type="spellStart"/>
      <w:r w:rsidRPr="0095584A">
        <w:t>деформативности</w:t>
      </w:r>
      <w:proofErr w:type="spellEnd"/>
      <w:r w:rsidRPr="0095584A">
        <w:t xml:space="preserve"> существующих несущих конструкций.</w:t>
      </w:r>
    </w:p>
    <w:p w:rsidR="000E32D3" w:rsidRPr="0095584A" w:rsidRDefault="000E32D3" w:rsidP="000E32D3">
      <w:pPr>
        <w:ind w:firstLine="426"/>
        <w:jc w:val="both"/>
      </w:pPr>
      <w:r w:rsidRPr="0095584A">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0E32D3" w:rsidRPr="0095584A" w:rsidRDefault="000E32D3" w:rsidP="000E32D3">
      <w:pPr>
        <w:ind w:firstLine="426"/>
        <w:jc w:val="both"/>
      </w:pPr>
      <w:r w:rsidRPr="0095584A">
        <w:t xml:space="preserve">5.2.10.3. Расчетная нагрузка от системы озеленения должна определяться с учетом веса растений, почвенного субстрата, дренажа, </w:t>
      </w:r>
      <w:proofErr w:type="spellStart"/>
      <w:r w:rsidRPr="0095584A">
        <w:t>противокорневой</w:t>
      </w:r>
      <w:proofErr w:type="spellEnd"/>
      <w:r w:rsidRPr="0095584A">
        <w:t xml:space="preserve"> защиты кровли, впитавшейся в грунт дождевой или поливочной воды и других элементов покрытия.</w:t>
      </w:r>
    </w:p>
    <w:p w:rsidR="000E32D3" w:rsidRPr="0095584A" w:rsidRDefault="000E32D3" w:rsidP="000E32D3">
      <w:pPr>
        <w:ind w:firstLine="426"/>
        <w:jc w:val="both"/>
      </w:pPr>
      <w:r w:rsidRPr="0095584A">
        <w:t xml:space="preserve">Вес </w:t>
      </w:r>
      <w:proofErr w:type="spellStart"/>
      <w:r w:rsidRPr="0095584A">
        <w:t>крышного</w:t>
      </w:r>
      <w:proofErr w:type="spellEnd"/>
      <w:r w:rsidRPr="0095584A">
        <w:t xml:space="preserve"> озеленения, не требующего ухода, не должен превышать 70 кг/кв. м, а озеленения с постоянным уходом - 800 кг/кв. м.</w:t>
      </w:r>
    </w:p>
    <w:p w:rsidR="000E32D3" w:rsidRPr="0095584A" w:rsidRDefault="000E32D3" w:rsidP="000E32D3">
      <w:pPr>
        <w:ind w:firstLine="426"/>
        <w:jc w:val="both"/>
      </w:pPr>
      <w:r w:rsidRPr="0095584A">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95584A">
          <w:t>5 м</w:t>
        </w:r>
      </w:smartTag>
      <w:r w:rsidRPr="0095584A">
        <w:t xml:space="preserve">) плоскости наружных стен без проемов. </w:t>
      </w:r>
    </w:p>
    <w:p w:rsidR="000E32D3" w:rsidRPr="0095584A" w:rsidRDefault="000E32D3" w:rsidP="000E32D3">
      <w:pPr>
        <w:ind w:firstLine="426"/>
        <w:jc w:val="both"/>
      </w:pPr>
      <w:r w:rsidRPr="0095584A">
        <w:t xml:space="preserve">5.2.10.5. При проектировании строительства и реконструкции зданий и сооружений с горизонтальными или </w:t>
      </w:r>
      <w:proofErr w:type="spellStart"/>
      <w:r w:rsidRPr="0095584A">
        <w:t>малоуклонными</w:t>
      </w:r>
      <w:proofErr w:type="spellEnd"/>
      <w:r w:rsidRPr="0095584A">
        <w:t xml:space="preserve"> крышами на территориях со сложившейся высокоплотной застройкой должно предусматриваться обязательное устройство </w:t>
      </w:r>
      <w:proofErr w:type="spellStart"/>
      <w:r w:rsidRPr="0095584A">
        <w:t>крышного</w:t>
      </w:r>
      <w:proofErr w:type="spellEnd"/>
      <w:r w:rsidRPr="0095584A">
        <w:t xml:space="preserve"> и вертикального озеленения.</w:t>
      </w:r>
    </w:p>
    <w:p w:rsidR="000E32D3" w:rsidRPr="0095584A" w:rsidRDefault="000E32D3" w:rsidP="000E32D3">
      <w:pPr>
        <w:ind w:firstLine="426"/>
        <w:jc w:val="both"/>
      </w:pPr>
      <w:r w:rsidRPr="0095584A">
        <w:t xml:space="preserve">5.2.10.6. </w:t>
      </w:r>
      <w:proofErr w:type="spellStart"/>
      <w:r w:rsidRPr="0095584A">
        <w:t>Крышное</w:t>
      </w:r>
      <w:proofErr w:type="spellEnd"/>
      <w:r w:rsidRPr="0095584A">
        <w:t xml:space="preserve"> и вертикальное озеленение не могут носить компенсационный характер. Исключение составляет </w:t>
      </w:r>
      <w:proofErr w:type="spellStart"/>
      <w:r w:rsidRPr="0095584A">
        <w:t>крышное</w:t>
      </w:r>
      <w:proofErr w:type="spellEnd"/>
      <w:r w:rsidRPr="0095584A">
        <w:t xml:space="preserve">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95584A">
          <w:t>3 м</w:t>
        </w:r>
      </w:smartTag>
      <w:r w:rsidRPr="0095584A">
        <w:t>.</w:t>
      </w:r>
    </w:p>
    <w:p w:rsidR="000E32D3" w:rsidRPr="0095584A" w:rsidRDefault="000E32D3" w:rsidP="000E32D3">
      <w:pPr>
        <w:ind w:firstLine="426"/>
        <w:jc w:val="both"/>
      </w:pPr>
      <w:r w:rsidRPr="0095584A">
        <w:t xml:space="preserve">5.2.10.7. Площадь </w:t>
      </w:r>
      <w:proofErr w:type="spellStart"/>
      <w:r w:rsidRPr="0095584A">
        <w:t>крышного</w:t>
      </w:r>
      <w:proofErr w:type="spellEnd"/>
      <w:r w:rsidRPr="0095584A">
        <w:t xml:space="preserve">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0E32D3" w:rsidRPr="0095584A" w:rsidRDefault="000E32D3" w:rsidP="000E32D3">
      <w:pPr>
        <w:ind w:firstLine="426"/>
        <w:jc w:val="both"/>
      </w:pPr>
      <w:r w:rsidRPr="0095584A">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0E32D3" w:rsidRPr="0095584A" w:rsidRDefault="000E32D3" w:rsidP="000E32D3">
      <w:pPr>
        <w:ind w:firstLine="426"/>
        <w:jc w:val="both"/>
      </w:pPr>
      <w:r w:rsidRPr="0095584A">
        <w:t xml:space="preserve">5.2.10.8. При проектировании </w:t>
      </w:r>
      <w:proofErr w:type="spellStart"/>
      <w:r w:rsidRPr="0095584A">
        <w:t>крышного</w:t>
      </w:r>
      <w:proofErr w:type="spellEnd"/>
      <w:r w:rsidRPr="0095584A">
        <w:t xml:space="preserve">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Pr="0095584A">
        <w:t>гидро</w:t>
      </w:r>
      <w:proofErr w:type="spellEnd"/>
      <w:r w:rsidRPr="0095584A">
        <w:t xml:space="preserve">- и </w:t>
      </w:r>
      <w:proofErr w:type="spellStart"/>
      <w:r w:rsidRPr="0095584A">
        <w:t>пароизоляция</w:t>
      </w:r>
      <w:proofErr w:type="spellEnd"/>
      <w:r w:rsidRPr="0095584A">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0E32D3" w:rsidRPr="0095584A" w:rsidRDefault="000E32D3" w:rsidP="000E32D3">
      <w:pPr>
        <w:ind w:firstLine="426"/>
        <w:jc w:val="both"/>
      </w:pPr>
      <w:r w:rsidRPr="0095584A">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0E32D3" w:rsidRPr="0095584A" w:rsidRDefault="000E32D3" w:rsidP="000E32D3">
      <w:pPr>
        <w:ind w:firstLine="426"/>
        <w:jc w:val="both"/>
      </w:pPr>
      <w:r w:rsidRPr="0095584A">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95584A">
          <w:t>20 см</w:t>
        </w:r>
      </w:smartTag>
      <w:r w:rsidRPr="0095584A">
        <w:t>.</w:t>
      </w:r>
    </w:p>
    <w:p w:rsidR="000E32D3" w:rsidRPr="0095584A" w:rsidRDefault="000E32D3" w:rsidP="000E32D3">
      <w:pPr>
        <w:ind w:firstLine="426"/>
        <w:jc w:val="both"/>
      </w:pPr>
      <w:r w:rsidRPr="0095584A">
        <w:t xml:space="preserve">5.2.10.10. Устройство </w:t>
      </w:r>
      <w:proofErr w:type="spellStart"/>
      <w:r w:rsidRPr="0095584A">
        <w:t>крышного</w:t>
      </w:r>
      <w:proofErr w:type="spellEnd"/>
      <w:r w:rsidRPr="0095584A">
        <w:t xml:space="preserve"> и вертикального озеленения на зданиях и сооружениях не должно приводить к нарушению предъявляемых к ним противопожарных требований.</w:t>
      </w:r>
    </w:p>
    <w:p w:rsidR="000E32D3" w:rsidRPr="0095584A" w:rsidRDefault="000E32D3" w:rsidP="000E32D3">
      <w:pPr>
        <w:ind w:firstLine="426"/>
        <w:jc w:val="both"/>
        <w:rPr>
          <w:color w:val="3018DE"/>
        </w:rPr>
      </w:pPr>
      <w:r w:rsidRPr="0095584A">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95584A">
        <w:t>отмостки</w:t>
      </w:r>
      <w:proofErr w:type="spellEnd"/>
      <w:r w:rsidRPr="0095584A">
        <w:t xml:space="preserve"> более </w:t>
      </w:r>
      <w:r w:rsidRPr="0095584A">
        <w:lastRenderedPageBreak/>
        <w:t xml:space="preserve">чем на </w:t>
      </w:r>
      <w:smartTag w:uri="urn:schemas-microsoft-com:office:smarttags" w:element="metricconverter">
        <w:smartTagPr>
          <w:attr w:name="ProductID" w:val="65 м"/>
        </w:smartTagPr>
        <w:r w:rsidRPr="0095584A">
          <w:t>65 м</w:t>
        </w:r>
      </w:smartTag>
      <w:r w:rsidRPr="0095584A">
        <w:t xml:space="preserve">. При проектировании озеленения эксплуатируемых крыш их отметка над </w:t>
      </w:r>
      <w:proofErr w:type="spellStart"/>
      <w:r w:rsidRPr="0095584A">
        <w:t>отмосткой</w:t>
      </w:r>
      <w:proofErr w:type="spellEnd"/>
      <w:r w:rsidRPr="0095584A">
        <w:t xml:space="preserve"> здания или сооружения не регламентируется. </w:t>
      </w:r>
    </w:p>
    <w:p w:rsidR="000E32D3" w:rsidRPr="0095584A" w:rsidRDefault="000E32D3" w:rsidP="000E32D3">
      <w:pPr>
        <w:ind w:firstLine="426"/>
        <w:jc w:val="both"/>
      </w:pPr>
      <w:r w:rsidRPr="0095584A">
        <w:t xml:space="preserve">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w:t>
      </w:r>
      <w:proofErr w:type="spellStart"/>
      <w:r w:rsidRPr="0095584A">
        <w:t>крышными</w:t>
      </w:r>
      <w:proofErr w:type="spellEnd"/>
      <w:r w:rsidRPr="0095584A">
        <w:t xml:space="preserve"> котельными не допускается.</w:t>
      </w:r>
    </w:p>
    <w:p w:rsidR="000E32D3" w:rsidRPr="0095584A" w:rsidRDefault="000E32D3" w:rsidP="000E32D3">
      <w:pPr>
        <w:ind w:firstLine="426"/>
        <w:jc w:val="both"/>
      </w:pPr>
      <w:r w:rsidRPr="0095584A">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0E32D3" w:rsidRPr="0095584A" w:rsidRDefault="000E32D3" w:rsidP="000E32D3">
      <w:pPr>
        <w:ind w:firstLine="426"/>
        <w:jc w:val="both"/>
      </w:pPr>
      <w:r w:rsidRPr="0095584A">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0E32D3" w:rsidRPr="0095584A" w:rsidRDefault="000E32D3" w:rsidP="000E32D3">
      <w:pPr>
        <w:ind w:firstLine="426"/>
        <w:jc w:val="both"/>
      </w:pPr>
      <w:r w:rsidRPr="0095584A">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95584A">
        <w:rPr>
          <w:bCs/>
        </w:rPr>
        <w:t>СП 30.13330.2016</w:t>
      </w:r>
      <w:r w:rsidRPr="0095584A">
        <w:t>. Участки кровли, по которым производится отвод избыточной воды, должны иметь уклон к водоотводящим устройствам не менее 2%.</w:t>
      </w:r>
    </w:p>
    <w:p w:rsidR="000E32D3" w:rsidRPr="0095584A" w:rsidRDefault="000E32D3" w:rsidP="000E32D3">
      <w:pPr>
        <w:ind w:firstLine="426"/>
        <w:jc w:val="both"/>
      </w:pPr>
      <w:r w:rsidRPr="0095584A">
        <w:t xml:space="preserve">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95584A">
          <w:t>15 м</w:t>
        </w:r>
      </w:smartTag>
      <w:r w:rsidRPr="0095584A">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95584A">
          <w:t>1 м</w:t>
        </w:r>
      </w:smartTag>
      <w:r w:rsidRPr="0095584A">
        <w:t>. На металлических парапетах следует устанавливать сетчатое металлическое ограждение.</w:t>
      </w:r>
    </w:p>
    <w:p w:rsidR="000E32D3" w:rsidRDefault="000E32D3" w:rsidP="000E32D3">
      <w:pPr>
        <w:ind w:firstLine="426"/>
        <w:jc w:val="both"/>
      </w:pPr>
      <w:r w:rsidRPr="0095584A">
        <w:t xml:space="preserve">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95584A">
          <w:t>1 м</w:t>
        </w:r>
      </w:smartTag>
      <w:r w:rsidRPr="0095584A">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95584A">
          <w:t>1 м</w:t>
        </w:r>
      </w:smartTag>
      <w:r w:rsidRPr="0095584A">
        <w:t xml:space="preserve"> от наружной стены здания.</w:t>
      </w:r>
    </w:p>
    <w:p w:rsidR="00EA1442" w:rsidRPr="0095584A" w:rsidRDefault="00EA1442" w:rsidP="000E32D3">
      <w:pPr>
        <w:ind w:firstLine="426"/>
        <w:jc w:val="both"/>
      </w:pPr>
    </w:p>
    <w:p w:rsidR="000E32D3" w:rsidRPr="0095584A" w:rsidRDefault="000E32D3" w:rsidP="000E32D3">
      <w:pPr>
        <w:pStyle w:val="2"/>
        <w:keepNext w:val="0"/>
        <w:spacing w:before="0" w:after="120"/>
        <w:jc w:val="center"/>
        <w:rPr>
          <w:rFonts w:ascii="Times New Roman" w:hAnsi="Times New Roman"/>
          <w:color w:val="000000"/>
          <w:sz w:val="24"/>
          <w:szCs w:val="24"/>
        </w:rPr>
      </w:pPr>
      <w:bookmarkStart w:id="12" w:name="_Toc37759101"/>
      <w:r w:rsidRPr="0095584A">
        <w:rPr>
          <w:rFonts w:ascii="Times New Roman" w:hAnsi="Times New Roman"/>
          <w:color w:val="000000"/>
          <w:sz w:val="24"/>
          <w:szCs w:val="24"/>
        </w:rPr>
        <w:t>5.3. ВИДЫ ПОКРЫТИЙ</w:t>
      </w:r>
      <w:bookmarkEnd w:id="12"/>
    </w:p>
    <w:p w:rsidR="000E32D3" w:rsidRPr="0095584A" w:rsidRDefault="000E32D3" w:rsidP="000E32D3">
      <w:pPr>
        <w:ind w:firstLine="426"/>
        <w:jc w:val="both"/>
      </w:pPr>
      <w:r w:rsidRPr="0095584A">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0E32D3" w:rsidRPr="0095584A" w:rsidRDefault="000E32D3" w:rsidP="000E32D3">
      <w:pPr>
        <w:ind w:firstLine="426"/>
        <w:jc w:val="both"/>
      </w:pPr>
      <w:r w:rsidRPr="0095584A">
        <w:t xml:space="preserve">- твердые (капитальные) - монолитные или сборные, выполняемые из асфальтобетона, </w:t>
      </w:r>
      <w:proofErr w:type="spellStart"/>
      <w:r w:rsidRPr="0095584A">
        <w:t>цементобетона</w:t>
      </w:r>
      <w:proofErr w:type="spellEnd"/>
      <w:r w:rsidRPr="0095584A">
        <w:t>, природного камня и т.п. материалов;</w:t>
      </w:r>
    </w:p>
    <w:p w:rsidR="000E32D3" w:rsidRPr="0095584A" w:rsidRDefault="000E32D3" w:rsidP="000E32D3">
      <w:pPr>
        <w:ind w:firstLine="426"/>
        <w:jc w:val="both"/>
      </w:pPr>
      <w:r w:rsidRPr="0095584A">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0E32D3" w:rsidRPr="0095584A" w:rsidRDefault="000E32D3" w:rsidP="000E32D3">
      <w:pPr>
        <w:ind w:firstLine="426"/>
        <w:jc w:val="both"/>
      </w:pPr>
      <w:r w:rsidRPr="0095584A">
        <w:t>- газонные, выполняемые по специальным технологиям подготовки и посадки травяного покрова;</w:t>
      </w:r>
    </w:p>
    <w:p w:rsidR="000E32D3" w:rsidRPr="0095584A" w:rsidRDefault="000E32D3" w:rsidP="000E32D3">
      <w:pPr>
        <w:ind w:firstLine="426"/>
        <w:jc w:val="both"/>
      </w:pPr>
      <w:r w:rsidRPr="0095584A">
        <w:t>- комбинированные, представляющие сочетания покрытий, указанных выше (например, плитка, утопленная в газон и т.п.).</w:t>
      </w:r>
    </w:p>
    <w:p w:rsidR="000E32D3" w:rsidRPr="0095584A" w:rsidRDefault="000E32D3" w:rsidP="000E32D3">
      <w:pPr>
        <w:ind w:firstLine="426"/>
        <w:jc w:val="both"/>
      </w:pPr>
      <w:r w:rsidRPr="0095584A">
        <w:t xml:space="preserve">5.3.2 На селитебной территории не следует оставлять участки почвы без перечисленных видов покрытий (за исключением </w:t>
      </w:r>
      <w:proofErr w:type="spellStart"/>
      <w:r w:rsidRPr="0095584A">
        <w:t>дорожно-тропиночной</w:t>
      </w:r>
      <w:proofErr w:type="spellEnd"/>
      <w:r w:rsidRPr="0095584A">
        <w:t xml:space="preserve"> сети на особо охраняемых природных территориях и на участках территории в процессе реконструкции и строительства).</w:t>
      </w:r>
    </w:p>
    <w:p w:rsidR="000E32D3" w:rsidRPr="0095584A" w:rsidRDefault="000E32D3" w:rsidP="000E32D3">
      <w:pPr>
        <w:ind w:firstLine="426"/>
        <w:jc w:val="both"/>
      </w:pPr>
      <w:r w:rsidRPr="0095584A">
        <w:t xml:space="preserve">5.3.3 Применяемый в проекте вид покрытия должен быть прочным, </w:t>
      </w:r>
      <w:proofErr w:type="spellStart"/>
      <w:r w:rsidRPr="0095584A">
        <w:t>ремонтопригодным</w:t>
      </w:r>
      <w:proofErr w:type="spellEnd"/>
      <w:r w:rsidRPr="0095584A">
        <w:t xml:space="preserve">, </w:t>
      </w:r>
      <w:proofErr w:type="spellStart"/>
      <w:r w:rsidRPr="0095584A">
        <w:t>экологичным</w:t>
      </w:r>
      <w:proofErr w:type="spellEnd"/>
      <w:r w:rsidRPr="0095584A">
        <w:t xml:space="preserve">, не допускать скольжения. Выбор видов покрытия </w:t>
      </w:r>
      <w:r w:rsidRPr="0095584A">
        <w:lastRenderedPageBreak/>
        <w:t xml:space="preserve">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95584A">
        <w:t>экологичных</w:t>
      </w:r>
      <w:proofErr w:type="spellEnd"/>
      <w:r w:rsidRPr="0095584A">
        <w:t>.</w:t>
      </w:r>
    </w:p>
    <w:p w:rsidR="000E32D3" w:rsidRPr="0095584A" w:rsidRDefault="000E32D3" w:rsidP="000E32D3">
      <w:pPr>
        <w:ind w:firstLine="426"/>
        <w:jc w:val="both"/>
      </w:pPr>
      <w:r w:rsidRPr="0095584A">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0E32D3" w:rsidRPr="0095584A" w:rsidRDefault="000E32D3" w:rsidP="000E32D3">
      <w:pPr>
        <w:ind w:firstLine="426"/>
        <w:jc w:val="both"/>
      </w:pPr>
      <w:r w:rsidRPr="0095584A">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0E32D3" w:rsidRPr="0095584A" w:rsidRDefault="000E32D3" w:rsidP="000E32D3">
      <w:pPr>
        <w:ind w:firstLine="426"/>
        <w:jc w:val="both"/>
      </w:pPr>
      <w:r w:rsidRPr="0095584A">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101F19">
        <w:rPr>
          <w:iCs/>
        </w:rPr>
        <w:t>тактильного покрытия</w:t>
      </w:r>
      <w:r w:rsidRPr="0095584A">
        <w:rPr>
          <w:i/>
          <w:iCs/>
        </w:rPr>
        <w:t xml:space="preserve">. </w:t>
      </w:r>
      <w:r w:rsidRPr="0095584A">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Pr="0095584A">
          <w:t>0,8 м</w:t>
        </w:r>
      </w:smartTag>
      <w:r w:rsidRPr="0095584A">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95584A">
          <w:t>15 мм</w:t>
        </w:r>
      </w:smartTag>
      <w:r w:rsidRPr="0095584A">
        <w:t xml:space="preserve"> и глубиной более </w:t>
      </w:r>
      <w:smartTag w:uri="urn:schemas-microsoft-com:office:smarttags" w:element="metricconverter">
        <w:smartTagPr>
          <w:attr w:name="ProductID" w:val="6 мм"/>
        </w:smartTagPr>
        <w:r w:rsidRPr="0095584A">
          <w:t>6 мм</w:t>
        </w:r>
      </w:smartTag>
      <w:r w:rsidRPr="0095584A">
        <w:t>, их не следует располагать вдоль направления движения.</w:t>
      </w:r>
    </w:p>
    <w:p w:rsidR="000E32D3" w:rsidRPr="0095584A" w:rsidRDefault="000E32D3" w:rsidP="000E32D3">
      <w:pPr>
        <w:ind w:firstLine="426"/>
        <w:jc w:val="both"/>
      </w:pPr>
      <w:r w:rsidRPr="0095584A">
        <w:t xml:space="preserve">5.3.7 Для деревьев, расположенных в мощении, при отсутствии иных видов защиты (приствольных решеток, бордюров, </w:t>
      </w:r>
      <w:proofErr w:type="spellStart"/>
      <w:r w:rsidRPr="0095584A">
        <w:t>периметральных</w:t>
      </w:r>
      <w:proofErr w:type="spellEnd"/>
      <w:r w:rsidRPr="0095584A">
        <w:t xml:space="preserve">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95584A">
          <w:t>1,5 м</w:t>
        </w:r>
      </w:smartTag>
      <w:r w:rsidRPr="0095584A">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0E32D3" w:rsidRPr="0095584A" w:rsidRDefault="000E32D3" w:rsidP="000E32D3">
      <w:pPr>
        <w:ind w:firstLine="426"/>
        <w:jc w:val="both"/>
      </w:pPr>
      <w:r w:rsidRPr="0095584A">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0E32D3" w:rsidRPr="0095584A" w:rsidRDefault="000E32D3" w:rsidP="000E32D3">
      <w:pPr>
        <w:pStyle w:val="2"/>
        <w:keepNext w:val="0"/>
        <w:spacing w:before="120" w:after="120"/>
        <w:jc w:val="center"/>
        <w:rPr>
          <w:rFonts w:ascii="Times New Roman" w:hAnsi="Times New Roman"/>
          <w:color w:val="000000"/>
          <w:sz w:val="24"/>
          <w:szCs w:val="24"/>
        </w:rPr>
      </w:pPr>
      <w:bookmarkStart w:id="13" w:name="_Toc37759102"/>
      <w:r w:rsidRPr="0095584A">
        <w:rPr>
          <w:rFonts w:ascii="Times New Roman" w:hAnsi="Times New Roman"/>
          <w:color w:val="000000"/>
          <w:sz w:val="24"/>
          <w:szCs w:val="24"/>
        </w:rPr>
        <w:t>5.4. СОПРЯЖЕНИЯ ПОВЕРХНОСТЕЙ</w:t>
      </w:r>
      <w:bookmarkEnd w:id="13"/>
    </w:p>
    <w:p w:rsidR="000E32D3" w:rsidRPr="0095584A" w:rsidRDefault="000E32D3" w:rsidP="000E32D3">
      <w:pPr>
        <w:ind w:firstLine="426"/>
        <w:jc w:val="both"/>
      </w:pPr>
      <w:r w:rsidRPr="0095584A">
        <w:t xml:space="preserve">5.4.1 К элементам сопряжения поверхностей относятся различные виды бортовых камней, пандусы, ступени, лестницы. </w:t>
      </w:r>
    </w:p>
    <w:p w:rsidR="000E32D3" w:rsidRPr="0095584A" w:rsidRDefault="000E32D3" w:rsidP="000E32D3">
      <w:pPr>
        <w:ind w:firstLine="426"/>
        <w:jc w:val="both"/>
      </w:pPr>
      <w:r w:rsidRPr="0095584A">
        <w:t>Бортовые камни</w:t>
      </w:r>
    </w:p>
    <w:p w:rsidR="000E32D3" w:rsidRPr="0095584A" w:rsidRDefault="000E32D3" w:rsidP="000E32D3">
      <w:pPr>
        <w:ind w:firstLine="426"/>
        <w:jc w:val="both"/>
      </w:pPr>
      <w:r w:rsidRPr="0095584A">
        <w:t>5.4.2</w:t>
      </w:r>
      <w:r>
        <w:t>.</w:t>
      </w:r>
      <w:r w:rsidRPr="0095584A">
        <w:t xml:space="preserve">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95584A">
          <w:t>150 мм</w:t>
        </w:r>
      </w:smartTag>
      <w:r w:rsidRPr="0095584A">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0E32D3" w:rsidRPr="0095584A" w:rsidRDefault="000E32D3" w:rsidP="000E32D3">
      <w:pPr>
        <w:ind w:firstLine="426"/>
        <w:jc w:val="both"/>
      </w:pPr>
      <w:bookmarkStart w:id="14" w:name="PO0000143"/>
      <w:r w:rsidRPr="0095584A">
        <w:t>5.4.3</w:t>
      </w:r>
      <w:r>
        <w:t>.</w:t>
      </w:r>
      <w:r w:rsidRPr="0095584A">
        <w:t xml:space="preserve">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95584A">
          <w:t>50 мм</w:t>
        </w:r>
      </w:smartTag>
      <w:r w:rsidRPr="0095584A">
        <w:t xml:space="preserve"> на расстоянии не менее </w:t>
      </w:r>
      <w:smartTag w:uri="urn:schemas-microsoft-com:office:smarttags" w:element="metricconverter">
        <w:smartTagPr>
          <w:attr w:name="ProductID" w:val="0,5 м"/>
        </w:smartTagPr>
        <w:r w:rsidRPr="0095584A">
          <w:t>0,5 м</w:t>
        </w:r>
      </w:smartTag>
      <w:r w:rsidRPr="0095584A">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4"/>
    <w:p w:rsidR="000E32D3" w:rsidRPr="0095584A" w:rsidRDefault="000E32D3" w:rsidP="000E32D3">
      <w:pPr>
        <w:ind w:firstLine="426"/>
        <w:jc w:val="both"/>
      </w:pPr>
      <w:r w:rsidRPr="0095584A">
        <w:lastRenderedPageBreak/>
        <w:t>Ступени, лестницы, пандусы</w:t>
      </w:r>
    </w:p>
    <w:p w:rsidR="000E32D3" w:rsidRPr="0095584A" w:rsidRDefault="000E32D3" w:rsidP="000E32D3">
      <w:pPr>
        <w:ind w:firstLine="426"/>
        <w:jc w:val="both"/>
      </w:pPr>
      <w:r w:rsidRPr="0095584A">
        <w:t>5.4.4</w:t>
      </w:r>
      <w:r>
        <w:t>.</w:t>
      </w:r>
      <w:r w:rsidRPr="0095584A">
        <w:t xml:space="preserve">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101F19">
        <w:rPr>
          <w:iCs/>
        </w:rPr>
        <w:t>бордюрный пандус</w:t>
      </w:r>
      <w:r w:rsidRPr="0095584A">
        <w:rPr>
          <w:i/>
          <w:iCs/>
        </w:rPr>
        <w:t xml:space="preserve"> </w:t>
      </w:r>
      <w:r w:rsidRPr="0095584A">
        <w:t>для обеспечения спуска с покрытия тротуара на уровень дорожного покрытия.</w:t>
      </w:r>
    </w:p>
    <w:p w:rsidR="000E32D3" w:rsidRPr="0095584A" w:rsidRDefault="000E32D3" w:rsidP="000E32D3">
      <w:pPr>
        <w:ind w:firstLine="426"/>
        <w:jc w:val="both"/>
      </w:pPr>
      <w:r w:rsidRPr="0095584A">
        <w:t>5.4.5</w:t>
      </w:r>
      <w:r>
        <w:t>.</w:t>
      </w:r>
      <w:r w:rsidRPr="0095584A">
        <w:t xml:space="preserve">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95584A">
          <w:t>120 мм</w:t>
        </w:r>
      </w:smartTag>
      <w:r w:rsidRPr="0095584A">
        <w:t xml:space="preserve">, ширину - не менее </w:t>
      </w:r>
      <w:smartTag w:uri="urn:schemas-microsoft-com:office:smarttags" w:element="metricconverter">
        <w:smartTagPr>
          <w:attr w:name="ProductID" w:val="400 мм"/>
        </w:smartTagPr>
        <w:r w:rsidRPr="0095584A">
          <w:t>400 мм</w:t>
        </w:r>
      </w:smartTag>
      <w:r w:rsidRPr="0095584A">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95584A">
          <w:t>1,5 м</w:t>
        </w:r>
      </w:smartTag>
      <w:r w:rsidRPr="0095584A">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Pr="0095584A">
          <w:t>150 мм</w:t>
        </w:r>
      </w:smartTag>
      <w:r w:rsidRPr="0095584A">
        <w:t xml:space="preserve">, а ширина ступеней и длина площадки - уменьшена до </w:t>
      </w:r>
      <w:smartTag w:uri="urn:schemas-microsoft-com:office:smarttags" w:element="metricconverter">
        <w:smartTagPr>
          <w:attr w:name="ProductID" w:val="300 мм"/>
        </w:smartTagPr>
        <w:r w:rsidRPr="0095584A">
          <w:t>300 мм</w:t>
        </w:r>
      </w:smartTag>
      <w:r w:rsidRPr="0095584A">
        <w:t xml:space="preserve"> и </w:t>
      </w:r>
      <w:smartTag w:uri="urn:schemas-microsoft-com:office:smarttags" w:element="metricconverter">
        <w:smartTagPr>
          <w:attr w:name="ProductID" w:val="1,0 м"/>
        </w:smartTagPr>
        <w:r w:rsidRPr="0095584A">
          <w:t>1,0 м</w:t>
        </w:r>
      </w:smartTag>
      <w:r w:rsidRPr="0095584A">
        <w:t xml:space="preserve"> соответственно.</w:t>
      </w:r>
    </w:p>
    <w:p w:rsidR="000E32D3" w:rsidRPr="0095584A" w:rsidRDefault="000E32D3" w:rsidP="000E32D3">
      <w:pPr>
        <w:ind w:firstLine="426"/>
        <w:jc w:val="both"/>
      </w:pPr>
      <w:r w:rsidRPr="0095584A">
        <w:t>5.4.6</w:t>
      </w:r>
      <w:r>
        <w:t>.</w:t>
      </w:r>
      <w:r w:rsidRPr="0095584A">
        <w:t xml:space="preserve">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95584A">
          <w:t>75 мм</w:t>
        </w:r>
      </w:smartTag>
      <w:r w:rsidRPr="0095584A">
        <w:t xml:space="preserve"> и поручни. </w:t>
      </w:r>
    </w:p>
    <w:p w:rsidR="000E32D3" w:rsidRPr="0095584A" w:rsidRDefault="000E32D3" w:rsidP="000E32D3">
      <w:pPr>
        <w:ind w:firstLine="426"/>
        <w:jc w:val="both"/>
      </w:pPr>
      <w:r w:rsidRPr="0095584A">
        <w:t>5.4.7</w:t>
      </w:r>
      <w:r>
        <w:t>.</w:t>
      </w:r>
      <w:r w:rsidRPr="0095584A">
        <w:t xml:space="preserve"> При повороте пандуса или его протяженности более </w:t>
      </w:r>
      <w:smartTag w:uri="urn:schemas-microsoft-com:office:smarttags" w:element="metricconverter">
        <w:smartTagPr>
          <w:attr w:name="ProductID" w:val="9 м"/>
        </w:smartTagPr>
        <w:r w:rsidRPr="0095584A">
          <w:t>9 м</w:t>
        </w:r>
      </w:smartTag>
      <w:r w:rsidRPr="0095584A">
        <w:t xml:space="preserve">, не реже, чем через каждые </w:t>
      </w:r>
      <w:smartTag w:uri="urn:schemas-microsoft-com:office:smarttags" w:element="metricconverter">
        <w:smartTagPr>
          <w:attr w:name="ProductID" w:val="9 м"/>
        </w:smartTagPr>
        <w:r w:rsidRPr="0095584A">
          <w:t>9 м</w:t>
        </w:r>
      </w:smartTag>
      <w:r w:rsidRPr="0095584A">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0E32D3" w:rsidRPr="0095584A" w:rsidRDefault="000E32D3" w:rsidP="000E32D3">
      <w:pPr>
        <w:ind w:firstLine="425"/>
        <w:jc w:val="both"/>
      </w:pPr>
      <w:r w:rsidRPr="0095584A">
        <w:t>5.4.8</w:t>
      </w:r>
      <w:r>
        <w:t>.</w:t>
      </w:r>
      <w:r w:rsidRPr="0095584A">
        <w:t xml:space="preserve">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95584A">
          <w:t>920 мм</w:t>
        </w:r>
      </w:smartTag>
      <w:r w:rsidRPr="0095584A">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95584A">
          <w:t>40 мм</w:t>
        </w:r>
      </w:smartTag>
      <w:r w:rsidRPr="0095584A">
        <w:t xml:space="preserve">. Поручни должны соответствовать техническим требованиям к опорным стационарным устройствам по ГОСТ Р 51261-99. При ширине лестниц </w:t>
      </w:r>
      <w:smartTag w:uri="urn:schemas-microsoft-com:office:smarttags" w:element="metricconverter">
        <w:smartTagPr>
          <w:attr w:name="ProductID" w:val="2,5 м"/>
        </w:smartTagPr>
        <w:r w:rsidRPr="0095584A">
          <w:t>2,5 м</w:t>
        </w:r>
      </w:smartTag>
      <w:r w:rsidRPr="0095584A">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95584A">
          <w:t>0,3 м</w:t>
        </w:r>
      </w:smartTag>
      <w:r w:rsidRPr="0095584A">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0E32D3" w:rsidRPr="0095584A" w:rsidRDefault="000E32D3" w:rsidP="000E32D3">
      <w:pPr>
        <w:ind w:firstLine="425"/>
        <w:jc w:val="both"/>
      </w:pPr>
      <w:r w:rsidRPr="0095584A">
        <w:t>5.4.9</w:t>
      </w:r>
      <w:r>
        <w:t>.</w:t>
      </w:r>
      <w:r w:rsidRPr="0095584A">
        <w:t xml:space="preserve">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101F19">
        <w:t>3</w:t>
      </w:r>
      <w:r w:rsidRPr="0095584A">
        <w:t>.</w:t>
      </w:r>
    </w:p>
    <w:p w:rsidR="000E32D3" w:rsidRDefault="000E32D3" w:rsidP="000E32D3">
      <w:pPr>
        <w:pStyle w:val="2"/>
        <w:keepNext w:val="0"/>
        <w:spacing w:before="0" w:after="120"/>
        <w:ind w:firstLine="709"/>
        <w:jc w:val="center"/>
        <w:rPr>
          <w:rFonts w:ascii="Times New Roman" w:hAnsi="Times New Roman"/>
          <w:color w:val="000000"/>
          <w:sz w:val="24"/>
          <w:szCs w:val="24"/>
        </w:rPr>
      </w:pPr>
      <w:bookmarkStart w:id="15" w:name="_Toc37759103"/>
    </w:p>
    <w:p w:rsidR="000E32D3" w:rsidRPr="0095584A" w:rsidRDefault="000E32D3" w:rsidP="000E32D3">
      <w:pPr>
        <w:pStyle w:val="2"/>
        <w:keepNext w:val="0"/>
        <w:spacing w:before="0" w:after="120"/>
        <w:ind w:firstLine="709"/>
        <w:jc w:val="center"/>
        <w:rPr>
          <w:rFonts w:ascii="Times New Roman" w:hAnsi="Times New Roman"/>
          <w:color w:val="000000"/>
          <w:sz w:val="24"/>
          <w:szCs w:val="24"/>
        </w:rPr>
      </w:pPr>
      <w:r w:rsidRPr="0095584A">
        <w:rPr>
          <w:rFonts w:ascii="Times New Roman" w:hAnsi="Times New Roman"/>
          <w:color w:val="000000"/>
          <w:sz w:val="24"/>
          <w:szCs w:val="24"/>
        </w:rPr>
        <w:t>5.5. ОГРАЖДЕНИЯ</w:t>
      </w:r>
      <w:bookmarkEnd w:id="15"/>
    </w:p>
    <w:p w:rsidR="000E32D3" w:rsidRPr="0095584A" w:rsidRDefault="000E32D3" w:rsidP="000E32D3">
      <w:pPr>
        <w:ind w:firstLine="426"/>
        <w:jc w:val="both"/>
      </w:pPr>
      <w:r w:rsidRPr="0095584A">
        <w:t>5.5.1</w:t>
      </w:r>
      <w:r>
        <w:t>.</w:t>
      </w:r>
      <w:r w:rsidRPr="0095584A">
        <w:t xml:space="preserve">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95584A">
          <w:t>1,0 м</w:t>
        </w:r>
      </w:smartTag>
      <w:r w:rsidRPr="0095584A">
        <w:t>, средние - 1,1-</w:t>
      </w:r>
      <w:smartTag w:uri="urn:schemas-microsoft-com:office:smarttags" w:element="metricconverter">
        <w:smartTagPr>
          <w:attr w:name="ProductID" w:val="1,7 м"/>
        </w:smartTagPr>
        <w:r w:rsidRPr="0095584A">
          <w:t>1,7 м</w:t>
        </w:r>
      </w:smartTag>
      <w:r w:rsidRPr="0095584A">
        <w:t>, высокие - 1,8-</w:t>
      </w:r>
      <w:smartTag w:uri="urn:schemas-microsoft-com:office:smarttags" w:element="metricconverter">
        <w:smartTagPr>
          <w:attr w:name="ProductID" w:val="3,0 м"/>
        </w:smartTagPr>
        <w:r w:rsidRPr="0095584A">
          <w:t>3,0 м</w:t>
        </w:r>
      </w:smartTag>
      <w:r w:rsidRPr="0095584A">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0E32D3" w:rsidRPr="0095584A" w:rsidRDefault="000E32D3" w:rsidP="000E32D3">
      <w:pPr>
        <w:ind w:firstLine="426"/>
        <w:jc w:val="both"/>
      </w:pPr>
      <w:r w:rsidRPr="0095584A">
        <w:t>5.5.2</w:t>
      </w:r>
      <w:r>
        <w:t>.</w:t>
      </w:r>
      <w:r w:rsidRPr="0095584A">
        <w:t xml:space="preserve"> Проектирование ограждений следует производить в зависимости от их местоположения и назначения согласно </w:t>
      </w:r>
      <w:proofErr w:type="spellStart"/>
      <w:r w:rsidRPr="0095584A">
        <w:t>ГОСТам</w:t>
      </w:r>
      <w:proofErr w:type="spellEnd"/>
      <w:r w:rsidRPr="0095584A">
        <w:t>, каталогам сертифицированных изделий, проектам индивидуального проектирования.</w:t>
      </w:r>
      <w:r>
        <w:t xml:space="preserve"> </w:t>
      </w:r>
      <w:r w:rsidRPr="0095584A">
        <w:t xml:space="preserve">Строительство или установка ограждений, в </w:t>
      </w:r>
      <w:r w:rsidRPr="0095584A">
        <w:lastRenderedPageBreak/>
        <w:t>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0E32D3" w:rsidRPr="0095584A" w:rsidRDefault="000E32D3" w:rsidP="000E32D3">
      <w:pPr>
        <w:ind w:firstLine="426"/>
        <w:jc w:val="both"/>
      </w:pPr>
      <w:r w:rsidRPr="0095584A">
        <w:t>5.5.2.1</w:t>
      </w:r>
      <w:r>
        <w:t>.</w:t>
      </w:r>
      <w:r w:rsidRPr="0095584A">
        <w:t xml:space="preserve">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rsidR="000E32D3" w:rsidRPr="0095584A" w:rsidRDefault="000E32D3" w:rsidP="000E32D3">
      <w:pPr>
        <w:ind w:firstLine="426"/>
        <w:jc w:val="both"/>
      </w:pPr>
      <w:r w:rsidRPr="0095584A">
        <w:t>5.5.2.2</w:t>
      </w:r>
      <w:r>
        <w:t>.</w:t>
      </w:r>
      <w:r w:rsidRPr="0095584A">
        <w:t xml:space="preserve"> На территории общественных многофункциональных центров, </w:t>
      </w:r>
      <w:proofErr w:type="spellStart"/>
      <w:r w:rsidRPr="0095584A">
        <w:t>примагистральных</w:t>
      </w:r>
      <w:proofErr w:type="spellEnd"/>
      <w:r w:rsidRPr="0095584A">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0E32D3" w:rsidRPr="0095584A" w:rsidRDefault="000E32D3" w:rsidP="000E32D3">
      <w:pPr>
        <w:ind w:firstLine="426"/>
        <w:jc w:val="both"/>
      </w:pPr>
      <w:r w:rsidRPr="0095584A">
        <w:t>5.5.2.3</w:t>
      </w:r>
      <w:r>
        <w:t>.</w:t>
      </w:r>
      <w:r w:rsidRPr="0095584A">
        <w:t xml:space="preserve">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0E32D3" w:rsidRPr="0095584A" w:rsidRDefault="00C6477F" w:rsidP="000E32D3">
      <w:pPr>
        <w:ind w:firstLine="426"/>
        <w:jc w:val="both"/>
      </w:pPr>
      <w:r>
        <w:t>5</w:t>
      </w:r>
      <w:r w:rsidR="000E32D3" w:rsidRPr="0095584A">
        <w:t>.5.2.4</w:t>
      </w:r>
      <w:r w:rsidR="000E32D3">
        <w:t>.</w:t>
      </w:r>
      <w:r w:rsidR="000E32D3" w:rsidRPr="0095584A">
        <w:t xml:space="preserve"> На территориях общественного, жилого, рекреационного назначения не следует проектировать глухие ограждения. Следует применять декоративные</w:t>
      </w:r>
      <w:r w:rsidR="000E32D3">
        <w:t xml:space="preserve"> </w:t>
      </w:r>
      <w:r w:rsidR="000E32D3" w:rsidRPr="0095584A">
        <w:t xml:space="preserve">просматриваемые ограждения. </w:t>
      </w:r>
    </w:p>
    <w:p w:rsidR="000E32D3" w:rsidRPr="0095584A" w:rsidRDefault="000E32D3" w:rsidP="000E32D3">
      <w:pPr>
        <w:ind w:firstLine="426"/>
        <w:jc w:val="both"/>
      </w:pPr>
      <w:r w:rsidRPr="0095584A">
        <w:t>5.5.3</w:t>
      </w:r>
      <w:r>
        <w:t>.</w:t>
      </w:r>
      <w:r w:rsidRPr="0095584A">
        <w:t xml:space="preserve"> В местах примыкания газонов к проездам, стоянкам автотранспорта, в местах возможного наезда автомобилей на газон и </w:t>
      </w:r>
      <w:r w:rsidRPr="00101F19">
        <w:t>интенсивного движения пешеходов</w:t>
      </w:r>
      <w:r w:rsidRPr="0095584A">
        <w:rPr>
          <w:color w:val="FF0000"/>
        </w:rPr>
        <w:t xml:space="preserve"> </w:t>
      </w:r>
      <w:r w:rsidRPr="00101F19">
        <w:t xml:space="preserve">с </w:t>
      </w:r>
      <w:proofErr w:type="spellStart"/>
      <w:r w:rsidRPr="0095584A">
        <w:t>вытаптывани</w:t>
      </w:r>
      <w:r w:rsidRPr="00101F19">
        <w:t>ем</w:t>
      </w:r>
      <w:proofErr w:type="spellEnd"/>
      <w:r w:rsidRPr="0095584A">
        <w:t xml:space="preserve"> 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95584A">
          <w:t>0,5 м</w:t>
        </w:r>
      </w:smartTag>
      <w:r w:rsidRPr="0095584A">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95584A">
          <w:t>0,3 м</w:t>
        </w:r>
      </w:smartTag>
      <w:r w:rsidRPr="0095584A">
        <w:t>.</w:t>
      </w:r>
    </w:p>
    <w:p w:rsidR="000E32D3" w:rsidRPr="0095584A" w:rsidRDefault="000E32D3" w:rsidP="000E32D3">
      <w:pPr>
        <w:ind w:firstLine="426"/>
        <w:jc w:val="both"/>
      </w:pPr>
      <w:r w:rsidRPr="0095584A">
        <w:t>5.5.4</w:t>
      </w:r>
      <w:r>
        <w:t>.</w:t>
      </w:r>
      <w:r w:rsidRPr="0095584A">
        <w:t xml:space="preserve">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0E32D3" w:rsidRPr="0095584A" w:rsidRDefault="000E32D3" w:rsidP="000E32D3">
      <w:pPr>
        <w:ind w:firstLine="426"/>
        <w:jc w:val="both"/>
      </w:pPr>
      <w:r w:rsidRPr="0095584A">
        <w:t>5.5.5</w:t>
      </w:r>
      <w:r>
        <w:t>.</w:t>
      </w:r>
      <w:r w:rsidRPr="0095584A">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95584A">
          <w:t>0,9 м</w:t>
        </w:r>
      </w:smartTag>
      <w:r w:rsidRPr="0095584A">
        <w:t xml:space="preserve"> и более, диаметром </w:t>
      </w:r>
      <w:smartTag w:uri="urn:schemas-microsoft-com:office:smarttags" w:element="metricconverter">
        <w:smartTagPr>
          <w:attr w:name="ProductID" w:val="0,8 м"/>
        </w:smartTagPr>
        <w:r w:rsidRPr="0095584A">
          <w:t>0,8 м</w:t>
        </w:r>
      </w:smartTag>
      <w:r w:rsidRPr="0095584A">
        <w:t xml:space="preserve"> и более в зависимости от возраста, породы дерева и прочих характеристик.</w:t>
      </w:r>
    </w:p>
    <w:p w:rsidR="000E32D3" w:rsidRPr="0095584A" w:rsidRDefault="000E32D3" w:rsidP="000E32D3">
      <w:pPr>
        <w:ind w:firstLine="426"/>
        <w:jc w:val="both"/>
      </w:pPr>
      <w:r w:rsidRPr="0095584A">
        <w:t xml:space="preserve">5.5.6. Установка ограждений не должна препятствовать свободному доступу пешеходов и </w:t>
      </w:r>
      <w:proofErr w:type="spellStart"/>
      <w:r w:rsidRPr="0095584A">
        <w:t>маломобильных</w:t>
      </w:r>
      <w:proofErr w:type="spellEnd"/>
      <w:r w:rsidRPr="0095584A">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w:t>
      </w:r>
      <w:r w:rsidR="00796F66">
        <w:t>оложенным внутри жилых зон</w:t>
      </w:r>
      <w:r w:rsidRPr="0095584A">
        <w:t xml:space="preserve">.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w:t>
      </w:r>
      <w:proofErr w:type="spellStart"/>
      <w:r w:rsidRPr="0095584A">
        <w:t>маломобильных</w:t>
      </w:r>
      <w:proofErr w:type="spellEnd"/>
      <w:r w:rsidRPr="0095584A">
        <w:t xml:space="preserve"> групп населения.</w:t>
      </w:r>
    </w:p>
    <w:p w:rsidR="000E32D3" w:rsidRPr="0095584A" w:rsidRDefault="000E32D3" w:rsidP="000E32D3">
      <w:pPr>
        <w:pStyle w:val="2"/>
        <w:keepNext w:val="0"/>
        <w:spacing w:before="120" w:after="120"/>
        <w:jc w:val="center"/>
        <w:rPr>
          <w:rFonts w:ascii="Times New Roman" w:hAnsi="Times New Roman"/>
          <w:color w:val="000000"/>
          <w:sz w:val="24"/>
          <w:szCs w:val="24"/>
        </w:rPr>
      </w:pPr>
      <w:bookmarkStart w:id="16" w:name="_Toc37759104"/>
      <w:r w:rsidRPr="0095584A">
        <w:rPr>
          <w:rFonts w:ascii="Times New Roman" w:hAnsi="Times New Roman"/>
          <w:color w:val="000000"/>
          <w:sz w:val="24"/>
          <w:szCs w:val="24"/>
        </w:rPr>
        <w:t>5.6. МАЛЫЕ АРХИТЕКТУРНЫЕ ФОРМЫ</w:t>
      </w:r>
      <w:bookmarkEnd w:id="16"/>
    </w:p>
    <w:p w:rsidR="000E32D3" w:rsidRPr="0095584A" w:rsidRDefault="000E32D3" w:rsidP="000E32D3">
      <w:pPr>
        <w:ind w:firstLine="709"/>
        <w:jc w:val="both"/>
      </w:pPr>
      <w:r w:rsidRPr="0095584A">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0E32D3" w:rsidRPr="0095584A" w:rsidRDefault="000E32D3" w:rsidP="000E32D3">
      <w:pPr>
        <w:pStyle w:val="ConsNormal"/>
        <w:widowControl/>
        <w:ind w:firstLine="425"/>
        <w:jc w:val="both"/>
        <w:rPr>
          <w:rFonts w:ascii="Times New Roman" w:hAnsi="Times New Roman" w:cs="Times New Roman"/>
          <w:color w:val="000000"/>
          <w:sz w:val="24"/>
          <w:szCs w:val="24"/>
        </w:rPr>
      </w:pPr>
      <w:r w:rsidRPr="0095584A">
        <w:rPr>
          <w:rFonts w:ascii="Times New Roman" w:hAnsi="Times New Roman" w:cs="Times New Roman"/>
          <w:color w:val="000000"/>
          <w:sz w:val="24"/>
          <w:szCs w:val="24"/>
        </w:rPr>
        <w:t xml:space="preserve">5.6.1. Элементы монументально – декоративного оформления </w:t>
      </w:r>
    </w:p>
    <w:p w:rsidR="000E32D3" w:rsidRPr="0095584A" w:rsidRDefault="000E32D3" w:rsidP="000E32D3">
      <w:pPr>
        <w:ind w:firstLine="709"/>
        <w:jc w:val="both"/>
      </w:pPr>
      <w:r w:rsidRPr="0095584A">
        <w:t xml:space="preserve">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w:t>
      </w:r>
      <w:r w:rsidRPr="0095584A">
        <w:lastRenderedPageBreak/>
        <w:t>оформления</w:t>
      </w:r>
      <w:r>
        <w:t xml:space="preserve"> </w:t>
      </w:r>
      <w:r w:rsidRPr="0095584A">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0E32D3" w:rsidRPr="0095584A" w:rsidRDefault="000E32D3" w:rsidP="000E32D3">
      <w:pPr>
        <w:ind w:firstLine="425"/>
        <w:jc w:val="both"/>
      </w:pPr>
      <w:r w:rsidRPr="0095584A">
        <w:t>5.6.2. Устройства для оформления озеленения</w:t>
      </w:r>
    </w:p>
    <w:p w:rsidR="000E32D3" w:rsidRPr="0095584A" w:rsidRDefault="000E32D3" w:rsidP="000E32D3">
      <w:pPr>
        <w:ind w:firstLine="425"/>
        <w:jc w:val="both"/>
      </w:pPr>
      <w:r w:rsidRPr="0095584A">
        <w:t xml:space="preserve">5.6.2.1. Для оформления мобильного и вертикального озеленения применяются следующие виды устройств: трельяжи, шпалеры, </w:t>
      </w:r>
      <w:proofErr w:type="spellStart"/>
      <w:r w:rsidRPr="0095584A">
        <w:t>перголы</w:t>
      </w:r>
      <w:proofErr w:type="spellEnd"/>
      <w:r w:rsidRPr="0095584A">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95584A">
        <w:t>Пергола</w:t>
      </w:r>
      <w:proofErr w:type="spellEnd"/>
      <w:r w:rsidRPr="0095584A">
        <w:t xml:space="preserve">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0E32D3" w:rsidRPr="0095584A" w:rsidRDefault="000E32D3" w:rsidP="000E32D3">
      <w:pPr>
        <w:ind w:firstLine="425"/>
        <w:jc w:val="both"/>
      </w:pPr>
      <w:r w:rsidRPr="0095584A">
        <w:t>5.6.3. Водные устройства</w:t>
      </w:r>
    </w:p>
    <w:p w:rsidR="000E32D3" w:rsidRPr="0095584A" w:rsidRDefault="000E32D3" w:rsidP="000E32D3">
      <w:pPr>
        <w:ind w:firstLine="425"/>
        <w:jc w:val="both"/>
      </w:pPr>
      <w:r w:rsidRPr="0095584A">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0E32D3" w:rsidRPr="0095584A" w:rsidRDefault="000E32D3" w:rsidP="000E32D3">
      <w:pPr>
        <w:ind w:firstLine="425"/>
        <w:jc w:val="both"/>
      </w:pPr>
      <w:r w:rsidRPr="0095584A">
        <w:t xml:space="preserve">5.6.3.2. Фонтаны, как правило, должны проектироваться на основании индивидуальных проектных разработок. </w:t>
      </w:r>
    </w:p>
    <w:p w:rsidR="000E32D3" w:rsidRPr="0095584A" w:rsidRDefault="000E32D3" w:rsidP="000E32D3">
      <w:pPr>
        <w:ind w:firstLine="425"/>
        <w:jc w:val="both"/>
      </w:pPr>
      <w:r w:rsidRPr="0095584A">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95584A">
          <w:t>90 см</w:t>
        </w:r>
      </w:smartTag>
      <w:r w:rsidRPr="0095584A">
        <w:t xml:space="preserve"> для взрослых и не более </w:t>
      </w:r>
      <w:smartTag w:uri="urn:schemas-microsoft-com:office:smarttags" w:element="metricconverter">
        <w:smartTagPr>
          <w:attr w:name="ProductID" w:val="70 см"/>
        </w:smartTagPr>
        <w:r w:rsidRPr="0095584A">
          <w:t>70 см</w:t>
        </w:r>
      </w:smartTag>
      <w:r w:rsidRPr="0095584A">
        <w:t xml:space="preserve"> для детей. Не менее одной чаши питьевых фонтанчиков в зонах отдыха должно быть доступно для инвалидов.</w:t>
      </w:r>
    </w:p>
    <w:p w:rsidR="000E32D3" w:rsidRPr="0095584A" w:rsidRDefault="000E32D3" w:rsidP="000E32D3">
      <w:pPr>
        <w:ind w:firstLine="425"/>
        <w:jc w:val="both"/>
      </w:pPr>
      <w:r w:rsidRPr="0095584A">
        <w:t xml:space="preserve">5.6.3.4. Родники на селитебных территориях при соответствии качества воды требованиям </w:t>
      </w:r>
      <w:proofErr w:type="spellStart"/>
      <w:r w:rsidRPr="0095584A">
        <w:t>СанПиН</w:t>
      </w:r>
      <w:proofErr w:type="spellEnd"/>
      <w:r w:rsidRPr="0095584A">
        <w:t xml:space="preserve">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0E32D3" w:rsidRPr="0095584A" w:rsidRDefault="000E32D3" w:rsidP="000E32D3">
      <w:pPr>
        <w:ind w:firstLine="425"/>
        <w:jc w:val="both"/>
      </w:pPr>
      <w:r w:rsidRPr="0095584A">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0E32D3" w:rsidRPr="0095584A" w:rsidRDefault="000E32D3" w:rsidP="000E32D3">
      <w:pPr>
        <w:ind w:firstLine="425"/>
        <w:jc w:val="both"/>
      </w:pPr>
      <w:r w:rsidRPr="0095584A">
        <w:t>5.6.4. Уличная мебель</w:t>
      </w:r>
    </w:p>
    <w:p w:rsidR="000E32D3" w:rsidRPr="0095584A" w:rsidRDefault="000E32D3" w:rsidP="000E32D3">
      <w:pPr>
        <w:ind w:firstLine="425"/>
        <w:jc w:val="both"/>
      </w:pPr>
      <w:r w:rsidRPr="0095584A">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0E32D3" w:rsidRPr="0095584A" w:rsidRDefault="000E32D3" w:rsidP="000E32D3">
      <w:pPr>
        <w:ind w:firstLine="425"/>
        <w:jc w:val="both"/>
      </w:pPr>
      <w:bookmarkStart w:id="17" w:name="PO0000178"/>
      <w:r w:rsidRPr="0095584A">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95584A">
          <w:t>480 мм</w:t>
        </w:r>
      </w:smartTag>
      <w:r w:rsidRPr="0095584A">
        <w:t>. Поверхности скамьи для отдыха следует выполнять из дерева, с различными видами водоустойчивой обработки (предпочтительно - пропиткой).</w:t>
      </w:r>
    </w:p>
    <w:bookmarkEnd w:id="17"/>
    <w:p w:rsidR="000E32D3" w:rsidRPr="0095584A" w:rsidRDefault="000E32D3" w:rsidP="000E32D3">
      <w:pPr>
        <w:ind w:firstLine="425"/>
        <w:jc w:val="both"/>
      </w:pPr>
      <w:r w:rsidRPr="0095584A">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0E32D3" w:rsidRPr="0095584A" w:rsidRDefault="000E32D3" w:rsidP="000E32D3">
      <w:pPr>
        <w:ind w:firstLine="425"/>
        <w:jc w:val="both"/>
      </w:pPr>
      <w:r w:rsidRPr="0095584A">
        <w:t>5.6.4.4. Количество размещаемой уличной мебели зависит от функционального назначения территории и количества посетителей на этой территории.</w:t>
      </w:r>
    </w:p>
    <w:p w:rsidR="000E32D3" w:rsidRPr="0095584A" w:rsidRDefault="000E32D3" w:rsidP="000E32D3">
      <w:pPr>
        <w:ind w:firstLine="425"/>
        <w:jc w:val="both"/>
      </w:pPr>
      <w:r w:rsidRPr="0095584A">
        <w:lastRenderedPageBreak/>
        <w:t>5.6.5. Уличное коммунально-бытовое оборудование</w:t>
      </w:r>
    </w:p>
    <w:p w:rsidR="000E32D3" w:rsidRPr="0095584A" w:rsidRDefault="000E32D3" w:rsidP="000E32D3">
      <w:pPr>
        <w:ind w:firstLine="425"/>
        <w:jc w:val="both"/>
      </w:pPr>
      <w:r w:rsidRPr="0095584A">
        <w:t xml:space="preserve">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95584A">
        <w:t>экологичность</w:t>
      </w:r>
      <w:proofErr w:type="spellEnd"/>
      <w:r w:rsidRPr="0095584A">
        <w:t>, безопасность (отсутствие острых углов), удобство в пользовании, легкость очистки, привлекательный внешний вид.</w:t>
      </w:r>
    </w:p>
    <w:p w:rsidR="000E32D3" w:rsidRPr="0095584A" w:rsidRDefault="000E32D3" w:rsidP="000E32D3">
      <w:pPr>
        <w:ind w:firstLine="425"/>
        <w:jc w:val="both"/>
      </w:pPr>
      <w:r w:rsidRPr="0095584A">
        <w:t>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w:t>
      </w:r>
      <w:r w:rsidR="00796F66">
        <w:t xml:space="preserve"> сооружения транспорта</w:t>
      </w:r>
      <w:r w:rsidRPr="0095584A">
        <w:t xml:space="preserve">.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95584A">
          <w:t>60 м</w:t>
        </w:r>
      </w:smartTag>
      <w:r w:rsidRPr="0095584A">
        <w:t xml:space="preserve">, других территорий населенного пункта - не более </w:t>
      </w:r>
      <w:smartTag w:uri="urn:schemas-microsoft-com:office:smarttags" w:element="metricconverter">
        <w:smartTagPr>
          <w:attr w:name="ProductID" w:val="100 м"/>
        </w:smartTagPr>
        <w:r w:rsidRPr="0095584A">
          <w:t>100 м</w:t>
        </w:r>
      </w:smartTag>
      <w:r w:rsidRPr="0095584A">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0E32D3" w:rsidRPr="0095584A" w:rsidRDefault="000E32D3" w:rsidP="000E32D3">
      <w:pPr>
        <w:ind w:firstLine="425"/>
        <w:jc w:val="both"/>
      </w:pPr>
      <w:r w:rsidRPr="0095584A">
        <w:t>5.6.6. Уличное техническое оборудование</w:t>
      </w:r>
    </w:p>
    <w:p w:rsidR="000E32D3" w:rsidRPr="0095584A" w:rsidRDefault="000E32D3" w:rsidP="000E32D3">
      <w:pPr>
        <w:ind w:firstLine="425"/>
        <w:jc w:val="both"/>
      </w:pPr>
      <w:r w:rsidRPr="0095584A">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95584A">
        <w:t>дождеприемных</w:t>
      </w:r>
      <w:proofErr w:type="spellEnd"/>
      <w:r w:rsidRPr="0095584A">
        <w:t xml:space="preserve"> колодцев, вентиляционные шахты подземных коммуникаций, шкафы телефонной связи и т.п.).</w:t>
      </w:r>
    </w:p>
    <w:p w:rsidR="000E32D3" w:rsidRPr="0095584A" w:rsidRDefault="000E32D3" w:rsidP="000E32D3">
      <w:pPr>
        <w:ind w:firstLine="425"/>
        <w:jc w:val="both"/>
      </w:pPr>
      <w:r w:rsidRPr="0095584A">
        <w:t>5.6.6.2. Установка уличного технического оборудования должна обеспечивать удобный подход к оборудованию и соответствовать разделу 4 СП 59.13330.2012.</w:t>
      </w:r>
    </w:p>
    <w:p w:rsidR="000E32D3" w:rsidRPr="0095584A" w:rsidRDefault="000E32D3" w:rsidP="000E32D3">
      <w:pPr>
        <w:ind w:firstLine="425"/>
        <w:jc w:val="both"/>
      </w:pPr>
      <w:r w:rsidRPr="0095584A">
        <w:t>5.6.6.</w:t>
      </w:r>
      <w:r w:rsidRPr="00101F19">
        <w:t>3</w:t>
      </w:r>
      <w:r w:rsidRPr="0095584A">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0E32D3" w:rsidRPr="0095584A" w:rsidRDefault="000E32D3" w:rsidP="000E32D3">
      <w:pPr>
        <w:ind w:firstLine="425"/>
        <w:jc w:val="both"/>
      </w:pPr>
      <w:r w:rsidRPr="0095584A">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95584A">
          <w:t>20 мм</w:t>
        </w:r>
      </w:smartTag>
      <w:r w:rsidRPr="0095584A">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95584A">
          <w:t>15 мм</w:t>
        </w:r>
      </w:smartTag>
      <w:r w:rsidRPr="0095584A">
        <w:t>;</w:t>
      </w:r>
    </w:p>
    <w:p w:rsidR="000E32D3" w:rsidRPr="0095584A" w:rsidRDefault="000E32D3" w:rsidP="000E32D3">
      <w:pPr>
        <w:ind w:firstLine="425"/>
        <w:jc w:val="both"/>
      </w:pPr>
      <w:r w:rsidRPr="0095584A">
        <w:t>- вентиляционные шахты должны быть оборудованы решетками.</w:t>
      </w:r>
    </w:p>
    <w:p w:rsidR="000E32D3" w:rsidRPr="0095584A" w:rsidRDefault="000E32D3" w:rsidP="000E32D3">
      <w:pPr>
        <w:pStyle w:val="2"/>
        <w:keepNext w:val="0"/>
        <w:spacing w:before="120" w:after="120"/>
        <w:jc w:val="center"/>
        <w:rPr>
          <w:rFonts w:ascii="Times New Roman" w:hAnsi="Times New Roman"/>
          <w:color w:val="000000"/>
          <w:sz w:val="24"/>
          <w:szCs w:val="24"/>
        </w:rPr>
      </w:pPr>
      <w:bookmarkStart w:id="18" w:name="_Toc37759105"/>
      <w:r w:rsidRPr="0095584A">
        <w:rPr>
          <w:rFonts w:ascii="Times New Roman" w:hAnsi="Times New Roman"/>
          <w:color w:val="000000"/>
          <w:sz w:val="24"/>
          <w:szCs w:val="24"/>
        </w:rPr>
        <w:t>5.7. ИГРОВОЕ И СПОРТИВНОЕ ОБОРУДОВАНИЕ</w:t>
      </w:r>
      <w:bookmarkEnd w:id="18"/>
    </w:p>
    <w:p w:rsidR="000E32D3" w:rsidRPr="0095584A" w:rsidRDefault="000E32D3" w:rsidP="000E32D3">
      <w:pPr>
        <w:ind w:firstLine="709"/>
        <w:jc w:val="both"/>
      </w:pPr>
      <w:r w:rsidRPr="0095584A">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95584A">
        <w:rPr>
          <w:color w:val="3018DE"/>
        </w:rPr>
        <w:t>.</w:t>
      </w:r>
    </w:p>
    <w:p w:rsidR="000E32D3" w:rsidRPr="0095584A" w:rsidRDefault="000E32D3" w:rsidP="000E32D3">
      <w:pPr>
        <w:ind w:firstLine="426"/>
        <w:jc w:val="both"/>
      </w:pPr>
      <w:r w:rsidRPr="0095584A">
        <w:t>5.7.1. Игровое оборудование</w:t>
      </w:r>
    </w:p>
    <w:p w:rsidR="000E32D3" w:rsidRPr="0095584A" w:rsidRDefault="000E32D3" w:rsidP="000E32D3">
      <w:pPr>
        <w:ind w:firstLine="426"/>
        <w:jc w:val="both"/>
      </w:pPr>
      <w:r w:rsidRPr="0095584A">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0E32D3" w:rsidRPr="0095584A" w:rsidRDefault="000E32D3" w:rsidP="000E32D3">
      <w:pPr>
        <w:ind w:firstLine="426"/>
        <w:jc w:val="both"/>
      </w:pPr>
      <w:r w:rsidRPr="0095584A">
        <w:t>5.7.1.2. Необходимо предусматривать следующие требования к материалу игрового оборудования и условиям его обработки:</w:t>
      </w:r>
    </w:p>
    <w:p w:rsidR="000E32D3" w:rsidRPr="0095584A" w:rsidRDefault="000E32D3" w:rsidP="000E32D3">
      <w:pPr>
        <w:ind w:firstLine="426"/>
        <w:jc w:val="both"/>
      </w:pPr>
      <w:r w:rsidRPr="0095584A">
        <w:t xml:space="preserve">- деревянное оборудование должно быть выполнено из твердых пород дерева со специальной обработкой, имеющей экологический сертификат качества и </w:t>
      </w:r>
      <w:r w:rsidRPr="0095584A">
        <w:lastRenderedPageBreak/>
        <w:t>предотвращающей гниение, усыхание, возгорание, сколы; должно быть отполировано, острые углы закруглены;</w:t>
      </w:r>
    </w:p>
    <w:p w:rsidR="000E32D3" w:rsidRPr="0095584A" w:rsidRDefault="000E32D3" w:rsidP="000E32D3">
      <w:pPr>
        <w:ind w:firstLine="426"/>
        <w:jc w:val="both"/>
      </w:pPr>
      <w:r w:rsidRPr="0095584A">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95584A">
        <w:t>металлопластик</w:t>
      </w:r>
      <w:proofErr w:type="spellEnd"/>
      <w:r w:rsidRPr="0095584A">
        <w:t xml:space="preserve"> (не травмирует, не ржавеет, морозоустойчив);</w:t>
      </w:r>
    </w:p>
    <w:p w:rsidR="000E32D3" w:rsidRPr="0095584A" w:rsidRDefault="000E32D3" w:rsidP="000E32D3">
      <w:pPr>
        <w:ind w:firstLine="426"/>
        <w:jc w:val="both"/>
      </w:pPr>
      <w:r w:rsidRPr="0095584A">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0E32D3" w:rsidRPr="0095584A" w:rsidRDefault="000E32D3" w:rsidP="000E32D3">
      <w:pPr>
        <w:ind w:firstLine="426"/>
        <w:jc w:val="both"/>
      </w:pPr>
      <w:r w:rsidRPr="0095584A">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0E32D3" w:rsidRPr="0095584A" w:rsidRDefault="000E32D3" w:rsidP="000E32D3">
      <w:pPr>
        <w:ind w:firstLine="426"/>
        <w:jc w:val="both"/>
      </w:pPr>
      <w:r w:rsidRPr="0095584A">
        <w:t xml:space="preserve">5.7.1.3. Требования к конструкциям игрового оборудования должны исключать острые углы, </w:t>
      </w:r>
      <w:proofErr w:type="spellStart"/>
      <w:r w:rsidRPr="0095584A">
        <w:t>застревание</w:t>
      </w:r>
      <w:proofErr w:type="spellEnd"/>
      <w:r w:rsidRPr="0095584A">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95584A">
          <w:t>2 м</w:t>
        </w:r>
      </w:smartTag>
      <w:r w:rsidRPr="0095584A">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95584A">
          <w:t>500 мм</w:t>
        </w:r>
      </w:smartTag>
      <w:r w:rsidRPr="0095584A">
        <w:t>.</w:t>
      </w:r>
    </w:p>
    <w:p w:rsidR="000E32D3" w:rsidRPr="0095584A" w:rsidRDefault="000E32D3" w:rsidP="000E32D3">
      <w:pPr>
        <w:ind w:firstLine="426"/>
        <w:jc w:val="both"/>
      </w:pPr>
      <w:r w:rsidRPr="0095584A">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0E32D3" w:rsidRPr="0095584A" w:rsidRDefault="000E32D3" w:rsidP="000E32D3">
      <w:pPr>
        <w:ind w:firstLine="426"/>
        <w:jc w:val="both"/>
        <w:rPr>
          <w:color w:val="3018DE"/>
        </w:rPr>
      </w:pPr>
      <w:r w:rsidRPr="0095584A">
        <w:t>5.</w:t>
      </w:r>
      <w:r w:rsidR="00C6477F">
        <w:t>7</w:t>
      </w:r>
      <w:r w:rsidRPr="0095584A">
        <w:t>.</w:t>
      </w:r>
      <w:r w:rsidR="00C6477F">
        <w:t>1.5</w:t>
      </w:r>
      <w:r w:rsidRPr="0095584A">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0E32D3" w:rsidRDefault="000E32D3" w:rsidP="000E32D3">
      <w:pPr>
        <w:spacing w:before="120"/>
        <w:jc w:val="right"/>
      </w:pPr>
    </w:p>
    <w:p w:rsidR="000E32D3" w:rsidRPr="0095584A" w:rsidRDefault="000E32D3" w:rsidP="000E32D3">
      <w:pPr>
        <w:spacing w:before="120"/>
        <w:jc w:val="right"/>
      </w:pPr>
      <w:r w:rsidRPr="0095584A">
        <w:t>Таблица 5.</w:t>
      </w:r>
      <w:r w:rsidRPr="00101F19">
        <w:t>3</w:t>
      </w:r>
      <w:r w:rsidRPr="0095584A">
        <w:t>.</w:t>
      </w:r>
      <w:r w:rsidRPr="0095584A">
        <w:tab/>
      </w:r>
    </w:p>
    <w:p w:rsidR="000E32D3" w:rsidRPr="0095584A" w:rsidRDefault="000E32D3" w:rsidP="000E32D3">
      <w:pPr>
        <w:spacing w:after="120"/>
        <w:ind w:firstLine="709"/>
        <w:jc w:val="both"/>
      </w:pPr>
      <w:r w:rsidRPr="0095584A">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649"/>
        <w:gridCol w:w="7762"/>
      </w:tblGrid>
      <w:tr w:rsidR="000E32D3" w:rsidRPr="0095584A" w:rsidTr="00A84DEC">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0E32D3" w:rsidRPr="0095584A" w:rsidRDefault="000E32D3" w:rsidP="00A84DEC">
            <w:pPr>
              <w:jc w:val="center"/>
            </w:pPr>
            <w:bookmarkStart w:id="19" w:name="TO0000010"/>
            <w:r w:rsidRPr="0095584A">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0E32D3" w:rsidRPr="0095584A" w:rsidRDefault="000E32D3" w:rsidP="00A84DEC">
            <w:pPr>
              <w:jc w:val="center"/>
            </w:pPr>
            <w:r w:rsidRPr="0095584A">
              <w:t>Минимальные расстояния</w:t>
            </w:r>
          </w:p>
        </w:tc>
      </w:tr>
      <w:tr w:rsidR="000E32D3" w:rsidRPr="0095584A" w:rsidTr="00A84DEC">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0E32D3" w:rsidRPr="0095584A" w:rsidRDefault="000E32D3" w:rsidP="00A84DEC">
            <w:pPr>
              <w:ind w:left="113"/>
              <w:jc w:val="both"/>
            </w:pPr>
            <w:r w:rsidRPr="0095584A">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0E32D3" w:rsidRPr="0095584A" w:rsidRDefault="000E32D3" w:rsidP="00A84DEC">
            <w:pPr>
              <w:jc w:val="both"/>
            </w:pPr>
            <w:r w:rsidRPr="0095584A">
              <w:t xml:space="preserve">не менее </w:t>
            </w:r>
            <w:smartTag w:uri="urn:schemas-microsoft-com:office:smarttags" w:element="metricconverter">
              <w:smartTagPr>
                <w:attr w:name="ProductID" w:val="1,5 м"/>
              </w:smartTagPr>
              <w:r w:rsidRPr="0095584A">
                <w:t>1,5 м</w:t>
              </w:r>
            </w:smartTag>
            <w:r w:rsidRPr="0095584A">
              <w:t xml:space="preserve"> в стороны от боковых конструкций и не менее </w:t>
            </w:r>
            <w:smartTag w:uri="urn:schemas-microsoft-com:office:smarttags" w:element="metricconverter">
              <w:smartTagPr>
                <w:attr w:name="ProductID" w:val="2,0 м"/>
              </w:smartTagPr>
              <w:r w:rsidRPr="0095584A">
                <w:t>2,0 м</w:t>
              </w:r>
            </w:smartTag>
            <w:r w:rsidRPr="0095584A">
              <w:t xml:space="preserve"> вперед (назад) от крайних точек качели в состоянии наклона</w:t>
            </w:r>
          </w:p>
        </w:tc>
      </w:tr>
      <w:tr w:rsidR="000E32D3" w:rsidRPr="0095584A" w:rsidTr="00A84DEC">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0E32D3" w:rsidRPr="0095584A" w:rsidRDefault="000E32D3" w:rsidP="00A84DEC">
            <w:pPr>
              <w:ind w:left="113"/>
              <w:jc w:val="both"/>
            </w:pPr>
            <w:r w:rsidRPr="0095584A">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0E32D3" w:rsidRPr="0095584A" w:rsidRDefault="000E32D3" w:rsidP="00A84DEC">
            <w:pPr>
              <w:jc w:val="both"/>
            </w:pPr>
            <w:r w:rsidRPr="0095584A">
              <w:t xml:space="preserve">не менее </w:t>
            </w:r>
            <w:smartTag w:uri="urn:schemas-microsoft-com:office:smarttags" w:element="metricconverter">
              <w:smartTagPr>
                <w:attr w:name="ProductID" w:val="1,0 м"/>
              </w:smartTagPr>
              <w:r w:rsidRPr="0095584A">
                <w:t>1,0 м</w:t>
              </w:r>
            </w:smartTag>
            <w:r w:rsidRPr="0095584A">
              <w:t xml:space="preserve"> в стороны от боковых конструкций и не менее </w:t>
            </w:r>
            <w:smartTag w:uri="urn:schemas-microsoft-com:office:smarttags" w:element="metricconverter">
              <w:smartTagPr>
                <w:attr w:name="ProductID" w:val="1,5 м"/>
              </w:smartTagPr>
              <w:r w:rsidRPr="0095584A">
                <w:t>1,5 м</w:t>
              </w:r>
            </w:smartTag>
            <w:r w:rsidRPr="0095584A">
              <w:t xml:space="preserve"> вперед от крайних точек качалки в состоянии наклона</w:t>
            </w:r>
          </w:p>
        </w:tc>
      </w:tr>
      <w:tr w:rsidR="000E32D3" w:rsidRPr="0095584A" w:rsidTr="00A84DEC">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0E32D3" w:rsidRPr="0095584A" w:rsidRDefault="000E32D3" w:rsidP="00A84DEC">
            <w:pPr>
              <w:ind w:left="113"/>
              <w:jc w:val="both"/>
            </w:pPr>
            <w:r w:rsidRPr="0095584A">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0E32D3" w:rsidRPr="0095584A" w:rsidRDefault="000E32D3" w:rsidP="00A84DEC">
            <w:pPr>
              <w:jc w:val="both"/>
            </w:pPr>
            <w:r w:rsidRPr="0095584A">
              <w:t xml:space="preserve">не менее </w:t>
            </w:r>
            <w:smartTag w:uri="urn:schemas-microsoft-com:office:smarttags" w:element="metricconverter">
              <w:smartTagPr>
                <w:attr w:name="ProductID" w:val="2 м"/>
              </w:smartTagPr>
              <w:r w:rsidRPr="0095584A">
                <w:t>2 м</w:t>
              </w:r>
            </w:smartTag>
            <w:r w:rsidRPr="0095584A">
              <w:t xml:space="preserve"> в стороны от боковых конструкций и не менее </w:t>
            </w:r>
            <w:smartTag w:uri="urn:schemas-microsoft-com:office:smarttags" w:element="metricconverter">
              <w:smartTagPr>
                <w:attr w:name="ProductID" w:val="3 м"/>
              </w:smartTagPr>
              <w:r w:rsidRPr="0095584A">
                <w:t>3 м</w:t>
              </w:r>
            </w:smartTag>
            <w:r w:rsidRPr="0095584A">
              <w:t xml:space="preserve"> вверх от нижней вращающейся поверхности карусели</w:t>
            </w:r>
          </w:p>
        </w:tc>
      </w:tr>
      <w:tr w:rsidR="000E32D3" w:rsidRPr="0095584A" w:rsidTr="00A84DEC">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0E32D3" w:rsidRPr="0095584A" w:rsidRDefault="000E32D3" w:rsidP="00A84DEC">
            <w:pPr>
              <w:ind w:left="113"/>
              <w:jc w:val="both"/>
            </w:pPr>
            <w:r w:rsidRPr="0095584A">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0E32D3" w:rsidRPr="0095584A" w:rsidRDefault="000E32D3" w:rsidP="00A84DEC">
            <w:pPr>
              <w:jc w:val="both"/>
            </w:pPr>
            <w:r w:rsidRPr="0095584A">
              <w:t xml:space="preserve">не менее </w:t>
            </w:r>
            <w:smartTag w:uri="urn:schemas-microsoft-com:office:smarttags" w:element="metricconverter">
              <w:smartTagPr>
                <w:attr w:name="ProductID" w:val="1 м"/>
              </w:smartTagPr>
              <w:r w:rsidRPr="0095584A">
                <w:t>1 м</w:t>
              </w:r>
            </w:smartTag>
            <w:r w:rsidRPr="0095584A">
              <w:t xml:space="preserve"> от боковых сторон и </w:t>
            </w:r>
            <w:smartTag w:uri="urn:schemas-microsoft-com:office:smarttags" w:element="metricconverter">
              <w:smartTagPr>
                <w:attr w:name="ProductID" w:val="2 м"/>
              </w:smartTagPr>
              <w:r w:rsidRPr="0095584A">
                <w:t>2 м</w:t>
              </w:r>
            </w:smartTag>
            <w:r w:rsidRPr="0095584A">
              <w:t xml:space="preserve"> вперед от нижнего края ската горки.</w:t>
            </w:r>
          </w:p>
        </w:tc>
      </w:tr>
    </w:tbl>
    <w:bookmarkEnd w:id="19"/>
    <w:p w:rsidR="000E32D3" w:rsidRPr="0095584A" w:rsidRDefault="000E32D3" w:rsidP="000E32D3">
      <w:pPr>
        <w:ind w:firstLine="425"/>
        <w:jc w:val="both"/>
      </w:pPr>
      <w:r w:rsidRPr="0095584A">
        <w:t>5.7.2. Спортивное оборудование</w:t>
      </w:r>
    </w:p>
    <w:p w:rsidR="000E32D3" w:rsidRPr="0095584A" w:rsidRDefault="000E32D3" w:rsidP="000E32D3">
      <w:pPr>
        <w:ind w:firstLine="425"/>
        <w:jc w:val="both"/>
      </w:pPr>
      <w:r w:rsidRPr="0095584A">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0E32D3" w:rsidRPr="0095584A" w:rsidRDefault="000E32D3" w:rsidP="000E32D3">
      <w:pPr>
        <w:pStyle w:val="2"/>
        <w:keepNext w:val="0"/>
        <w:spacing w:before="120" w:after="120"/>
        <w:jc w:val="center"/>
        <w:rPr>
          <w:rFonts w:ascii="Times New Roman" w:hAnsi="Times New Roman"/>
          <w:color w:val="000000"/>
          <w:sz w:val="24"/>
          <w:szCs w:val="24"/>
        </w:rPr>
      </w:pPr>
      <w:bookmarkStart w:id="20" w:name="_Toc37759106"/>
      <w:bookmarkStart w:id="21" w:name="PO0000200"/>
      <w:r w:rsidRPr="0095584A">
        <w:rPr>
          <w:rFonts w:ascii="Times New Roman" w:hAnsi="Times New Roman"/>
          <w:color w:val="000000"/>
          <w:sz w:val="24"/>
          <w:szCs w:val="24"/>
        </w:rPr>
        <w:t>5.8. ОСВЕЩЕНИЕ И ОСВЕТИТЕЛЬНОЕ ОБОРУДОВАНИЕ</w:t>
      </w:r>
      <w:bookmarkEnd w:id="20"/>
    </w:p>
    <w:bookmarkEnd w:id="21"/>
    <w:p w:rsidR="000E32D3" w:rsidRPr="0095584A" w:rsidRDefault="000E32D3" w:rsidP="000E32D3">
      <w:pPr>
        <w:ind w:firstLine="425"/>
        <w:jc w:val="both"/>
      </w:pPr>
      <w:r w:rsidRPr="0095584A">
        <w:t>5.8.1 Наружное о</w:t>
      </w:r>
      <w:r>
        <w:t xml:space="preserve">свещение территории </w:t>
      </w:r>
      <w:r w:rsidR="008E141E">
        <w:t>Кручено-Балковск</w:t>
      </w:r>
      <w:r>
        <w:t>ого сельского поселения</w:t>
      </w:r>
      <w:r w:rsidRPr="0095584A">
        <w:t xml:space="preserve">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t xml:space="preserve"> </w:t>
      </w:r>
      <w:r w:rsidRPr="0095584A">
        <w:t xml:space="preserve">В различных градостроительных условиях следует предусматривать </w:t>
      </w:r>
      <w:r w:rsidRPr="0095584A">
        <w:lastRenderedPageBreak/>
        <w:t xml:space="preserve">функциональное, архитектурное и информационное освещение с целью решения утилитарных, </w:t>
      </w:r>
      <w:proofErr w:type="spellStart"/>
      <w:r w:rsidRPr="0095584A">
        <w:t>светопланировочных</w:t>
      </w:r>
      <w:proofErr w:type="spellEnd"/>
      <w:r w:rsidRPr="0095584A">
        <w:t xml:space="preserve"> и </w:t>
      </w:r>
      <w:proofErr w:type="spellStart"/>
      <w:r w:rsidRPr="0095584A">
        <w:t>светокомпозиционных</w:t>
      </w:r>
      <w:proofErr w:type="spellEnd"/>
      <w:r w:rsidRPr="0095584A">
        <w:t xml:space="preserve"> задач, в т.ч. светоцветового зонирования территорий населенного пункта и формирования системы </w:t>
      </w:r>
      <w:proofErr w:type="spellStart"/>
      <w:r w:rsidRPr="0095584A">
        <w:t>светопространственных</w:t>
      </w:r>
      <w:proofErr w:type="spellEnd"/>
      <w:r w:rsidRPr="0095584A">
        <w:t xml:space="preserve"> ансамблей.</w:t>
      </w:r>
    </w:p>
    <w:p w:rsidR="000E32D3" w:rsidRPr="0095584A" w:rsidRDefault="000E32D3" w:rsidP="000E32D3">
      <w:pPr>
        <w:ind w:firstLine="425"/>
        <w:jc w:val="both"/>
      </w:pPr>
      <w:r w:rsidRPr="0095584A">
        <w:t>5.8.2. Освещ</w:t>
      </w:r>
      <w:r w:rsidR="00AA34B0">
        <w:t>ение компонентов населенных пунктов</w:t>
      </w:r>
      <w:r w:rsidRPr="0095584A">
        <w:t xml:space="preserve">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0E32D3" w:rsidRPr="0095584A" w:rsidRDefault="000E32D3" w:rsidP="000E32D3">
      <w:pPr>
        <w:pStyle w:val="af5"/>
        <w:spacing w:before="0" w:beforeAutospacing="0" w:after="0" w:afterAutospacing="0"/>
        <w:ind w:firstLine="425"/>
        <w:jc w:val="both"/>
        <w:rPr>
          <w:color w:val="000000"/>
        </w:rPr>
      </w:pPr>
      <w:r w:rsidRPr="0095584A">
        <w:rPr>
          <w:color w:val="000000"/>
        </w:rPr>
        <w:t xml:space="preserve">5.8.3. Улицы, дороги, площади, </w:t>
      </w:r>
      <w:r w:rsidR="00AA34B0">
        <w:rPr>
          <w:color w:val="000000"/>
        </w:rPr>
        <w:t>пешеходные аллеи, жилые зоны</w:t>
      </w:r>
      <w:r w:rsidRPr="0095584A">
        <w:rPr>
          <w:color w:val="000000"/>
        </w:rPr>
        <w:t>, дворы, территории предприятий, учреждений, организаций, а также номерные знаки общественных и жилых зданий, дорожные знаки</w:t>
      </w:r>
      <w:r w:rsidR="00AA34B0">
        <w:rPr>
          <w:color w:val="000000"/>
        </w:rPr>
        <w:t xml:space="preserve"> и указатели, элементы</w:t>
      </w:r>
      <w:r w:rsidRPr="0095584A">
        <w:rPr>
          <w:color w:val="000000"/>
        </w:rPr>
        <w:t xml:space="preserve"> информации и витрины</w:t>
      </w:r>
      <w:r w:rsidR="00AA34B0">
        <w:rPr>
          <w:color w:val="000000"/>
        </w:rPr>
        <w:t xml:space="preserve"> в населенном пункте</w:t>
      </w:r>
      <w:r w:rsidRPr="0095584A">
        <w:rPr>
          <w:color w:val="000000"/>
        </w:rPr>
        <w:t xml:space="preserve"> должны освещаться в темное время суток.</w:t>
      </w:r>
    </w:p>
    <w:p w:rsidR="000E32D3" w:rsidRPr="0095584A" w:rsidRDefault="000E32D3" w:rsidP="000E32D3">
      <w:pPr>
        <w:pStyle w:val="af5"/>
        <w:spacing w:before="0" w:beforeAutospacing="0" w:after="0" w:afterAutospacing="0"/>
        <w:ind w:firstLine="425"/>
        <w:jc w:val="both"/>
        <w:rPr>
          <w:color w:val="000000"/>
        </w:rPr>
      </w:pPr>
      <w:r w:rsidRPr="0095584A">
        <w:rPr>
          <w:color w:val="000000"/>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0E32D3" w:rsidRPr="0095584A" w:rsidRDefault="000E32D3" w:rsidP="000E32D3">
      <w:pPr>
        <w:pStyle w:val="10"/>
        <w:shd w:val="clear" w:color="auto" w:fill="FFFFFF"/>
        <w:spacing w:before="0" w:after="0"/>
        <w:jc w:val="both"/>
        <w:textAlignment w:val="baseline"/>
        <w:rPr>
          <w:rFonts w:cs="Times New Roman"/>
          <w:b w:val="0"/>
          <w:color w:val="000000"/>
          <w:szCs w:val="24"/>
        </w:rPr>
      </w:pPr>
      <w:r>
        <w:rPr>
          <w:rFonts w:cs="Times New Roman"/>
          <w:b w:val="0"/>
          <w:color w:val="000000"/>
          <w:szCs w:val="24"/>
        </w:rPr>
        <w:t>5.8.5. В</w:t>
      </w:r>
      <w:r w:rsidRPr="0095584A">
        <w:rPr>
          <w:rFonts w:cs="Times New Roman"/>
          <w:b w:val="0"/>
          <w:color w:val="000000"/>
          <w:szCs w:val="24"/>
        </w:rPr>
        <w:t xml:space="preserve"> </w:t>
      </w:r>
      <w:r w:rsidR="008E141E">
        <w:rPr>
          <w:rFonts w:cs="Times New Roman"/>
          <w:b w:val="0"/>
          <w:szCs w:val="24"/>
        </w:rPr>
        <w:t>Кручено-Балковск</w:t>
      </w:r>
      <w:r>
        <w:rPr>
          <w:rFonts w:cs="Times New Roman"/>
          <w:b w:val="0"/>
          <w:szCs w:val="24"/>
        </w:rPr>
        <w:t>ом сельском</w:t>
      </w:r>
      <w:r w:rsidRPr="00ED48EB">
        <w:rPr>
          <w:rFonts w:cs="Times New Roman"/>
          <w:b w:val="0"/>
          <w:szCs w:val="24"/>
        </w:rPr>
        <w:t xml:space="preserve"> поселени</w:t>
      </w:r>
      <w:r>
        <w:rPr>
          <w:rFonts w:cs="Times New Roman"/>
          <w:b w:val="0"/>
          <w:szCs w:val="24"/>
        </w:rPr>
        <w:t>и</w:t>
      </w:r>
      <w:r w:rsidRPr="0095584A">
        <w:rPr>
          <w:rFonts w:cs="Times New Roman"/>
          <w:b w:val="0"/>
          <w:color w:val="000000"/>
          <w:szCs w:val="24"/>
        </w:rPr>
        <w:t xml:space="preserve"> допускается монтаж воздушной линии, преимущественно самонесущим изолированным проводом.</w:t>
      </w:r>
      <w:r>
        <w:rPr>
          <w:rFonts w:cs="Times New Roman"/>
          <w:b w:val="0"/>
          <w:color w:val="000000"/>
          <w:szCs w:val="24"/>
        </w:rPr>
        <w:t xml:space="preserve"> </w:t>
      </w:r>
      <w:r w:rsidRPr="0095584A">
        <w:rPr>
          <w:rFonts w:cs="Times New Roman"/>
          <w:b w:val="0"/>
          <w:color w:val="000000"/>
          <w:spacing w:val="2"/>
          <w:szCs w:val="24"/>
        </w:rPr>
        <w:t>(Раздел 7, Гл.7.1, п.7.1.3.</w:t>
      </w:r>
      <w:r w:rsidRPr="0095584A">
        <w:rPr>
          <w:rFonts w:cs="Times New Roman"/>
          <w:b w:val="0"/>
          <w:color w:val="000000"/>
          <w:szCs w:val="24"/>
        </w:rPr>
        <w:t xml:space="preserve"> РД 34.20.185-94 «Инструкция по проектированию городских электрических сетей».)</w:t>
      </w:r>
    </w:p>
    <w:p w:rsidR="000E32D3" w:rsidRPr="0095584A" w:rsidRDefault="000E32D3" w:rsidP="000E32D3">
      <w:pPr>
        <w:pStyle w:val="af5"/>
        <w:spacing w:before="0" w:beforeAutospacing="0" w:after="0" w:afterAutospacing="0"/>
        <w:ind w:firstLine="425"/>
        <w:jc w:val="both"/>
        <w:rPr>
          <w:color w:val="000000"/>
        </w:rPr>
      </w:pPr>
      <w:r w:rsidRPr="0095584A">
        <w:rPr>
          <w:color w:val="000000"/>
        </w:rPr>
        <w:t>5.8.6. Организация уличного освещения осуществляется в соответствии с ГОСТ Р 24940-2016 «Здания и сооружения. Методы измерения освещенности».</w:t>
      </w:r>
    </w:p>
    <w:p w:rsidR="000E32D3" w:rsidRPr="0095584A" w:rsidRDefault="000E32D3" w:rsidP="000E32D3">
      <w:pPr>
        <w:pStyle w:val="af5"/>
        <w:spacing w:before="0" w:beforeAutospacing="0" w:after="0" w:afterAutospacing="0"/>
        <w:ind w:firstLine="425"/>
        <w:jc w:val="both"/>
        <w:rPr>
          <w:color w:val="000000"/>
        </w:rPr>
      </w:pPr>
      <w:r w:rsidRPr="0095584A">
        <w:rPr>
          <w:color w:val="000000"/>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w:t>
      </w:r>
      <w:r w:rsidRPr="00ED48EB">
        <w:rPr>
          <w:b/>
        </w:rPr>
        <w:t xml:space="preserve"> </w:t>
      </w:r>
      <w:r w:rsidR="008E141E">
        <w:t>Кручено-Балковск</w:t>
      </w:r>
      <w:r w:rsidRPr="00ED48EB">
        <w:t>ого сельского поселения</w:t>
      </w:r>
      <w:r w:rsidRPr="0095584A">
        <w:rPr>
          <w:color w:val="000000"/>
        </w:rPr>
        <w:t>.</w:t>
      </w:r>
    </w:p>
    <w:p w:rsidR="000E32D3" w:rsidRPr="0095584A" w:rsidRDefault="000E32D3" w:rsidP="000E32D3">
      <w:pPr>
        <w:pStyle w:val="af5"/>
        <w:spacing w:before="0" w:beforeAutospacing="0" w:after="0" w:afterAutospacing="0"/>
        <w:ind w:firstLine="425"/>
        <w:jc w:val="both"/>
        <w:rPr>
          <w:color w:val="000000"/>
        </w:rPr>
      </w:pPr>
      <w:r w:rsidRPr="0095584A">
        <w:rPr>
          <w:color w:val="000000"/>
        </w:rPr>
        <w:t>5.8.8. Для уличных фонарей, других источников наружного освещения следует применять источники света на основе энергосберегающих технологии.</w:t>
      </w:r>
    </w:p>
    <w:p w:rsidR="000E32D3" w:rsidRPr="0095584A" w:rsidRDefault="000E32D3" w:rsidP="000E32D3">
      <w:pPr>
        <w:pStyle w:val="af5"/>
        <w:spacing w:before="0" w:beforeAutospacing="0" w:after="0" w:afterAutospacing="0"/>
        <w:ind w:firstLine="425"/>
        <w:jc w:val="both"/>
        <w:rPr>
          <w:color w:val="000000"/>
        </w:rPr>
      </w:pPr>
      <w:r w:rsidRPr="0095584A">
        <w:rPr>
          <w:color w:val="000000"/>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0E32D3" w:rsidRPr="0095584A" w:rsidRDefault="000E32D3" w:rsidP="000E32D3">
      <w:pPr>
        <w:pStyle w:val="af5"/>
        <w:spacing w:before="0" w:beforeAutospacing="0" w:after="0" w:afterAutospacing="0"/>
        <w:ind w:firstLine="425"/>
        <w:jc w:val="both"/>
        <w:rPr>
          <w:color w:val="000000"/>
        </w:rPr>
      </w:pPr>
      <w:r w:rsidRPr="0095584A">
        <w:rPr>
          <w:color w:val="000000"/>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0E32D3" w:rsidRPr="0095584A" w:rsidRDefault="000E32D3" w:rsidP="000E32D3">
      <w:pPr>
        <w:pStyle w:val="af5"/>
        <w:spacing w:before="0" w:beforeAutospacing="0" w:after="0" w:afterAutospacing="0"/>
        <w:ind w:firstLine="425"/>
        <w:jc w:val="both"/>
        <w:rPr>
          <w:color w:val="000000"/>
        </w:rPr>
      </w:pPr>
      <w:r w:rsidRPr="0095584A">
        <w:rPr>
          <w:color w:val="000000"/>
        </w:rPr>
        <w:t>5.8.11. Под содержанием объектов электрических сетей наружного освещения понимается комплекс мероприятий, направленных на сохранение объектов в</w:t>
      </w:r>
      <w:r>
        <w:rPr>
          <w:color w:val="000000"/>
        </w:rPr>
        <w:t xml:space="preserve"> </w:t>
      </w:r>
      <w:r w:rsidRPr="0095584A">
        <w:rPr>
          <w:color w:val="000000"/>
        </w:rPr>
        <w:t>исправном состоянии, состоящий из ремонта, замены объекта или его отдельных элементов.</w:t>
      </w:r>
    </w:p>
    <w:p w:rsidR="000E32D3" w:rsidRPr="0095584A" w:rsidRDefault="000E32D3" w:rsidP="000E32D3">
      <w:pPr>
        <w:ind w:firstLine="425"/>
        <w:jc w:val="both"/>
      </w:pPr>
      <w:r w:rsidRPr="0095584A">
        <w:t xml:space="preserve">5.8.12 При проектировании </w:t>
      </w:r>
      <w:r w:rsidRPr="00101F19">
        <w:t>одн</w:t>
      </w:r>
      <w:r w:rsidRPr="0095584A">
        <w:t>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0E32D3" w:rsidRPr="0095584A" w:rsidRDefault="000E32D3" w:rsidP="000E32D3">
      <w:pPr>
        <w:ind w:firstLine="425"/>
        <w:jc w:val="both"/>
      </w:pPr>
      <w:r w:rsidRPr="0095584A">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0E32D3" w:rsidRPr="0095584A" w:rsidRDefault="000E32D3" w:rsidP="000E32D3">
      <w:pPr>
        <w:ind w:firstLine="425"/>
        <w:jc w:val="both"/>
      </w:pPr>
      <w:r w:rsidRPr="0095584A">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0E32D3" w:rsidRPr="0095584A" w:rsidRDefault="000E32D3" w:rsidP="000E32D3">
      <w:pPr>
        <w:ind w:firstLine="425"/>
        <w:jc w:val="both"/>
      </w:pPr>
      <w:r w:rsidRPr="0095584A">
        <w:t xml:space="preserve">- экономичность и </w:t>
      </w:r>
      <w:proofErr w:type="spellStart"/>
      <w:r w:rsidRPr="0095584A">
        <w:t>энергоэффективность</w:t>
      </w:r>
      <w:proofErr w:type="spellEnd"/>
      <w:r w:rsidRPr="0095584A">
        <w:t xml:space="preserve"> применяемых установок, рациональное распределение и использование электроэнергии;</w:t>
      </w:r>
    </w:p>
    <w:p w:rsidR="000E32D3" w:rsidRPr="0095584A" w:rsidRDefault="000E32D3" w:rsidP="000E32D3">
      <w:pPr>
        <w:ind w:firstLine="425"/>
        <w:jc w:val="both"/>
      </w:pPr>
      <w:r w:rsidRPr="0095584A">
        <w:t>- эстетика элементов осветительных установок, их дизайн, качество материалов и изделий с учетом восприятия в дневное и ночное время;</w:t>
      </w:r>
    </w:p>
    <w:p w:rsidR="000E32D3" w:rsidRPr="0095584A" w:rsidRDefault="000E32D3" w:rsidP="000E32D3">
      <w:pPr>
        <w:ind w:firstLine="425"/>
        <w:jc w:val="both"/>
      </w:pPr>
      <w:r w:rsidRPr="0095584A">
        <w:t>- удобство обслуживания и управления при разных режимах работы установок.</w:t>
      </w:r>
    </w:p>
    <w:p w:rsidR="000E32D3" w:rsidRPr="0095584A" w:rsidRDefault="000E32D3" w:rsidP="000E32D3">
      <w:pPr>
        <w:ind w:firstLine="425"/>
        <w:jc w:val="both"/>
      </w:pPr>
      <w:r w:rsidRPr="0095584A">
        <w:lastRenderedPageBreak/>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E32D3" w:rsidRPr="0095584A" w:rsidRDefault="000E32D3" w:rsidP="000E32D3">
      <w:pPr>
        <w:ind w:firstLine="425"/>
        <w:jc w:val="both"/>
      </w:pPr>
      <w:r w:rsidRPr="0095584A">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0E32D3" w:rsidRPr="0095584A" w:rsidRDefault="00C6477F" w:rsidP="000E32D3">
      <w:pPr>
        <w:ind w:firstLine="425"/>
        <w:jc w:val="both"/>
      </w:pPr>
      <w:r>
        <w:t>5.8.15</w:t>
      </w:r>
      <w:r w:rsidR="000E32D3" w:rsidRPr="0095584A">
        <w:t>. Функциональное освещение</w:t>
      </w:r>
    </w:p>
    <w:p w:rsidR="000E32D3" w:rsidRPr="0095584A" w:rsidRDefault="00C6477F" w:rsidP="000E32D3">
      <w:pPr>
        <w:ind w:firstLine="425"/>
        <w:jc w:val="both"/>
      </w:pPr>
      <w:r>
        <w:t>5.8.15</w:t>
      </w:r>
      <w:r w:rsidR="000E32D3" w:rsidRPr="0095584A">
        <w:t xml:space="preserve">.1.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000E32D3" w:rsidRPr="0095584A">
        <w:t>высокомачтовые</w:t>
      </w:r>
      <w:proofErr w:type="spellEnd"/>
      <w:r w:rsidR="000E32D3" w:rsidRPr="0095584A">
        <w:t>, парапетные, газонные и встроенные.</w:t>
      </w:r>
    </w:p>
    <w:p w:rsidR="000E32D3" w:rsidRPr="0095584A" w:rsidRDefault="00C6477F" w:rsidP="000E32D3">
      <w:pPr>
        <w:ind w:firstLine="425"/>
        <w:jc w:val="both"/>
      </w:pPr>
      <w:r>
        <w:t>5.8.15</w:t>
      </w:r>
      <w:r w:rsidR="000E32D3" w:rsidRPr="0095584A">
        <w:t xml:space="preserve">.2.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0E32D3" w:rsidRPr="0095584A">
          <w:t>15 м</w:t>
        </w:r>
      </w:smartTag>
      <w:r w:rsidR="000E32D3" w:rsidRPr="0095584A">
        <w:t>. Их следует применять в транспортных и пешеходных зонах как наиболее традиционные.</w:t>
      </w:r>
    </w:p>
    <w:p w:rsidR="000E32D3" w:rsidRPr="0095584A" w:rsidRDefault="00C6477F" w:rsidP="000E32D3">
      <w:pPr>
        <w:ind w:firstLine="425"/>
        <w:jc w:val="both"/>
      </w:pPr>
      <w:r>
        <w:t>5.8.15</w:t>
      </w:r>
      <w:r w:rsidR="000E32D3" w:rsidRPr="0095584A">
        <w:t xml:space="preserve">.3. В </w:t>
      </w:r>
      <w:proofErr w:type="spellStart"/>
      <w:r w:rsidR="000E32D3" w:rsidRPr="0095584A">
        <w:t>высокомачтовых</w:t>
      </w:r>
      <w:proofErr w:type="spellEnd"/>
      <w:r w:rsidR="000E32D3" w:rsidRPr="0095584A">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0E32D3" w:rsidRPr="0095584A" w:rsidRDefault="00C6477F" w:rsidP="000E32D3">
      <w:pPr>
        <w:ind w:firstLine="425"/>
        <w:jc w:val="both"/>
      </w:pPr>
      <w:r>
        <w:t>5.8.15</w:t>
      </w:r>
      <w:r w:rsidR="000E32D3" w:rsidRPr="0095584A">
        <w:t xml:space="preserve">.4.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0E32D3" w:rsidRPr="0095584A">
          <w:t>1,2 метров</w:t>
        </w:r>
      </w:smartTag>
      <w:r w:rsidR="000E32D3" w:rsidRPr="0095584A">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0E32D3" w:rsidRPr="0095584A" w:rsidRDefault="00C6477F" w:rsidP="000E32D3">
      <w:pPr>
        <w:ind w:firstLine="425"/>
        <w:jc w:val="both"/>
      </w:pPr>
      <w:r>
        <w:t>5.8.15</w:t>
      </w:r>
      <w:r w:rsidR="000E32D3" w:rsidRPr="0095584A">
        <w:t>.5.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E32D3" w:rsidRPr="0095584A" w:rsidRDefault="00C6477F" w:rsidP="000E32D3">
      <w:pPr>
        <w:ind w:firstLine="425"/>
        <w:jc w:val="both"/>
      </w:pPr>
      <w:r>
        <w:t>5.8.15</w:t>
      </w:r>
      <w:r w:rsidR="000E32D3" w:rsidRPr="0095584A">
        <w:t>.6.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0E32D3" w:rsidRPr="0095584A" w:rsidRDefault="00C6477F" w:rsidP="000E32D3">
      <w:pPr>
        <w:ind w:firstLine="425"/>
        <w:jc w:val="both"/>
      </w:pPr>
      <w:r>
        <w:t>5.8.16</w:t>
      </w:r>
      <w:r w:rsidR="000E32D3" w:rsidRPr="0095584A">
        <w:t>. Архитектурное освещение</w:t>
      </w:r>
    </w:p>
    <w:p w:rsidR="000E32D3" w:rsidRPr="0095584A" w:rsidRDefault="00C6477F" w:rsidP="000E32D3">
      <w:pPr>
        <w:pStyle w:val="af5"/>
        <w:spacing w:before="0" w:beforeAutospacing="0" w:after="0" w:afterAutospacing="0"/>
        <w:ind w:firstLine="425"/>
        <w:jc w:val="both"/>
        <w:rPr>
          <w:color w:val="000000"/>
        </w:rPr>
      </w:pPr>
      <w:r>
        <w:rPr>
          <w:color w:val="000000"/>
        </w:rPr>
        <w:t>5.8.16</w:t>
      </w:r>
      <w:r w:rsidR="000E32D3" w:rsidRPr="0095584A">
        <w:rPr>
          <w:color w:val="000000"/>
        </w:rPr>
        <w:t>.1.Архитектурное освещение (АО) фасадов зданий</w:t>
      </w:r>
      <w:r w:rsidR="000E32D3">
        <w:rPr>
          <w:color w:val="000000"/>
        </w:rPr>
        <w:t xml:space="preserve"> </w:t>
      </w:r>
      <w:r w:rsidR="000E32D3" w:rsidRPr="0095584A">
        <w:rPr>
          <w:color w:val="000000"/>
        </w:rPr>
        <w:t>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0E32D3" w:rsidRPr="0095584A" w:rsidRDefault="00C6477F" w:rsidP="000E32D3">
      <w:pPr>
        <w:pStyle w:val="af5"/>
        <w:spacing w:before="0" w:beforeAutospacing="0" w:after="0" w:afterAutospacing="0"/>
        <w:ind w:firstLine="425"/>
        <w:jc w:val="both"/>
        <w:rPr>
          <w:color w:val="000000"/>
        </w:rPr>
      </w:pPr>
      <w:r>
        <w:rPr>
          <w:color w:val="000000"/>
        </w:rPr>
        <w:t>5.8.16</w:t>
      </w:r>
      <w:r w:rsidR="000E32D3" w:rsidRPr="0095584A">
        <w:rPr>
          <w:color w:val="000000"/>
        </w:rPr>
        <w:t>.2. АО зданий и сооружений должно обеспечивать в вечернее время хорошую видимость и выразительность наиболее важных объектов и повышать комфортность с</w:t>
      </w:r>
      <w:r w:rsidR="000E32D3">
        <w:rPr>
          <w:color w:val="000000"/>
        </w:rPr>
        <w:t>ветовой среды населенного пункта</w:t>
      </w:r>
      <w:r w:rsidR="000E32D3" w:rsidRPr="0095584A">
        <w:rPr>
          <w:color w:val="000000"/>
        </w:rPr>
        <w:t>.</w:t>
      </w:r>
    </w:p>
    <w:p w:rsidR="000E32D3" w:rsidRPr="0095584A" w:rsidRDefault="00C6477F" w:rsidP="000E32D3">
      <w:pPr>
        <w:pStyle w:val="af5"/>
        <w:spacing w:before="0" w:beforeAutospacing="0" w:after="0" w:afterAutospacing="0"/>
        <w:ind w:firstLine="425"/>
        <w:jc w:val="both"/>
        <w:rPr>
          <w:color w:val="000000"/>
        </w:rPr>
      </w:pPr>
      <w:r>
        <w:rPr>
          <w:color w:val="000000"/>
        </w:rPr>
        <w:t>5.8.16</w:t>
      </w:r>
      <w:r w:rsidR="000E32D3" w:rsidRPr="0095584A">
        <w:rPr>
          <w:color w:val="000000"/>
        </w:rPr>
        <w:t xml:space="preserve">.3.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w:t>
      </w:r>
      <w:r w:rsidR="008E141E">
        <w:t>Кручено-Балковск</w:t>
      </w:r>
      <w:r w:rsidR="000E32D3">
        <w:t>ом сельском поселении</w:t>
      </w:r>
      <w:r w:rsidR="000E32D3" w:rsidRPr="0095584A">
        <w:rPr>
          <w:color w:val="000000"/>
        </w:rPr>
        <w:t xml:space="preserve"> следует принимать в соответствии с СП 52.13330.2016</w:t>
      </w:r>
      <w:r w:rsidR="000E32D3">
        <w:rPr>
          <w:color w:val="000000"/>
        </w:rPr>
        <w:t xml:space="preserve"> </w:t>
      </w:r>
      <w:r w:rsidR="000E32D3" w:rsidRPr="0095584A">
        <w:rPr>
          <w:color w:val="000000"/>
        </w:rPr>
        <w:t>«Естественное и искусственное освещение» и с регламентами архитектурной подсветки зданий и сооружений, принятыми в муниципальном образовании.</w:t>
      </w:r>
    </w:p>
    <w:p w:rsidR="000E32D3" w:rsidRPr="0095584A" w:rsidRDefault="00C6477F" w:rsidP="000E32D3">
      <w:pPr>
        <w:ind w:firstLine="425"/>
        <w:jc w:val="both"/>
      </w:pPr>
      <w:r>
        <w:t>5.8.16</w:t>
      </w:r>
      <w:r w:rsidR="000E32D3" w:rsidRPr="0095584A">
        <w:t>.4. АО</w:t>
      </w:r>
      <w:r w:rsidR="000E32D3">
        <w:t xml:space="preserve"> </w:t>
      </w:r>
      <w:r w:rsidR="000E32D3" w:rsidRPr="0095584A">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0E32D3" w:rsidRPr="0095584A" w:rsidRDefault="00C6477F" w:rsidP="000E32D3">
      <w:pPr>
        <w:ind w:firstLine="425"/>
        <w:jc w:val="both"/>
      </w:pPr>
      <w:r>
        <w:t>5.8.16</w:t>
      </w:r>
      <w:r w:rsidR="00AA34B0">
        <w:t>.5.</w:t>
      </w:r>
      <w:r w:rsidR="000E32D3" w:rsidRPr="0095584A">
        <w:t xml:space="preserve"> К временным установкам АО относится праздничная иллюминация: световые гирлянды, сетки, контурные обтяжки, </w:t>
      </w:r>
      <w:proofErr w:type="spellStart"/>
      <w:r w:rsidR="000E32D3" w:rsidRPr="0095584A">
        <w:t>светографические</w:t>
      </w:r>
      <w:proofErr w:type="spellEnd"/>
      <w:r w:rsidR="000E32D3" w:rsidRPr="0095584A">
        <w:t xml:space="preserve"> элементы, панно и объемные </w:t>
      </w:r>
      <w:r w:rsidR="000E32D3" w:rsidRPr="0095584A">
        <w:lastRenderedPageBreak/>
        <w:t xml:space="preserve">композиции из ламп накаливания, разрядных, светодиодов, </w:t>
      </w:r>
      <w:proofErr w:type="spellStart"/>
      <w:r w:rsidR="000E32D3" w:rsidRPr="0095584A">
        <w:t>световодов</w:t>
      </w:r>
      <w:proofErr w:type="spellEnd"/>
      <w:r w:rsidR="000E32D3" w:rsidRPr="0095584A">
        <w:t>, световые проекции, лазерные рисунки и т.п.</w:t>
      </w:r>
    </w:p>
    <w:p w:rsidR="000E32D3" w:rsidRPr="0095584A" w:rsidRDefault="00C6477F" w:rsidP="000E32D3">
      <w:pPr>
        <w:pStyle w:val="af5"/>
        <w:spacing w:before="0" w:beforeAutospacing="0" w:after="0" w:afterAutospacing="0"/>
        <w:ind w:firstLine="425"/>
        <w:jc w:val="both"/>
        <w:rPr>
          <w:color w:val="000000"/>
        </w:rPr>
      </w:pPr>
      <w:r>
        <w:rPr>
          <w:color w:val="000000"/>
        </w:rPr>
        <w:t>5.8.16</w:t>
      </w:r>
      <w:r w:rsidR="00AA34B0">
        <w:rPr>
          <w:color w:val="000000"/>
        </w:rPr>
        <w:t>.6</w:t>
      </w:r>
      <w:r w:rsidR="000E32D3" w:rsidRPr="0095584A">
        <w:rPr>
          <w:color w:val="000000"/>
        </w:rPr>
        <w:t xml:space="preserve">. Организация размещения праздничной иллюминации улиц, площадей и иных территорий </w:t>
      </w:r>
      <w:r w:rsidR="008E141E">
        <w:t>Кручено-Балковск</w:t>
      </w:r>
      <w:r w:rsidR="000E32D3" w:rsidRPr="00ED48EB">
        <w:t>ого сельского поселения</w:t>
      </w:r>
      <w:r w:rsidR="000E32D3" w:rsidRPr="0095584A">
        <w:rPr>
          <w:color w:val="000000"/>
        </w:rPr>
        <w:t xml:space="preserve"> осуществляется в соответствии с разработанны</w:t>
      </w:r>
      <w:r w:rsidR="000E32D3">
        <w:rPr>
          <w:color w:val="000000"/>
        </w:rPr>
        <w:t>ми регламентами, утвержденными А</w:t>
      </w:r>
      <w:r w:rsidR="000E32D3" w:rsidRPr="0095584A">
        <w:rPr>
          <w:color w:val="000000"/>
        </w:rPr>
        <w:t>дминистрацией</w:t>
      </w:r>
      <w:r w:rsidR="000E32D3" w:rsidRPr="00ED48EB">
        <w:t xml:space="preserve"> </w:t>
      </w:r>
      <w:r w:rsidR="008E141E">
        <w:t>Кручено-Балковск</w:t>
      </w:r>
      <w:r w:rsidR="000E32D3" w:rsidRPr="00ED48EB">
        <w:t>ого сельского поселения</w:t>
      </w:r>
      <w:r w:rsidR="000E32D3" w:rsidRPr="0095584A">
        <w:rPr>
          <w:color w:val="000000"/>
        </w:rPr>
        <w:t>.</w:t>
      </w:r>
    </w:p>
    <w:p w:rsidR="000E32D3" w:rsidRPr="0095584A" w:rsidRDefault="00C6477F" w:rsidP="000E32D3">
      <w:pPr>
        <w:ind w:firstLine="425"/>
        <w:jc w:val="both"/>
      </w:pPr>
      <w:r>
        <w:t>5.8.16</w:t>
      </w:r>
      <w:r w:rsidR="00AA34B0">
        <w:t>.7</w:t>
      </w:r>
      <w:r w:rsidR="000E32D3" w:rsidRPr="0095584A">
        <w:t>.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E32D3" w:rsidRPr="0095584A" w:rsidRDefault="00C6477F" w:rsidP="000E32D3">
      <w:pPr>
        <w:ind w:firstLine="425"/>
        <w:jc w:val="both"/>
      </w:pPr>
      <w:r>
        <w:t>5.8.17</w:t>
      </w:r>
      <w:r w:rsidR="000E32D3" w:rsidRPr="0095584A">
        <w:t>. Световая информация</w:t>
      </w:r>
    </w:p>
    <w:p w:rsidR="000E32D3" w:rsidRPr="0095584A" w:rsidRDefault="00C6477F" w:rsidP="000E32D3">
      <w:pPr>
        <w:ind w:firstLine="425"/>
        <w:jc w:val="both"/>
      </w:pPr>
      <w:r>
        <w:t>5.8.17</w:t>
      </w:r>
      <w:r w:rsidR="000E32D3" w:rsidRPr="0095584A">
        <w:t>.1. Световая информация (СИ), в том числе, световая реклама, должна помогать ориентации пешеходов и води</w:t>
      </w:r>
      <w:r w:rsidR="00AA34B0">
        <w:t>телей автотранспорта в</w:t>
      </w:r>
      <w:r w:rsidR="000E32D3" w:rsidRPr="0095584A">
        <w:t xml:space="preserve"> пространстве</w:t>
      </w:r>
      <w:r w:rsidR="00AA34B0">
        <w:t xml:space="preserve"> населенного пункта</w:t>
      </w:r>
      <w:r w:rsidR="000E32D3" w:rsidRPr="0095584A">
        <w:t xml:space="preserve"> и участвовать в решении </w:t>
      </w:r>
      <w:proofErr w:type="spellStart"/>
      <w:r w:rsidR="000E32D3" w:rsidRPr="0095584A">
        <w:t>светокомпозиционных</w:t>
      </w:r>
      <w:proofErr w:type="spellEnd"/>
      <w:r w:rsidR="000E32D3" w:rsidRPr="0095584A">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0E32D3" w:rsidRPr="0095584A" w:rsidRDefault="00C6477F" w:rsidP="000E32D3">
      <w:pPr>
        <w:ind w:firstLine="425"/>
        <w:jc w:val="both"/>
      </w:pPr>
      <w:r>
        <w:t>5.8.18</w:t>
      </w:r>
      <w:r w:rsidR="000E32D3" w:rsidRPr="0095584A">
        <w:t>. Источники света</w:t>
      </w:r>
    </w:p>
    <w:p w:rsidR="000E32D3" w:rsidRPr="0095584A" w:rsidRDefault="00C6477F" w:rsidP="000E32D3">
      <w:pPr>
        <w:ind w:firstLine="425"/>
        <w:jc w:val="both"/>
      </w:pPr>
      <w:r>
        <w:t>5.8.18</w:t>
      </w:r>
      <w:r w:rsidR="000E32D3" w:rsidRPr="0095584A">
        <w:t xml:space="preserve">.1. В стационарных установках ФО и АО следует применять </w:t>
      </w:r>
      <w:proofErr w:type="spellStart"/>
      <w:r w:rsidR="000E32D3" w:rsidRPr="0095584A">
        <w:t>энергоэкономичные</w:t>
      </w:r>
      <w:proofErr w:type="spellEnd"/>
      <w:r w:rsidR="000E32D3" w:rsidRPr="0095584A">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w:t>
      </w:r>
      <w:proofErr w:type="spellStart"/>
      <w:r w:rsidR="000E32D3" w:rsidRPr="0095584A">
        <w:t>ГОСТов</w:t>
      </w:r>
      <w:proofErr w:type="spellEnd"/>
      <w:r w:rsidR="000E32D3" w:rsidRPr="0095584A">
        <w:t xml:space="preserve"> и технических условий.</w:t>
      </w:r>
    </w:p>
    <w:p w:rsidR="000E32D3" w:rsidRPr="0095584A" w:rsidRDefault="00C6477F" w:rsidP="000E32D3">
      <w:pPr>
        <w:ind w:firstLine="425"/>
        <w:jc w:val="both"/>
      </w:pPr>
      <w:r>
        <w:t>5.8.18</w:t>
      </w:r>
      <w:r w:rsidR="000E32D3" w:rsidRPr="0095584A">
        <w:t>.2.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0E32D3" w:rsidRPr="0095584A" w:rsidRDefault="000E32D3" w:rsidP="000E32D3">
      <w:pPr>
        <w:ind w:firstLine="425"/>
        <w:jc w:val="both"/>
      </w:pPr>
      <w:r w:rsidRPr="0095584A">
        <w:t xml:space="preserve">- в транспортных зонах следует использовать, как правило, стандартные натриевые лампы высокого давления (НЛВД); </w:t>
      </w:r>
    </w:p>
    <w:p w:rsidR="000E32D3" w:rsidRPr="0095584A" w:rsidRDefault="000E32D3" w:rsidP="000E32D3">
      <w:pPr>
        <w:ind w:firstLine="425"/>
        <w:jc w:val="both"/>
      </w:pPr>
      <w:r w:rsidRPr="0095584A">
        <w:t xml:space="preserve">- в общественно-пешеходных и рекреационных зонах, в т.ч. в пешеходных тоннелях - разрядные лампы белого света с хорошей цветопередачей </w:t>
      </w:r>
      <w:r w:rsidRPr="0095584A">
        <w:rPr>
          <w:lang w:val="en-US"/>
        </w:rPr>
        <w:t>Ra</w:t>
      </w:r>
      <w:r w:rsidRPr="0095584A">
        <w:t xml:space="preserve"> = 80, </w:t>
      </w:r>
      <w:proofErr w:type="spellStart"/>
      <w:r w:rsidRPr="0095584A">
        <w:t>Тц</w:t>
      </w:r>
      <w:proofErr w:type="spellEnd"/>
      <w:r w:rsidRPr="0095584A">
        <w:t xml:space="preserve"> = 3200-5000 К (люминесцентные ЛЛ и компактные люминесцентные КЛЛ, дуговые ртутно-люминесцентные ДРЛ, </w:t>
      </w:r>
      <w:proofErr w:type="spellStart"/>
      <w:r w:rsidRPr="0095584A">
        <w:t>металлогалогенные</w:t>
      </w:r>
      <w:proofErr w:type="spellEnd"/>
      <w:r w:rsidRPr="0095584A">
        <w:t xml:space="preserve"> МГЛ, индукционные типа </w:t>
      </w:r>
      <w:r w:rsidRPr="0095584A">
        <w:rPr>
          <w:lang w:val="en-US"/>
        </w:rPr>
        <w:t>QL</w:t>
      </w:r>
      <w:r w:rsidRPr="0095584A">
        <w:t xml:space="preserve"> и т.п.);</w:t>
      </w:r>
    </w:p>
    <w:p w:rsidR="000E32D3" w:rsidRPr="0095584A" w:rsidRDefault="000E32D3" w:rsidP="000E32D3">
      <w:pPr>
        <w:ind w:firstLine="425"/>
        <w:jc w:val="both"/>
      </w:pPr>
      <w:r w:rsidRPr="0095584A">
        <w:t xml:space="preserve">- в жилых дворах </w:t>
      </w:r>
      <w:r w:rsidR="00AA34B0">
        <w:t>в исторических районах населенного пункта</w:t>
      </w:r>
      <w:r w:rsidRPr="0095584A">
        <w:t xml:space="preserve"> - лампы тепло-белого света, </w:t>
      </w:r>
      <w:r w:rsidRPr="0095584A">
        <w:rPr>
          <w:lang w:val="en-US"/>
        </w:rPr>
        <w:t>Ra</w:t>
      </w:r>
      <w:r w:rsidRPr="0095584A">
        <w:t xml:space="preserve"> = 70, </w:t>
      </w:r>
      <w:proofErr w:type="spellStart"/>
      <w:r w:rsidRPr="0095584A">
        <w:t>Тц</w:t>
      </w:r>
      <w:proofErr w:type="spellEnd"/>
      <w:r w:rsidRPr="0095584A">
        <w:t xml:space="preserve"> = 3000-3500 К (КЛЛ, ДРЛ «комфорт», НЛВД «</w:t>
      </w:r>
      <w:r w:rsidRPr="0095584A">
        <w:rPr>
          <w:lang w:val="en-US"/>
        </w:rPr>
        <w:t>white</w:t>
      </w:r>
      <w:r w:rsidRPr="0095584A">
        <w:t>»);</w:t>
      </w:r>
    </w:p>
    <w:p w:rsidR="000E32D3" w:rsidRPr="0095584A" w:rsidRDefault="000E32D3" w:rsidP="000E32D3">
      <w:pPr>
        <w:ind w:firstLine="425"/>
        <w:jc w:val="both"/>
      </w:pPr>
      <w:r w:rsidRPr="0095584A">
        <w:t>- в парапетных, газонных и встроенных установках допустимо применение ламп белого и цветного света (КЛЛ, ЛЛ).</w:t>
      </w:r>
    </w:p>
    <w:p w:rsidR="000E32D3" w:rsidRPr="0095584A" w:rsidRDefault="00C6477F" w:rsidP="000E32D3">
      <w:pPr>
        <w:ind w:firstLine="425"/>
        <w:jc w:val="both"/>
      </w:pPr>
      <w:r>
        <w:t>5.8.18</w:t>
      </w:r>
      <w:r w:rsidR="000E32D3" w:rsidRPr="0095584A">
        <w:t>.3.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w:t>
      </w:r>
      <w:r w:rsidR="00AA34B0">
        <w:t>онирующих в конкретном</w:t>
      </w:r>
      <w:r w:rsidR="000E32D3" w:rsidRPr="0095584A">
        <w:t xml:space="preserve"> пространстве</w:t>
      </w:r>
      <w:r w:rsidR="00AA34B0">
        <w:t xml:space="preserve"> населенного пункта</w:t>
      </w:r>
      <w:r w:rsidR="000E32D3" w:rsidRPr="0095584A">
        <w:t xml:space="preserve"> или световом ансамбле.</w:t>
      </w:r>
    </w:p>
    <w:p w:rsidR="000E32D3" w:rsidRPr="0095584A" w:rsidRDefault="00C6477F" w:rsidP="000E32D3">
      <w:pPr>
        <w:ind w:firstLine="425"/>
        <w:jc w:val="both"/>
      </w:pPr>
      <w:r>
        <w:t>5.8.19</w:t>
      </w:r>
      <w:r w:rsidR="000E32D3" w:rsidRPr="0095584A">
        <w:t>. Освещение транспортных и пешеходных зон.</w:t>
      </w:r>
    </w:p>
    <w:p w:rsidR="000E32D3" w:rsidRPr="0095584A" w:rsidRDefault="00C6477F" w:rsidP="000E32D3">
      <w:pPr>
        <w:ind w:firstLine="425"/>
        <w:jc w:val="both"/>
      </w:pPr>
      <w:r>
        <w:t>5.8.19</w:t>
      </w:r>
      <w:r w:rsidR="000E32D3" w:rsidRPr="0095584A">
        <w:t>.1.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sidR="000E32D3">
        <w:t xml:space="preserve"> </w:t>
      </w:r>
      <w:r w:rsidR="000E32D3" w:rsidRPr="0095584A">
        <w:t xml:space="preserve">неограниченным </w:t>
      </w:r>
      <w:proofErr w:type="spellStart"/>
      <w:r w:rsidR="000E32D3" w:rsidRPr="0095584A">
        <w:t>светораспределением</w:t>
      </w:r>
      <w:proofErr w:type="spellEnd"/>
      <w:r w:rsidR="000E32D3" w:rsidRPr="0095584A">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0E32D3" w:rsidRPr="0095584A" w:rsidRDefault="00C6477F" w:rsidP="000E32D3">
      <w:pPr>
        <w:ind w:firstLine="425"/>
        <w:jc w:val="both"/>
      </w:pPr>
      <w:r>
        <w:lastRenderedPageBreak/>
        <w:t>5.8.19</w:t>
      </w:r>
      <w:r w:rsidR="000E32D3" w:rsidRPr="0095584A">
        <w:t xml:space="preserve">.2. Для освещения проезжей части улиц и сопутствующих им тротуаров следует в зонах интенсивного пешеходного движения применять </w:t>
      </w:r>
      <w:proofErr w:type="spellStart"/>
      <w:r w:rsidR="000E32D3" w:rsidRPr="0095584A">
        <w:t>двухконсольные</w:t>
      </w:r>
      <w:proofErr w:type="spellEnd"/>
      <w:r w:rsidR="000E32D3" w:rsidRPr="0095584A">
        <w:t xml:space="preserve"> опоры со светильниками на разной высоте, снабженными </w:t>
      </w:r>
      <w:proofErr w:type="spellStart"/>
      <w:r w:rsidR="000E32D3" w:rsidRPr="0095584A">
        <w:t>разноспектральными</w:t>
      </w:r>
      <w:proofErr w:type="spellEnd"/>
      <w:r w:rsidR="000E32D3" w:rsidRPr="0095584A">
        <w:t xml:space="preserve"> источниками света - НЛВД над проезжей частью и ДРЛ (или МГЛ) над пешеходной частью с целью светоцветового зонирования пространства.</w:t>
      </w:r>
    </w:p>
    <w:p w:rsidR="000E32D3" w:rsidRPr="0095584A" w:rsidRDefault="00C6477F" w:rsidP="000E32D3">
      <w:pPr>
        <w:ind w:firstLine="425"/>
        <w:jc w:val="both"/>
      </w:pPr>
      <w:r>
        <w:t>5.8.19</w:t>
      </w:r>
      <w:r w:rsidR="000E32D3" w:rsidRPr="0095584A">
        <w:t xml:space="preserve">.3.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000E32D3" w:rsidRPr="0095584A">
        <w:t>светопространств</w:t>
      </w:r>
      <w:proofErr w:type="spellEnd"/>
      <w:r w:rsidR="000E32D3" w:rsidRPr="0095584A">
        <w:t xml:space="preserve">.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0E32D3" w:rsidRPr="0095584A">
          <w:t>8 м</w:t>
        </w:r>
      </w:smartTag>
      <w:r w:rsidR="000E32D3" w:rsidRPr="0095584A">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0E32D3" w:rsidRPr="0095584A">
          <w:t>3,5 м</w:t>
        </w:r>
      </w:smartTag>
      <w:r w:rsidR="000E32D3" w:rsidRPr="0095584A">
        <w:t xml:space="preserve"> и не более </w:t>
      </w:r>
      <w:smartTag w:uri="urn:schemas-microsoft-com:office:smarttags" w:element="metricconverter">
        <w:smartTagPr>
          <w:attr w:name="ProductID" w:val="5,5 м"/>
        </w:smartTagPr>
        <w:r w:rsidR="000E32D3" w:rsidRPr="0095584A">
          <w:t>5,5 м</w:t>
        </w:r>
      </w:smartTag>
      <w:r w:rsidR="000E32D3" w:rsidRPr="0095584A">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0E32D3" w:rsidRPr="0095584A">
          <w:t>3 м</w:t>
        </w:r>
      </w:smartTag>
      <w:r w:rsidR="000E32D3" w:rsidRPr="0095584A">
        <w:t>.</w:t>
      </w:r>
    </w:p>
    <w:p w:rsidR="000E32D3" w:rsidRPr="0095584A" w:rsidRDefault="00C6477F" w:rsidP="000E32D3">
      <w:pPr>
        <w:ind w:firstLine="425"/>
        <w:jc w:val="both"/>
      </w:pPr>
      <w:r>
        <w:t>5.8.19</w:t>
      </w:r>
      <w:r w:rsidR="000E32D3" w:rsidRPr="0095584A">
        <w:t>.4. Опоры уличных светильников для освещения проезжей части магистральных</w:t>
      </w:r>
      <w:r w:rsidR="00AA34B0">
        <w:t xml:space="preserve"> улиц </w:t>
      </w:r>
      <w:r w:rsidR="000E32D3" w:rsidRPr="0095584A">
        <w:t xml:space="preserve"> должны располагаться, как правило, на расстоянии не менее </w:t>
      </w:r>
      <w:smartTag w:uri="urn:schemas-microsoft-com:office:smarttags" w:element="metricconverter">
        <w:smartTagPr>
          <w:attr w:name="ProductID" w:val="0,6 м"/>
        </w:smartTagPr>
        <w:r w:rsidR="000E32D3" w:rsidRPr="0095584A">
          <w:t>0,6 м</w:t>
        </w:r>
      </w:smartTag>
      <w:r w:rsidR="000E32D3" w:rsidRPr="0095584A">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0E32D3" w:rsidRPr="0095584A">
          <w:t>0,3 м</w:t>
        </w:r>
      </w:smartTag>
      <w:r w:rsidR="000E32D3" w:rsidRPr="0095584A">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0E32D3" w:rsidRPr="0095584A" w:rsidRDefault="00C6477F" w:rsidP="000E32D3">
      <w:pPr>
        <w:ind w:firstLine="425"/>
        <w:jc w:val="both"/>
      </w:pPr>
      <w:r>
        <w:t>5.8.19</w:t>
      </w:r>
      <w:r w:rsidR="000E32D3" w:rsidRPr="0095584A">
        <w:t xml:space="preserve">.5.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0E32D3" w:rsidRPr="0095584A">
          <w:t>1,5 м</w:t>
        </w:r>
      </w:smartTag>
      <w:r w:rsidR="000E32D3" w:rsidRPr="0095584A">
        <w:t xml:space="preserve"> от различного рода въездов, не нарушая единого строя линии их установки. </w:t>
      </w:r>
    </w:p>
    <w:p w:rsidR="000E32D3" w:rsidRPr="0095584A" w:rsidRDefault="00C6477F" w:rsidP="000E32D3">
      <w:pPr>
        <w:jc w:val="both"/>
      </w:pPr>
      <w:r>
        <w:t>5.8.20</w:t>
      </w:r>
      <w:r w:rsidR="000E32D3" w:rsidRPr="0095584A">
        <w:t>. Режимы работы осветительных установок</w:t>
      </w:r>
    </w:p>
    <w:p w:rsidR="000E32D3" w:rsidRPr="0095584A" w:rsidRDefault="00C6477F" w:rsidP="000E32D3">
      <w:pPr>
        <w:jc w:val="both"/>
      </w:pPr>
      <w:r>
        <w:t>5.8.20</w:t>
      </w:r>
      <w:r w:rsidR="000E32D3" w:rsidRPr="0095584A">
        <w:t>.1.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0E32D3" w:rsidRPr="0095584A" w:rsidRDefault="000E32D3" w:rsidP="000E32D3">
      <w:pPr>
        <w:jc w:val="both"/>
      </w:pPr>
      <w:r w:rsidRPr="0095584A">
        <w:t>- вечерний будничный режим, когда функционируют все стационарные установки ФО, АО и СИ, за исключением систем праздничного освещения;</w:t>
      </w:r>
    </w:p>
    <w:p w:rsidR="000E32D3" w:rsidRPr="0095584A" w:rsidRDefault="000E32D3" w:rsidP="000E32D3">
      <w:pPr>
        <w:jc w:val="both"/>
      </w:pPr>
      <w:r w:rsidRPr="0095584A">
        <w:t>- ночной дежурный режим, когда в установках ФО, АО и СИ может отключаться часть осветительных приборов, допускаемая нормами</w:t>
      </w:r>
      <w:r>
        <w:t xml:space="preserve"> освещенности и распоряжениями А</w:t>
      </w:r>
      <w:r w:rsidRPr="0095584A">
        <w:t>дминистрации</w:t>
      </w:r>
      <w:r w:rsidRPr="00ED48EB">
        <w:t xml:space="preserve"> </w:t>
      </w:r>
      <w:r w:rsidR="008E141E">
        <w:t>Кручено-Балковск</w:t>
      </w:r>
      <w:r w:rsidRPr="00ED48EB">
        <w:t>ого сельского поселения</w:t>
      </w:r>
      <w:r w:rsidRPr="0095584A">
        <w:t>;</w:t>
      </w:r>
    </w:p>
    <w:p w:rsidR="000E32D3" w:rsidRPr="0095584A" w:rsidRDefault="000E32D3" w:rsidP="000E32D3">
      <w:pPr>
        <w:jc w:val="both"/>
      </w:pPr>
      <w:r w:rsidRPr="0095584A">
        <w:t>- праздничный режим, когда функционируют все стационарные и временные осветительные установки трех групп в часы су</w:t>
      </w:r>
      <w:r>
        <w:t>ток и дни недели, определяемые А</w:t>
      </w:r>
      <w:r w:rsidRPr="0095584A">
        <w:t>дминистрацией</w:t>
      </w:r>
      <w:r w:rsidRPr="00ED48EB">
        <w:t xml:space="preserve"> </w:t>
      </w:r>
      <w:r w:rsidR="008E141E">
        <w:t>Кручено-Балковск</w:t>
      </w:r>
      <w:r w:rsidRPr="00ED48EB">
        <w:t>ого сельского поселения</w:t>
      </w:r>
      <w:r w:rsidRPr="0095584A">
        <w:t>;</w:t>
      </w:r>
    </w:p>
    <w:p w:rsidR="000E32D3" w:rsidRPr="0095584A" w:rsidRDefault="000E32D3" w:rsidP="000E32D3">
      <w:pPr>
        <w:jc w:val="both"/>
      </w:pPr>
      <w:r w:rsidRPr="0095584A">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0E32D3" w:rsidRPr="0095584A" w:rsidRDefault="000E32D3" w:rsidP="000E32D3">
      <w:pPr>
        <w:jc w:val="both"/>
      </w:pPr>
      <w:r w:rsidRPr="0095584A">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0E32D3" w:rsidRPr="0095584A" w:rsidRDefault="00C6477F" w:rsidP="000E32D3">
      <w:pPr>
        <w:jc w:val="both"/>
      </w:pPr>
      <w:r>
        <w:t>5.8.20</w:t>
      </w:r>
      <w:r w:rsidR="000E32D3" w:rsidRPr="0095584A">
        <w:t>.2.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0E32D3" w:rsidRPr="0095584A" w:rsidRDefault="000E32D3" w:rsidP="000E32D3">
      <w:pPr>
        <w:ind w:firstLine="425"/>
        <w:jc w:val="both"/>
      </w:pPr>
      <w:r w:rsidRPr="0095584A">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w:t>
      </w:r>
      <w:r w:rsidR="00AA34B0">
        <w:t xml:space="preserve">авливается Администрацией </w:t>
      </w:r>
      <w:r w:rsidR="008E141E">
        <w:t>Кручено-Балковск</w:t>
      </w:r>
      <w:r w:rsidR="00AA34B0">
        <w:t>ого сельского поселения</w:t>
      </w:r>
      <w:r w:rsidRPr="0095584A">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0E32D3" w:rsidRPr="0095584A" w:rsidRDefault="000E32D3" w:rsidP="000E32D3">
      <w:pPr>
        <w:ind w:firstLine="425"/>
        <w:jc w:val="both"/>
      </w:pPr>
      <w:r w:rsidRPr="0095584A">
        <w:t xml:space="preserve">- установок </w:t>
      </w:r>
      <w:r>
        <w:t>АО - в соответствии с решением А</w:t>
      </w:r>
      <w:r w:rsidRPr="0095584A">
        <w:t>дминистрации</w:t>
      </w:r>
      <w:r w:rsidRPr="00ED48EB">
        <w:t xml:space="preserve"> </w:t>
      </w:r>
      <w:r w:rsidR="008E141E">
        <w:t>Кручено-Балковск</w:t>
      </w:r>
      <w:r w:rsidRPr="00ED48EB">
        <w:t>ого сельского поселения</w:t>
      </w:r>
      <w:r w:rsidRPr="0095584A">
        <w:t xml:space="preserve">, которая для большинства освещаемых объектов назначает вечерний режим в зимнее и летнее полугодие до полуночи и до часу ночи соответственно, а на ряде </w:t>
      </w:r>
      <w:r w:rsidRPr="0095584A">
        <w:lastRenderedPageBreak/>
        <w:t>объектов (вокзалы, градостроительные доминанты, въезды в населенный пункт и т.п.) установки АО должны функционировать от заката до рассвета;</w:t>
      </w:r>
    </w:p>
    <w:p w:rsidR="000E32D3" w:rsidRPr="0095584A" w:rsidRDefault="000E32D3" w:rsidP="000E32D3">
      <w:pPr>
        <w:ind w:firstLine="425"/>
        <w:jc w:val="both"/>
      </w:pPr>
      <w:r w:rsidRPr="0095584A">
        <w:t>- установок СИ - по решению соответствующих ведомств или владельцев.</w:t>
      </w:r>
    </w:p>
    <w:p w:rsidR="000E32D3" w:rsidRPr="0095584A" w:rsidRDefault="00C6477F" w:rsidP="000E32D3">
      <w:pPr>
        <w:ind w:firstLine="425"/>
        <w:jc w:val="both"/>
      </w:pPr>
      <w:r>
        <w:t>5.8.20</w:t>
      </w:r>
      <w:r w:rsidR="000E32D3" w:rsidRPr="0095584A">
        <w:t>.3.</w:t>
      </w:r>
      <w:r w:rsidR="000E32D3">
        <w:t xml:space="preserve"> </w:t>
      </w:r>
      <w:r w:rsidR="000E32D3" w:rsidRPr="0095584A">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0E32D3" w:rsidRPr="0095584A" w:rsidRDefault="00C6477F" w:rsidP="000E32D3">
      <w:pPr>
        <w:ind w:firstLine="425"/>
        <w:jc w:val="both"/>
      </w:pPr>
      <w:r>
        <w:t>5.8.20</w:t>
      </w:r>
      <w:r w:rsidR="000E32D3" w:rsidRPr="0095584A">
        <w:t xml:space="preserve">.4. </w:t>
      </w:r>
      <w:r w:rsidR="000E32D3" w:rsidRPr="0095584A">
        <w:rPr>
          <w:bCs/>
          <w:iCs/>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w:t>
      </w:r>
      <w:r w:rsidR="000E32D3" w:rsidRPr="00ED48EB">
        <w:t xml:space="preserve"> </w:t>
      </w:r>
      <w:r w:rsidR="008E141E">
        <w:t>Кручено-Балковск</w:t>
      </w:r>
      <w:r w:rsidR="000E32D3" w:rsidRPr="00ED48EB">
        <w:t>ого сельского поселения</w:t>
      </w:r>
      <w:r w:rsidR="000E32D3" w:rsidRPr="0095584A">
        <w:rPr>
          <w:bCs/>
          <w:iCs/>
        </w:rPr>
        <w:t>, утвержденной</w:t>
      </w:r>
      <w:r w:rsidR="000E32D3" w:rsidRPr="00ED48EB">
        <w:t xml:space="preserve"> </w:t>
      </w:r>
      <w:r w:rsidR="000E32D3">
        <w:t xml:space="preserve">Администрацией </w:t>
      </w:r>
      <w:r w:rsidR="008E141E">
        <w:t>Кручено-Балковск</w:t>
      </w:r>
      <w:r w:rsidR="000E32D3" w:rsidRPr="00ED48EB">
        <w:t>ого сельского поселения</w:t>
      </w:r>
      <w:r w:rsidR="000E32D3" w:rsidRPr="0095584A">
        <w:rPr>
          <w:bCs/>
          <w:iCs/>
        </w:rPr>
        <w:t>.</w:t>
      </w:r>
    </w:p>
    <w:p w:rsidR="000E32D3" w:rsidRPr="00823126" w:rsidRDefault="000E32D3" w:rsidP="000E32D3">
      <w:pPr>
        <w:pStyle w:val="2"/>
        <w:keepNext w:val="0"/>
        <w:spacing w:before="120" w:after="120"/>
        <w:jc w:val="center"/>
        <w:rPr>
          <w:rFonts w:ascii="Times New Roman" w:hAnsi="Times New Roman"/>
          <w:color w:val="000000"/>
          <w:sz w:val="24"/>
          <w:szCs w:val="24"/>
        </w:rPr>
      </w:pPr>
      <w:bookmarkStart w:id="22" w:name="_Toc37759107"/>
      <w:r w:rsidRPr="00823126">
        <w:rPr>
          <w:rFonts w:ascii="Times New Roman" w:hAnsi="Times New Roman"/>
          <w:color w:val="000000"/>
          <w:sz w:val="24"/>
          <w:szCs w:val="24"/>
        </w:rPr>
        <w:t>5.9. СРЕДСТВА НАРУЖНОЙ РЕКЛАМЫ И ИНФОРМАЦИИ</w:t>
      </w:r>
      <w:bookmarkEnd w:id="22"/>
    </w:p>
    <w:p w:rsidR="000E32D3" w:rsidRPr="0095584A" w:rsidRDefault="000E32D3" w:rsidP="000E32D3">
      <w:pPr>
        <w:ind w:firstLine="709"/>
        <w:jc w:val="both"/>
      </w:pPr>
      <w:r w:rsidRPr="00823126">
        <w:t>5.9.1. Размещение средств наружной рекламы и информации на селитебной территории производится в соотве</w:t>
      </w:r>
      <w:r w:rsidR="00D3287B">
        <w:t>тствии с действующим законодательством Российской Федерации</w:t>
      </w:r>
      <w:r w:rsidRPr="00823126">
        <w:t>.</w:t>
      </w:r>
    </w:p>
    <w:p w:rsidR="000E32D3" w:rsidRPr="0095584A" w:rsidRDefault="000E32D3" w:rsidP="000E32D3">
      <w:pPr>
        <w:pStyle w:val="2"/>
        <w:keepNext w:val="0"/>
        <w:spacing w:before="120" w:after="120"/>
        <w:ind w:firstLine="709"/>
        <w:jc w:val="center"/>
        <w:rPr>
          <w:rFonts w:ascii="Times New Roman" w:hAnsi="Times New Roman"/>
          <w:color w:val="000000"/>
          <w:sz w:val="24"/>
          <w:szCs w:val="24"/>
        </w:rPr>
      </w:pPr>
      <w:bookmarkStart w:id="23" w:name="_Toc37759108"/>
      <w:r w:rsidRPr="0095584A">
        <w:rPr>
          <w:rFonts w:ascii="Times New Roman" w:hAnsi="Times New Roman"/>
          <w:color w:val="000000"/>
          <w:sz w:val="24"/>
          <w:szCs w:val="24"/>
        </w:rPr>
        <w:t>5.10. НЕКАПИТАЛЬНЫЕ НЕСТАЦИОНАРНЫЕ СООРУЖЕНИЯ</w:t>
      </w:r>
      <w:bookmarkEnd w:id="23"/>
    </w:p>
    <w:p w:rsidR="000E32D3" w:rsidRPr="0095584A" w:rsidRDefault="000E32D3" w:rsidP="000E32D3">
      <w:pPr>
        <w:ind w:firstLine="426"/>
        <w:jc w:val="both"/>
      </w:pPr>
      <w:r w:rsidRPr="0095584A">
        <w:t xml:space="preserve">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w:t>
      </w:r>
      <w:proofErr w:type="spellStart"/>
      <w:r w:rsidRPr="0095584A">
        <w:t>ударостойкие</w:t>
      </w:r>
      <w:proofErr w:type="spellEnd"/>
      <w:r w:rsidRPr="0095584A">
        <w:t xml:space="preserve"> материалы, безопасные упрочняющие многослойные пленочные покрытия, поликарбонатные стекла. При проектировании </w:t>
      </w:r>
      <w:proofErr w:type="spellStart"/>
      <w:r w:rsidRPr="0095584A">
        <w:t>мини-маркетов</w:t>
      </w:r>
      <w:proofErr w:type="spellEnd"/>
      <w:r w:rsidRPr="0095584A">
        <w:t>, мини-рынков, торговых рядов следует применять быстровозводимые модульные комплексы, выполняемые из легких конструкций.</w:t>
      </w:r>
    </w:p>
    <w:p w:rsidR="000E32D3" w:rsidRPr="0095584A" w:rsidRDefault="000E32D3" w:rsidP="000E32D3">
      <w:pPr>
        <w:ind w:firstLine="426"/>
        <w:jc w:val="both"/>
      </w:pPr>
      <w:r w:rsidRPr="0095584A">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0E32D3" w:rsidRPr="0095584A" w:rsidRDefault="000E32D3" w:rsidP="000E32D3">
      <w:pPr>
        <w:ind w:firstLine="426"/>
        <w:jc w:val="both"/>
      </w:pPr>
      <w:r w:rsidRPr="0095584A">
        <w:t xml:space="preserve">5.10.2.1. Не допускается размещение некапитальных нестационарных сооружений под </w:t>
      </w:r>
      <w:r>
        <w:t>козырьками вестибюлей</w:t>
      </w:r>
      <w:r w:rsidRPr="0095584A">
        <w:t xml:space="preserve">,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95584A">
          <w:t>10 м</w:t>
        </w:r>
      </w:smartTag>
      <w:r w:rsidRPr="0095584A">
        <w:t xml:space="preserve"> от остановочных павильонов и технических сооружений, </w:t>
      </w:r>
      <w:smartTag w:uri="urn:schemas-microsoft-com:office:smarttags" w:element="metricconverter">
        <w:smartTagPr>
          <w:attr w:name="ProductID" w:val="25 м"/>
        </w:smartTagPr>
        <w:r w:rsidRPr="0095584A">
          <w:t>25 м</w:t>
        </w:r>
      </w:smartTag>
      <w:r w:rsidRPr="0095584A">
        <w:t xml:space="preserve"> - от вентиляционных шахт, </w:t>
      </w:r>
      <w:smartTag w:uri="urn:schemas-microsoft-com:office:smarttags" w:element="metricconverter">
        <w:smartTagPr>
          <w:attr w:name="ProductID" w:val="20 м"/>
        </w:smartTagPr>
        <w:r w:rsidRPr="0095584A">
          <w:t>20 м</w:t>
        </w:r>
      </w:smartTag>
      <w:r w:rsidRPr="0095584A">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95584A">
          <w:t>3 м</w:t>
        </w:r>
      </w:smartTag>
      <w:r w:rsidRPr="0095584A">
        <w:t xml:space="preserve"> - от ствола дерева.</w:t>
      </w:r>
    </w:p>
    <w:p w:rsidR="000E32D3" w:rsidRPr="0095584A" w:rsidRDefault="00C6477F" w:rsidP="000E32D3">
      <w:pPr>
        <w:ind w:firstLine="426"/>
        <w:jc w:val="both"/>
      </w:pPr>
      <w:r>
        <w:t>5.10.3</w:t>
      </w:r>
      <w:r w:rsidR="000E32D3" w:rsidRPr="0095584A">
        <w:t>.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w:t>
      </w:r>
      <w:r w:rsidR="000E32D3">
        <w:t xml:space="preserve"> </w:t>
      </w:r>
      <w:r w:rsidR="000E32D3" w:rsidRPr="0095584A">
        <w:t>в соо</w:t>
      </w:r>
      <w:r w:rsidR="00D3287B">
        <w:t>тветствии с утвержденным</w:t>
      </w:r>
      <w:r w:rsidR="000E32D3" w:rsidRPr="0095584A">
        <w:t xml:space="preserve"> регламентом размещения таких сооружений. Сооружения должны устанавливаться на твердые виды покрытия, оборудоваться осветительным </w:t>
      </w:r>
      <w:r w:rsidR="000E32D3" w:rsidRPr="0095584A">
        <w:lastRenderedPageBreak/>
        <w:t xml:space="preserve">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0E32D3" w:rsidRPr="0095584A">
          <w:t>200 м</w:t>
        </w:r>
      </w:smartTag>
      <w:r w:rsidR="000E32D3" w:rsidRPr="0095584A">
        <w:t>).</w:t>
      </w:r>
    </w:p>
    <w:p w:rsidR="000E32D3" w:rsidRPr="0095584A" w:rsidRDefault="00C6477F" w:rsidP="000E32D3">
      <w:pPr>
        <w:ind w:firstLine="426"/>
        <w:jc w:val="both"/>
      </w:pPr>
      <w:r>
        <w:t>5.10.4</w:t>
      </w:r>
      <w:r w:rsidR="000E32D3" w:rsidRPr="0095584A">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0E32D3" w:rsidRPr="0095584A">
          <w:t>3,0 м</w:t>
        </w:r>
      </w:smartTag>
      <w:r w:rsidR="000E32D3" w:rsidRPr="0095584A">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0E32D3" w:rsidRPr="0095584A">
          <w:t>2,0 м</w:t>
        </w:r>
      </w:smartTag>
      <w:r w:rsidR="000E32D3" w:rsidRPr="0095584A">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0E32D3" w:rsidRPr="0095584A" w:rsidRDefault="00C6477F" w:rsidP="000E32D3">
      <w:pPr>
        <w:ind w:firstLine="426"/>
        <w:jc w:val="both"/>
      </w:pPr>
      <w:r>
        <w:t>5.10.5</w:t>
      </w:r>
      <w:r w:rsidR="000E32D3" w:rsidRPr="0095584A">
        <w:t>. Размещение туалетных кабин следует предусматривать на активно посещаемых террит</w:t>
      </w:r>
      <w:r w:rsidR="000E32D3">
        <w:t>ориях населенного пункта</w:t>
      </w:r>
      <w:r w:rsidR="000E32D3" w:rsidRPr="0095584A">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w:t>
      </w:r>
      <w:r w:rsidR="000E32D3">
        <w:t>х), в местах установки</w:t>
      </w:r>
      <w:r w:rsidR="000E32D3" w:rsidRPr="0095584A">
        <w:t xml:space="preserve">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0E32D3" w:rsidRPr="0095584A">
          <w:t>20 м</w:t>
        </w:r>
      </w:smartTag>
      <w:r w:rsidR="000E32D3" w:rsidRPr="0095584A">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0E32D3" w:rsidRPr="0095584A" w:rsidRDefault="000E32D3" w:rsidP="000E32D3">
      <w:pPr>
        <w:pStyle w:val="2"/>
        <w:keepNext w:val="0"/>
        <w:spacing w:before="120" w:after="120"/>
        <w:jc w:val="center"/>
        <w:rPr>
          <w:rFonts w:ascii="Times New Roman" w:hAnsi="Times New Roman"/>
          <w:color w:val="000000"/>
          <w:sz w:val="24"/>
          <w:szCs w:val="24"/>
        </w:rPr>
      </w:pPr>
      <w:bookmarkStart w:id="24" w:name="_Toc37759109"/>
      <w:r w:rsidRPr="0095584A">
        <w:rPr>
          <w:rFonts w:ascii="Times New Roman" w:hAnsi="Times New Roman"/>
          <w:color w:val="000000"/>
          <w:sz w:val="24"/>
          <w:szCs w:val="24"/>
        </w:rPr>
        <w:t>5.11. ОФОРМЛЕНИЕ И ОБОРУДОВАНИЕ ЗДАНИЙ И СООРУЖЕНИЙ</w:t>
      </w:r>
      <w:bookmarkEnd w:id="24"/>
    </w:p>
    <w:p w:rsidR="000E32D3" w:rsidRPr="0095584A" w:rsidRDefault="000E32D3" w:rsidP="000E32D3">
      <w:pPr>
        <w:ind w:firstLine="709"/>
        <w:jc w:val="both"/>
      </w:pPr>
      <w:r w:rsidRPr="0095584A">
        <w:t xml:space="preserve">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95584A">
        <w:t>отмостки</w:t>
      </w:r>
      <w:proofErr w:type="spellEnd"/>
      <w:r w:rsidRPr="0095584A">
        <w:t>, домовых знаков, защитных сеток и т.п.</w:t>
      </w:r>
    </w:p>
    <w:p w:rsidR="000E32D3" w:rsidRPr="0095584A" w:rsidRDefault="000E32D3" w:rsidP="000E32D3">
      <w:pPr>
        <w:ind w:firstLine="709"/>
        <w:jc w:val="both"/>
      </w:pPr>
      <w:r w:rsidRPr="0095584A">
        <w:t>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w:t>
      </w:r>
      <w:r w:rsidR="00D3287B">
        <w:t>тветствии с утвержденным</w:t>
      </w:r>
      <w:r w:rsidRPr="0095584A">
        <w:t xml:space="preserve"> регламентом. </w:t>
      </w:r>
    </w:p>
    <w:p w:rsidR="000E32D3" w:rsidRPr="0095584A" w:rsidRDefault="000E32D3" w:rsidP="000E32D3">
      <w:pPr>
        <w:ind w:firstLine="709"/>
        <w:jc w:val="both"/>
      </w:pPr>
      <w:r w:rsidRPr="0095584A">
        <w:t xml:space="preserve">5.11.2.1. В границах исторических </w:t>
      </w:r>
      <w:proofErr w:type="spellStart"/>
      <w:r w:rsidRPr="0095584A">
        <w:t>морфотипов</w:t>
      </w:r>
      <w:proofErr w:type="spellEnd"/>
      <w:r w:rsidRPr="0095584A">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0E32D3" w:rsidRPr="0095584A" w:rsidRDefault="000E32D3" w:rsidP="000E32D3">
      <w:pPr>
        <w:ind w:firstLine="709"/>
        <w:jc w:val="both"/>
      </w:pPr>
      <w:r w:rsidRPr="0095584A">
        <w:t>5.11.2.2. Размещение наружных кондиционеров и антенн-«тарелок» на зданиях, расположенных</w:t>
      </w:r>
      <w:r>
        <w:t xml:space="preserve"> вдоль магистральных улиц населенного пункта</w:t>
      </w:r>
      <w:r w:rsidRPr="0095584A">
        <w:t>, следует предусматривать со стороны дворовых фасадов.</w:t>
      </w:r>
    </w:p>
    <w:p w:rsidR="00D3287B" w:rsidRDefault="000E32D3" w:rsidP="000E32D3">
      <w:pPr>
        <w:ind w:firstLine="709"/>
        <w:jc w:val="both"/>
      </w:pPr>
      <w:r w:rsidRPr="0095584A">
        <w:t>5.11.3.</w:t>
      </w:r>
      <w:r>
        <w:t xml:space="preserve"> На зданиях и сооружениях населенных пунктов</w:t>
      </w:r>
      <w:r w:rsidRPr="0095584A">
        <w:t xml:space="preserve">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95584A">
        <w:t>флагодержатели</w:t>
      </w:r>
      <w:proofErr w:type="spellEnd"/>
      <w:r w:rsidRPr="0095584A">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w:t>
      </w:r>
      <w:r>
        <w:t>водной сети, указатель</w:t>
      </w:r>
      <w:r w:rsidRPr="0095584A">
        <w:t xml:space="preserve">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p>
    <w:p w:rsidR="000E32D3" w:rsidRPr="0095584A" w:rsidRDefault="000E32D3" w:rsidP="000E32D3">
      <w:pPr>
        <w:ind w:firstLine="709"/>
        <w:jc w:val="both"/>
      </w:pPr>
      <w:r w:rsidRPr="0095584A">
        <w:t xml:space="preserve">5.11.4. Для обеспечения поверхностного водоотвода от зданий и сооружений по их периметру необходимо предусматривать устройство </w:t>
      </w:r>
      <w:proofErr w:type="spellStart"/>
      <w:r w:rsidRPr="0095584A">
        <w:t>отмостки</w:t>
      </w:r>
      <w:proofErr w:type="spellEnd"/>
      <w:r w:rsidRPr="0095584A">
        <w:t xml:space="preserve"> с надежной гидроизоляцией. Уклон </w:t>
      </w:r>
      <w:proofErr w:type="spellStart"/>
      <w:r w:rsidRPr="0095584A">
        <w:t>отмостки</w:t>
      </w:r>
      <w:proofErr w:type="spellEnd"/>
      <w:r w:rsidRPr="0095584A">
        <w:t xml:space="preserve"> следует принимать не менее 10 ‰ от здания. Ширину </w:t>
      </w:r>
      <w:proofErr w:type="spellStart"/>
      <w:r w:rsidRPr="0095584A">
        <w:lastRenderedPageBreak/>
        <w:t>отмостки</w:t>
      </w:r>
      <w:proofErr w:type="spellEnd"/>
      <w:r w:rsidRPr="0095584A">
        <w:t xml:space="preserve"> для зданий и сооружений следует принимать 0,8-</w:t>
      </w:r>
      <w:smartTag w:uri="urn:schemas-microsoft-com:office:smarttags" w:element="metricconverter">
        <w:smartTagPr>
          <w:attr w:name="ProductID" w:val="1,2 м"/>
        </w:smartTagPr>
        <w:r w:rsidRPr="0095584A">
          <w:t>1,2 м</w:t>
        </w:r>
      </w:smartTag>
      <w:r w:rsidRPr="0095584A">
        <w:t>, в сложных геологических условиях (грунты с карстами) - 1,5-</w:t>
      </w:r>
      <w:smartTag w:uri="urn:schemas-microsoft-com:office:smarttags" w:element="metricconverter">
        <w:smartTagPr>
          <w:attr w:name="ProductID" w:val="3 м"/>
        </w:smartTagPr>
        <w:r w:rsidRPr="0095584A">
          <w:t>3 м</w:t>
        </w:r>
      </w:smartTag>
      <w:r w:rsidRPr="0095584A">
        <w:t xml:space="preserve">. В случае примыкания здания к пешеходным коммуникациям, роль </w:t>
      </w:r>
      <w:proofErr w:type="spellStart"/>
      <w:r w:rsidRPr="0095584A">
        <w:t>отмостки</w:t>
      </w:r>
      <w:proofErr w:type="spellEnd"/>
      <w:r w:rsidRPr="0095584A">
        <w:t xml:space="preserve"> выполняет тротуар с твердым видом покрытия</w:t>
      </w:r>
    </w:p>
    <w:p w:rsidR="000E32D3" w:rsidRPr="0095584A" w:rsidRDefault="000E32D3" w:rsidP="000E32D3">
      <w:pPr>
        <w:ind w:firstLine="425"/>
        <w:jc w:val="both"/>
      </w:pPr>
      <w:r w:rsidRPr="0095584A">
        <w:t>5.11.5. При организации стока воды со скатных крыш через водосточные трубы следует:</w:t>
      </w:r>
    </w:p>
    <w:p w:rsidR="000E32D3" w:rsidRPr="0095584A" w:rsidRDefault="000E32D3" w:rsidP="000E32D3">
      <w:pPr>
        <w:ind w:firstLine="425"/>
        <w:jc w:val="both"/>
      </w:pPr>
      <w:r w:rsidRPr="0095584A">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E32D3" w:rsidRPr="0095584A" w:rsidRDefault="000E32D3" w:rsidP="000E32D3">
      <w:pPr>
        <w:ind w:firstLine="425"/>
        <w:jc w:val="both"/>
      </w:pPr>
      <w:r w:rsidRPr="0095584A">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95584A">
          <w:t>200 мм</w:t>
        </w:r>
      </w:smartTag>
      <w:r w:rsidRPr="0095584A">
        <w:t>;</w:t>
      </w:r>
    </w:p>
    <w:p w:rsidR="000E32D3" w:rsidRPr="0095584A" w:rsidRDefault="000E32D3" w:rsidP="000E32D3">
      <w:pPr>
        <w:ind w:firstLine="425"/>
        <w:jc w:val="both"/>
      </w:pPr>
      <w:r w:rsidRPr="0095584A">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Pr="00823126">
        <w:t>8</w:t>
      </w:r>
      <w:r w:rsidRPr="0095584A">
        <w:t>);</w:t>
      </w:r>
    </w:p>
    <w:p w:rsidR="000E32D3" w:rsidRPr="0095584A" w:rsidRDefault="000E32D3" w:rsidP="000E32D3">
      <w:pPr>
        <w:ind w:firstLine="425"/>
        <w:jc w:val="both"/>
      </w:pPr>
      <w:r w:rsidRPr="0095584A">
        <w:t>- предусматривать устройство дренажа в местах стока воды из трубы на газон или иные «мягкие» виды покрытия.</w:t>
      </w:r>
    </w:p>
    <w:p w:rsidR="000E32D3" w:rsidRPr="0095584A" w:rsidRDefault="000E32D3" w:rsidP="000E32D3">
      <w:pPr>
        <w:ind w:firstLine="426"/>
        <w:jc w:val="both"/>
      </w:pPr>
      <w:r w:rsidRPr="0095584A">
        <w:t xml:space="preserve">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w:t>
      </w:r>
      <w:proofErr w:type="spellStart"/>
      <w:r w:rsidRPr="0095584A">
        <w:t>маломобильных</w:t>
      </w:r>
      <w:proofErr w:type="spellEnd"/>
      <w:r w:rsidRPr="0095584A">
        <w:t xml:space="preserve"> групп населения (пандусы, перила и пр.).</w:t>
      </w:r>
    </w:p>
    <w:p w:rsidR="000E32D3" w:rsidRPr="0095584A" w:rsidRDefault="000E32D3" w:rsidP="000E32D3">
      <w:pPr>
        <w:ind w:firstLine="426"/>
        <w:jc w:val="both"/>
      </w:pPr>
      <w:r w:rsidRPr="0095584A">
        <w:t>5.11.6.1.Предусматривать при входных группах</w:t>
      </w:r>
      <w:r>
        <w:t xml:space="preserve"> </w:t>
      </w:r>
      <w:r w:rsidRPr="0095584A">
        <w:t>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w:t>
      </w:r>
      <w:r>
        <w:t xml:space="preserve"> общественных территориях населенных пунктов</w:t>
      </w:r>
      <w:r w:rsidRPr="0095584A">
        <w:t>.</w:t>
      </w:r>
    </w:p>
    <w:p w:rsidR="000E32D3" w:rsidRPr="0095584A" w:rsidRDefault="000E32D3" w:rsidP="000E32D3">
      <w:pPr>
        <w:ind w:firstLine="426"/>
        <w:jc w:val="both"/>
      </w:pPr>
      <w:r w:rsidRPr="0095584A">
        <w:t>5.11.6.2. Допускается использование части площадки при входных группах</w:t>
      </w:r>
      <w:r>
        <w:t xml:space="preserve"> </w:t>
      </w:r>
      <w:r w:rsidRPr="0095584A">
        <w:t>в зоне тротуаров улично-дорожной сети для временной</w:t>
      </w:r>
      <w:r>
        <w:t xml:space="preserve"> </w:t>
      </w:r>
      <w:r w:rsidRPr="0095584A">
        <w:t>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0E32D3" w:rsidRPr="0095584A" w:rsidRDefault="000E32D3" w:rsidP="000E32D3">
      <w:pPr>
        <w:ind w:firstLine="426"/>
        <w:jc w:val="both"/>
      </w:pPr>
      <w:r w:rsidRPr="0095584A">
        <w:t xml:space="preserve">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95584A">
          <w:t>0,5 м</w:t>
        </w:r>
      </w:smartTag>
      <w:r w:rsidRPr="0095584A">
        <w:t>.</w:t>
      </w:r>
    </w:p>
    <w:p w:rsidR="000E32D3" w:rsidRPr="0095584A" w:rsidRDefault="000E32D3" w:rsidP="000E32D3">
      <w:pPr>
        <w:ind w:firstLine="426"/>
        <w:jc w:val="both"/>
      </w:pPr>
      <w:r w:rsidRPr="0095584A">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0E32D3" w:rsidRPr="0095584A" w:rsidRDefault="000E32D3" w:rsidP="000E32D3">
      <w:pPr>
        <w:pStyle w:val="2"/>
        <w:keepNext w:val="0"/>
        <w:spacing w:before="120" w:after="120"/>
        <w:ind w:firstLine="709"/>
        <w:jc w:val="center"/>
        <w:rPr>
          <w:rFonts w:ascii="Times New Roman" w:hAnsi="Times New Roman"/>
          <w:color w:val="000000"/>
          <w:sz w:val="24"/>
          <w:szCs w:val="24"/>
        </w:rPr>
      </w:pPr>
      <w:bookmarkStart w:id="25" w:name="_Toc37759110"/>
      <w:bookmarkStart w:id="26" w:name="PO0000255"/>
      <w:r w:rsidRPr="0095584A">
        <w:rPr>
          <w:rFonts w:ascii="Times New Roman" w:hAnsi="Times New Roman"/>
          <w:color w:val="000000"/>
          <w:sz w:val="24"/>
          <w:szCs w:val="24"/>
        </w:rPr>
        <w:t>5.12. ПЛОЩАДКИ</w:t>
      </w:r>
      <w:bookmarkEnd w:id="25"/>
    </w:p>
    <w:bookmarkEnd w:id="26"/>
    <w:p w:rsidR="000E32D3" w:rsidRPr="0095584A" w:rsidRDefault="000E32D3" w:rsidP="000E32D3">
      <w:pPr>
        <w:ind w:firstLine="426"/>
        <w:jc w:val="both"/>
      </w:pPr>
      <w:r w:rsidRPr="0095584A">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0E32D3" w:rsidRPr="0095584A" w:rsidRDefault="000E32D3" w:rsidP="000E32D3">
      <w:pPr>
        <w:ind w:firstLine="426"/>
        <w:jc w:val="both"/>
      </w:pPr>
      <w:r w:rsidRPr="0095584A">
        <w:t>5.12.2. Детские площадки</w:t>
      </w:r>
    </w:p>
    <w:p w:rsidR="000E32D3" w:rsidRPr="0095584A" w:rsidRDefault="000E32D3" w:rsidP="000E32D3">
      <w:pPr>
        <w:ind w:firstLine="426"/>
        <w:jc w:val="both"/>
      </w:pPr>
      <w:r w:rsidRPr="0095584A">
        <w:t xml:space="preserve">5.12.2.1. Детские площадки предназначены для игр и активного отдыха детей разных возрастов: </w:t>
      </w:r>
      <w:proofErr w:type="spellStart"/>
      <w:r w:rsidRPr="0095584A">
        <w:t>преддошкольного</w:t>
      </w:r>
      <w:proofErr w:type="spellEnd"/>
      <w:r w:rsidRPr="0095584A">
        <w:t xml:space="preserve"> (до 3 лет), дошкольного (до 7 лет), младшего и среднего школьного возраста (7-12 лет). Площадки могут быть организованы в виде отдельных </w:t>
      </w:r>
      <w:r w:rsidRPr="0095584A">
        <w:lastRenderedPageBreak/>
        <w:t>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w:t>
      </w:r>
      <w:proofErr w:type="spellStart"/>
      <w:r w:rsidRPr="0095584A">
        <w:t>микро-скалодромы</w:t>
      </w:r>
      <w:proofErr w:type="spellEnd"/>
      <w:r w:rsidRPr="0095584A">
        <w:t>, велодромы и т.п.) и оборудовать специальные места для катания на самокатах, роликовых досках и коньках.</w:t>
      </w:r>
    </w:p>
    <w:p w:rsidR="000E32D3" w:rsidRPr="0095584A" w:rsidRDefault="000E32D3" w:rsidP="000E32D3">
      <w:pPr>
        <w:ind w:firstLine="426"/>
        <w:jc w:val="both"/>
      </w:pPr>
      <w:r w:rsidRPr="0095584A">
        <w:t xml:space="preserve">5.12.2.2.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95584A">
          <w:t>10 м</w:t>
        </w:r>
      </w:smartTag>
      <w:r w:rsidRPr="0095584A">
        <w:t xml:space="preserve">, младшего и среднего школьного возраста - не менее </w:t>
      </w:r>
      <w:smartTag w:uri="urn:schemas-microsoft-com:office:smarttags" w:element="metricconverter">
        <w:smartTagPr>
          <w:attr w:name="ProductID" w:val="20 м"/>
        </w:smartTagPr>
        <w:r w:rsidRPr="0095584A">
          <w:t>20 м</w:t>
        </w:r>
      </w:smartTag>
      <w:r w:rsidRPr="0095584A">
        <w:t xml:space="preserve">, комплексных игровых площадок - не менее </w:t>
      </w:r>
      <w:smartTag w:uri="urn:schemas-microsoft-com:office:smarttags" w:element="metricconverter">
        <w:smartTagPr>
          <w:attr w:name="ProductID" w:val="40 м"/>
        </w:smartTagPr>
        <w:r w:rsidRPr="0095584A">
          <w:t>40 м</w:t>
        </w:r>
      </w:smartTag>
      <w:r w:rsidRPr="0095584A">
        <w:t xml:space="preserve">, спортивно-игровых комплексов - не менее </w:t>
      </w:r>
      <w:smartTag w:uri="urn:schemas-microsoft-com:office:smarttags" w:element="metricconverter">
        <w:smartTagPr>
          <w:attr w:name="ProductID" w:val="100 м"/>
        </w:smartTagPr>
        <w:r w:rsidRPr="0095584A">
          <w:t>100 м</w:t>
        </w:r>
      </w:smartTag>
      <w:r w:rsidRPr="0095584A">
        <w:t xml:space="preserve">. Детские площадки для дошкольного и </w:t>
      </w:r>
      <w:proofErr w:type="spellStart"/>
      <w:r w:rsidRPr="0095584A">
        <w:t>преддошкольного</w:t>
      </w:r>
      <w:proofErr w:type="spellEnd"/>
      <w:r w:rsidRPr="0095584A">
        <w:t xml:space="preserve">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w:t>
      </w:r>
      <w:r w:rsidR="000A4439">
        <w:t>рриториях населенного пункта</w:t>
      </w:r>
      <w:r w:rsidRPr="0095584A">
        <w:t xml:space="preserve">, спортивно-игровые комплексы и места для </w:t>
      </w:r>
      <w:r w:rsidR="000A4439">
        <w:t>катания - в парках</w:t>
      </w:r>
      <w:r w:rsidRPr="0095584A">
        <w:t xml:space="preserve">. </w:t>
      </w:r>
    </w:p>
    <w:p w:rsidR="000E32D3" w:rsidRPr="0095584A" w:rsidRDefault="000E32D3" w:rsidP="000E32D3">
      <w:pPr>
        <w:ind w:firstLine="426"/>
        <w:jc w:val="both"/>
      </w:pPr>
      <w:r w:rsidRPr="0095584A">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0E32D3" w:rsidRPr="0095584A" w:rsidRDefault="000E32D3" w:rsidP="000E32D3">
      <w:pPr>
        <w:ind w:firstLine="426"/>
        <w:jc w:val="both"/>
      </w:pPr>
      <w:bookmarkStart w:id="27" w:name="PO0000261"/>
      <w:r w:rsidRPr="0095584A">
        <w:t xml:space="preserve">5.12.2.4. Площадки детей </w:t>
      </w:r>
      <w:proofErr w:type="spellStart"/>
      <w:r w:rsidRPr="0095584A">
        <w:t>преддошкольного</w:t>
      </w:r>
      <w:proofErr w:type="spellEnd"/>
      <w:r w:rsidRPr="0095584A">
        <w:t xml:space="preserve"> возраста могут иметь незначительные размеры (до 50</w:t>
      </w:r>
      <w:r w:rsidRPr="0095584A">
        <w:rPr>
          <w:i/>
          <w:iCs/>
        </w:rPr>
        <w:t>-</w:t>
      </w:r>
      <w:r w:rsidRPr="0095584A">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rsidR="000E32D3" w:rsidRPr="0095584A" w:rsidRDefault="000E32D3" w:rsidP="000E32D3">
      <w:pPr>
        <w:ind w:firstLine="426"/>
        <w:jc w:val="both"/>
      </w:pPr>
      <w:r w:rsidRPr="0095584A">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0E32D3" w:rsidRPr="0095584A" w:rsidRDefault="000E32D3" w:rsidP="000E32D3">
      <w:pPr>
        <w:ind w:firstLine="426"/>
        <w:jc w:val="both"/>
      </w:pPr>
      <w:r w:rsidRPr="0095584A">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0E32D3" w:rsidRPr="0095584A" w:rsidRDefault="000E32D3" w:rsidP="000E32D3">
      <w:pPr>
        <w:ind w:firstLine="426"/>
        <w:jc w:val="both"/>
      </w:pPr>
      <w:r w:rsidRPr="0095584A">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w:t>
      </w:r>
      <w:proofErr w:type="spellStart"/>
      <w:r w:rsidRPr="0095584A">
        <w:t>СанПиН</w:t>
      </w:r>
      <w:proofErr w:type="spellEnd"/>
      <w:r w:rsidRPr="0095584A">
        <w:t xml:space="preserve"> 2.2.1/2.1.1.1200-03, площадок мусоросборников - </w:t>
      </w:r>
      <w:smartTag w:uri="urn:schemas-microsoft-com:office:smarttags" w:element="metricconverter">
        <w:smartTagPr>
          <w:attr w:name="ProductID" w:val="15 м"/>
        </w:smartTagPr>
        <w:r w:rsidRPr="0095584A">
          <w:t>15 м</w:t>
        </w:r>
      </w:smartTag>
      <w:r w:rsidRPr="0095584A">
        <w:t xml:space="preserve">, </w:t>
      </w:r>
      <w:proofErr w:type="spellStart"/>
      <w:r w:rsidRPr="0095584A">
        <w:t>отстойно-разворотных</w:t>
      </w:r>
      <w:proofErr w:type="spellEnd"/>
      <w:r w:rsidRPr="0095584A">
        <w:t xml:space="preserve"> площадок на конечных</w:t>
      </w:r>
      <w:r w:rsidR="000A4439">
        <w:t xml:space="preserve"> остановках маршрутов общественного</w:t>
      </w:r>
      <w:r w:rsidRPr="0095584A">
        <w:t xml:space="preserve"> пассажирского транспорта - не менее </w:t>
      </w:r>
      <w:smartTag w:uri="urn:schemas-microsoft-com:office:smarttags" w:element="metricconverter">
        <w:smartTagPr>
          <w:attr w:name="ProductID" w:val="50 м"/>
        </w:smartTagPr>
        <w:r w:rsidRPr="0095584A">
          <w:t>50 м</w:t>
        </w:r>
      </w:smartTag>
      <w:r w:rsidRPr="0095584A">
        <w:t>.</w:t>
      </w:r>
    </w:p>
    <w:p w:rsidR="000E32D3" w:rsidRPr="0095584A" w:rsidRDefault="000E32D3" w:rsidP="000E32D3">
      <w:pPr>
        <w:ind w:firstLine="426"/>
        <w:jc w:val="both"/>
      </w:pPr>
      <w:r w:rsidRPr="0095584A">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0E32D3" w:rsidRPr="0095584A" w:rsidRDefault="000E32D3" w:rsidP="000E32D3">
      <w:pPr>
        <w:pStyle w:val="10"/>
        <w:shd w:val="clear" w:color="auto" w:fill="FFFFFF"/>
        <w:spacing w:before="0" w:after="0"/>
        <w:ind w:firstLine="426"/>
        <w:jc w:val="both"/>
        <w:textAlignment w:val="baseline"/>
        <w:rPr>
          <w:rFonts w:cs="Times New Roman"/>
          <w:b w:val="0"/>
          <w:color w:val="000000"/>
          <w:szCs w:val="24"/>
        </w:rPr>
      </w:pPr>
      <w:r w:rsidRPr="0095584A">
        <w:rPr>
          <w:rFonts w:cs="Times New Roman"/>
          <w:b w:val="0"/>
          <w:color w:val="000000"/>
          <w:szCs w:val="24"/>
        </w:rPr>
        <w:t>5.12.2.9. Обязательный перечень элементов комплексного благоустройства на детской площадке включает: «мягкие» виды покрытия (</w:t>
      </w:r>
      <w:r w:rsidRPr="0095584A">
        <w:rPr>
          <w:rFonts w:cs="Times New Roman"/>
          <w:b w:val="0"/>
          <w:color w:val="000000"/>
          <w:spacing w:val="2"/>
          <w:szCs w:val="24"/>
        </w:rPr>
        <w:t>ГОСТ Р 52169-2012</w:t>
      </w:r>
      <w:r w:rsidRPr="0095584A">
        <w:rPr>
          <w:rFonts w:cs="Times New Roman"/>
          <w:b w:val="0"/>
          <w:color w:val="000000"/>
          <w:szCs w:val="24"/>
        </w:rPr>
        <w:t>), элементы сопряжения поверхности площадки с газоном, озеленение, игровое оборудование, скамьи и урны, осветительное оборудование.</w:t>
      </w:r>
    </w:p>
    <w:p w:rsidR="000E32D3" w:rsidRPr="0095584A" w:rsidRDefault="000E32D3" w:rsidP="000E32D3">
      <w:pPr>
        <w:ind w:firstLine="426"/>
        <w:jc w:val="both"/>
      </w:pPr>
      <w:r w:rsidRPr="0095584A">
        <w:t>5.12.2.1</w:t>
      </w:r>
      <w:r w:rsidRPr="00823126">
        <w:t>0</w:t>
      </w:r>
      <w:r w:rsidRPr="0095584A">
        <w:t>. Для сопряжения поверхностей площадки и газона следует применять садовые бортовые камни со скошенными или закругленными краями.</w:t>
      </w:r>
    </w:p>
    <w:p w:rsidR="000E32D3" w:rsidRPr="0095584A" w:rsidRDefault="000E32D3" w:rsidP="000E32D3">
      <w:pPr>
        <w:ind w:firstLine="426"/>
        <w:jc w:val="both"/>
      </w:pPr>
      <w:bookmarkStart w:id="28" w:name="PO0000269"/>
      <w:r w:rsidRPr="0095584A">
        <w:lastRenderedPageBreak/>
        <w:t>5.12.2.1</w:t>
      </w:r>
      <w:r w:rsidRPr="00823126">
        <w:t>1</w:t>
      </w:r>
      <w:r w:rsidRPr="0095584A">
        <w:t xml:space="preserve">. Детские площадки должны быть озеленены посадками деревьев и кустарника, </w:t>
      </w:r>
      <w:proofErr w:type="spellStart"/>
      <w:r w:rsidRPr="0095584A">
        <w:t>инсолироваться</w:t>
      </w:r>
      <w:proofErr w:type="spellEnd"/>
      <w:r w:rsidRPr="0095584A">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95584A">
          <w:t>1 м</w:t>
        </w:r>
      </w:smartTag>
      <w:r w:rsidRPr="0095584A">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0E32D3" w:rsidRPr="0095584A" w:rsidRDefault="000E32D3" w:rsidP="000E32D3">
      <w:pPr>
        <w:ind w:firstLine="426"/>
        <w:jc w:val="both"/>
      </w:pPr>
      <w:r w:rsidRPr="0095584A">
        <w:t>5.12.2.1</w:t>
      </w:r>
      <w:r w:rsidRPr="00823126">
        <w:t>2</w:t>
      </w:r>
      <w:r w:rsidRPr="0095584A">
        <w:t>. Размещение игрового оборудования следует проектировать с учетом нормативных параметров безопасности, представленных в таблице 5.</w:t>
      </w:r>
      <w:r w:rsidRPr="00823126">
        <w:t>3</w:t>
      </w:r>
      <w:r w:rsidRPr="0095584A">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0E32D3" w:rsidRPr="0095584A" w:rsidRDefault="000E32D3" w:rsidP="000E32D3">
      <w:pPr>
        <w:ind w:firstLine="426"/>
        <w:jc w:val="both"/>
      </w:pPr>
      <w:r w:rsidRPr="0095584A">
        <w:t>5.12.2.1</w:t>
      </w:r>
      <w:r w:rsidRPr="00823126">
        <w:t>3</w:t>
      </w:r>
      <w:r w:rsidRPr="0095584A">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95584A">
          <w:t>2,5 м</w:t>
        </w:r>
      </w:smartTag>
      <w:r w:rsidRPr="0095584A">
        <w:t>.</w:t>
      </w:r>
    </w:p>
    <w:p w:rsidR="000E32D3" w:rsidRPr="0095584A" w:rsidRDefault="000E32D3" w:rsidP="000E32D3">
      <w:pPr>
        <w:ind w:firstLine="426"/>
        <w:jc w:val="both"/>
      </w:pPr>
      <w:r w:rsidRPr="0095584A">
        <w:t>5.12.3. Площадки отдыха</w:t>
      </w:r>
    </w:p>
    <w:p w:rsidR="000E32D3" w:rsidRPr="0095584A" w:rsidRDefault="000E32D3" w:rsidP="000E32D3">
      <w:pPr>
        <w:ind w:firstLine="426"/>
        <w:jc w:val="both"/>
      </w:pPr>
      <w:r w:rsidRPr="0095584A">
        <w:t>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w:t>
      </w:r>
      <w:r w:rsidR="000A4439">
        <w:t>ориях населенного пункта</w:t>
      </w:r>
      <w:r w:rsidRPr="0095584A">
        <w:t xml:space="preserve">,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95584A">
          <w:t>3 м</w:t>
        </w:r>
      </w:smartTag>
      <w:r w:rsidRPr="0095584A">
        <w:t xml:space="preserve">. Расстояние от границы площадки отдыха до мест хранения автомобилей следует принимать согласно </w:t>
      </w:r>
      <w:proofErr w:type="spellStart"/>
      <w:r w:rsidRPr="0095584A">
        <w:t>СанПиН</w:t>
      </w:r>
      <w:proofErr w:type="spellEnd"/>
      <w:r w:rsidRPr="0095584A">
        <w:t xml:space="preserve"> 2.2.1/2.1.1.1200-03, </w:t>
      </w:r>
      <w:proofErr w:type="spellStart"/>
      <w:r w:rsidRPr="0095584A">
        <w:t>отстойно-разворотных</w:t>
      </w:r>
      <w:proofErr w:type="spellEnd"/>
      <w:r w:rsidRPr="0095584A">
        <w:t xml:space="preserve">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95584A">
          <w:t>50 м</w:t>
        </w:r>
      </w:smartTag>
      <w:r w:rsidRPr="0095584A">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95584A">
          <w:t>10 м</w:t>
        </w:r>
      </w:smartTag>
      <w:r w:rsidRPr="0095584A">
        <w:t xml:space="preserve">, площадок шумных настольных игр - не менее </w:t>
      </w:r>
      <w:smartTag w:uri="urn:schemas-microsoft-com:office:smarttags" w:element="metricconverter">
        <w:smartTagPr>
          <w:attr w:name="ProductID" w:val="25 м"/>
        </w:smartTagPr>
        <w:r w:rsidRPr="0095584A">
          <w:t>25 м</w:t>
        </w:r>
      </w:smartTag>
      <w:r w:rsidRPr="0095584A">
        <w:t>.</w:t>
      </w:r>
    </w:p>
    <w:p w:rsidR="000E32D3" w:rsidRPr="0095584A" w:rsidRDefault="000E32D3" w:rsidP="000E32D3">
      <w:pPr>
        <w:ind w:firstLine="426"/>
        <w:jc w:val="both"/>
      </w:pPr>
      <w:r w:rsidRPr="0095584A">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w:t>
      </w:r>
      <w:r>
        <w:t xml:space="preserve"> </w:t>
      </w:r>
      <w:r w:rsidRPr="0095584A">
        <w:t>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0E32D3" w:rsidRPr="0095584A" w:rsidRDefault="000E32D3" w:rsidP="000E32D3">
      <w:pPr>
        <w:ind w:firstLine="426"/>
        <w:jc w:val="both"/>
      </w:pPr>
      <w:r w:rsidRPr="0095584A">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E32D3" w:rsidRPr="0095584A" w:rsidRDefault="000E32D3" w:rsidP="000E32D3">
      <w:pPr>
        <w:ind w:firstLine="426"/>
        <w:jc w:val="both"/>
      </w:pPr>
      <w:r w:rsidRPr="0095584A">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0E32D3" w:rsidRPr="0095584A" w:rsidRDefault="000E32D3" w:rsidP="000E32D3">
      <w:pPr>
        <w:ind w:firstLine="426"/>
        <w:jc w:val="both"/>
      </w:pPr>
      <w:r w:rsidRPr="0095584A">
        <w:t>5.12.3.5.</w:t>
      </w:r>
      <w:r>
        <w:t xml:space="preserve"> </w:t>
      </w:r>
      <w:r w:rsidRPr="0095584A">
        <w:t xml:space="preserve">Следует применять </w:t>
      </w:r>
      <w:proofErr w:type="spellStart"/>
      <w:r w:rsidRPr="0095584A">
        <w:t>периметральное</w:t>
      </w:r>
      <w:proofErr w:type="spellEnd"/>
      <w:r w:rsidRPr="0095584A">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95584A">
        <w:t>вытаптыванию</w:t>
      </w:r>
      <w:proofErr w:type="spellEnd"/>
      <w:r w:rsidRPr="0095584A">
        <w:t xml:space="preserve"> видов трав. Инсоляцию и затенение площадок отдыха следует обеспечивать согласно 5.12.2.1</w:t>
      </w:r>
      <w:r w:rsidRPr="006130F3">
        <w:t>1</w:t>
      </w:r>
      <w:r w:rsidRPr="0095584A">
        <w:t>. Не допускается применение растений с ядовитыми плодами.</w:t>
      </w:r>
    </w:p>
    <w:p w:rsidR="000E32D3" w:rsidRPr="0095584A" w:rsidRDefault="000E32D3" w:rsidP="000E32D3">
      <w:pPr>
        <w:ind w:firstLine="426"/>
        <w:jc w:val="both"/>
      </w:pPr>
      <w:r w:rsidRPr="0095584A">
        <w:t>5.12.3.6. Осветительное оборудование должно функционировать в режиме освещения территории, на которой расположена площадка.</w:t>
      </w:r>
    </w:p>
    <w:p w:rsidR="000E32D3" w:rsidRPr="0095584A" w:rsidRDefault="000E32D3" w:rsidP="000E32D3">
      <w:pPr>
        <w:ind w:firstLine="426"/>
        <w:jc w:val="both"/>
      </w:pPr>
      <w:r w:rsidRPr="0095584A">
        <w:t>5.12.3.7. Минимальный размер площадки с установкой одного стола со скамьями для настольных игр составляет 12-15 кв.м.</w:t>
      </w:r>
    </w:p>
    <w:p w:rsidR="000E32D3" w:rsidRPr="0095584A" w:rsidRDefault="000E32D3" w:rsidP="000E32D3">
      <w:pPr>
        <w:ind w:firstLine="426"/>
        <w:jc w:val="both"/>
      </w:pPr>
      <w:r w:rsidRPr="0095584A">
        <w:t>5.12.4. Спортивные площадки</w:t>
      </w:r>
    </w:p>
    <w:p w:rsidR="000E32D3" w:rsidRPr="0095584A" w:rsidRDefault="000E32D3" w:rsidP="000E32D3">
      <w:pPr>
        <w:ind w:firstLine="426"/>
        <w:jc w:val="both"/>
      </w:pPr>
      <w:r w:rsidRPr="0095584A">
        <w:t xml:space="preserve">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w:t>
      </w:r>
      <w:r w:rsidRPr="0095584A">
        <w:lastRenderedPageBreak/>
        <w:t xml:space="preserve">зависимости от вида специализации площадки. Расстояние от границы площадки до мест хранения легковых автомобилей принимать согласно </w:t>
      </w:r>
      <w:proofErr w:type="spellStart"/>
      <w:r w:rsidRPr="0095584A">
        <w:t>СанПиН</w:t>
      </w:r>
      <w:proofErr w:type="spellEnd"/>
      <w:r w:rsidRPr="0095584A">
        <w:t xml:space="preserve"> 2.2.1/2.1.1.1200-03.</w:t>
      </w:r>
    </w:p>
    <w:p w:rsidR="000E32D3" w:rsidRPr="0095584A" w:rsidRDefault="000E32D3" w:rsidP="000E32D3">
      <w:pPr>
        <w:ind w:firstLine="426"/>
        <w:jc w:val="both"/>
      </w:pPr>
      <w:r w:rsidRPr="0095584A">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95584A">
          <w:t>40 м</w:t>
        </w:r>
      </w:smartTag>
      <w:r w:rsidRPr="0095584A">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0E32D3" w:rsidRPr="0095584A" w:rsidRDefault="000E32D3" w:rsidP="000E32D3">
      <w:pPr>
        <w:ind w:firstLine="426"/>
        <w:jc w:val="both"/>
      </w:pPr>
      <w:r w:rsidRPr="0095584A">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0E32D3" w:rsidRPr="0095584A" w:rsidRDefault="000E32D3" w:rsidP="000E32D3">
      <w:pPr>
        <w:ind w:firstLine="426"/>
        <w:jc w:val="both"/>
      </w:pPr>
      <w:r w:rsidRPr="0095584A">
        <w:t>5.12.4.4. Покрытие площадок следует проектировать с учетом СП 82.13330.2016.</w:t>
      </w:r>
    </w:p>
    <w:p w:rsidR="000E32D3" w:rsidRPr="0095584A" w:rsidRDefault="000E32D3" w:rsidP="000E32D3">
      <w:pPr>
        <w:ind w:firstLine="426"/>
        <w:jc w:val="both"/>
      </w:pPr>
      <w:r w:rsidRPr="0095584A">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95584A">
          <w:t>2 м</w:t>
        </w:r>
      </w:smartTag>
      <w:r w:rsidRPr="0095584A">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w:t>
      </w:r>
      <w:r>
        <w:t xml:space="preserve"> </w:t>
      </w:r>
      <w:proofErr w:type="spellStart"/>
      <w:r w:rsidRPr="0095584A">
        <w:t>периметральную</w:t>
      </w:r>
      <w:proofErr w:type="spellEnd"/>
      <w:r w:rsidRPr="0095584A">
        <w:t xml:space="preserve"> плотную посадку кустарника в виде живой изгороди, либо вертикальное озеленение.</w:t>
      </w:r>
    </w:p>
    <w:p w:rsidR="000E32D3" w:rsidRPr="0095584A" w:rsidRDefault="000E32D3" w:rsidP="000E32D3">
      <w:pPr>
        <w:ind w:firstLine="426"/>
        <w:jc w:val="both"/>
      </w:pPr>
      <w:r w:rsidRPr="0095584A">
        <w:t>5.12.4.6. Площадки оборудовать сетчатым ограждением высотой 2,5-</w:t>
      </w:r>
      <w:smartTag w:uri="urn:schemas-microsoft-com:office:smarttags" w:element="metricconverter">
        <w:smartTagPr>
          <w:attr w:name="ProductID" w:val="3 м"/>
        </w:smartTagPr>
        <w:r w:rsidRPr="0095584A">
          <w:t>3 м</w:t>
        </w:r>
      </w:smartTag>
      <w:r w:rsidRPr="0095584A">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95584A">
          <w:t>1,2 м</w:t>
        </w:r>
      </w:smartTag>
      <w:r w:rsidRPr="0095584A">
        <w:t>.</w:t>
      </w:r>
    </w:p>
    <w:p w:rsidR="000E32D3" w:rsidRPr="0095584A" w:rsidRDefault="000E32D3" w:rsidP="000E32D3">
      <w:pPr>
        <w:ind w:firstLine="426"/>
        <w:jc w:val="both"/>
      </w:pPr>
      <w:r w:rsidRPr="0095584A">
        <w:t>5.12.5. Площадки для установки мусоросборников</w:t>
      </w:r>
    </w:p>
    <w:p w:rsidR="000E32D3" w:rsidRPr="0095584A" w:rsidRDefault="000E32D3" w:rsidP="000E32D3">
      <w:pPr>
        <w:ind w:firstLine="426"/>
        <w:jc w:val="both"/>
      </w:pPr>
      <w:r w:rsidRPr="0095584A">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0E32D3" w:rsidRPr="0095584A" w:rsidRDefault="000E32D3" w:rsidP="000E32D3">
      <w:pPr>
        <w:ind w:firstLine="426"/>
        <w:jc w:val="both"/>
      </w:pPr>
      <w:r w:rsidRPr="0095584A">
        <w:t xml:space="preserve">5.12.5.2.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95584A">
          <w:t>20 м</w:t>
        </w:r>
      </w:smartTag>
      <w:r w:rsidRPr="0095584A">
        <w:t xml:space="preserve">, на участках жилой застройки - не далее </w:t>
      </w:r>
      <w:smartTag w:uri="urn:schemas-microsoft-com:office:smarttags" w:element="metricconverter">
        <w:smartTagPr>
          <w:attr w:name="ProductID" w:val="100 м"/>
        </w:smartTagPr>
        <w:r w:rsidRPr="0095584A">
          <w:t>100 м</w:t>
        </w:r>
      </w:smartTag>
      <w:r w:rsidR="000A4439">
        <w:t xml:space="preserve"> от входов в здание</w:t>
      </w:r>
      <w:r w:rsidRPr="0095584A">
        <w:t>.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95584A">
          <w:t>12 м</w:t>
        </w:r>
      </w:smartTag>
      <w:r w:rsidRPr="0095584A">
        <w:t xml:space="preserve"> × </w:t>
      </w:r>
      <w:smartTag w:uri="urn:schemas-microsoft-com:office:smarttags" w:element="metricconverter">
        <w:smartTagPr>
          <w:attr w:name="ProductID" w:val="12 м"/>
        </w:smartTagPr>
        <w:r w:rsidRPr="0095584A">
          <w:t>12 м</w:t>
        </w:r>
      </w:smartTag>
      <w:r w:rsidRPr="0095584A">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0E32D3" w:rsidRPr="0095584A" w:rsidRDefault="000E32D3" w:rsidP="000E32D3">
      <w:pPr>
        <w:ind w:firstLine="426"/>
        <w:jc w:val="both"/>
      </w:pPr>
      <w:r w:rsidRPr="0095584A">
        <w:t xml:space="preserve">5.12.5.3. Размер площадки на один контейнер следует принимать - 2-4 кв.м. </w:t>
      </w:r>
      <w:r w:rsidRPr="0095584A">
        <w:rPr>
          <w:shd w:val="clear" w:color="auto" w:fill="FFFFFF"/>
        </w:rPr>
        <w:t xml:space="preserve">Для сбора ТКО используются контейнеры емкостью </w:t>
      </w:r>
      <w:r w:rsidRPr="0095584A">
        <w:rPr>
          <w:bCs/>
          <w:shd w:val="clear" w:color="auto" w:fill="FFFFFF"/>
        </w:rPr>
        <w:t>0.0</w:t>
      </w:r>
      <w:r w:rsidRPr="0095584A">
        <w:rPr>
          <w:shd w:val="clear" w:color="auto" w:fill="FFFFFF"/>
        </w:rPr>
        <w:t>5-8 куб.м.</w:t>
      </w:r>
      <w:r w:rsidRPr="0095584A">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95584A">
          <w:t>1,0 м</w:t>
        </w:r>
      </w:smartTag>
      <w:r w:rsidRPr="0095584A">
        <w:t xml:space="preserve">, между контейнерами - не менее </w:t>
      </w:r>
      <w:smartTag w:uri="urn:schemas-microsoft-com:office:smarttags" w:element="metricconverter">
        <w:smartTagPr>
          <w:attr w:name="ProductID" w:val="0,35 м"/>
        </w:smartTagPr>
        <w:r w:rsidRPr="0095584A">
          <w:t>0,35 м</w:t>
        </w:r>
      </w:smartTag>
      <w:r w:rsidRPr="0095584A">
        <w:t>. На территории жилого назначения площадки следует проектировать из расчета 0,03 кв.м на 1 жителя</w:t>
      </w:r>
      <w:r w:rsidR="000A4439">
        <w:t>.</w:t>
      </w:r>
      <w:r w:rsidRPr="0095584A">
        <w:t xml:space="preserve"> </w:t>
      </w:r>
    </w:p>
    <w:p w:rsidR="000E32D3" w:rsidRPr="0095584A" w:rsidRDefault="000E32D3" w:rsidP="000E32D3">
      <w:pPr>
        <w:pStyle w:val="af5"/>
        <w:shd w:val="clear" w:color="auto" w:fill="FFFFFF"/>
        <w:spacing w:before="0" w:beforeAutospacing="0" w:after="0" w:afterAutospacing="0"/>
        <w:ind w:firstLine="426"/>
        <w:jc w:val="both"/>
        <w:rPr>
          <w:color w:val="000000"/>
        </w:rPr>
      </w:pPr>
      <w:r w:rsidRPr="0095584A">
        <w:rPr>
          <w:color w:val="000000"/>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0E32D3" w:rsidRPr="0095584A" w:rsidRDefault="000E32D3" w:rsidP="000E32D3">
      <w:pPr>
        <w:pStyle w:val="af5"/>
        <w:shd w:val="clear" w:color="auto" w:fill="FFFFFF"/>
        <w:spacing w:before="0" w:beforeAutospacing="0" w:after="0" w:afterAutospacing="0"/>
        <w:ind w:firstLine="426"/>
        <w:jc w:val="both"/>
        <w:rPr>
          <w:color w:val="000000"/>
        </w:rPr>
      </w:pPr>
      <w:r w:rsidRPr="0095584A">
        <w:rPr>
          <w:color w:val="000000"/>
        </w:rPr>
        <w:t>- несортированные отходы – серый цвет;</w:t>
      </w:r>
    </w:p>
    <w:p w:rsidR="000E32D3" w:rsidRPr="0095584A" w:rsidRDefault="000E32D3" w:rsidP="000E32D3">
      <w:pPr>
        <w:pStyle w:val="af5"/>
        <w:shd w:val="clear" w:color="auto" w:fill="FFFFFF"/>
        <w:spacing w:before="0" w:beforeAutospacing="0" w:after="0" w:afterAutospacing="0"/>
        <w:ind w:firstLine="426"/>
        <w:jc w:val="both"/>
        <w:rPr>
          <w:color w:val="000000"/>
        </w:rPr>
      </w:pPr>
      <w:r w:rsidRPr="0095584A">
        <w:rPr>
          <w:color w:val="000000"/>
        </w:rPr>
        <w:t>- отходы для утилизации</w:t>
      </w:r>
      <w:r w:rsidR="000A4439">
        <w:rPr>
          <w:color w:val="000000"/>
        </w:rPr>
        <w:t xml:space="preserve"> </w:t>
      </w:r>
      <w:r w:rsidRPr="0095584A">
        <w:rPr>
          <w:color w:val="000000"/>
        </w:rPr>
        <w:t>(</w:t>
      </w:r>
      <w:r w:rsidRPr="0095584A">
        <w:rPr>
          <w:color w:val="000000"/>
          <w:shd w:val="clear" w:color="auto" w:fill="FFFFFF"/>
        </w:rPr>
        <w:t>виды которых устанавливаются региональным оператором)</w:t>
      </w:r>
      <w:r w:rsidRPr="0095584A">
        <w:rPr>
          <w:color w:val="000000"/>
        </w:rPr>
        <w:t> – желтый цвет;</w:t>
      </w:r>
    </w:p>
    <w:p w:rsidR="000E32D3" w:rsidRPr="0095584A" w:rsidRDefault="000E32D3" w:rsidP="000E32D3">
      <w:pPr>
        <w:pStyle w:val="af5"/>
        <w:shd w:val="clear" w:color="auto" w:fill="FFFFFF"/>
        <w:spacing w:before="0" w:beforeAutospacing="0" w:after="0" w:afterAutospacing="0"/>
        <w:ind w:firstLine="426"/>
        <w:jc w:val="both"/>
        <w:rPr>
          <w:color w:val="000000"/>
        </w:rPr>
      </w:pPr>
      <w:r w:rsidRPr="0095584A">
        <w:rPr>
          <w:color w:val="000000"/>
        </w:rPr>
        <w:t>- бумага – синий цвет;</w:t>
      </w:r>
    </w:p>
    <w:p w:rsidR="000E32D3" w:rsidRPr="0095584A" w:rsidRDefault="000E32D3" w:rsidP="000E32D3">
      <w:pPr>
        <w:pStyle w:val="af5"/>
        <w:shd w:val="clear" w:color="auto" w:fill="FFFFFF"/>
        <w:spacing w:before="0" w:beforeAutospacing="0" w:after="0" w:afterAutospacing="0"/>
        <w:ind w:firstLine="426"/>
        <w:jc w:val="both"/>
        <w:rPr>
          <w:color w:val="000000"/>
        </w:rPr>
      </w:pPr>
      <w:r w:rsidRPr="0095584A">
        <w:rPr>
          <w:color w:val="000000"/>
        </w:rPr>
        <w:t>- пластик – оранжевый цвет;</w:t>
      </w:r>
    </w:p>
    <w:p w:rsidR="000E32D3" w:rsidRPr="0095584A" w:rsidRDefault="000E32D3" w:rsidP="000E32D3">
      <w:pPr>
        <w:pStyle w:val="af5"/>
        <w:shd w:val="clear" w:color="auto" w:fill="FFFFFF"/>
        <w:spacing w:before="0" w:beforeAutospacing="0" w:after="0" w:afterAutospacing="0"/>
        <w:ind w:firstLine="426"/>
        <w:jc w:val="both"/>
        <w:rPr>
          <w:color w:val="000000"/>
        </w:rPr>
      </w:pPr>
      <w:r w:rsidRPr="0095584A">
        <w:rPr>
          <w:color w:val="000000"/>
        </w:rPr>
        <w:t>- стекло – зеленый цвет;</w:t>
      </w:r>
    </w:p>
    <w:p w:rsidR="000E32D3" w:rsidRPr="0095584A" w:rsidRDefault="000E32D3" w:rsidP="000E32D3">
      <w:pPr>
        <w:pStyle w:val="af5"/>
        <w:shd w:val="clear" w:color="auto" w:fill="FFFFFF"/>
        <w:spacing w:before="0" w:beforeAutospacing="0" w:after="0" w:afterAutospacing="0"/>
        <w:ind w:firstLine="426"/>
        <w:jc w:val="both"/>
        <w:rPr>
          <w:color w:val="000000"/>
        </w:rPr>
      </w:pPr>
      <w:r w:rsidRPr="0095584A">
        <w:rPr>
          <w:color w:val="000000"/>
        </w:rPr>
        <w:t>- пищевые отходы (</w:t>
      </w:r>
      <w:r w:rsidRPr="0095584A">
        <w:rPr>
          <w:color w:val="000000"/>
          <w:shd w:val="clear" w:color="auto" w:fill="FFFFFF"/>
        </w:rPr>
        <w:t>исключая напитки и табачные изделия</w:t>
      </w:r>
      <w:r w:rsidRPr="0095584A">
        <w:rPr>
          <w:color w:val="000000"/>
        </w:rPr>
        <w:t>) – черный цвет.</w:t>
      </w:r>
    </w:p>
    <w:p w:rsidR="000E32D3" w:rsidRPr="0095584A" w:rsidRDefault="000E32D3" w:rsidP="000E32D3">
      <w:pPr>
        <w:pStyle w:val="af5"/>
        <w:shd w:val="clear" w:color="auto" w:fill="FFFFFF"/>
        <w:spacing w:before="0" w:beforeAutospacing="0" w:after="0" w:afterAutospacing="0"/>
        <w:ind w:firstLine="426"/>
        <w:jc w:val="both"/>
        <w:rPr>
          <w:color w:val="000000"/>
        </w:rPr>
      </w:pPr>
      <w:r w:rsidRPr="0095584A">
        <w:rPr>
          <w:color w:val="000000"/>
        </w:rPr>
        <w:lastRenderedPageBreak/>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0E32D3" w:rsidRPr="0095584A" w:rsidRDefault="000E32D3" w:rsidP="000E32D3">
      <w:pPr>
        <w:pStyle w:val="af5"/>
        <w:shd w:val="clear" w:color="auto" w:fill="FFFFFF"/>
        <w:spacing w:before="0" w:beforeAutospacing="0" w:after="0" w:afterAutospacing="0"/>
        <w:ind w:firstLine="426"/>
        <w:jc w:val="both"/>
        <w:rPr>
          <w:color w:val="000000"/>
        </w:rPr>
      </w:pPr>
      <w:r w:rsidRPr="0095584A">
        <w:rPr>
          <w:color w:val="000000"/>
        </w:rPr>
        <w:t>5.12.5.6. Контейнерные площадки должны быть огорожены с трех сторон.</w:t>
      </w:r>
    </w:p>
    <w:p w:rsidR="000E32D3" w:rsidRPr="0095584A" w:rsidRDefault="000E32D3" w:rsidP="000E32D3">
      <w:pPr>
        <w:ind w:firstLine="426"/>
        <w:jc w:val="both"/>
      </w:pPr>
      <w:r w:rsidRPr="0095584A">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0E32D3" w:rsidRPr="0095584A" w:rsidRDefault="000E32D3" w:rsidP="000E32D3">
      <w:pPr>
        <w:ind w:firstLine="426"/>
        <w:jc w:val="both"/>
      </w:pPr>
      <w:r w:rsidRPr="0095584A">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0E32D3" w:rsidRPr="0095584A" w:rsidRDefault="000E32D3" w:rsidP="000E32D3">
      <w:pPr>
        <w:ind w:firstLine="426"/>
        <w:jc w:val="both"/>
      </w:pPr>
      <w:r w:rsidRPr="0095584A">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95584A">
          <w:t>1,2 м</w:t>
        </w:r>
      </w:smartTag>
      <w:r w:rsidRPr="0095584A">
        <w:t>.</w:t>
      </w:r>
    </w:p>
    <w:p w:rsidR="000E32D3" w:rsidRPr="0095584A" w:rsidRDefault="000E32D3" w:rsidP="000E32D3">
      <w:pPr>
        <w:ind w:firstLine="426"/>
        <w:jc w:val="both"/>
      </w:pPr>
      <w:r w:rsidRPr="0095584A">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95584A">
          <w:t>3 м</w:t>
        </w:r>
      </w:smartTag>
      <w:r w:rsidRPr="0095584A">
        <w:t>.</w:t>
      </w:r>
    </w:p>
    <w:p w:rsidR="000E32D3" w:rsidRPr="0095584A" w:rsidRDefault="000E32D3" w:rsidP="000E32D3">
      <w:pPr>
        <w:ind w:firstLine="426"/>
        <w:jc w:val="both"/>
      </w:pPr>
      <w:r w:rsidRPr="0095584A">
        <w:t xml:space="preserve">5.12.5.11. Озеленение следует производить деревьями с высокой степенью </w:t>
      </w:r>
      <w:proofErr w:type="spellStart"/>
      <w:r w:rsidRPr="0095584A">
        <w:t>фитонцидности</w:t>
      </w:r>
      <w:proofErr w:type="spellEnd"/>
      <w:r w:rsidRPr="0095584A">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95584A">
          <w:t>3,0 м</w:t>
        </w:r>
      </w:smartTag>
      <w:r w:rsidRPr="0095584A">
        <w:t xml:space="preserve">. Допускается для визуальной изоляции площадок применение декоративных стенок, трельяжей или </w:t>
      </w:r>
      <w:proofErr w:type="spellStart"/>
      <w:r w:rsidRPr="0095584A">
        <w:t>периметральной</w:t>
      </w:r>
      <w:proofErr w:type="spellEnd"/>
      <w:r w:rsidRPr="0095584A">
        <w:t xml:space="preserve"> живой изгороди в виде высоких кустарников без плодов и ягод.</w:t>
      </w:r>
    </w:p>
    <w:p w:rsidR="000E32D3" w:rsidRPr="0095584A" w:rsidRDefault="000E32D3" w:rsidP="000E32D3">
      <w:pPr>
        <w:ind w:firstLine="426"/>
        <w:jc w:val="both"/>
      </w:pPr>
      <w:r w:rsidRPr="0095584A">
        <w:t>5.12.6. Площадки для выгула собак</w:t>
      </w:r>
    </w:p>
    <w:p w:rsidR="000E32D3" w:rsidRPr="0095584A" w:rsidRDefault="000E32D3" w:rsidP="000E32D3">
      <w:pPr>
        <w:ind w:firstLine="426"/>
        <w:jc w:val="both"/>
      </w:pPr>
      <w:r w:rsidRPr="0095584A">
        <w:t>5.12.6.1. Площадки для выгула собак следует размещать на территориях общего пользов</w:t>
      </w:r>
      <w:r w:rsidR="000A4439">
        <w:t>ания населенного пункта</w:t>
      </w:r>
      <w:r w:rsidRPr="0095584A">
        <w:t>, св</w:t>
      </w:r>
      <w:r w:rsidR="000A4439">
        <w:t>ободных от зелёных насаждений,</w:t>
      </w:r>
      <w:r w:rsidRPr="0095584A">
        <w:t xml:space="preserve">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0E32D3" w:rsidRPr="0095584A" w:rsidRDefault="000E32D3" w:rsidP="000E32D3">
      <w:pPr>
        <w:ind w:firstLine="426"/>
        <w:jc w:val="both"/>
      </w:pPr>
      <w:r w:rsidRPr="0095584A">
        <w:t xml:space="preserve">5.12.6.2.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95584A">
          <w:t>400 м</w:t>
        </w:r>
      </w:smartTag>
      <w:r w:rsidR="000A4439">
        <w:t>. На территории зон</w:t>
      </w:r>
      <w:r w:rsidRPr="0095584A">
        <w:t xml:space="preserve"> с плотной жилой застройкой - не более </w:t>
      </w:r>
      <w:smartTag w:uri="urn:schemas-microsoft-com:office:smarttags" w:element="metricconverter">
        <w:smartTagPr>
          <w:attr w:name="ProductID" w:val="600 м"/>
        </w:smartTagPr>
        <w:r w:rsidRPr="0095584A">
          <w:t>600 м</w:t>
        </w:r>
      </w:smartTag>
      <w:r w:rsidRPr="0095584A">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95584A">
          <w:t>40 м</w:t>
        </w:r>
      </w:smartTag>
      <w:r w:rsidRPr="0095584A">
        <w:t>.</w:t>
      </w:r>
    </w:p>
    <w:p w:rsidR="000E32D3" w:rsidRPr="0095584A" w:rsidRDefault="000E32D3" w:rsidP="000E32D3">
      <w:pPr>
        <w:ind w:firstLine="426"/>
        <w:jc w:val="both"/>
      </w:pPr>
      <w:r w:rsidRPr="0095584A">
        <w:t xml:space="preserve">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proofErr w:type="spellStart"/>
      <w:r w:rsidRPr="0095584A">
        <w:t>диспенсер</w:t>
      </w:r>
      <w:proofErr w:type="spellEnd"/>
      <w:r w:rsidRPr="0095584A">
        <w:t xml:space="preserve"> (либо урна как минимум), осветительное и информационное оборудование. Следует предусматривать </w:t>
      </w:r>
      <w:proofErr w:type="spellStart"/>
      <w:r w:rsidRPr="0095584A">
        <w:t>периметральное</w:t>
      </w:r>
      <w:proofErr w:type="spellEnd"/>
      <w:r w:rsidRPr="0095584A">
        <w:t xml:space="preserve"> озеленение.</w:t>
      </w:r>
    </w:p>
    <w:p w:rsidR="000E32D3" w:rsidRPr="0095584A" w:rsidRDefault="000E32D3" w:rsidP="000E32D3">
      <w:pPr>
        <w:ind w:firstLine="426"/>
        <w:jc w:val="both"/>
      </w:pPr>
      <w:r w:rsidRPr="0095584A">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0E32D3" w:rsidRPr="0095584A" w:rsidRDefault="000E32D3" w:rsidP="000E32D3">
      <w:pPr>
        <w:ind w:firstLine="426"/>
        <w:jc w:val="both"/>
      </w:pPr>
      <w:r w:rsidRPr="0095584A">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95584A">
          <w:t>1,5 м</w:t>
        </w:r>
      </w:smartTag>
      <w:r w:rsidRPr="0095584A">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E32D3" w:rsidRPr="0095584A" w:rsidRDefault="000E32D3" w:rsidP="000E32D3">
      <w:pPr>
        <w:ind w:firstLine="426"/>
        <w:jc w:val="both"/>
      </w:pPr>
      <w:r w:rsidRPr="0095584A">
        <w:lastRenderedPageBreak/>
        <w:t>5.12.6.6. На территории площадки должен быть предусмотрен информационный стенд с правилами пользования площадкой.</w:t>
      </w:r>
    </w:p>
    <w:p w:rsidR="000E32D3" w:rsidRPr="0095584A" w:rsidRDefault="000E32D3" w:rsidP="000E32D3">
      <w:pPr>
        <w:ind w:firstLine="426"/>
        <w:jc w:val="both"/>
      </w:pPr>
      <w:r w:rsidRPr="0095584A">
        <w:t xml:space="preserve">5.12.6.7. Озеленение следует проектировать из </w:t>
      </w:r>
      <w:proofErr w:type="spellStart"/>
      <w:r w:rsidRPr="0095584A">
        <w:t>периметральных</w:t>
      </w:r>
      <w:proofErr w:type="spellEnd"/>
      <w:r w:rsidRPr="0095584A">
        <w:t xml:space="preserve"> плотных посадок высокого кустарника в виде живой изгороди или вертикального озеленения.</w:t>
      </w:r>
    </w:p>
    <w:p w:rsidR="000E32D3" w:rsidRPr="0095584A" w:rsidRDefault="000E32D3" w:rsidP="000E32D3">
      <w:pPr>
        <w:ind w:firstLine="426"/>
        <w:jc w:val="both"/>
      </w:pPr>
      <w:r w:rsidRPr="0095584A">
        <w:t>5.12.7. Площадки для дрессировки собак</w:t>
      </w:r>
    </w:p>
    <w:p w:rsidR="000E32D3" w:rsidRPr="0095584A" w:rsidRDefault="000E32D3" w:rsidP="000E32D3">
      <w:pPr>
        <w:ind w:firstLine="426"/>
        <w:jc w:val="both"/>
      </w:pPr>
      <w:r w:rsidRPr="0095584A">
        <w:t>5.12.7.1. Площадки для дрессировки собак следует пред</w:t>
      </w:r>
      <w:r w:rsidR="000A4439">
        <w:t>усматривать в каждом населенном пункте</w:t>
      </w:r>
      <w:r w:rsidRPr="0095584A">
        <w:t xml:space="preserve">.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95584A">
          <w:t>50 м</w:t>
        </w:r>
      </w:smartTag>
      <w:r w:rsidRPr="0095584A">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0E32D3" w:rsidRPr="0095584A" w:rsidRDefault="000E32D3" w:rsidP="000E32D3">
      <w:pPr>
        <w:ind w:firstLine="426"/>
        <w:jc w:val="both"/>
      </w:pPr>
      <w:r w:rsidRPr="0095584A">
        <w:t xml:space="preserve">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proofErr w:type="spellStart"/>
      <w:r w:rsidRPr="0095584A">
        <w:t>диспенсеры</w:t>
      </w:r>
      <w:proofErr w:type="spellEnd"/>
      <w:r>
        <w:t xml:space="preserve"> </w:t>
      </w:r>
      <w:r w:rsidRPr="0095584A">
        <w:t>(либо урны) не менее 2-х на площадку, информационный стенд, осветительное оборудование, специальное тренировочное оборудование.</w:t>
      </w:r>
    </w:p>
    <w:p w:rsidR="000E32D3" w:rsidRPr="0095584A" w:rsidRDefault="000E32D3" w:rsidP="000E32D3">
      <w:pPr>
        <w:ind w:firstLine="426"/>
        <w:jc w:val="both"/>
      </w:pPr>
      <w:r w:rsidRPr="0095584A">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0E32D3" w:rsidRPr="0095584A" w:rsidRDefault="000E32D3" w:rsidP="000E32D3">
      <w:pPr>
        <w:ind w:firstLine="426"/>
        <w:jc w:val="both"/>
      </w:pPr>
      <w:r w:rsidRPr="0095584A">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95584A">
          <w:t>2,0 м</w:t>
        </w:r>
      </w:smartTag>
      <w:r w:rsidRPr="0095584A">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0E32D3" w:rsidRPr="0095584A" w:rsidRDefault="000E32D3" w:rsidP="000E32D3">
      <w:pPr>
        <w:ind w:firstLine="426"/>
        <w:jc w:val="both"/>
      </w:pPr>
      <w:r w:rsidRPr="0095584A">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0E32D3" w:rsidRPr="0095584A" w:rsidRDefault="000E32D3" w:rsidP="000E32D3">
      <w:pPr>
        <w:ind w:firstLine="426"/>
        <w:jc w:val="both"/>
      </w:pPr>
      <w:r w:rsidRPr="0095584A">
        <w:t>5.12.8. Площадки автостоянок</w:t>
      </w:r>
    </w:p>
    <w:p w:rsidR="000E32D3" w:rsidRPr="0095584A" w:rsidRDefault="000E32D3" w:rsidP="000E32D3">
      <w:pPr>
        <w:ind w:firstLine="426"/>
        <w:jc w:val="both"/>
      </w:pPr>
      <w:r w:rsidRPr="0095584A">
        <w:t>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w:t>
      </w:r>
      <w:r w:rsidR="00AA4762">
        <w:t>и)</w:t>
      </w:r>
      <w:r w:rsidRPr="0095584A">
        <w:t xml:space="preserve">, </w:t>
      </w:r>
      <w:proofErr w:type="spellStart"/>
      <w:r w:rsidRPr="0095584A">
        <w:t>приобъектных</w:t>
      </w:r>
      <w:proofErr w:type="spellEnd"/>
      <w:r w:rsidRPr="0095584A">
        <w:t xml:space="preserve"> (у объекта или группы объектов), прочих (грузовых, перехватывающих и др.).</w:t>
      </w:r>
    </w:p>
    <w:p w:rsidR="000E32D3" w:rsidRPr="0095584A" w:rsidRDefault="000E32D3" w:rsidP="000E32D3">
      <w:pPr>
        <w:ind w:firstLine="426"/>
        <w:jc w:val="both"/>
      </w:pPr>
      <w:r w:rsidRPr="0095584A">
        <w:t>5.12.8.2. Расстояние от границ автостоянок</w:t>
      </w:r>
      <w:r w:rsidR="00AA4762">
        <w:t xml:space="preserve"> до окон жилых и общественных з</w:t>
      </w:r>
      <w:r w:rsidRPr="0095584A">
        <w:t xml:space="preserve">даний принимать в соответствии с </w:t>
      </w:r>
      <w:proofErr w:type="spellStart"/>
      <w:r w:rsidRPr="0095584A">
        <w:t>СанПиН</w:t>
      </w:r>
      <w:proofErr w:type="spellEnd"/>
      <w:r w:rsidRPr="0095584A">
        <w:t xml:space="preserve"> 2.2.1/2.1.1.1200-03. На площадках </w:t>
      </w:r>
      <w:proofErr w:type="spellStart"/>
      <w:r w:rsidRPr="0095584A">
        <w:t>приобъектных</w:t>
      </w:r>
      <w:proofErr w:type="spellEnd"/>
      <w:r w:rsidRPr="0095584A">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0E32D3" w:rsidRPr="0095584A" w:rsidRDefault="000E32D3" w:rsidP="000E32D3">
      <w:pPr>
        <w:ind w:firstLine="426"/>
        <w:jc w:val="both"/>
      </w:pPr>
      <w:r w:rsidRPr="0095584A">
        <w:t>5.12.8.3. Не допускается проектировать размещение площадок автосто</w:t>
      </w:r>
      <w:r w:rsidR="00AA4762">
        <w:t>янок в зоне остановок общественного</w:t>
      </w:r>
      <w:r w:rsidRPr="0095584A">
        <w:t xml:space="preserve">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95584A">
          <w:t>15 м</w:t>
        </w:r>
      </w:smartTag>
      <w:r w:rsidRPr="0095584A">
        <w:t xml:space="preserve"> от конца или начала посадочной площадки.</w:t>
      </w:r>
    </w:p>
    <w:p w:rsidR="000E32D3" w:rsidRPr="0095584A" w:rsidRDefault="000E32D3" w:rsidP="000E32D3">
      <w:pPr>
        <w:ind w:firstLine="426"/>
        <w:jc w:val="both"/>
      </w:pPr>
      <w:r w:rsidRPr="0095584A">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0E32D3" w:rsidRPr="0095584A" w:rsidRDefault="000E32D3" w:rsidP="000E32D3">
      <w:pPr>
        <w:ind w:firstLine="426"/>
        <w:jc w:val="both"/>
      </w:pPr>
      <w:r w:rsidRPr="0095584A">
        <w:t>5.12.8.5. Покрытие площадок следует проектировать аналогичным покрытию транспортных проездов.</w:t>
      </w:r>
    </w:p>
    <w:p w:rsidR="000E32D3" w:rsidRPr="0095584A" w:rsidRDefault="000E32D3" w:rsidP="000E32D3">
      <w:pPr>
        <w:ind w:firstLine="426"/>
        <w:jc w:val="both"/>
      </w:pPr>
      <w:r w:rsidRPr="0095584A">
        <w:t>5.12.8.6. Сопряжение покрытия площадки с проездом должно выполняться в одном уровне без укладки бортового камня, с газоном - в соответствии с 5.4.3.</w:t>
      </w:r>
    </w:p>
    <w:p w:rsidR="000E32D3" w:rsidRPr="0095584A" w:rsidRDefault="000E32D3" w:rsidP="000E32D3">
      <w:pPr>
        <w:ind w:firstLine="426"/>
        <w:jc w:val="both"/>
      </w:pPr>
      <w:r w:rsidRPr="0095584A">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0E32D3" w:rsidRPr="0095584A" w:rsidRDefault="000E32D3" w:rsidP="000E32D3">
      <w:pPr>
        <w:pStyle w:val="2"/>
        <w:keepNext w:val="0"/>
        <w:spacing w:before="120" w:after="120"/>
        <w:jc w:val="center"/>
        <w:rPr>
          <w:rFonts w:ascii="Times New Roman" w:hAnsi="Times New Roman"/>
          <w:color w:val="000000"/>
          <w:sz w:val="24"/>
          <w:szCs w:val="24"/>
        </w:rPr>
      </w:pPr>
      <w:bookmarkStart w:id="29" w:name="_Toc37759111"/>
      <w:r w:rsidRPr="0095584A">
        <w:rPr>
          <w:rFonts w:ascii="Times New Roman" w:hAnsi="Times New Roman"/>
          <w:color w:val="000000"/>
          <w:sz w:val="24"/>
          <w:szCs w:val="24"/>
        </w:rPr>
        <w:t>5.13. ПЕШЕХОДНЫЕ КОММУНИКАЦИИ</w:t>
      </w:r>
      <w:bookmarkEnd w:id="29"/>
    </w:p>
    <w:p w:rsidR="000E32D3" w:rsidRPr="0095584A" w:rsidRDefault="000E32D3" w:rsidP="000E32D3">
      <w:pPr>
        <w:ind w:firstLine="426"/>
        <w:jc w:val="both"/>
      </w:pPr>
      <w:r w:rsidRPr="0095584A">
        <w:lastRenderedPageBreak/>
        <w:t xml:space="preserve">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95584A">
        <w:t>маломобильные</w:t>
      </w:r>
      <w:proofErr w:type="spellEnd"/>
      <w:r w:rsidRPr="0095584A">
        <w:t xml:space="preserve"> группы населения. В системе пешеходных коммуникаций следует выделять основные и второстепенные пешеходные связи.</w:t>
      </w:r>
    </w:p>
    <w:p w:rsidR="000E32D3" w:rsidRPr="0095584A" w:rsidRDefault="000E32D3" w:rsidP="000E32D3">
      <w:pPr>
        <w:ind w:firstLine="426"/>
        <w:jc w:val="both"/>
      </w:pPr>
      <w:r w:rsidRPr="0095584A">
        <w:t>5.13.2</w:t>
      </w:r>
      <w:r>
        <w:t>.</w:t>
      </w:r>
      <w:r w:rsidRPr="0095584A">
        <w:t xml:space="preserve">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95584A">
          <w:t>100 м</w:t>
        </w:r>
      </w:smartTag>
      <w:r w:rsidRPr="0095584A">
        <w:t xml:space="preserve"> устраивать горизонтальные участки длиной не менее </w:t>
      </w:r>
      <w:smartTag w:uri="urn:schemas-microsoft-com:office:smarttags" w:element="metricconverter">
        <w:smartTagPr>
          <w:attr w:name="ProductID" w:val="5 м"/>
        </w:smartTagPr>
        <w:r w:rsidRPr="0095584A">
          <w:t>5 м</w:t>
        </w:r>
      </w:smartTag>
      <w:r w:rsidRPr="0095584A">
        <w:t>. В случаях, когда по условиям рельефа невозможно обеспечить указанные выше уклоны, следует предусматривать устройство лестниц и пандусов.</w:t>
      </w:r>
    </w:p>
    <w:p w:rsidR="000E32D3" w:rsidRPr="0095584A" w:rsidRDefault="000E32D3" w:rsidP="000E32D3">
      <w:pPr>
        <w:ind w:firstLine="426"/>
        <w:jc w:val="both"/>
      </w:pPr>
      <w:r w:rsidRPr="0095584A">
        <w:t>5.13.3</w:t>
      </w:r>
      <w:r>
        <w:t>.</w:t>
      </w:r>
      <w:r w:rsidRPr="0095584A">
        <w:t xml:space="preserve">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0E32D3" w:rsidRPr="0095584A" w:rsidRDefault="000E32D3" w:rsidP="000E32D3">
      <w:pPr>
        <w:ind w:firstLine="426"/>
        <w:jc w:val="both"/>
      </w:pPr>
      <w:r w:rsidRPr="0095584A">
        <w:t>5.13.4. Основные пешеходные коммуникации</w:t>
      </w:r>
    </w:p>
    <w:p w:rsidR="000E32D3" w:rsidRPr="0095584A" w:rsidRDefault="000E32D3" w:rsidP="000E32D3">
      <w:pPr>
        <w:ind w:firstLine="426"/>
        <w:jc w:val="both"/>
      </w:pPr>
      <w:r w:rsidRPr="0095584A">
        <w:t>5.13.4.1</w:t>
      </w:r>
      <w:r>
        <w:t>.</w:t>
      </w:r>
      <w:r w:rsidRPr="0095584A">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E32D3" w:rsidRPr="0095584A" w:rsidRDefault="000E32D3" w:rsidP="000E32D3">
      <w:pPr>
        <w:ind w:firstLine="426"/>
        <w:jc w:val="both"/>
      </w:pPr>
      <w:r w:rsidRPr="0095584A">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0E32D3" w:rsidRPr="0095584A" w:rsidRDefault="000E32D3" w:rsidP="000E32D3">
      <w:pPr>
        <w:ind w:firstLine="426"/>
        <w:jc w:val="both"/>
      </w:pPr>
      <w:r w:rsidRPr="0095584A">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0E32D3" w:rsidRPr="0095584A" w:rsidRDefault="000E32D3" w:rsidP="000E32D3">
      <w:pPr>
        <w:ind w:firstLine="426"/>
        <w:jc w:val="both"/>
      </w:pPr>
      <w:r w:rsidRPr="0095584A">
        <w:t xml:space="preserve">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95584A">
          <w:t>2 м</w:t>
        </w:r>
      </w:smartTag>
      <w:r w:rsidRPr="0095584A">
        <w:t xml:space="preserve">. При ширине основных пешеходных коммуникаций </w:t>
      </w:r>
      <w:smartTag w:uri="urn:schemas-microsoft-com:office:smarttags" w:element="metricconverter">
        <w:smartTagPr>
          <w:attr w:name="ProductID" w:val="1,5 м"/>
        </w:smartTagPr>
        <w:r w:rsidRPr="0095584A">
          <w:t>1,5 м</w:t>
        </w:r>
      </w:smartTag>
      <w:r w:rsidRPr="0095584A">
        <w:t xml:space="preserve"> через каждые </w:t>
      </w:r>
      <w:smartTag w:uri="urn:schemas-microsoft-com:office:smarttags" w:element="metricconverter">
        <w:smartTagPr>
          <w:attr w:name="ProductID" w:val="30 м"/>
        </w:smartTagPr>
        <w:r w:rsidRPr="0095584A">
          <w:t>30 м</w:t>
        </w:r>
      </w:smartTag>
      <w:r w:rsidRPr="0095584A">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0E32D3" w:rsidRPr="0095584A" w:rsidRDefault="000E32D3" w:rsidP="000E32D3">
      <w:pPr>
        <w:ind w:firstLine="426"/>
        <w:jc w:val="both"/>
      </w:pPr>
      <w:r w:rsidRPr="0095584A">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w:t>
      </w:r>
      <w:r w:rsidRPr="0095584A">
        <w:lastRenderedPageBreak/>
        <w:t xml:space="preserve">буферной зоны (не менее </w:t>
      </w:r>
      <w:smartTag w:uri="urn:schemas-microsoft-com:office:smarttags" w:element="metricconverter">
        <w:smartTagPr>
          <w:attr w:name="ProductID" w:val="0,75 м"/>
        </w:smartTagPr>
        <w:r w:rsidRPr="0095584A">
          <w:t>0,75 м</w:t>
        </w:r>
      </w:smartTag>
      <w:r w:rsidRPr="0095584A">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95584A">
          <w:t>1,8 м</w:t>
        </w:r>
      </w:smartTag>
      <w:r w:rsidRPr="0095584A">
        <w:t>.</w:t>
      </w:r>
    </w:p>
    <w:p w:rsidR="000E32D3" w:rsidRPr="0095584A" w:rsidRDefault="000E32D3" w:rsidP="000E32D3">
      <w:pPr>
        <w:ind w:firstLine="426"/>
        <w:jc w:val="both"/>
      </w:pPr>
      <w:r w:rsidRPr="0095584A">
        <w:t xml:space="preserve">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95584A">
          <w:t>100 м</w:t>
        </w:r>
      </w:smartTag>
      <w:r w:rsidRPr="0095584A">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95584A">
          <w:t>120 см</w:t>
        </w:r>
      </w:smartTag>
      <w:r w:rsidRPr="0095584A">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95584A">
          <w:t>60 см</w:t>
        </w:r>
      </w:smartTag>
      <w:r w:rsidRPr="0095584A">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95584A">
          <w:t>85 см</w:t>
        </w:r>
      </w:smartTag>
      <w:r w:rsidRPr="0095584A">
        <w:t xml:space="preserve"> рядом со скамьей).</w:t>
      </w:r>
    </w:p>
    <w:p w:rsidR="000E32D3" w:rsidRPr="0095584A" w:rsidRDefault="000E32D3" w:rsidP="000E32D3">
      <w:pPr>
        <w:ind w:firstLine="426"/>
        <w:jc w:val="both"/>
      </w:pPr>
      <w:r w:rsidRPr="0095584A">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E32D3" w:rsidRPr="0095584A" w:rsidRDefault="000E32D3" w:rsidP="000E32D3">
      <w:pPr>
        <w:ind w:firstLine="426"/>
        <w:jc w:val="both"/>
      </w:pPr>
      <w:r>
        <w:t>5</w:t>
      </w:r>
      <w:r w:rsidRPr="0095584A">
        <w:t xml:space="preserve">.13.4.8.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95584A">
          <w:t>2,25 м</w:t>
        </w:r>
      </w:smartTag>
      <w:r w:rsidRPr="0095584A">
        <w:t xml:space="preserve"> и более - возможность эпизодического проезда специализированных транспортных средств. Следует предусматривать мощение плиткой. </w:t>
      </w:r>
    </w:p>
    <w:p w:rsidR="000E32D3" w:rsidRPr="0095584A" w:rsidRDefault="000E32D3" w:rsidP="000E32D3">
      <w:pPr>
        <w:ind w:firstLine="426"/>
        <w:jc w:val="both"/>
      </w:pPr>
      <w:r w:rsidRPr="0095584A">
        <w:t>5.13.4.9. Допускается на основных пешеходных коммуникациях размещение некапитальных нестационарных сооружений.</w:t>
      </w:r>
    </w:p>
    <w:p w:rsidR="000E32D3" w:rsidRPr="0095584A" w:rsidRDefault="000E32D3" w:rsidP="000E32D3">
      <w:pPr>
        <w:ind w:firstLine="426"/>
        <w:jc w:val="both"/>
      </w:pPr>
      <w:r w:rsidRPr="0095584A">
        <w:t>5.13.5. Второстепенные пешеходные коммуникации</w:t>
      </w:r>
      <w:r>
        <w:t>.</w:t>
      </w:r>
    </w:p>
    <w:p w:rsidR="000E32D3" w:rsidRPr="0095584A" w:rsidRDefault="000E32D3" w:rsidP="000E32D3">
      <w:pPr>
        <w:ind w:firstLine="426"/>
        <w:jc w:val="both"/>
      </w:pPr>
      <w:r w:rsidRPr="0095584A">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95584A">
          <w:t>1,5 м</w:t>
        </w:r>
      </w:smartTag>
      <w:r w:rsidRPr="0095584A">
        <w:t>.</w:t>
      </w:r>
    </w:p>
    <w:p w:rsidR="000E32D3" w:rsidRPr="0095584A" w:rsidRDefault="000E32D3" w:rsidP="000E32D3">
      <w:pPr>
        <w:ind w:firstLine="426"/>
        <w:jc w:val="both"/>
      </w:pPr>
      <w:r w:rsidRPr="0095584A">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0E32D3" w:rsidRPr="0095584A" w:rsidRDefault="000E32D3" w:rsidP="000E32D3">
      <w:pPr>
        <w:ind w:firstLine="426"/>
        <w:jc w:val="both"/>
      </w:pPr>
      <w:r w:rsidRPr="0095584A">
        <w:t xml:space="preserve">5.13.5.3. На дорожках </w:t>
      </w:r>
      <w:r>
        <w:t>скверов, бульваров, садов населенного пункта</w:t>
      </w:r>
      <w:r w:rsidRPr="0095584A">
        <w:t xml:space="preserve"> следует предусматривать твердые виды покрытия с элементами сопряжения в виде бордюров. Использовать мощение плиткой.</w:t>
      </w:r>
    </w:p>
    <w:p w:rsidR="000E32D3" w:rsidRPr="0095584A" w:rsidRDefault="000E32D3" w:rsidP="000E32D3">
      <w:pPr>
        <w:ind w:firstLine="426"/>
        <w:jc w:val="both"/>
      </w:pPr>
      <w:r>
        <w:t>5.13.5.4.</w:t>
      </w:r>
      <w:r w:rsidRPr="0095584A">
        <w:t xml:space="preserve">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0E32D3" w:rsidRPr="0095584A" w:rsidRDefault="000E32D3" w:rsidP="000E32D3">
      <w:pPr>
        <w:pStyle w:val="2"/>
        <w:keepNext w:val="0"/>
        <w:spacing w:before="120" w:after="120"/>
        <w:jc w:val="center"/>
        <w:rPr>
          <w:rFonts w:ascii="Times New Roman" w:hAnsi="Times New Roman"/>
          <w:color w:val="000000"/>
          <w:sz w:val="24"/>
          <w:szCs w:val="24"/>
        </w:rPr>
      </w:pPr>
      <w:bookmarkStart w:id="30" w:name="_Toc37759112"/>
      <w:r w:rsidRPr="0095584A">
        <w:rPr>
          <w:rFonts w:ascii="Times New Roman" w:hAnsi="Times New Roman"/>
          <w:color w:val="000000"/>
          <w:sz w:val="24"/>
          <w:szCs w:val="24"/>
        </w:rPr>
        <w:t>5.14. ТРАНСПОРТНЫЕ ПРОЕЗДЫ</w:t>
      </w:r>
      <w:bookmarkEnd w:id="30"/>
    </w:p>
    <w:p w:rsidR="000E32D3" w:rsidRPr="0095584A" w:rsidRDefault="000E32D3" w:rsidP="000E32D3">
      <w:pPr>
        <w:tabs>
          <w:tab w:val="left" w:pos="1134"/>
        </w:tabs>
        <w:ind w:firstLine="426"/>
        <w:jc w:val="both"/>
      </w:pPr>
      <w:r w:rsidRPr="0095584A">
        <w:t>5.14.1.</w:t>
      </w:r>
      <w:r>
        <w:t xml:space="preserve"> </w:t>
      </w:r>
      <w:r w:rsidRPr="0095584A">
        <w:t>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0E32D3" w:rsidRPr="0095584A" w:rsidRDefault="000E32D3" w:rsidP="000E32D3">
      <w:pPr>
        <w:ind w:firstLine="426"/>
        <w:jc w:val="both"/>
      </w:pPr>
      <w:r w:rsidRPr="0095584A">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0E32D3" w:rsidRPr="0095584A" w:rsidRDefault="000E32D3" w:rsidP="000E32D3">
      <w:pPr>
        <w:ind w:firstLine="426"/>
        <w:jc w:val="both"/>
      </w:pPr>
      <w:r w:rsidRPr="0095584A">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0E32D3" w:rsidRPr="0095584A" w:rsidRDefault="000E32D3" w:rsidP="000E32D3">
      <w:pPr>
        <w:ind w:firstLine="426"/>
        <w:jc w:val="both"/>
      </w:pPr>
      <w:r w:rsidRPr="0095584A">
        <w:t>5.14.3.1</w:t>
      </w:r>
      <w:r>
        <w:t>.</w:t>
      </w:r>
      <w:r w:rsidRPr="0095584A">
        <w:t xml:space="preserve">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0E32D3" w:rsidRPr="0095584A" w:rsidRDefault="000E32D3" w:rsidP="000E32D3">
      <w:pPr>
        <w:ind w:firstLine="426"/>
        <w:jc w:val="both"/>
      </w:pPr>
      <w:r w:rsidRPr="0095584A">
        <w:lastRenderedPageBreak/>
        <w:t>5.14.3.2</w:t>
      </w:r>
      <w:r>
        <w:t>.</w:t>
      </w:r>
      <w:r w:rsidRPr="0095584A">
        <w:t xml:space="preserve">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95584A">
          <w:t>2,5 м</w:t>
        </w:r>
      </w:smartTag>
      <w:r w:rsidRPr="0095584A">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0E32D3" w:rsidRPr="0095584A" w:rsidRDefault="000E32D3" w:rsidP="000E32D3">
      <w:pPr>
        <w:ind w:firstLine="709"/>
        <w:jc w:val="both"/>
      </w:pPr>
    </w:p>
    <w:p w:rsidR="000E32D3" w:rsidRPr="0095584A" w:rsidRDefault="000E32D3" w:rsidP="000E32D3">
      <w:pPr>
        <w:pStyle w:val="13"/>
        <w:keepNext/>
        <w:keepLines/>
        <w:numPr>
          <w:ilvl w:val="0"/>
          <w:numId w:val="6"/>
        </w:numPr>
        <w:shd w:val="clear" w:color="auto" w:fill="auto"/>
        <w:tabs>
          <w:tab w:val="left" w:pos="284"/>
        </w:tabs>
        <w:spacing w:before="120" w:after="120" w:line="240" w:lineRule="auto"/>
        <w:ind w:left="0"/>
        <w:rPr>
          <w:sz w:val="24"/>
          <w:szCs w:val="24"/>
        </w:rPr>
      </w:pPr>
      <w:bookmarkStart w:id="31" w:name="bookmark11"/>
      <w:r w:rsidRPr="0095584A">
        <w:rPr>
          <w:sz w:val="24"/>
          <w:szCs w:val="24"/>
        </w:rPr>
        <w:t>ТРЕБОВАНИЯ К БЛАГОУСТРОЙСТВУ НА ТЕРРИТОРИЯХ ОБЩЕСТВЕННОГО НАЗНАЧЕНИЯ</w:t>
      </w:r>
      <w:bookmarkEnd w:id="31"/>
      <w:r>
        <w:rPr>
          <w:sz w:val="24"/>
          <w:szCs w:val="24"/>
        </w:rPr>
        <w:t xml:space="preserve"> </w:t>
      </w:r>
      <w:r w:rsidR="008E141E">
        <w:rPr>
          <w:sz w:val="24"/>
          <w:szCs w:val="24"/>
        </w:rPr>
        <w:t>КРУЧЕНО-БАЛКОВСК</w:t>
      </w:r>
      <w:r>
        <w:rPr>
          <w:sz w:val="24"/>
          <w:szCs w:val="24"/>
        </w:rPr>
        <w:t>ОГО СЕЛЬСКОГО ПОСЕЛЕНИЯ</w:t>
      </w:r>
      <w:r w:rsidRPr="0095584A">
        <w:rPr>
          <w:sz w:val="24"/>
          <w:szCs w:val="24"/>
        </w:rPr>
        <w:t>.</w:t>
      </w:r>
    </w:p>
    <w:p w:rsidR="000E32D3" w:rsidRPr="0095584A" w:rsidRDefault="000E32D3" w:rsidP="000E32D3">
      <w:pPr>
        <w:pStyle w:val="23"/>
        <w:numPr>
          <w:ilvl w:val="1"/>
          <w:numId w:val="6"/>
        </w:numPr>
        <w:shd w:val="clear" w:color="auto" w:fill="auto"/>
        <w:tabs>
          <w:tab w:val="left" w:pos="851"/>
          <w:tab w:val="left" w:pos="1134"/>
        </w:tabs>
        <w:spacing w:before="0" w:after="0" w:line="240" w:lineRule="auto"/>
        <w:ind w:firstLine="709"/>
        <w:jc w:val="both"/>
        <w:rPr>
          <w:sz w:val="24"/>
          <w:szCs w:val="24"/>
        </w:rPr>
      </w:pPr>
      <w:r>
        <w:rPr>
          <w:sz w:val="24"/>
          <w:szCs w:val="24"/>
        </w:rPr>
        <w:t xml:space="preserve"> </w:t>
      </w:r>
      <w:r w:rsidRPr="0095584A">
        <w:rPr>
          <w:sz w:val="24"/>
          <w:szCs w:val="24"/>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w:t>
      </w:r>
      <w:r w:rsidRPr="00301945">
        <w:rPr>
          <w:sz w:val="24"/>
          <w:szCs w:val="24"/>
        </w:rPr>
        <w:t xml:space="preserve"> </w:t>
      </w:r>
      <w:r w:rsidR="008E141E">
        <w:rPr>
          <w:sz w:val="24"/>
          <w:szCs w:val="24"/>
        </w:rPr>
        <w:t>Кручено-Балковск</w:t>
      </w:r>
      <w:r w:rsidRPr="00ED48EB">
        <w:rPr>
          <w:sz w:val="24"/>
          <w:szCs w:val="24"/>
        </w:rPr>
        <w:t>ого сельского поселения</w:t>
      </w:r>
      <w:r w:rsidR="00AA4762">
        <w:rPr>
          <w:sz w:val="24"/>
          <w:szCs w:val="24"/>
        </w:rPr>
        <w:t>: центры общего</w:t>
      </w:r>
      <w:r w:rsidRPr="0095584A">
        <w:rPr>
          <w:sz w:val="24"/>
          <w:szCs w:val="24"/>
        </w:rPr>
        <w:t xml:space="preserve"> и локального значения, многофункциональные, </w:t>
      </w:r>
      <w:proofErr w:type="spellStart"/>
      <w:r w:rsidRPr="0095584A">
        <w:rPr>
          <w:sz w:val="24"/>
          <w:szCs w:val="24"/>
        </w:rPr>
        <w:t>примагистральные</w:t>
      </w:r>
      <w:proofErr w:type="spellEnd"/>
      <w:r w:rsidRPr="0095584A">
        <w:rPr>
          <w:sz w:val="24"/>
          <w:szCs w:val="24"/>
        </w:rPr>
        <w:t xml:space="preserve"> и специализированные общественные зоны</w:t>
      </w:r>
      <w:r w:rsidRPr="00301945">
        <w:rPr>
          <w:sz w:val="24"/>
          <w:szCs w:val="24"/>
        </w:rPr>
        <w:t xml:space="preserve"> </w:t>
      </w:r>
      <w:r w:rsidR="008E141E">
        <w:rPr>
          <w:sz w:val="24"/>
          <w:szCs w:val="24"/>
        </w:rPr>
        <w:t>Кручено-Балковск</w:t>
      </w:r>
      <w:r w:rsidRPr="00ED48EB">
        <w:rPr>
          <w:sz w:val="24"/>
          <w:szCs w:val="24"/>
        </w:rPr>
        <w:t>ого сельского поселения</w:t>
      </w:r>
      <w:r w:rsidRPr="0095584A">
        <w:rPr>
          <w:sz w:val="24"/>
          <w:szCs w:val="24"/>
        </w:rPr>
        <w:t>.</w:t>
      </w:r>
    </w:p>
    <w:p w:rsidR="000E32D3" w:rsidRPr="0095584A" w:rsidRDefault="000E32D3" w:rsidP="000E32D3">
      <w:pPr>
        <w:pStyle w:val="23"/>
        <w:numPr>
          <w:ilvl w:val="1"/>
          <w:numId w:val="6"/>
        </w:numPr>
        <w:shd w:val="clear" w:color="auto" w:fill="auto"/>
        <w:tabs>
          <w:tab w:val="left" w:pos="851"/>
          <w:tab w:val="left" w:pos="1134"/>
        </w:tabs>
        <w:spacing w:before="0" w:after="0" w:line="240" w:lineRule="auto"/>
        <w:ind w:firstLine="709"/>
        <w:jc w:val="both"/>
        <w:rPr>
          <w:sz w:val="24"/>
          <w:szCs w:val="24"/>
        </w:rPr>
      </w:pPr>
      <w:r>
        <w:rPr>
          <w:sz w:val="24"/>
          <w:szCs w:val="24"/>
        </w:rPr>
        <w:t xml:space="preserve"> </w:t>
      </w:r>
      <w:r w:rsidRPr="0095584A">
        <w:rPr>
          <w:sz w:val="24"/>
          <w:szCs w:val="24"/>
        </w:rPr>
        <w:t xml:space="preserve">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95584A">
        <w:rPr>
          <w:sz w:val="24"/>
          <w:szCs w:val="24"/>
        </w:rPr>
        <w:t>маломобильные</w:t>
      </w:r>
      <w:proofErr w:type="spellEnd"/>
      <w:r w:rsidRPr="0095584A">
        <w:rPr>
          <w:sz w:val="24"/>
          <w:szCs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E32D3" w:rsidRPr="0095584A" w:rsidRDefault="000E32D3" w:rsidP="000E32D3">
      <w:pPr>
        <w:pStyle w:val="23"/>
        <w:numPr>
          <w:ilvl w:val="1"/>
          <w:numId w:val="6"/>
        </w:numPr>
        <w:shd w:val="clear" w:color="auto" w:fill="auto"/>
        <w:tabs>
          <w:tab w:val="left" w:pos="851"/>
          <w:tab w:val="left" w:pos="1134"/>
        </w:tabs>
        <w:spacing w:before="0" w:after="0" w:line="240" w:lineRule="auto"/>
        <w:ind w:firstLine="709"/>
        <w:jc w:val="both"/>
        <w:rPr>
          <w:sz w:val="24"/>
          <w:szCs w:val="24"/>
        </w:rPr>
      </w:pPr>
      <w:r>
        <w:rPr>
          <w:sz w:val="24"/>
          <w:szCs w:val="24"/>
        </w:rPr>
        <w:t xml:space="preserve"> </w:t>
      </w:r>
      <w:r w:rsidRPr="0095584A">
        <w:rPr>
          <w:sz w:val="24"/>
          <w:szCs w:val="24"/>
        </w:rPr>
        <w:t xml:space="preserve">Проекты благоустройства территорий общественных пространств разрабатывать на основании предварительных </w:t>
      </w:r>
      <w:proofErr w:type="spellStart"/>
      <w:r w:rsidRPr="0095584A">
        <w:rPr>
          <w:sz w:val="24"/>
          <w:szCs w:val="24"/>
        </w:rPr>
        <w:t>предпроектных</w:t>
      </w:r>
      <w:proofErr w:type="spellEnd"/>
      <w:r w:rsidRPr="0095584A">
        <w:rPr>
          <w:sz w:val="24"/>
          <w:szCs w:val="24"/>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E32D3" w:rsidRPr="0095584A" w:rsidRDefault="000E32D3" w:rsidP="000E32D3">
      <w:pPr>
        <w:pStyle w:val="23"/>
        <w:numPr>
          <w:ilvl w:val="1"/>
          <w:numId w:val="6"/>
        </w:numPr>
        <w:shd w:val="clear" w:color="auto" w:fill="auto"/>
        <w:tabs>
          <w:tab w:val="left" w:pos="851"/>
          <w:tab w:val="left" w:pos="1134"/>
        </w:tabs>
        <w:spacing w:before="0" w:after="0" w:line="240" w:lineRule="auto"/>
        <w:ind w:firstLine="709"/>
        <w:jc w:val="both"/>
        <w:rPr>
          <w:sz w:val="24"/>
          <w:szCs w:val="24"/>
        </w:rPr>
      </w:pPr>
      <w:r>
        <w:rPr>
          <w:sz w:val="24"/>
          <w:szCs w:val="24"/>
        </w:rPr>
        <w:t xml:space="preserve"> </w:t>
      </w:r>
      <w:r w:rsidRPr="0095584A">
        <w:rPr>
          <w:sz w:val="24"/>
          <w:szCs w:val="24"/>
        </w:rPr>
        <w:t xml:space="preserve">Как правило, на территории общественных пространств </w:t>
      </w:r>
      <w:r w:rsidR="008E141E">
        <w:rPr>
          <w:sz w:val="24"/>
          <w:szCs w:val="24"/>
        </w:rPr>
        <w:t>Кручено-Балковск</w:t>
      </w:r>
      <w:r w:rsidRPr="00ED48EB">
        <w:rPr>
          <w:sz w:val="24"/>
          <w:szCs w:val="24"/>
        </w:rPr>
        <w:t>ого сельского поселения</w:t>
      </w:r>
      <w:r w:rsidRPr="0095584A">
        <w:rPr>
          <w:sz w:val="24"/>
          <w:szCs w:val="24"/>
        </w:rPr>
        <w:t xml:space="preserve">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0E32D3" w:rsidRPr="0095584A" w:rsidRDefault="000E32D3" w:rsidP="000E32D3">
      <w:pPr>
        <w:pStyle w:val="23"/>
        <w:numPr>
          <w:ilvl w:val="1"/>
          <w:numId w:val="6"/>
        </w:numPr>
        <w:shd w:val="clear" w:color="auto" w:fill="auto"/>
        <w:tabs>
          <w:tab w:val="left" w:pos="1134"/>
          <w:tab w:val="left" w:pos="1244"/>
        </w:tabs>
        <w:spacing w:before="0" w:after="0" w:line="240" w:lineRule="auto"/>
        <w:ind w:firstLine="709"/>
        <w:jc w:val="both"/>
        <w:rPr>
          <w:sz w:val="24"/>
          <w:szCs w:val="24"/>
        </w:rPr>
      </w:pPr>
      <w:r>
        <w:rPr>
          <w:sz w:val="24"/>
          <w:szCs w:val="24"/>
        </w:rPr>
        <w:t xml:space="preserve"> </w:t>
      </w:r>
      <w:r w:rsidRPr="0095584A">
        <w:rPr>
          <w:sz w:val="24"/>
          <w:szCs w:val="24"/>
        </w:rPr>
        <w:t>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0E32D3" w:rsidRPr="0095584A" w:rsidRDefault="000E32D3" w:rsidP="000E32D3">
      <w:pPr>
        <w:pStyle w:val="af5"/>
        <w:numPr>
          <w:ilvl w:val="2"/>
          <w:numId w:val="6"/>
        </w:numPr>
        <w:spacing w:before="0" w:beforeAutospacing="0" w:after="0" w:afterAutospacing="0"/>
        <w:ind w:firstLine="426"/>
        <w:jc w:val="both"/>
        <w:rPr>
          <w:color w:val="000000"/>
        </w:rPr>
      </w:pPr>
      <w:r>
        <w:rPr>
          <w:color w:val="000000"/>
        </w:rPr>
        <w:t xml:space="preserve"> </w:t>
      </w:r>
      <w:r w:rsidRPr="0095584A">
        <w:rPr>
          <w:color w:val="000000"/>
        </w:rPr>
        <w:t>Фонтаны:</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Владельцы фонтанов своими силами и средствами обязаны обеспечить:</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 содержание фонтанов в чистоте, в том числе в период их отключения;</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 своевременную консервацию (закрытие) фонтанов на зимний период.</w:t>
      </w:r>
    </w:p>
    <w:p w:rsidR="000E32D3" w:rsidRPr="0095584A" w:rsidRDefault="000E32D3" w:rsidP="000E32D3">
      <w:pPr>
        <w:pStyle w:val="af5"/>
        <w:tabs>
          <w:tab w:val="left" w:pos="1134"/>
          <w:tab w:val="left" w:pos="1244"/>
        </w:tabs>
        <w:spacing w:before="0" w:beforeAutospacing="0" w:after="0" w:afterAutospacing="0"/>
        <w:ind w:firstLine="426"/>
        <w:jc w:val="both"/>
        <w:rPr>
          <w:color w:val="000000"/>
        </w:rPr>
      </w:pPr>
      <w:r w:rsidRPr="0095584A">
        <w:rPr>
          <w:color w:val="000000"/>
        </w:rPr>
        <w:t>В период работы фонтанов очистку водной поверхности от мусора производить ежедневно.</w:t>
      </w:r>
    </w:p>
    <w:p w:rsidR="000E32D3" w:rsidRPr="0095584A" w:rsidRDefault="000E32D3" w:rsidP="000E32D3">
      <w:pPr>
        <w:pStyle w:val="13"/>
        <w:keepNext/>
        <w:keepLines/>
        <w:numPr>
          <w:ilvl w:val="0"/>
          <w:numId w:val="6"/>
        </w:numPr>
        <w:shd w:val="clear" w:color="auto" w:fill="auto"/>
        <w:tabs>
          <w:tab w:val="left" w:pos="284"/>
        </w:tabs>
        <w:spacing w:before="120" w:after="120" w:line="240" w:lineRule="auto"/>
        <w:ind w:left="0"/>
        <w:rPr>
          <w:sz w:val="24"/>
          <w:szCs w:val="24"/>
        </w:rPr>
      </w:pPr>
      <w:bookmarkStart w:id="32" w:name="bookmark12"/>
      <w:r w:rsidRPr="0095584A">
        <w:rPr>
          <w:sz w:val="24"/>
          <w:szCs w:val="24"/>
        </w:rPr>
        <w:lastRenderedPageBreak/>
        <w:t>ТРЕБОВАНИЯ К БЛАГОУСТРОЙСТВУ НА ТЕРРИТОРИЯХ ЖИЛОГО НАЗНАЧЕНИЯ</w:t>
      </w:r>
      <w:r>
        <w:rPr>
          <w:sz w:val="24"/>
          <w:szCs w:val="24"/>
        </w:rPr>
        <w:t xml:space="preserve"> </w:t>
      </w:r>
      <w:r w:rsidR="008E141E">
        <w:rPr>
          <w:sz w:val="24"/>
          <w:szCs w:val="24"/>
        </w:rPr>
        <w:t>КРУЧЕНО-БАЛКОВСК</w:t>
      </w:r>
      <w:r>
        <w:rPr>
          <w:sz w:val="24"/>
          <w:szCs w:val="24"/>
        </w:rPr>
        <w:t>ОГО СЕЛЬСКОГО ПОСЕЛЕНИЯ</w:t>
      </w:r>
      <w:r w:rsidRPr="0095584A">
        <w:rPr>
          <w:sz w:val="24"/>
          <w:szCs w:val="24"/>
        </w:rPr>
        <w:t>.</w:t>
      </w:r>
      <w:bookmarkEnd w:id="32"/>
    </w:p>
    <w:p w:rsidR="000E32D3" w:rsidRPr="0095584A" w:rsidRDefault="000E32D3" w:rsidP="000E32D3">
      <w:pPr>
        <w:pStyle w:val="23"/>
        <w:numPr>
          <w:ilvl w:val="1"/>
          <w:numId w:val="6"/>
        </w:numPr>
        <w:shd w:val="clear" w:color="auto" w:fill="auto"/>
        <w:tabs>
          <w:tab w:val="left" w:pos="1244"/>
        </w:tabs>
        <w:spacing w:before="0" w:after="0" w:line="240" w:lineRule="auto"/>
        <w:ind w:firstLine="709"/>
        <w:jc w:val="both"/>
        <w:rPr>
          <w:sz w:val="24"/>
          <w:szCs w:val="24"/>
        </w:rPr>
      </w:pPr>
      <w:r w:rsidRPr="0095584A">
        <w:rPr>
          <w:sz w:val="24"/>
          <w:szCs w:val="24"/>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E32D3" w:rsidRPr="0095584A" w:rsidRDefault="000E32D3" w:rsidP="000E32D3">
      <w:pPr>
        <w:pStyle w:val="23"/>
        <w:numPr>
          <w:ilvl w:val="1"/>
          <w:numId w:val="6"/>
        </w:numPr>
        <w:shd w:val="clear" w:color="auto" w:fill="auto"/>
        <w:tabs>
          <w:tab w:val="left" w:pos="1249"/>
        </w:tabs>
        <w:spacing w:before="0" w:after="0" w:line="240" w:lineRule="auto"/>
        <w:ind w:firstLine="709"/>
        <w:jc w:val="both"/>
        <w:rPr>
          <w:sz w:val="24"/>
          <w:szCs w:val="24"/>
        </w:rPr>
      </w:pPr>
      <w:r w:rsidRPr="0095584A">
        <w:rPr>
          <w:sz w:val="24"/>
          <w:szCs w:val="24"/>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0E32D3" w:rsidRPr="0095584A" w:rsidRDefault="000E32D3" w:rsidP="000E32D3">
      <w:pPr>
        <w:pStyle w:val="23"/>
        <w:numPr>
          <w:ilvl w:val="1"/>
          <w:numId w:val="6"/>
        </w:numPr>
        <w:shd w:val="clear" w:color="auto" w:fill="auto"/>
        <w:tabs>
          <w:tab w:val="left" w:pos="1249"/>
        </w:tabs>
        <w:spacing w:before="0" w:after="0" w:line="240" w:lineRule="auto"/>
        <w:ind w:firstLine="709"/>
        <w:jc w:val="both"/>
        <w:rPr>
          <w:sz w:val="24"/>
          <w:szCs w:val="24"/>
        </w:rPr>
      </w:pPr>
      <w:r w:rsidRPr="0095584A">
        <w:rPr>
          <w:sz w:val="24"/>
          <w:szCs w:val="24"/>
        </w:rPr>
        <w:t>Как правило, перечень элементов благоустройства на территории пешеходных коммуникаций и участков учреждений обслуживания включает:</w:t>
      </w:r>
      <w:r>
        <w:rPr>
          <w:sz w:val="24"/>
          <w:szCs w:val="24"/>
        </w:rPr>
        <w:t xml:space="preserve"> </w:t>
      </w:r>
      <w:r w:rsidRPr="0095584A">
        <w:rPr>
          <w:sz w:val="24"/>
          <w:szCs w:val="24"/>
        </w:rPr>
        <w:t>твердые виды покрытия, элементы сопряжения поверхностей, элементы озеленения,</w:t>
      </w:r>
      <w:r>
        <w:rPr>
          <w:sz w:val="24"/>
          <w:szCs w:val="24"/>
        </w:rPr>
        <w:t xml:space="preserve"> </w:t>
      </w:r>
      <w:r w:rsidRPr="0095584A">
        <w:rPr>
          <w:sz w:val="24"/>
          <w:szCs w:val="24"/>
        </w:rPr>
        <w:t>урны, малые контейнеры для мусора, осветительное оборудование, носители информации.</w:t>
      </w:r>
    </w:p>
    <w:p w:rsidR="000E32D3" w:rsidRPr="0095584A" w:rsidRDefault="000E32D3" w:rsidP="000E32D3">
      <w:pPr>
        <w:pStyle w:val="23"/>
        <w:numPr>
          <w:ilvl w:val="1"/>
          <w:numId w:val="6"/>
        </w:numPr>
        <w:shd w:val="clear" w:color="auto" w:fill="auto"/>
        <w:tabs>
          <w:tab w:val="left" w:pos="1244"/>
        </w:tabs>
        <w:spacing w:before="0" w:after="0" w:line="240" w:lineRule="auto"/>
        <w:ind w:firstLine="709"/>
        <w:jc w:val="both"/>
        <w:rPr>
          <w:sz w:val="24"/>
          <w:szCs w:val="24"/>
        </w:rPr>
      </w:pPr>
      <w:r w:rsidRPr="0095584A">
        <w:rPr>
          <w:sz w:val="24"/>
          <w:szCs w:val="24"/>
        </w:rPr>
        <w:t>Возможно разм</w:t>
      </w:r>
      <w:r w:rsidR="00AA4762">
        <w:rPr>
          <w:sz w:val="24"/>
          <w:szCs w:val="24"/>
        </w:rPr>
        <w:t>ещение средств</w:t>
      </w:r>
      <w:r w:rsidRPr="0095584A">
        <w:rPr>
          <w:sz w:val="24"/>
          <w:szCs w:val="24"/>
        </w:rPr>
        <w:t xml:space="preserve"> некапитальных нестационарных сооружений.</w:t>
      </w:r>
    </w:p>
    <w:p w:rsidR="000E32D3" w:rsidRPr="0095584A" w:rsidRDefault="000E32D3" w:rsidP="000E32D3">
      <w:pPr>
        <w:pStyle w:val="23"/>
        <w:numPr>
          <w:ilvl w:val="1"/>
          <w:numId w:val="6"/>
        </w:numPr>
        <w:shd w:val="clear" w:color="auto" w:fill="auto"/>
        <w:tabs>
          <w:tab w:val="left" w:pos="1254"/>
        </w:tabs>
        <w:spacing w:before="0" w:after="0" w:line="240" w:lineRule="auto"/>
        <w:ind w:firstLine="709"/>
        <w:jc w:val="both"/>
        <w:rPr>
          <w:sz w:val="24"/>
          <w:szCs w:val="24"/>
        </w:rPr>
      </w:pPr>
      <w:r w:rsidRPr="0095584A">
        <w:rPr>
          <w:sz w:val="24"/>
          <w:szCs w:val="24"/>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0E32D3" w:rsidRPr="0095584A" w:rsidRDefault="000E32D3" w:rsidP="000E32D3">
      <w:pPr>
        <w:pStyle w:val="23"/>
        <w:numPr>
          <w:ilvl w:val="1"/>
          <w:numId w:val="6"/>
        </w:numPr>
        <w:shd w:val="clear" w:color="auto" w:fill="auto"/>
        <w:tabs>
          <w:tab w:val="left" w:pos="1249"/>
        </w:tabs>
        <w:spacing w:before="0" w:after="0" w:line="240" w:lineRule="auto"/>
        <w:ind w:firstLine="709"/>
        <w:jc w:val="both"/>
        <w:rPr>
          <w:sz w:val="24"/>
          <w:szCs w:val="24"/>
        </w:rPr>
      </w:pPr>
      <w:r w:rsidRPr="0095584A">
        <w:rPr>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w:t>
      </w:r>
      <w:r>
        <w:rPr>
          <w:sz w:val="24"/>
          <w:szCs w:val="24"/>
        </w:rPr>
        <w:t xml:space="preserve"> </w:t>
      </w:r>
      <w:r w:rsidRPr="0095584A">
        <w:rPr>
          <w:sz w:val="24"/>
          <w:szCs w:val="24"/>
        </w:rPr>
        <w:t>специальные инженерно-технические сооружения (подземные/надземные паркинги).</w:t>
      </w:r>
    </w:p>
    <w:p w:rsidR="000E32D3" w:rsidRPr="0095584A" w:rsidRDefault="000E32D3" w:rsidP="000E32D3">
      <w:pPr>
        <w:pStyle w:val="23"/>
        <w:numPr>
          <w:ilvl w:val="1"/>
          <w:numId w:val="6"/>
        </w:numPr>
        <w:shd w:val="clear" w:color="auto" w:fill="auto"/>
        <w:tabs>
          <w:tab w:val="left" w:pos="1244"/>
        </w:tabs>
        <w:spacing w:before="0" w:after="0" w:line="240" w:lineRule="auto"/>
        <w:ind w:firstLine="709"/>
        <w:jc w:val="both"/>
        <w:rPr>
          <w:sz w:val="24"/>
          <w:szCs w:val="24"/>
        </w:rPr>
      </w:pPr>
      <w:r w:rsidRPr="0095584A">
        <w:rPr>
          <w:sz w:val="24"/>
          <w:szCs w:val="24"/>
        </w:rPr>
        <w:t xml:space="preserve">Безопасность общественных пространств на территориях жилого назначения обеспечивать их </w:t>
      </w:r>
      <w:proofErr w:type="spellStart"/>
      <w:r w:rsidRPr="0095584A">
        <w:rPr>
          <w:sz w:val="24"/>
          <w:szCs w:val="24"/>
        </w:rPr>
        <w:t>просматриваемостью</w:t>
      </w:r>
      <w:proofErr w:type="spellEnd"/>
      <w:r w:rsidRPr="0095584A">
        <w:rPr>
          <w:sz w:val="24"/>
          <w:szCs w:val="24"/>
        </w:rPr>
        <w:t xml:space="preserve"> со стороны окон жилых домов, а также со стороны прилегающих общественных пространств в сочетании с освещенностью.</w:t>
      </w:r>
    </w:p>
    <w:p w:rsidR="000E32D3" w:rsidRPr="0095584A" w:rsidRDefault="000E32D3" w:rsidP="000E32D3">
      <w:pPr>
        <w:pStyle w:val="23"/>
        <w:numPr>
          <w:ilvl w:val="1"/>
          <w:numId w:val="6"/>
        </w:numPr>
        <w:shd w:val="clear" w:color="auto" w:fill="auto"/>
        <w:tabs>
          <w:tab w:val="left" w:pos="1134"/>
          <w:tab w:val="left" w:pos="3492"/>
        </w:tabs>
        <w:spacing w:before="0" w:after="0" w:line="240" w:lineRule="auto"/>
        <w:ind w:firstLine="709"/>
        <w:jc w:val="both"/>
        <w:rPr>
          <w:sz w:val="24"/>
          <w:szCs w:val="24"/>
        </w:rPr>
      </w:pPr>
      <w:r>
        <w:rPr>
          <w:sz w:val="24"/>
          <w:szCs w:val="24"/>
        </w:rPr>
        <w:t xml:space="preserve"> </w:t>
      </w:r>
      <w:r w:rsidRPr="0095584A">
        <w:rPr>
          <w:sz w:val="24"/>
          <w:szCs w:val="24"/>
        </w:rPr>
        <w:t>Проектирование</w:t>
      </w:r>
      <w:r w:rsidRPr="0095584A">
        <w:rPr>
          <w:sz w:val="24"/>
          <w:szCs w:val="24"/>
        </w:rPr>
        <w:tab/>
        <w:t>благоустройства участков жилой застройки</w:t>
      </w:r>
      <w:r>
        <w:rPr>
          <w:sz w:val="24"/>
          <w:szCs w:val="24"/>
        </w:rPr>
        <w:t xml:space="preserve"> </w:t>
      </w:r>
      <w:r w:rsidRPr="0095584A">
        <w:rPr>
          <w:sz w:val="24"/>
          <w:szCs w:val="24"/>
        </w:rPr>
        <w:t>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w:t>
      </w:r>
      <w:r>
        <w:rPr>
          <w:sz w:val="24"/>
          <w:szCs w:val="24"/>
        </w:rPr>
        <w:t xml:space="preserve"> </w:t>
      </w:r>
      <w:r w:rsidRPr="0095584A">
        <w:rPr>
          <w:sz w:val="24"/>
          <w:szCs w:val="24"/>
        </w:rPr>
        <w:t>в зависимости от их размещения:</w:t>
      </w:r>
      <w:r>
        <w:rPr>
          <w:sz w:val="24"/>
          <w:szCs w:val="24"/>
        </w:rPr>
        <w:t xml:space="preserve"> </w:t>
      </w:r>
      <w:r w:rsidRPr="0095584A">
        <w:rPr>
          <w:sz w:val="24"/>
          <w:szCs w:val="24"/>
        </w:rPr>
        <w:t>- в составе исторической застройки;</w:t>
      </w:r>
      <w:r>
        <w:rPr>
          <w:sz w:val="24"/>
          <w:szCs w:val="24"/>
        </w:rPr>
        <w:t xml:space="preserve"> </w:t>
      </w:r>
      <w:r w:rsidRPr="0095584A">
        <w:rPr>
          <w:sz w:val="24"/>
          <w:szCs w:val="24"/>
        </w:rPr>
        <w:t>- на территориях высокоплотной застройки;</w:t>
      </w:r>
      <w:r>
        <w:rPr>
          <w:sz w:val="24"/>
          <w:szCs w:val="24"/>
        </w:rPr>
        <w:t xml:space="preserve"> </w:t>
      </w:r>
      <w:r w:rsidRPr="0095584A">
        <w:rPr>
          <w:sz w:val="24"/>
          <w:szCs w:val="24"/>
        </w:rPr>
        <w:t>- вдоль магистралей;</w:t>
      </w:r>
      <w:r>
        <w:rPr>
          <w:sz w:val="24"/>
          <w:szCs w:val="24"/>
        </w:rPr>
        <w:t xml:space="preserve"> </w:t>
      </w:r>
      <w:r w:rsidRPr="0095584A">
        <w:rPr>
          <w:sz w:val="24"/>
          <w:szCs w:val="24"/>
        </w:rPr>
        <w:t>- на реконструируемых территориях.</w:t>
      </w:r>
    </w:p>
    <w:p w:rsidR="000E32D3" w:rsidRPr="0095584A" w:rsidRDefault="000E32D3" w:rsidP="000E32D3">
      <w:pPr>
        <w:pStyle w:val="23"/>
        <w:numPr>
          <w:ilvl w:val="1"/>
          <w:numId w:val="6"/>
        </w:numPr>
        <w:shd w:val="clear" w:color="auto" w:fill="auto"/>
        <w:tabs>
          <w:tab w:val="left" w:pos="1134"/>
        </w:tabs>
        <w:spacing w:before="0" w:after="0" w:line="240" w:lineRule="auto"/>
        <w:jc w:val="both"/>
        <w:rPr>
          <w:sz w:val="24"/>
          <w:szCs w:val="24"/>
        </w:rPr>
      </w:pPr>
      <w:r w:rsidRPr="0095584A">
        <w:rPr>
          <w:sz w:val="24"/>
          <w:szCs w:val="24"/>
        </w:rPr>
        <w:t xml:space="preserve">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A56BEC">
        <w:rPr>
          <w:sz w:val="24"/>
          <w:szCs w:val="24"/>
        </w:rPr>
        <w:t>комплексные</w:t>
      </w:r>
      <w:r w:rsidRPr="0095584A">
        <w:rPr>
          <w:color w:val="FF0000"/>
          <w:sz w:val="24"/>
          <w:szCs w:val="24"/>
        </w:rPr>
        <w:t xml:space="preserve"> </w:t>
      </w:r>
      <w:r w:rsidRPr="0095584A">
        <w:rPr>
          <w:sz w:val="24"/>
          <w:szCs w:val="24"/>
        </w:rPr>
        <w:t>площадки для игр детей школьного возраста, площадки для выгула собак.</w:t>
      </w:r>
    </w:p>
    <w:p w:rsidR="000E32D3" w:rsidRPr="0095584A" w:rsidRDefault="000E32D3" w:rsidP="000E32D3">
      <w:pPr>
        <w:pStyle w:val="23"/>
        <w:numPr>
          <w:ilvl w:val="1"/>
          <w:numId w:val="6"/>
        </w:numPr>
        <w:shd w:val="clear" w:color="auto" w:fill="auto"/>
        <w:tabs>
          <w:tab w:val="left" w:pos="1276"/>
        </w:tabs>
        <w:spacing w:before="0" w:after="0" w:line="240" w:lineRule="auto"/>
        <w:ind w:firstLine="709"/>
        <w:jc w:val="both"/>
        <w:rPr>
          <w:sz w:val="24"/>
          <w:szCs w:val="24"/>
        </w:rPr>
      </w:pPr>
      <w:r>
        <w:rPr>
          <w:sz w:val="24"/>
          <w:szCs w:val="24"/>
        </w:rPr>
        <w:t xml:space="preserve"> </w:t>
      </w:r>
      <w:r w:rsidRPr="0095584A">
        <w:rPr>
          <w:sz w:val="24"/>
          <w:szCs w:val="24"/>
        </w:rPr>
        <w:t>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0E32D3" w:rsidRPr="0095584A" w:rsidRDefault="000E32D3" w:rsidP="000E32D3">
      <w:pPr>
        <w:pStyle w:val="23"/>
        <w:numPr>
          <w:ilvl w:val="1"/>
          <w:numId w:val="6"/>
        </w:numPr>
        <w:shd w:val="clear" w:color="auto" w:fill="auto"/>
        <w:tabs>
          <w:tab w:val="left" w:pos="1388"/>
        </w:tabs>
        <w:spacing w:before="0" w:after="0" w:line="240" w:lineRule="auto"/>
        <w:ind w:firstLine="709"/>
        <w:jc w:val="both"/>
        <w:rPr>
          <w:sz w:val="24"/>
          <w:szCs w:val="24"/>
        </w:rPr>
      </w:pPr>
      <w:r w:rsidRPr="0095584A">
        <w:rPr>
          <w:sz w:val="24"/>
          <w:szCs w:val="24"/>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0E32D3" w:rsidRPr="0095584A" w:rsidRDefault="000E32D3" w:rsidP="000E32D3">
      <w:pPr>
        <w:pStyle w:val="23"/>
        <w:numPr>
          <w:ilvl w:val="1"/>
          <w:numId w:val="6"/>
        </w:numPr>
        <w:shd w:val="clear" w:color="auto" w:fill="auto"/>
        <w:tabs>
          <w:tab w:val="left" w:pos="1276"/>
        </w:tabs>
        <w:spacing w:before="0" w:after="0" w:line="240" w:lineRule="auto"/>
        <w:ind w:firstLine="709"/>
        <w:jc w:val="both"/>
        <w:rPr>
          <w:sz w:val="24"/>
          <w:szCs w:val="24"/>
        </w:rPr>
      </w:pPr>
      <w:r>
        <w:rPr>
          <w:sz w:val="24"/>
          <w:szCs w:val="24"/>
        </w:rPr>
        <w:t xml:space="preserve"> </w:t>
      </w:r>
      <w:r w:rsidRPr="0095584A">
        <w:rPr>
          <w:sz w:val="24"/>
          <w:szCs w:val="24"/>
        </w:rPr>
        <w:t>При озеленении территории детских садов и школ не использовать растения с ядовитыми плодами, а также с колючками и шипами.</w:t>
      </w:r>
    </w:p>
    <w:p w:rsidR="000E32D3" w:rsidRPr="0095584A" w:rsidRDefault="000E32D3" w:rsidP="000E32D3">
      <w:pPr>
        <w:pStyle w:val="23"/>
        <w:numPr>
          <w:ilvl w:val="1"/>
          <w:numId w:val="6"/>
        </w:numPr>
        <w:shd w:val="clear" w:color="auto" w:fill="auto"/>
        <w:tabs>
          <w:tab w:val="left" w:pos="1276"/>
        </w:tabs>
        <w:spacing w:before="0" w:after="0" w:line="240" w:lineRule="auto"/>
        <w:ind w:firstLine="709"/>
        <w:jc w:val="both"/>
        <w:rPr>
          <w:sz w:val="24"/>
          <w:szCs w:val="24"/>
        </w:rPr>
      </w:pPr>
      <w:r w:rsidRPr="0095584A">
        <w:rPr>
          <w:sz w:val="24"/>
          <w:szCs w:val="24"/>
        </w:rPr>
        <w:lastRenderedPageBreak/>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0E32D3" w:rsidRPr="0095584A" w:rsidRDefault="000E32D3" w:rsidP="000E32D3">
      <w:pPr>
        <w:pStyle w:val="13"/>
        <w:keepNext/>
        <w:keepLines/>
        <w:numPr>
          <w:ilvl w:val="0"/>
          <w:numId w:val="6"/>
        </w:numPr>
        <w:shd w:val="clear" w:color="auto" w:fill="auto"/>
        <w:tabs>
          <w:tab w:val="left" w:pos="284"/>
        </w:tabs>
        <w:spacing w:before="120" w:line="240" w:lineRule="auto"/>
        <w:ind w:left="0"/>
        <w:rPr>
          <w:sz w:val="24"/>
          <w:szCs w:val="24"/>
        </w:rPr>
      </w:pPr>
      <w:bookmarkStart w:id="33" w:name="bookmark13"/>
      <w:r w:rsidRPr="0095584A">
        <w:rPr>
          <w:sz w:val="24"/>
          <w:szCs w:val="24"/>
        </w:rPr>
        <w:t>ТРЕБОВАНИЯ К БЛАГОУСТРОЙСТВУ ТЕРРИТОРИЙ</w:t>
      </w:r>
      <w:bookmarkStart w:id="34" w:name="bookmark14"/>
      <w:bookmarkEnd w:id="33"/>
    </w:p>
    <w:p w:rsidR="000E32D3" w:rsidRPr="0095584A" w:rsidRDefault="000E32D3" w:rsidP="000E32D3">
      <w:pPr>
        <w:pStyle w:val="13"/>
        <w:keepNext/>
        <w:keepLines/>
        <w:shd w:val="clear" w:color="auto" w:fill="auto"/>
        <w:tabs>
          <w:tab w:val="left" w:pos="284"/>
        </w:tabs>
        <w:spacing w:after="120" w:line="240" w:lineRule="auto"/>
        <w:ind w:firstLine="0"/>
        <w:rPr>
          <w:sz w:val="24"/>
          <w:szCs w:val="24"/>
        </w:rPr>
      </w:pPr>
      <w:r w:rsidRPr="0095584A">
        <w:rPr>
          <w:sz w:val="24"/>
          <w:szCs w:val="24"/>
        </w:rPr>
        <w:t>РЕКРЕАЦИОННОГО НАЗНАЧЕНИЯ</w:t>
      </w:r>
      <w:bookmarkEnd w:id="34"/>
      <w:r>
        <w:rPr>
          <w:sz w:val="24"/>
          <w:szCs w:val="24"/>
        </w:rPr>
        <w:t xml:space="preserve"> </w:t>
      </w:r>
      <w:r w:rsidR="008E141E">
        <w:rPr>
          <w:sz w:val="24"/>
          <w:szCs w:val="24"/>
        </w:rPr>
        <w:t>КРУЧЕНО-БАЛКОВСК</w:t>
      </w:r>
      <w:r>
        <w:rPr>
          <w:sz w:val="24"/>
          <w:szCs w:val="24"/>
        </w:rPr>
        <w:t>ОГО СЕЛЬСКОГО ПОСЕЛЕНИЯ</w:t>
      </w:r>
    </w:p>
    <w:p w:rsidR="000E32D3" w:rsidRPr="0095584A" w:rsidRDefault="000E32D3" w:rsidP="000E32D3">
      <w:pPr>
        <w:pStyle w:val="23"/>
        <w:numPr>
          <w:ilvl w:val="1"/>
          <w:numId w:val="6"/>
        </w:numPr>
        <w:shd w:val="clear" w:color="auto" w:fill="auto"/>
        <w:tabs>
          <w:tab w:val="left" w:pos="1290"/>
        </w:tabs>
        <w:spacing w:before="0" w:after="0" w:line="240" w:lineRule="auto"/>
        <w:ind w:firstLine="709"/>
        <w:jc w:val="both"/>
        <w:rPr>
          <w:sz w:val="24"/>
          <w:szCs w:val="24"/>
        </w:rPr>
      </w:pPr>
      <w:r w:rsidRPr="0095584A">
        <w:rPr>
          <w:sz w:val="24"/>
          <w:szCs w:val="24"/>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w:t>
      </w:r>
      <w:r>
        <w:rPr>
          <w:sz w:val="24"/>
          <w:szCs w:val="24"/>
        </w:rPr>
        <w:t xml:space="preserve"> </w:t>
      </w:r>
      <w:r w:rsidRPr="0095584A">
        <w:rPr>
          <w:sz w:val="24"/>
          <w:szCs w:val="24"/>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0E32D3" w:rsidRPr="0095584A" w:rsidRDefault="000E32D3" w:rsidP="000E32D3">
      <w:pPr>
        <w:pStyle w:val="23"/>
        <w:numPr>
          <w:ilvl w:val="1"/>
          <w:numId w:val="6"/>
        </w:numPr>
        <w:shd w:val="clear" w:color="auto" w:fill="auto"/>
        <w:tabs>
          <w:tab w:val="left" w:pos="1290"/>
        </w:tabs>
        <w:spacing w:before="0" w:after="0" w:line="240" w:lineRule="auto"/>
        <w:ind w:firstLine="709"/>
        <w:jc w:val="both"/>
        <w:rPr>
          <w:sz w:val="24"/>
          <w:szCs w:val="24"/>
        </w:rPr>
      </w:pPr>
      <w:r w:rsidRPr="0095584A">
        <w:rPr>
          <w:sz w:val="24"/>
          <w:szCs w:val="24"/>
        </w:rPr>
        <w:t>Благоустройство памятников садово-паркового искусства, истории и архитектуры</w:t>
      </w:r>
      <w:r>
        <w:rPr>
          <w:sz w:val="24"/>
          <w:szCs w:val="24"/>
        </w:rPr>
        <w:t xml:space="preserve"> </w:t>
      </w:r>
      <w:r w:rsidRPr="0095584A">
        <w:rPr>
          <w:sz w:val="24"/>
          <w:szCs w:val="24"/>
        </w:rPr>
        <w:t>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w:t>
      </w:r>
      <w:r>
        <w:rPr>
          <w:sz w:val="24"/>
          <w:szCs w:val="24"/>
        </w:rPr>
        <w:t xml:space="preserve"> </w:t>
      </w:r>
      <w:r w:rsidRPr="0095584A">
        <w:rPr>
          <w:sz w:val="24"/>
          <w:szCs w:val="24"/>
        </w:rPr>
        <w:t>учетом с историко-культурного регламента территории, на которой он расположен.</w:t>
      </w:r>
    </w:p>
    <w:p w:rsidR="000E32D3" w:rsidRPr="0095584A" w:rsidRDefault="000E32D3" w:rsidP="000E32D3">
      <w:pPr>
        <w:pStyle w:val="23"/>
        <w:numPr>
          <w:ilvl w:val="1"/>
          <w:numId w:val="6"/>
        </w:numPr>
        <w:shd w:val="clear" w:color="auto" w:fill="auto"/>
        <w:tabs>
          <w:tab w:val="left" w:pos="1239"/>
          <w:tab w:val="left" w:pos="1290"/>
        </w:tabs>
        <w:spacing w:before="0" w:after="0" w:line="240" w:lineRule="auto"/>
        <w:ind w:firstLine="709"/>
        <w:jc w:val="both"/>
        <w:rPr>
          <w:sz w:val="24"/>
          <w:szCs w:val="24"/>
        </w:rPr>
      </w:pPr>
      <w:r w:rsidRPr="0095584A">
        <w:rPr>
          <w:sz w:val="24"/>
          <w:szCs w:val="24"/>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0E32D3" w:rsidRPr="0095584A" w:rsidRDefault="000E32D3" w:rsidP="000E32D3">
      <w:pPr>
        <w:pStyle w:val="23"/>
        <w:numPr>
          <w:ilvl w:val="1"/>
          <w:numId w:val="6"/>
        </w:numPr>
        <w:shd w:val="clear" w:color="auto" w:fill="auto"/>
        <w:tabs>
          <w:tab w:val="left" w:pos="1254"/>
          <w:tab w:val="left" w:pos="1290"/>
        </w:tabs>
        <w:spacing w:before="0" w:after="0" w:line="240" w:lineRule="auto"/>
        <w:ind w:firstLine="709"/>
        <w:jc w:val="both"/>
        <w:rPr>
          <w:sz w:val="24"/>
          <w:szCs w:val="24"/>
        </w:rPr>
      </w:pPr>
      <w:r w:rsidRPr="0095584A">
        <w:rPr>
          <w:sz w:val="24"/>
          <w:szCs w:val="24"/>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0E32D3" w:rsidRPr="0095584A" w:rsidRDefault="000E32D3" w:rsidP="000E32D3">
      <w:pPr>
        <w:pStyle w:val="23"/>
        <w:numPr>
          <w:ilvl w:val="1"/>
          <w:numId w:val="6"/>
        </w:numPr>
        <w:shd w:val="clear" w:color="auto" w:fill="auto"/>
        <w:tabs>
          <w:tab w:val="left" w:pos="1254"/>
          <w:tab w:val="left" w:pos="1290"/>
        </w:tabs>
        <w:spacing w:before="0" w:after="0" w:line="240" w:lineRule="auto"/>
        <w:ind w:firstLine="709"/>
        <w:jc w:val="both"/>
        <w:rPr>
          <w:sz w:val="24"/>
          <w:szCs w:val="24"/>
        </w:rPr>
      </w:pPr>
      <w:r w:rsidRPr="0095584A">
        <w:rPr>
          <w:sz w:val="24"/>
          <w:szCs w:val="24"/>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0E32D3" w:rsidRPr="0095584A" w:rsidRDefault="000E32D3" w:rsidP="000E32D3">
      <w:pPr>
        <w:pStyle w:val="23"/>
        <w:numPr>
          <w:ilvl w:val="1"/>
          <w:numId w:val="6"/>
        </w:numPr>
        <w:shd w:val="clear" w:color="auto" w:fill="auto"/>
        <w:tabs>
          <w:tab w:val="left" w:pos="1290"/>
        </w:tabs>
        <w:spacing w:before="0" w:after="0" w:line="240" w:lineRule="auto"/>
        <w:ind w:firstLine="709"/>
        <w:jc w:val="both"/>
        <w:rPr>
          <w:sz w:val="24"/>
          <w:szCs w:val="24"/>
        </w:rPr>
      </w:pPr>
      <w:r w:rsidRPr="0095584A">
        <w:rPr>
          <w:sz w:val="24"/>
          <w:szCs w:val="24"/>
        </w:rPr>
        <w:t>При проектировании озеленения территории объектов следует:</w:t>
      </w:r>
    </w:p>
    <w:p w:rsidR="000E32D3" w:rsidRPr="0095584A" w:rsidRDefault="000E32D3" w:rsidP="000E32D3">
      <w:pPr>
        <w:pStyle w:val="23"/>
        <w:shd w:val="clear" w:color="auto" w:fill="auto"/>
        <w:tabs>
          <w:tab w:val="left" w:pos="1290"/>
        </w:tabs>
        <w:spacing w:before="0" w:after="0" w:line="240" w:lineRule="auto"/>
        <w:ind w:firstLine="426"/>
        <w:jc w:val="both"/>
        <w:rPr>
          <w:sz w:val="24"/>
          <w:szCs w:val="24"/>
        </w:rPr>
      </w:pPr>
      <w:r w:rsidRPr="0095584A">
        <w:rPr>
          <w:sz w:val="24"/>
          <w:szCs w:val="24"/>
        </w:rPr>
        <w:t>-произвести оценку существующей растительности, состояния древесных растений и травянистого покрова;</w:t>
      </w:r>
    </w:p>
    <w:p w:rsidR="000E32D3" w:rsidRPr="0095584A" w:rsidRDefault="000E32D3" w:rsidP="000E32D3">
      <w:pPr>
        <w:pStyle w:val="23"/>
        <w:shd w:val="clear" w:color="auto" w:fill="auto"/>
        <w:tabs>
          <w:tab w:val="left" w:pos="1290"/>
        </w:tabs>
        <w:spacing w:before="0" w:after="0" w:line="240" w:lineRule="auto"/>
        <w:ind w:firstLine="426"/>
        <w:jc w:val="both"/>
        <w:rPr>
          <w:sz w:val="24"/>
          <w:szCs w:val="24"/>
        </w:rPr>
      </w:pPr>
      <w:r w:rsidRPr="0095584A">
        <w:rPr>
          <w:sz w:val="24"/>
          <w:szCs w:val="24"/>
        </w:rPr>
        <w:t>-произвести выявление сухих поврежденных вредителями древесных растений, разработать мероприятия по их удалению с объектов,</w:t>
      </w:r>
    </w:p>
    <w:p w:rsidR="000E32D3" w:rsidRPr="0095584A" w:rsidRDefault="000E32D3" w:rsidP="000E32D3">
      <w:pPr>
        <w:pStyle w:val="23"/>
        <w:numPr>
          <w:ilvl w:val="0"/>
          <w:numId w:val="5"/>
        </w:numPr>
        <w:shd w:val="clear" w:color="auto" w:fill="auto"/>
        <w:tabs>
          <w:tab w:val="left" w:pos="567"/>
          <w:tab w:val="left" w:pos="1290"/>
        </w:tabs>
        <w:spacing w:before="0" w:after="0" w:line="240" w:lineRule="auto"/>
        <w:ind w:firstLine="426"/>
        <w:jc w:val="both"/>
        <w:rPr>
          <w:sz w:val="24"/>
          <w:szCs w:val="24"/>
        </w:rPr>
      </w:pPr>
      <w:r w:rsidRPr="0095584A">
        <w:rPr>
          <w:sz w:val="24"/>
          <w:szCs w:val="24"/>
        </w:rPr>
        <w:t>обеспечить сохранение травяного покрова, древесно-кустарниковой и прибрежной растительности не менее, чем на 80 % общей площади зоны отдыха;</w:t>
      </w:r>
    </w:p>
    <w:p w:rsidR="000E32D3" w:rsidRPr="0095584A" w:rsidRDefault="000E32D3" w:rsidP="000E32D3">
      <w:pPr>
        <w:pStyle w:val="23"/>
        <w:numPr>
          <w:ilvl w:val="0"/>
          <w:numId w:val="5"/>
        </w:numPr>
        <w:shd w:val="clear" w:color="auto" w:fill="auto"/>
        <w:tabs>
          <w:tab w:val="left" w:pos="567"/>
          <w:tab w:val="left" w:pos="1290"/>
        </w:tabs>
        <w:spacing w:before="0" w:after="0" w:line="240" w:lineRule="auto"/>
        <w:ind w:firstLine="426"/>
        <w:jc w:val="both"/>
        <w:rPr>
          <w:sz w:val="24"/>
          <w:szCs w:val="24"/>
        </w:rPr>
      </w:pPr>
      <w:r w:rsidRPr="0095584A">
        <w:rPr>
          <w:sz w:val="24"/>
          <w:szCs w:val="24"/>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E32D3" w:rsidRPr="0095584A" w:rsidRDefault="000E32D3" w:rsidP="000E32D3">
      <w:pPr>
        <w:pStyle w:val="23"/>
        <w:numPr>
          <w:ilvl w:val="0"/>
          <w:numId w:val="5"/>
        </w:numPr>
        <w:shd w:val="clear" w:color="auto" w:fill="auto"/>
        <w:tabs>
          <w:tab w:val="left" w:pos="567"/>
          <w:tab w:val="left" w:pos="1290"/>
        </w:tabs>
        <w:spacing w:before="0" w:after="0" w:line="240" w:lineRule="auto"/>
        <w:ind w:firstLine="426"/>
        <w:jc w:val="both"/>
        <w:rPr>
          <w:sz w:val="24"/>
          <w:szCs w:val="24"/>
        </w:rPr>
      </w:pPr>
      <w:r w:rsidRPr="0095584A">
        <w:rPr>
          <w:sz w:val="24"/>
          <w:szCs w:val="24"/>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0E32D3" w:rsidRPr="0095584A" w:rsidRDefault="000E32D3" w:rsidP="000E32D3">
      <w:pPr>
        <w:pStyle w:val="23"/>
        <w:numPr>
          <w:ilvl w:val="1"/>
          <w:numId w:val="6"/>
        </w:numPr>
        <w:shd w:val="clear" w:color="auto" w:fill="auto"/>
        <w:tabs>
          <w:tab w:val="left" w:pos="1290"/>
        </w:tabs>
        <w:spacing w:before="0" w:after="0" w:line="240" w:lineRule="auto"/>
        <w:ind w:firstLine="709"/>
        <w:jc w:val="both"/>
        <w:rPr>
          <w:sz w:val="24"/>
          <w:szCs w:val="24"/>
        </w:rPr>
      </w:pPr>
      <w:r w:rsidRPr="0095584A">
        <w:rPr>
          <w:sz w:val="24"/>
          <w:szCs w:val="24"/>
        </w:rPr>
        <w:t xml:space="preserve">Возможно размещение ограждения, уличного технического оборудования (торговые тележки «вода», «мороженое»), некапитальных нестационарных сооружений </w:t>
      </w:r>
      <w:r w:rsidRPr="0095584A">
        <w:rPr>
          <w:sz w:val="24"/>
          <w:szCs w:val="24"/>
        </w:rPr>
        <w:lastRenderedPageBreak/>
        <w:t>мелкорозничной торговли и питания, туалетных кабин.</w:t>
      </w:r>
    </w:p>
    <w:p w:rsidR="000E32D3" w:rsidRPr="0095584A" w:rsidRDefault="000E32D3" w:rsidP="000E32D3">
      <w:pPr>
        <w:pStyle w:val="23"/>
        <w:numPr>
          <w:ilvl w:val="1"/>
          <w:numId w:val="6"/>
        </w:numPr>
        <w:shd w:val="clear" w:color="auto" w:fill="auto"/>
        <w:tabs>
          <w:tab w:val="left" w:pos="1290"/>
        </w:tabs>
        <w:spacing w:before="0" w:after="0" w:line="240" w:lineRule="auto"/>
        <w:ind w:firstLine="709"/>
        <w:jc w:val="both"/>
        <w:rPr>
          <w:sz w:val="24"/>
          <w:szCs w:val="24"/>
        </w:rPr>
      </w:pPr>
      <w:r w:rsidRPr="0095584A">
        <w:rPr>
          <w:sz w:val="24"/>
          <w:szCs w:val="24"/>
        </w:rPr>
        <w:t xml:space="preserve">На территории </w:t>
      </w:r>
      <w:r w:rsidR="008E141E">
        <w:rPr>
          <w:sz w:val="24"/>
          <w:szCs w:val="24"/>
        </w:rPr>
        <w:t>Кручено-Балковск</w:t>
      </w:r>
      <w:r w:rsidRPr="00ED48EB">
        <w:rPr>
          <w:sz w:val="24"/>
          <w:szCs w:val="24"/>
        </w:rPr>
        <w:t>ого сельского поселения</w:t>
      </w:r>
      <w:r w:rsidRPr="0095584A">
        <w:rPr>
          <w:sz w:val="24"/>
          <w:szCs w:val="24"/>
        </w:rPr>
        <w:t xml:space="preserve"> могут быть организованы следующие виды парков: </w:t>
      </w:r>
    </w:p>
    <w:p w:rsidR="000E32D3" w:rsidRPr="0095584A" w:rsidRDefault="000E32D3" w:rsidP="000E32D3">
      <w:pPr>
        <w:pStyle w:val="23"/>
        <w:shd w:val="clear" w:color="auto" w:fill="auto"/>
        <w:tabs>
          <w:tab w:val="left" w:pos="1290"/>
        </w:tabs>
        <w:spacing w:before="0" w:after="0" w:line="240" w:lineRule="auto"/>
        <w:ind w:firstLine="426"/>
        <w:jc w:val="both"/>
        <w:rPr>
          <w:sz w:val="24"/>
          <w:szCs w:val="24"/>
        </w:rPr>
      </w:pPr>
      <w:r w:rsidRPr="0095584A">
        <w:rPr>
          <w:sz w:val="24"/>
          <w:szCs w:val="24"/>
        </w:rPr>
        <w:t>8.8.1. по видам отдыха:</w:t>
      </w:r>
    </w:p>
    <w:p w:rsidR="000E32D3" w:rsidRPr="0095584A" w:rsidRDefault="000E32D3" w:rsidP="000E32D3">
      <w:pPr>
        <w:pStyle w:val="23"/>
        <w:shd w:val="clear" w:color="auto" w:fill="auto"/>
        <w:tabs>
          <w:tab w:val="left" w:pos="1290"/>
        </w:tabs>
        <w:spacing w:before="0" w:after="0" w:line="240" w:lineRule="auto"/>
        <w:ind w:firstLine="426"/>
        <w:jc w:val="both"/>
        <w:rPr>
          <w:sz w:val="24"/>
          <w:szCs w:val="24"/>
        </w:rPr>
      </w:pPr>
      <w:r w:rsidRPr="0095584A">
        <w:rPr>
          <w:sz w:val="24"/>
          <w:szCs w:val="24"/>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0E32D3" w:rsidRPr="0095584A" w:rsidRDefault="000E32D3" w:rsidP="000E32D3">
      <w:pPr>
        <w:pStyle w:val="23"/>
        <w:shd w:val="clear" w:color="auto" w:fill="auto"/>
        <w:tabs>
          <w:tab w:val="left" w:pos="567"/>
        </w:tabs>
        <w:spacing w:before="0" w:after="0" w:line="240" w:lineRule="auto"/>
        <w:ind w:firstLine="426"/>
        <w:jc w:val="both"/>
        <w:rPr>
          <w:sz w:val="24"/>
          <w:szCs w:val="24"/>
        </w:rPr>
      </w:pPr>
      <w:r w:rsidRPr="0095584A">
        <w:rPr>
          <w:sz w:val="24"/>
          <w:szCs w:val="24"/>
        </w:rPr>
        <w:t>- специализированные (предназначенные для организации специализированных видов отдыха);</w:t>
      </w:r>
    </w:p>
    <w:p w:rsidR="000E32D3" w:rsidRPr="0095584A" w:rsidRDefault="000E32D3" w:rsidP="000E32D3">
      <w:pPr>
        <w:pStyle w:val="23"/>
        <w:shd w:val="clear" w:color="auto" w:fill="auto"/>
        <w:tabs>
          <w:tab w:val="left" w:pos="1290"/>
        </w:tabs>
        <w:spacing w:before="0" w:after="0" w:line="240" w:lineRule="auto"/>
        <w:ind w:firstLine="426"/>
        <w:jc w:val="both"/>
        <w:rPr>
          <w:sz w:val="24"/>
          <w:szCs w:val="24"/>
        </w:rPr>
      </w:pPr>
      <w:r w:rsidRPr="0095584A">
        <w:rPr>
          <w:sz w:val="24"/>
          <w:szCs w:val="24"/>
        </w:rPr>
        <w:t>- парки жилых районов (предназначенные для организации активного и тихого отдыха населения жилого района).</w:t>
      </w:r>
    </w:p>
    <w:p w:rsidR="000E32D3" w:rsidRPr="0095584A" w:rsidRDefault="000E32D3" w:rsidP="000E32D3">
      <w:pPr>
        <w:pStyle w:val="23"/>
        <w:shd w:val="clear" w:color="auto" w:fill="auto"/>
        <w:tabs>
          <w:tab w:val="left" w:pos="1290"/>
        </w:tabs>
        <w:spacing w:before="0" w:after="0" w:line="240" w:lineRule="auto"/>
        <w:ind w:firstLine="426"/>
        <w:jc w:val="both"/>
        <w:rPr>
          <w:sz w:val="24"/>
          <w:szCs w:val="24"/>
        </w:rPr>
      </w:pPr>
      <w:r w:rsidRPr="0095584A">
        <w:rPr>
          <w:sz w:val="24"/>
          <w:szCs w:val="24"/>
        </w:rPr>
        <w:t>8.8.2. по ландшафтно-климатическим условиям:</w:t>
      </w:r>
    </w:p>
    <w:p w:rsidR="000E32D3" w:rsidRPr="0095584A" w:rsidRDefault="000E32D3" w:rsidP="000E32D3">
      <w:pPr>
        <w:pStyle w:val="23"/>
        <w:shd w:val="clear" w:color="auto" w:fill="auto"/>
        <w:tabs>
          <w:tab w:val="left" w:pos="1290"/>
        </w:tabs>
        <w:spacing w:before="0" w:after="0" w:line="240" w:lineRule="auto"/>
        <w:ind w:firstLine="426"/>
        <w:jc w:val="both"/>
        <w:rPr>
          <w:sz w:val="24"/>
          <w:szCs w:val="24"/>
        </w:rPr>
      </w:pPr>
      <w:r w:rsidRPr="0095584A">
        <w:rPr>
          <w:sz w:val="24"/>
          <w:szCs w:val="24"/>
        </w:rPr>
        <w:t>- парки на пересеченном рельефе;</w:t>
      </w:r>
    </w:p>
    <w:p w:rsidR="000E32D3" w:rsidRPr="0095584A" w:rsidRDefault="000E32D3" w:rsidP="000E32D3">
      <w:pPr>
        <w:pStyle w:val="23"/>
        <w:shd w:val="clear" w:color="auto" w:fill="auto"/>
        <w:tabs>
          <w:tab w:val="left" w:pos="1290"/>
        </w:tabs>
        <w:spacing w:before="0" w:after="0" w:line="240" w:lineRule="auto"/>
        <w:ind w:firstLine="426"/>
        <w:jc w:val="both"/>
        <w:rPr>
          <w:sz w:val="24"/>
          <w:szCs w:val="24"/>
        </w:rPr>
      </w:pPr>
      <w:r w:rsidRPr="0095584A">
        <w:rPr>
          <w:sz w:val="24"/>
          <w:szCs w:val="24"/>
        </w:rPr>
        <w:t>- парки по берегам водоёмов, рек</w:t>
      </w:r>
      <w:r>
        <w:rPr>
          <w:sz w:val="24"/>
          <w:szCs w:val="24"/>
        </w:rPr>
        <w:t>и</w:t>
      </w:r>
      <w:r w:rsidRPr="0095584A">
        <w:rPr>
          <w:sz w:val="24"/>
          <w:szCs w:val="24"/>
        </w:rPr>
        <w:t>;</w:t>
      </w:r>
    </w:p>
    <w:p w:rsidR="000E32D3" w:rsidRPr="0095584A" w:rsidRDefault="000E32D3" w:rsidP="000E32D3">
      <w:pPr>
        <w:pStyle w:val="23"/>
        <w:shd w:val="clear" w:color="auto" w:fill="auto"/>
        <w:tabs>
          <w:tab w:val="left" w:pos="1290"/>
        </w:tabs>
        <w:spacing w:before="0" w:after="0" w:line="240" w:lineRule="auto"/>
        <w:ind w:firstLine="426"/>
        <w:jc w:val="both"/>
        <w:rPr>
          <w:sz w:val="24"/>
          <w:szCs w:val="24"/>
        </w:rPr>
      </w:pPr>
      <w:r w:rsidRPr="0095584A">
        <w:rPr>
          <w:sz w:val="24"/>
          <w:szCs w:val="24"/>
        </w:rPr>
        <w:t>- парки на территориях, занятых лесными насаждениями.</w:t>
      </w:r>
    </w:p>
    <w:p w:rsidR="000E32D3" w:rsidRPr="0095584A" w:rsidRDefault="000E32D3" w:rsidP="000E32D3">
      <w:pPr>
        <w:pStyle w:val="23"/>
        <w:numPr>
          <w:ilvl w:val="1"/>
          <w:numId w:val="6"/>
        </w:numPr>
        <w:shd w:val="clear" w:color="auto" w:fill="auto"/>
        <w:tabs>
          <w:tab w:val="left" w:pos="1290"/>
          <w:tab w:val="left" w:pos="1448"/>
        </w:tabs>
        <w:spacing w:before="0" w:after="0" w:line="240" w:lineRule="auto"/>
        <w:ind w:firstLine="709"/>
        <w:jc w:val="both"/>
        <w:rPr>
          <w:sz w:val="24"/>
          <w:szCs w:val="24"/>
        </w:rPr>
      </w:pPr>
      <w:r w:rsidRPr="0095584A">
        <w:rPr>
          <w:sz w:val="24"/>
          <w:szCs w:val="24"/>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w:t>
      </w:r>
      <w:proofErr w:type="spellStart"/>
      <w:r w:rsidRPr="0095584A">
        <w:rPr>
          <w:sz w:val="24"/>
          <w:szCs w:val="24"/>
        </w:rPr>
        <w:t>перголы</w:t>
      </w:r>
      <w:proofErr w:type="spellEnd"/>
      <w:r w:rsidRPr="0095584A">
        <w:rPr>
          <w:sz w:val="24"/>
          <w:szCs w:val="24"/>
        </w:rPr>
        <w:t>, трельяжи, шпалеры);</w:t>
      </w:r>
      <w:r>
        <w:rPr>
          <w:sz w:val="24"/>
          <w:szCs w:val="24"/>
        </w:rPr>
        <w:t xml:space="preserve"> </w:t>
      </w:r>
      <w:r w:rsidRPr="0095584A">
        <w:rPr>
          <w:sz w:val="24"/>
          <w:szCs w:val="24"/>
        </w:rPr>
        <w:t>- мобильное (контейнеры, вазоны);</w:t>
      </w:r>
      <w:r>
        <w:rPr>
          <w:sz w:val="24"/>
          <w:szCs w:val="24"/>
        </w:rPr>
        <w:t xml:space="preserve"> </w:t>
      </w:r>
      <w:r w:rsidRPr="0095584A">
        <w:rPr>
          <w:sz w:val="24"/>
          <w:szCs w:val="24"/>
        </w:rPr>
        <w:t>- создание декоративных композиций из деревьев, кустарников, цветочного оформления, экзотических видов растений.</w:t>
      </w:r>
    </w:p>
    <w:p w:rsidR="000E32D3" w:rsidRPr="0095584A" w:rsidRDefault="000E32D3" w:rsidP="000E32D3">
      <w:pPr>
        <w:pStyle w:val="23"/>
        <w:numPr>
          <w:ilvl w:val="1"/>
          <w:numId w:val="6"/>
        </w:numPr>
        <w:shd w:val="clear" w:color="auto" w:fill="auto"/>
        <w:tabs>
          <w:tab w:val="left" w:pos="1290"/>
          <w:tab w:val="left" w:pos="1448"/>
          <w:tab w:val="center" w:pos="4092"/>
          <w:tab w:val="left" w:pos="6458"/>
        </w:tabs>
        <w:spacing w:before="0" w:after="0" w:line="240" w:lineRule="auto"/>
        <w:ind w:firstLine="709"/>
        <w:jc w:val="both"/>
        <w:rPr>
          <w:sz w:val="24"/>
          <w:szCs w:val="24"/>
        </w:rPr>
      </w:pPr>
      <w:r>
        <w:rPr>
          <w:sz w:val="24"/>
          <w:szCs w:val="24"/>
        </w:rPr>
        <w:t xml:space="preserve"> </w:t>
      </w:r>
      <w:r w:rsidRPr="0095584A">
        <w:rPr>
          <w:sz w:val="24"/>
          <w:szCs w:val="24"/>
        </w:rPr>
        <w:t>Состав и</w:t>
      </w:r>
      <w:r>
        <w:rPr>
          <w:sz w:val="24"/>
          <w:szCs w:val="24"/>
        </w:rPr>
        <w:t xml:space="preserve"> </w:t>
      </w:r>
      <w:r w:rsidRPr="0095584A">
        <w:rPr>
          <w:sz w:val="24"/>
          <w:szCs w:val="24"/>
        </w:rPr>
        <w:tab/>
        <w:t>количество парковых сооружений, элементы благоустройства в специализированных парках будут зависеть от тематической направленности парка</w:t>
      </w:r>
      <w:r>
        <w:rPr>
          <w:sz w:val="24"/>
          <w:szCs w:val="24"/>
        </w:rPr>
        <w:t xml:space="preserve"> </w:t>
      </w:r>
      <w:r w:rsidRPr="0095584A">
        <w:rPr>
          <w:sz w:val="24"/>
          <w:szCs w:val="24"/>
        </w:rPr>
        <w:t>и определятся заданием на проектирование и проектным решением.</w:t>
      </w:r>
    </w:p>
    <w:p w:rsidR="000E32D3" w:rsidRPr="0095584A" w:rsidRDefault="000E32D3" w:rsidP="000E32D3">
      <w:pPr>
        <w:pStyle w:val="23"/>
        <w:numPr>
          <w:ilvl w:val="1"/>
          <w:numId w:val="6"/>
        </w:numPr>
        <w:shd w:val="clear" w:color="auto" w:fill="auto"/>
        <w:tabs>
          <w:tab w:val="left" w:pos="1290"/>
          <w:tab w:val="left" w:pos="1448"/>
          <w:tab w:val="right" w:pos="6177"/>
          <w:tab w:val="left" w:pos="6458"/>
        </w:tabs>
        <w:spacing w:before="0" w:after="0" w:line="240" w:lineRule="auto"/>
        <w:ind w:firstLine="709"/>
        <w:jc w:val="both"/>
        <w:rPr>
          <w:sz w:val="24"/>
          <w:szCs w:val="24"/>
        </w:rPr>
      </w:pPr>
      <w:r>
        <w:rPr>
          <w:sz w:val="24"/>
          <w:szCs w:val="24"/>
        </w:rPr>
        <w:t xml:space="preserve"> </w:t>
      </w:r>
      <w:r w:rsidRPr="0095584A">
        <w:rPr>
          <w:sz w:val="24"/>
          <w:szCs w:val="24"/>
        </w:rPr>
        <w:t>На территории парка жилого</w:t>
      </w:r>
      <w:r w:rsidRPr="0095584A">
        <w:rPr>
          <w:sz w:val="24"/>
          <w:szCs w:val="24"/>
        </w:rPr>
        <w:tab/>
        <w:t xml:space="preserve"> района предусматривать: систему аллей и дорожек, площадки (детские, тихого и </w:t>
      </w:r>
      <w:r w:rsidRPr="0095584A">
        <w:rPr>
          <w:sz w:val="24"/>
          <w:szCs w:val="24"/>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0E32D3" w:rsidRPr="0095584A" w:rsidRDefault="000E32D3" w:rsidP="000E32D3">
      <w:pPr>
        <w:pStyle w:val="23"/>
        <w:numPr>
          <w:ilvl w:val="1"/>
          <w:numId w:val="6"/>
        </w:numPr>
        <w:shd w:val="clear" w:color="auto" w:fill="auto"/>
        <w:tabs>
          <w:tab w:val="left" w:pos="1290"/>
          <w:tab w:val="left" w:pos="1394"/>
        </w:tabs>
        <w:spacing w:before="0" w:after="0" w:line="240" w:lineRule="auto"/>
        <w:ind w:firstLine="709"/>
        <w:jc w:val="both"/>
        <w:rPr>
          <w:sz w:val="24"/>
          <w:szCs w:val="24"/>
        </w:rPr>
      </w:pPr>
      <w:r>
        <w:rPr>
          <w:sz w:val="24"/>
          <w:szCs w:val="24"/>
        </w:rPr>
        <w:t xml:space="preserve"> </w:t>
      </w:r>
      <w:r w:rsidRPr="0095584A">
        <w:rPr>
          <w:sz w:val="24"/>
          <w:szCs w:val="24"/>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0E32D3" w:rsidRPr="0095584A" w:rsidRDefault="000E32D3" w:rsidP="000E32D3">
      <w:pPr>
        <w:pStyle w:val="23"/>
        <w:numPr>
          <w:ilvl w:val="1"/>
          <w:numId w:val="6"/>
        </w:numPr>
        <w:shd w:val="clear" w:color="auto" w:fill="auto"/>
        <w:tabs>
          <w:tab w:val="left" w:pos="1290"/>
          <w:tab w:val="left" w:pos="1448"/>
        </w:tabs>
        <w:spacing w:before="0" w:after="0" w:line="240" w:lineRule="auto"/>
        <w:ind w:firstLine="709"/>
        <w:jc w:val="both"/>
        <w:rPr>
          <w:sz w:val="24"/>
          <w:szCs w:val="24"/>
        </w:rPr>
      </w:pPr>
      <w:r>
        <w:rPr>
          <w:sz w:val="24"/>
          <w:szCs w:val="24"/>
        </w:rPr>
        <w:t xml:space="preserve"> </w:t>
      </w:r>
      <w:r w:rsidRPr="0095584A">
        <w:rPr>
          <w:sz w:val="24"/>
          <w:szCs w:val="24"/>
        </w:rPr>
        <w:t>На территории населенного пункта следует формировать следующие виды садов:</w:t>
      </w:r>
      <w:r w:rsidRPr="0095584A">
        <w:rPr>
          <w:sz w:val="24"/>
          <w:szCs w:val="24"/>
        </w:rPr>
        <w:tab/>
      </w:r>
    </w:p>
    <w:p w:rsidR="000E32D3" w:rsidRPr="0095584A" w:rsidRDefault="000E32D3" w:rsidP="000E32D3">
      <w:pPr>
        <w:pStyle w:val="23"/>
        <w:shd w:val="clear" w:color="auto" w:fill="auto"/>
        <w:tabs>
          <w:tab w:val="left" w:pos="1290"/>
          <w:tab w:val="left" w:pos="1448"/>
        </w:tabs>
        <w:spacing w:before="0" w:after="0" w:line="240" w:lineRule="auto"/>
        <w:ind w:firstLine="426"/>
        <w:jc w:val="both"/>
        <w:rPr>
          <w:sz w:val="24"/>
          <w:szCs w:val="24"/>
        </w:rPr>
      </w:pPr>
      <w:r w:rsidRPr="0095584A">
        <w:rPr>
          <w:sz w:val="24"/>
          <w:szCs w:val="24"/>
        </w:rPr>
        <w:t>- сады отдыха (предназначен для организации кратковременного отдыха населения и прогулок);</w:t>
      </w:r>
    </w:p>
    <w:p w:rsidR="000E32D3" w:rsidRPr="0095584A" w:rsidRDefault="000E32D3" w:rsidP="000E32D3">
      <w:pPr>
        <w:pStyle w:val="23"/>
        <w:shd w:val="clear" w:color="auto" w:fill="auto"/>
        <w:tabs>
          <w:tab w:val="left" w:pos="1290"/>
          <w:tab w:val="left" w:pos="1448"/>
        </w:tabs>
        <w:spacing w:before="0" w:after="0" w:line="240" w:lineRule="auto"/>
        <w:ind w:firstLine="426"/>
        <w:jc w:val="both"/>
        <w:rPr>
          <w:sz w:val="24"/>
          <w:szCs w:val="24"/>
        </w:rPr>
      </w:pPr>
      <w:r w:rsidRPr="0095584A">
        <w:rPr>
          <w:sz w:val="24"/>
          <w:szCs w:val="24"/>
        </w:rPr>
        <w:t>- сады при сооружениях;</w:t>
      </w:r>
    </w:p>
    <w:p w:rsidR="000E32D3" w:rsidRPr="0095584A" w:rsidRDefault="000E32D3" w:rsidP="000E32D3">
      <w:pPr>
        <w:pStyle w:val="23"/>
        <w:shd w:val="clear" w:color="auto" w:fill="auto"/>
        <w:tabs>
          <w:tab w:val="left" w:pos="1290"/>
          <w:tab w:val="left" w:pos="1448"/>
        </w:tabs>
        <w:spacing w:before="0" w:after="0" w:line="240" w:lineRule="auto"/>
        <w:ind w:firstLine="426"/>
        <w:jc w:val="both"/>
        <w:rPr>
          <w:sz w:val="24"/>
          <w:szCs w:val="24"/>
        </w:rPr>
      </w:pPr>
      <w:r w:rsidRPr="0095584A">
        <w:rPr>
          <w:sz w:val="24"/>
          <w:szCs w:val="24"/>
        </w:rPr>
        <w:t xml:space="preserve">- сады-выставки (экспозиционная территория, действующая как самостоятельный </w:t>
      </w:r>
      <w:r w:rsidR="00CE54A2">
        <w:rPr>
          <w:sz w:val="24"/>
          <w:szCs w:val="24"/>
        </w:rPr>
        <w:t xml:space="preserve">объект или как часть </w:t>
      </w:r>
      <w:r w:rsidRPr="0095584A">
        <w:rPr>
          <w:sz w:val="24"/>
          <w:szCs w:val="24"/>
        </w:rPr>
        <w:t>парка</w:t>
      </w:r>
      <w:r w:rsidR="00CE54A2">
        <w:rPr>
          <w:sz w:val="24"/>
          <w:szCs w:val="24"/>
        </w:rPr>
        <w:t xml:space="preserve"> населенного пункта</w:t>
      </w:r>
      <w:r w:rsidRPr="0095584A">
        <w:rPr>
          <w:sz w:val="24"/>
          <w:szCs w:val="24"/>
        </w:rPr>
        <w:t>);</w:t>
      </w:r>
    </w:p>
    <w:p w:rsidR="000E32D3" w:rsidRPr="0095584A" w:rsidRDefault="000E32D3" w:rsidP="000E32D3">
      <w:pPr>
        <w:pStyle w:val="23"/>
        <w:shd w:val="clear" w:color="auto" w:fill="auto"/>
        <w:tabs>
          <w:tab w:val="left" w:pos="1290"/>
          <w:tab w:val="left" w:pos="1448"/>
        </w:tabs>
        <w:spacing w:before="0" w:after="0" w:line="240" w:lineRule="auto"/>
        <w:ind w:firstLine="426"/>
        <w:jc w:val="both"/>
        <w:rPr>
          <w:sz w:val="24"/>
          <w:szCs w:val="24"/>
        </w:rPr>
      </w:pPr>
      <w:r w:rsidRPr="0095584A">
        <w:rPr>
          <w:sz w:val="24"/>
          <w:szCs w:val="24"/>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0E32D3" w:rsidRPr="0095584A" w:rsidRDefault="000E32D3" w:rsidP="000E32D3">
      <w:pPr>
        <w:pStyle w:val="23"/>
        <w:numPr>
          <w:ilvl w:val="1"/>
          <w:numId w:val="6"/>
        </w:numPr>
        <w:shd w:val="clear" w:color="auto" w:fill="auto"/>
        <w:tabs>
          <w:tab w:val="left" w:pos="1290"/>
          <w:tab w:val="left" w:pos="1388"/>
        </w:tabs>
        <w:spacing w:before="0" w:after="0" w:line="240" w:lineRule="auto"/>
        <w:ind w:firstLine="709"/>
        <w:jc w:val="both"/>
        <w:rPr>
          <w:sz w:val="24"/>
          <w:szCs w:val="24"/>
        </w:rPr>
      </w:pPr>
      <w:r>
        <w:rPr>
          <w:sz w:val="24"/>
          <w:szCs w:val="24"/>
        </w:rPr>
        <w:t xml:space="preserve"> </w:t>
      </w:r>
      <w:r w:rsidRPr="0095584A">
        <w:rPr>
          <w:sz w:val="24"/>
          <w:szCs w:val="24"/>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0E32D3" w:rsidRPr="0095584A" w:rsidRDefault="000E32D3" w:rsidP="000E32D3">
      <w:pPr>
        <w:pStyle w:val="23"/>
        <w:numPr>
          <w:ilvl w:val="1"/>
          <w:numId w:val="6"/>
        </w:numPr>
        <w:shd w:val="clear" w:color="auto" w:fill="auto"/>
        <w:tabs>
          <w:tab w:val="left" w:pos="1290"/>
          <w:tab w:val="left" w:pos="1383"/>
        </w:tabs>
        <w:spacing w:before="0" w:after="0" w:line="240" w:lineRule="auto"/>
        <w:ind w:firstLine="709"/>
        <w:jc w:val="both"/>
        <w:rPr>
          <w:sz w:val="24"/>
          <w:szCs w:val="24"/>
        </w:rPr>
      </w:pPr>
      <w:r>
        <w:rPr>
          <w:sz w:val="24"/>
          <w:szCs w:val="24"/>
        </w:rPr>
        <w:t xml:space="preserve"> </w:t>
      </w:r>
      <w:r w:rsidRPr="0095584A">
        <w:rPr>
          <w:sz w:val="24"/>
          <w:szCs w:val="24"/>
        </w:rPr>
        <w:t>Следует предусматривать: колористическое решение покрытий; размещение водных устройств;</w:t>
      </w:r>
      <w:r>
        <w:rPr>
          <w:sz w:val="24"/>
          <w:szCs w:val="24"/>
        </w:rPr>
        <w:t xml:space="preserve"> </w:t>
      </w:r>
      <w:r w:rsidRPr="0095584A">
        <w:rPr>
          <w:sz w:val="24"/>
          <w:szCs w:val="24"/>
        </w:rPr>
        <w:t>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0E32D3" w:rsidRPr="0095584A" w:rsidRDefault="000E32D3" w:rsidP="000E32D3">
      <w:pPr>
        <w:pStyle w:val="23"/>
        <w:numPr>
          <w:ilvl w:val="1"/>
          <w:numId w:val="6"/>
        </w:numPr>
        <w:shd w:val="clear" w:color="auto" w:fill="auto"/>
        <w:tabs>
          <w:tab w:val="left" w:pos="1290"/>
          <w:tab w:val="left" w:pos="1378"/>
        </w:tabs>
        <w:spacing w:before="0" w:after="0" w:line="240" w:lineRule="auto"/>
        <w:ind w:firstLine="709"/>
        <w:jc w:val="both"/>
        <w:rPr>
          <w:sz w:val="24"/>
          <w:szCs w:val="24"/>
        </w:rPr>
      </w:pPr>
      <w:r w:rsidRPr="0095584A">
        <w:rPr>
          <w:sz w:val="24"/>
          <w:szCs w:val="24"/>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w:t>
      </w:r>
      <w:r w:rsidRPr="0095584A">
        <w:rPr>
          <w:sz w:val="24"/>
          <w:szCs w:val="24"/>
        </w:rPr>
        <w:lastRenderedPageBreak/>
        <w:t>питания (летние кафе).</w:t>
      </w:r>
    </w:p>
    <w:p w:rsidR="000E32D3" w:rsidRPr="0095584A" w:rsidRDefault="000E32D3" w:rsidP="000E32D3">
      <w:pPr>
        <w:pStyle w:val="23"/>
        <w:numPr>
          <w:ilvl w:val="1"/>
          <w:numId w:val="6"/>
        </w:numPr>
        <w:shd w:val="clear" w:color="auto" w:fill="auto"/>
        <w:tabs>
          <w:tab w:val="left" w:pos="1290"/>
          <w:tab w:val="left" w:pos="1383"/>
        </w:tabs>
        <w:spacing w:before="0" w:after="0" w:line="240" w:lineRule="auto"/>
        <w:ind w:firstLine="709"/>
        <w:jc w:val="both"/>
        <w:rPr>
          <w:sz w:val="24"/>
          <w:szCs w:val="24"/>
        </w:rPr>
      </w:pPr>
      <w:r>
        <w:rPr>
          <w:sz w:val="24"/>
          <w:szCs w:val="24"/>
        </w:rPr>
        <w:t xml:space="preserve"> </w:t>
      </w:r>
      <w:r w:rsidRPr="0095584A">
        <w:rPr>
          <w:sz w:val="24"/>
          <w:szCs w:val="24"/>
        </w:rPr>
        <w:t>Планировочная организация сада-выставки направляется на выгодное представление экспозиции и создание удобного движения при ее осмотре.</w:t>
      </w:r>
    </w:p>
    <w:p w:rsidR="000E32D3" w:rsidRPr="0095584A" w:rsidRDefault="000E32D3" w:rsidP="000E32D3">
      <w:pPr>
        <w:pStyle w:val="23"/>
        <w:numPr>
          <w:ilvl w:val="1"/>
          <w:numId w:val="6"/>
        </w:numPr>
        <w:shd w:val="clear" w:color="auto" w:fill="auto"/>
        <w:tabs>
          <w:tab w:val="left" w:pos="1290"/>
          <w:tab w:val="left" w:pos="1433"/>
        </w:tabs>
        <w:spacing w:before="0" w:after="0" w:line="240" w:lineRule="auto"/>
        <w:ind w:firstLine="709"/>
        <w:jc w:val="both"/>
        <w:rPr>
          <w:sz w:val="24"/>
          <w:szCs w:val="24"/>
          <w:highlight w:val="yellow"/>
        </w:rPr>
      </w:pPr>
      <w:r>
        <w:rPr>
          <w:sz w:val="24"/>
          <w:szCs w:val="24"/>
        </w:rPr>
        <w:t xml:space="preserve"> </w:t>
      </w:r>
      <w:r w:rsidRPr="0095584A">
        <w:rPr>
          <w:sz w:val="24"/>
          <w:szCs w:val="24"/>
        </w:rPr>
        <w:t>Проектирование сада на крыше, кроме решения задач озеленения, требует учета комплекса внешних (климатических, экологических) и вну</w:t>
      </w:r>
      <w:r>
        <w:rPr>
          <w:sz w:val="24"/>
          <w:szCs w:val="24"/>
        </w:rPr>
        <w:t>тренних (механические</w:t>
      </w:r>
      <w:r>
        <w:rPr>
          <w:sz w:val="24"/>
          <w:szCs w:val="24"/>
        </w:rPr>
        <w:tab/>
        <w:t xml:space="preserve"> нагрузки, </w:t>
      </w:r>
      <w:r w:rsidRPr="0095584A">
        <w:rPr>
          <w:sz w:val="24"/>
          <w:szCs w:val="24"/>
        </w:rPr>
        <w:t>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0E32D3" w:rsidRPr="0095584A" w:rsidRDefault="000E32D3" w:rsidP="000E32D3">
      <w:pPr>
        <w:pStyle w:val="23"/>
        <w:numPr>
          <w:ilvl w:val="1"/>
          <w:numId w:val="6"/>
        </w:numPr>
        <w:shd w:val="clear" w:color="auto" w:fill="auto"/>
        <w:tabs>
          <w:tab w:val="left" w:pos="1290"/>
          <w:tab w:val="left" w:pos="1388"/>
        </w:tabs>
        <w:spacing w:before="0" w:after="0" w:line="240" w:lineRule="auto"/>
        <w:ind w:firstLine="709"/>
        <w:jc w:val="both"/>
        <w:rPr>
          <w:sz w:val="24"/>
          <w:szCs w:val="24"/>
        </w:rPr>
      </w:pPr>
      <w:r>
        <w:rPr>
          <w:sz w:val="24"/>
          <w:szCs w:val="24"/>
        </w:rPr>
        <w:t xml:space="preserve"> </w:t>
      </w:r>
      <w:r w:rsidRPr="0095584A">
        <w:rPr>
          <w:sz w:val="24"/>
          <w:szCs w:val="24"/>
        </w:rPr>
        <w:t>Бульвары и скверы - важнейшие об</w:t>
      </w:r>
      <w:r>
        <w:rPr>
          <w:sz w:val="24"/>
          <w:szCs w:val="24"/>
        </w:rPr>
        <w:t>ъекты пространственной</w:t>
      </w:r>
      <w:r w:rsidRPr="0095584A">
        <w:rPr>
          <w:sz w:val="24"/>
          <w:szCs w:val="24"/>
        </w:rPr>
        <w:t xml:space="preserve"> среды</w:t>
      </w:r>
      <w:r>
        <w:rPr>
          <w:sz w:val="24"/>
          <w:szCs w:val="24"/>
        </w:rPr>
        <w:t xml:space="preserve"> населенного пункта</w:t>
      </w:r>
      <w:r w:rsidRPr="0095584A">
        <w:rPr>
          <w:sz w:val="24"/>
          <w:szCs w:val="24"/>
        </w:rPr>
        <w:t xml:space="preserve"> и структурные элементы системы озеленения</w:t>
      </w:r>
      <w:r w:rsidRPr="00301945">
        <w:rPr>
          <w:sz w:val="24"/>
          <w:szCs w:val="24"/>
        </w:rPr>
        <w:t xml:space="preserve"> </w:t>
      </w:r>
      <w:r w:rsidR="008E141E">
        <w:rPr>
          <w:sz w:val="24"/>
          <w:szCs w:val="24"/>
        </w:rPr>
        <w:t>Кручено-Балковск</w:t>
      </w:r>
      <w:r w:rsidRPr="00ED48EB">
        <w:rPr>
          <w:sz w:val="24"/>
          <w:szCs w:val="24"/>
        </w:rPr>
        <w:t>ого сельского поселения</w:t>
      </w:r>
      <w:r w:rsidRPr="0095584A">
        <w:rPr>
          <w:sz w:val="24"/>
          <w:szCs w:val="24"/>
        </w:rPr>
        <w:t>.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0E32D3" w:rsidRPr="0095584A" w:rsidRDefault="000E32D3" w:rsidP="000E32D3">
      <w:pPr>
        <w:pStyle w:val="23"/>
        <w:numPr>
          <w:ilvl w:val="1"/>
          <w:numId w:val="6"/>
        </w:numPr>
        <w:shd w:val="clear" w:color="auto" w:fill="auto"/>
        <w:tabs>
          <w:tab w:val="left" w:pos="1290"/>
          <w:tab w:val="left" w:pos="1388"/>
        </w:tabs>
        <w:spacing w:before="0" w:after="0" w:line="240" w:lineRule="auto"/>
        <w:ind w:firstLine="709"/>
        <w:jc w:val="both"/>
        <w:rPr>
          <w:sz w:val="24"/>
          <w:szCs w:val="24"/>
        </w:rPr>
      </w:pPr>
      <w:r>
        <w:rPr>
          <w:sz w:val="24"/>
          <w:szCs w:val="24"/>
        </w:rPr>
        <w:t xml:space="preserve"> </w:t>
      </w:r>
      <w:r w:rsidRPr="0095584A">
        <w:rPr>
          <w:sz w:val="24"/>
          <w:szCs w:val="24"/>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0E32D3" w:rsidRPr="0095584A" w:rsidRDefault="000E32D3" w:rsidP="000E32D3">
      <w:pPr>
        <w:pStyle w:val="af5"/>
        <w:numPr>
          <w:ilvl w:val="1"/>
          <w:numId w:val="6"/>
        </w:numPr>
        <w:spacing w:before="0" w:beforeAutospacing="0" w:after="0" w:afterAutospacing="0"/>
        <w:ind w:firstLine="709"/>
        <w:jc w:val="both"/>
        <w:rPr>
          <w:color w:val="000000"/>
        </w:rPr>
      </w:pPr>
      <w:r>
        <w:rPr>
          <w:color w:val="000000"/>
        </w:rPr>
        <w:t xml:space="preserve"> Благоустройство</w:t>
      </w:r>
      <w:r w:rsidRPr="0095584A">
        <w:rPr>
          <w:color w:val="000000"/>
        </w:rPr>
        <w:t xml:space="preserve"> лесов</w:t>
      </w:r>
      <w:r>
        <w:rPr>
          <w:color w:val="000000"/>
        </w:rPr>
        <w:t xml:space="preserve"> населенных пунктов</w:t>
      </w:r>
      <w:r w:rsidRPr="0095584A">
        <w:rPr>
          <w:color w:val="000000"/>
        </w:rPr>
        <w:t>, лесов особо охраняемых природных территорий, расположенных в границах</w:t>
      </w:r>
      <w:r w:rsidRPr="00301945">
        <w:t xml:space="preserve"> </w:t>
      </w:r>
      <w:r w:rsidR="008E141E">
        <w:t>Кручено-Балковск</w:t>
      </w:r>
      <w:r w:rsidRPr="00ED48EB">
        <w:t>ого сельского поселения</w:t>
      </w:r>
      <w:r w:rsidRPr="0095584A">
        <w:rPr>
          <w:color w:val="000000"/>
        </w:rPr>
        <w:t>, осуществляется в соответствии с действующим Лесным кодексом Российской Федерации и лесохозяйственным регламентом.</w:t>
      </w:r>
    </w:p>
    <w:p w:rsidR="000E32D3" w:rsidRPr="0095584A" w:rsidRDefault="000E32D3" w:rsidP="008E141E">
      <w:pPr>
        <w:pStyle w:val="13"/>
        <w:keepNext/>
        <w:keepLines/>
        <w:numPr>
          <w:ilvl w:val="0"/>
          <w:numId w:val="6"/>
        </w:numPr>
        <w:shd w:val="clear" w:color="auto" w:fill="auto"/>
        <w:tabs>
          <w:tab w:val="left" w:pos="284"/>
        </w:tabs>
        <w:spacing w:before="120" w:after="120" w:line="240" w:lineRule="auto"/>
        <w:ind w:left="0" w:firstLine="851"/>
        <w:rPr>
          <w:sz w:val="24"/>
          <w:szCs w:val="24"/>
        </w:rPr>
      </w:pPr>
      <w:bookmarkStart w:id="35" w:name="bookmark15"/>
      <w:r w:rsidRPr="0095584A">
        <w:rPr>
          <w:sz w:val="24"/>
          <w:szCs w:val="24"/>
        </w:rPr>
        <w:t>ТРЕБОВАНИЯ К БЛАГОУСТРОЙСТВУ НА ТЕРРИТОРИЯХ ТРАНСПОРТНОЙ И ИНЖЕНЕРНОЙ ИНФРАСТРУКТУРЫ</w:t>
      </w:r>
      <w:bookmarkEnd w:id="35"/>
      <w:r>
        <w:rPr>
          <w:sz w:val="24"/>
          <w:szCs w:val="24"/>
        </w:rPr>
        <w:t xml:space="preserve">, РАСПОЛОЖЕННЫХ НА ТЕРРИТОРИИ </w:t>
      </w:r>
      <w:r w:rsidR="008E141E">
        <w:rPr>
          <w:sz w:val="24"/>
          <w:szCs w:val="24"/>
        </w:rPr>
        <w:t>КРУЧЕНО-БАЛКОВСК</w:t>
      </w:r>
      <w:r>
        <w:rPr>
          <w:sz w:val="24"/>
          <w:szCs w:val="24"/>
        </w:rPr>
        <w:t>ОГО СЕЛЬСКОГО ПОСЕЛЕНИЯ</w:t>
      </w:r>
    </w:p>
    <w:p w:rsidR="000E32D3" w:rsidRPr="0095584A" w:rsidRDefault="000E32D3" w:rsidP="000E32D3">
      <w:pPr>
        <w:pStyle w:val="23"/>
        <w:numPr>
          <w:ilvl w:val="1"/>
          <w:numId w:val="6"/>
        </w:numPr>
        <w:shd w:val="clear" w:color="auto" w:fill="auto"/>
        <w:tabs>
          <w:tab w:val="left" w:pos="1276"/>
        </w:tabs>
        <w:spacing w:before="0" w:after="0" w:line="240" w:lineRule="auto"/>
        <w:ind w:firstLine="709"/>
        <w:jc w:val="both"/>
        <w:rPr>
          <w:sz w:val="24"/>
          <w:szCs w:val="24"/>
        </w:rPr>
      </w:pPr>
      <w:r w:rsidRPr="0095584A">
        <w:rPr>
          <w:sz w:val="24"/>
          <w:szCs w:val="24"/>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0E32D3" w:rsidRPr="0095584A" w:rsidRDefault="000E32D3" w:rsidP="000E32D3">
      <w:pPr>
        <w:pStyle w:val="23"/>
        <w:shd w:val="clear" w:color="auto" w:fill="auto"/>
        <w:tabs>
          <w:tab w:val="left" w:pos="1276"/>
        </w:tabs>
        <w:spacing w:before="0" w:after="0" w:line="240" w:lineRule="auto"/>
        <w:ind w:firstLine="426"/>
        <w:jc w:val="both"/>
        <w:rPr>
          <w:sz w:val="24"/>
          <w:szCs w:val="24"/>
        </w:rPr>
      </w:pPr>
      <w:r w:rsidRPr="0095584A">
        <w:rPr>
          <w:sz w:val="24"/>
          <w:szCs w:val="24"/>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E32D3" w:rsidRPr="0095584A" w:rsidRDefault="000E32D3" w:rsidP="000E32D3">
      <w:pPr>
        <w:shd w:val="clear" w:color="auto" w:fill="FFFFFF"/>
        <w:ind w:firstLine="425"/>
        <w:jc w:val="both"/>
      </w:pPr>
      <w:r w:rsidRPr="0095584A">
        <w:t>9.1.2. При производстве работ по благоустройству территорий улиц и дорог в</w:t>
      </w:r>
      <w:r>
        <w:rPr>
          <w:shd w:val="clear" w:color="auto" w:fill="FFFFFF"/>
        </w:rPr>
        <w:t xml:space="preserve"> населенных пунктах</w:t>
      </w:r>
      <w:r w:rsidRPr="0095584A">
        <w:rPr>
          <w:shd w:val="clear" w:color="auto" w:fill="FFFFFF"/>
        </w:rPr>
        <w:t xml:space="preserve">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w:t>
      </w:r>
      <w:r w:rsidRPr="0095584A">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0E32D3" w:rsidRPr="0095584A" w:rsidRDefault="000E32D3" w:rsidP="00CE54A2">
      <w:pPr>
        <w:pStyle w:val="10"/>
        <w:shd w:val="clear" w:color="auto" w:fill="FFFFFF"/>
        <w:spacing w:before="0" w:after="0"/>
        <w:ind w:firstLine="426"/>
        <w:jc w:val="both"/>
        <w:textAlignment w:val="baseline"/>
        <w:rPr>
          <w:rFonts w:cs="Times New Roman"/>
          <w:b w:val="0"/>
          <w:color w:val="000000"/>
          <w:szCs w:val="24"/>
        </w:rPr>
      </w:pPr>
      <w:r w:rsidRPr="0095584A">
        <w:rPr>
          <w:rFonts w:cs="Times New Roman"/>
          <w:b w:val="0"/>
          <w:color w:val="000000"/>
          <w:szCs w:val="24"/>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r>
        <w:rPr>
          <w:rFonts w:cs="Times New Roman"/>
          <w:b w:val="0"/>
          <w:color w:val="000000"/>
          <w:spacing w:val="2"/>
          <w:szCs w:val="24"/>
        </w:rPr>
        <w:t xml:space="preserve"> (Раздел 7, Гл.7.1, </w:t>
      </w:r>
      <w:r w:rsidRPr="0095584A">
        <w:rPr>
          <w:rFonts w:cs="Times New Roman"/>
          <w:b w:val="0"/>
          <w:color w:val="000000"/>
          <w:spacing w:val="2"/>
          <w:szCs w:val="24"/>
        </w:rPr>
        <w:t>пп.7.1.3.</w:t>
      </w:r>
      <w:r w:rsidR="000B193E" w:rsidRPr="00E55FE3">
        <w:rPr>
          <w:rFonts w:cs="Times New Roman"/>
          <w:position w:val="-6"/>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22.5pt" equationxml="&lt;">
            <v:imagedata r:id="rId7" o:title="" chromakey="white"/>
          </v:shape>
        </w:pict>
      </w:r>
      <w:r w:rsidRPr="0095584A">
        <w:rPr>
          <w:rFonts w:cs="Times New Roman"/>
          <w:b w:val="0"/>
          <w:color w:val="000000"/>
          <w:spacing w:val="2"/>
          <w:szCs w:val="24"/>
        </w:rPr>
        <w:t xml:space="preserve">7.1.5. </w:t>
      </w:r>
      <w:r w:rsidRPr="0095584A">
        <w:rPr>
          <w:rFonts w:cs="Times New Roman"/>
          <w:b w:val="0"/>
          <w:color w:val="000000"/>
          <w:szCs w:val="24"/>
        </w:rPr>
        <w:t>РД 34.20.185-94 «Инструкция по проектированию городских электрических сетей».)</w:t>
      </w:r>
    </w:p>
    <w:p w:rsidR="000E32D3" w:rsidRPr="0095584A" w:rsidRDefault="000E32D3" w:rsidP="000E32D3">
      <w:pPr>
        <w:pStyle w:val="af5"/>
        <w:spacing w:before="0" w:beforeAutospacing="0" w:after="0" w:afterAutospacing="0"/>
        <w:ind w:firstLine="709"/>
        <w:jc w:val="both"/>
        <w:rPr>
          <w:color w:val="000000"/>
        </w:rPr>
      </w:pPr>
      <w:r w:rsidRPr="0095584A">
        <w:rPr>
          <w:color w:val="000000"/>
        </w:rPr>
        <w:t>9.2. Содержание и эксплуатация дорог</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 xml:space="preserve">9.2.1. С целью сохранения дорожных покрытий на территории </w:t>
      </w:r>
      <w:r w:rsidR="008E141E">
        <w:t>Кручено-Балковск</w:t>
      </w:r>
      <w:r w:rsidRPr="00ED48EB">
        <w:t>ого сельского поселения</w:t>
      </w:r>
      <w:r w:rsidRPr="0095584A">
        <w:rPr>
          <w:color w:val="000000"/>
        </w:rPr>
        <w:t xml:space="preserve"> запр</w:t>
      </w:r>
      <w:r>
        <w:rPr>
          <w:color w:val="000000"/>
        </w:rPr>
        <w:t>ещается перегон по улицам населенных пунктов</w:t>
      </w:r>
      <w:r w:rsidRPr="0095584A">
        <w:rPr>
          <w:color w:val="000000"/>
        </w:rPr>
        <w:t>, имеющим твердое покрытие, машин на гусеничном ходу.</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lastRenderedPageBreak/>
        <w:t xml:space="preserve">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8E141E">
        <w:t>Кручено-Балковск</w:t>
      </w:r>
      <w:r w:rsidRPr="00ED48EB">
        <w:t>ого сельского поселения</w:t>
      </w:r>
      <w:r w:rsidRPr="0095584A">
        <w:rPr>
          <w:color w:val="000000"/>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w:t>
      </w:r>
      <w:r>
        <w:rPr>
          <w:color w:val="000000"/>
        </w:rPr>
        <w:t>собственниками данных объектов</w:t>
      </w:r>
      <w:r w:rsidRPr="0095584A">
        <w:rPr>
          <w:color w:val="000000"/>
        </w:rPr>
        <w:t>.</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w:t>
      </w:r>
      <w:r>
        <w:rPr>
          <w:color w:val="000000"/>
        </w:rPr>
        <w:t>рганизациям по договорам с собственниками объектов</w:t>
      </w:r>
      <w:r w:rsidRPr="0095584A">
        <w:rPr>
          <w:color w:val="000000"/>
        </w:rPr>
        <w:t>.</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0E32D3" w:rsidRPr="0095584A" w:rsidRDefault="000E32D3" w:rsidP="000E32D3">
      <w:pPr>
        <w:pStyle w:val="af5"/>
        <w:tabs>
          <w:tab w:val="left" w:pos="8505"/>
        </w:tabs>
        <w:spacing w:before="0" w:beforeAutospacing="0" w:after="0" w:afterAutospacing="0"/>
        <w:ind w:firstLine="709"/>
        <w:jc w:val="both"/>
        <w:rPr>
          <w:color w:val="000000"/>
        </w:rPr>
      </w:pPr>
      <w:r w:rsidRPr="0095584A">
        <w:rPr>
          <w:color w:val="000000"/>
        </w:rPr>
        <w:t>9.3. Проведение работ при прокладке или ремонте</w:t>
      </w:r>
      <w:r>
        <w:rPr>
          <w:color w:val="000000"/>
        </w:rPr>
        <w:t xml:space="preserve"> </w:t>
      </w:r>
      <w:r w:rsidRPr="0095584A">
        <w:rPr>
          <w:color w:val="000000"/>
        </w:rPr>
        <w:t>коммуникаций, планировке грунта.</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Pr>
          <w:color w:val="000000"/>
        </w:rPr>
        <w:t xml:space="preserve"> А</w:t>
      </w:r>
      <w:r w:rsidRPr="0095584A">
        <w:rPr>
          <w:color w:val="000000"/>
        </w:rPr>
        <w:t>дминистраци</w:t>
      </w:r>
      <w:r>
        <w:rPr>
          <w:color w:val="000000"/>
        </w:rPr>
        <w:t>ей</w:t>
      </w:r>
      <w:r w:rsidRPr="00301945">
        <w:t xml:space="preserve"> </w:t>
      </w:r>
      <w:r w:rsidR="008E141E">
        <w:t>Кручено-Балковск</w:t>
      </w:r>
      <w:r w:rsidRPr="00ED48EB">
        <w:t>ого сельского поселения</w:t>
      </w:r>
      <w:r w:rsidRPr="0095584A">
        <w:rPr>
          <w:color w:val="000000"/>
        </w:rPr>
        <w:t>. Аварийные работы следует начинать в</w:t>
      </w:r>
      <w:r>
        <w:rPr>
          <w:color w:val="000000"/>
        </w:rPr>
        <w:t>ладельцам сетей по уведомлению А</w:t>
      </w:r>
      <w:r w:rsidRPr="0095584A">
        <w:rPr>
          <w:color w:val="000000"/>
        </w:rPr>
        <w:t xml:space="preserve">дминистрации </w:t>
      </w:r>
      <w:r w:rsidR="008E141E">
        <w:t>Кручено-Балковск</w:t>
      </w:r>
      <w:r w:rsidRPr="00ED48EB">
        <w:t>ого сельского поселения</w:t>
      </w:r>
      <w:r w:rsidRPr="0095584A">
        <w:rPr>
          <w:color w:val="000000"/>
        </w:rPr>
        <w:t xml:space="preserve"> с последующим оформлением разрешения в 3-дневный срок.</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w:t>
      </w:r>
      <w:r>
        <w:rPr>
          <w:color w:val="000000"/>
        </w:rPr>
        <w:t xml:space="preserve"> Администрация</w:t>
      </w:r>
      <w:r w:rsidRPr="0095584A">
        <w:rPr>
          <w:color w:val="000000"/>
        </w:rPr>
        <w:t xml:space="preserve"> </w:t>
      </w:r>
      <w:r w:rsidR="008E141E">
        <w:t>Кручено-Балковск</w:t>
      </w:r>
      <w:r w:rsidRPr="00ED48EB">
        <w:t>ого сельского поселения</w:t>
      </w:r>
      <w:r w:rsidRPr="0095584A">
        <w:rPr>
          <w:color w:val="000000"/>
        </w:rPr>
        <w:t xml:space="preserve"> по согласованию со специализированной организацией, обслуживающей дорожное покрытие, тротуары, газоны.</w:t>
      </w:r>
    </w:p>
    <w:p w:rsidR="000E32D3" w:rsidRPr="0095584A" w:rsidRDefault="000E32D3" w:rsidP="000E32D3">
      <w:pPr>
        <w:pStyle w:val="3"/>
        <w:shd w:val="clear" w:color="auto" w:fill="FFFFFF"/>
        <w:spacing w:before="0"/>
        <w:ind w:firstLine="426"/>
        <w:jc w:val="both"/>
        <w:rPr>
          <w:rFonts w:ascii="Times New Roman" w:hAnsi="Times New Roman"/>
          <w:color w:val="000000"/>
        </w:rPr>
      </w:pPr>
      <w:r w:rsidRPr="0095584A">
        <w:rPr>
          <w:rFonts w:ascii="Times New Roman" w:hAnsi="Times New Roman"/>
          <w:color w:val="000000"/>
        </w:rPr>
        <w:t xml:space="preserve">9.3.3. При производстве работ в ночное время на территории населенного пункта необходимо соблюдать п.2 статьи 2.3. </w:t>
      </w:r>
      <w:r w:rsidRPr="0095584A">
        <w:rPr>
          <w:rFonts w:ascii="Times New Roman" w:hAnsi="Times New Roman"/>
          <w:bCs/>
          <w:color w:val="000000"/>
        </w:rPr>
        <w:t>Областного закона от 25.10.2002 № 273-ЗС "Об административных правонарушениях».</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w:t>
      </w:r>
      <w:r w:rsidR="00CE54A2">
        <w:rPr>
          <w:color w:val="000000"/>
        </w:rPr>
        <w:t>и</w:t>
      </w:r>
      <w:r w:rsidRPr="0095584A">
        <w:rPr>
          <w:color w:val="000000"/>
        </w:rPr>
        <w:t xml:space="preserve">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w:t>
      </w:r>
      <w:r>
        <w:rPr>
          <w:color w:val="000000"/>
        </w:rPr>
        <w:t>абот, в сроки, согласованные с А</w:t>
      </w:r>
      <w:r w:rsidRPr="0095584A">
        <w:rPr>
          <w:color w:val="000000"/>
        </w:rPr>
        <w:t>дминистрацией</w:t>
      </w:r>
      <w:r w:rsidRPr="00301945">
        <w:t xml:space="preserve"> </w:t>
      </w:r>
      <w:r w:rsidR="008E141E">
        <w:t>Кручено-Балковск</w:t>
      </w:r>
      <w:r w:rsidRPr="00ED48EB">
        <w:t>ого сельского поселения</w:t>
      </w:r>
      <w:r w:rsidRPr="0095584A">
        <w:rPr>
          <w:color w:val="000000"/>
        </w:rPr>
        <w:t>.</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9.3.6. До начала производства работ по разрытию необходимо:</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 установить дорожные знаки в соответствии с согласованной схемой;</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lastRenderedPageBreak/>
        <w:t>- оградить место производства работ, на ограждениях вывесить табличку с</w:t>
      </w:r>
      <w:r>
        <w:rPr>
          <w:color w:val="000000"/>
        </w:rPr>
        <w:t xml:space="preserve"> </w:t>
      </w:r>
      <w:r w:rsidRPr="0095584A">
        <w:rPr>
          <w:color w:val="000000"/>
        </w:rPr>
        <w:t>наименованием организации, производящей работы, с фамилией ответственного за производство работ лица, номером телефона организации.</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w:t>
      </w:r>
      <w:r>
        <w:rPr>
          <w:color w:val="000000"/>
        </w:rPr>
        <w:t>лицах в застроенной части населенного пункта</w:t>
      </w:r>
      <w:r w:rsidRPr="0095584A">
        <w:rPr>
          <w:color w:val="000000"/>
        </w:rPr>
        <w:t xml:space="preserve"> грунт немедленно вывозить.</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9.3.13. Наледи, образовавшиеся из-за аварий на подземных коммуникациях, необходимо ликвидировать организациям - владельцам коммуникаций, либо</w:t>
      </w:r>
      <w:r>
        <w:rPr>
          <w:color w:val="000000"/>
        </w:rPr>
        <w:t xml:space="preserve"> </w:t>
      </w:r>
      <w:r w:rsidRPr="0095584A">
        <w:rPr>
          <w:color w:val="000000"/>
        </w:rPr>
        <w:t>на основании договора специализированным организациям за счет владельцев коммуникаций.</w:t>
      </w:r>
    </w:p>
    <w:p w:rsidR="000E32D3" w:rsidRPr="00EC46EF" w:rsidRDefault="000E32D3" w:rsidP="000E32D3">
      <w:pPr>
        <w:pStyle w:val="aa"/>
        <w:numPr>
          <w:ilvl w:val="0"/>
          <w:numId w:val="6"/>
        </w:numPr>
        <w:spacing w:before="120"/>
        <w:ind w:left="0"/>
        <w:contextualSpacing w:val="0"/>
        <w:jc w:val="center"/>
        <w:rPr>
          <w:rFonts w:ascii="Times New Roman" w:hAnsi="Times New Roman" w:cs="Times New Roman"/>
          <w:b/>
        </w:rPr>
      </w:pPr>
      <w:r w:rsidRPr="00EC46EF">
        <w:rPr>
          <w:rFonts w:ascii="Times New Roman" w:hAnsi="Times New Roman" w:cs="Times New Roman"/>
          <w:b/>
        </w:rPr>
        <w:t>ТРЕБОВАНИЯ К БЛАГОУСТРОЙСТВУ</w:t>
      </w:r>
      <w:r>
        <w:rPr>
          <w:rFonts w:ascii="Times New Roman" w:hAnsi="Times New Roman" w:cs="Times New Roman"/>
          <w:b/>
        </w:rPr>
        <w:t xml:space="preserve"> </w:t>
      </w:r>
      <w:r w:rsidRPr="00EC46EF">
        <w:rPr>
          <w:rFonts w:ascii="Times New Roman" w:hAnsi="Times New Roman" w:cs="Times New Roman"/>
          <w:b/>
        </w:rPr>
        <w:t>НА ТЕРРИТОРИЯХ</w:t>
      </w:r>
    </w:p>
    <w:p w:rsidR="000E32D3" w:rsidRPr="0095584A" w:rsidRDefault="000E32D3" w:rsidP="000E32D3">
      <w:pPr>
        <w:spacing w:after="120"/>
        <w:jc w:val="center"/>
        <w:rPr>
          <w:b/>
        </w:rPr>
      </w:pPr>
      <w:r w:rsidRPr="00EC46EF">
        <w:rPr>
          <w:b/>
        </w:rPr>
        <w:t>ПРОИЗВОДСТВЕННОГО НАЗНАЧЕНИЯ</w:t>
      </w:r>
      <w:r>
        <w:rPr>
          <w:b/>
        </w:rPr>
        <w:t xml:space="preserve">, РАСПОЛОЖЕННЫХ НА ТЕРРИТОРИИ </w:t>
      </w:r>
      <w:r w:rsidR="008E141E">
        <w:rPr>
          <w:b/>
        </w:rPr>
        <w:t>КРУЧЕНО-БАЛКОВСК</w:t>
      </w:r>
      <w:r>
        <w:rPr>
          <w:b/>
        </w:rPr>
        <w:t>ОГО СЕЛЬСКОГО ПОСЕЛЕНИЯ</w:t>
      </w:r>
    </w:p>
    <w:p w:rsidR="000E32D3" w:rsidRPr="0095584A" w:rsidRDefault="000E32D3" w:rsidP="000E32D3">
      <w:pPr>
        <w:pStyle w:val="23"/>
        <w:numPr>
          <w:ilvl w:val="1"/>
          <w:numId w:val="6"/>
        </w:numPr>
        <w:shd w:val="clear" w:color="auto" w:fill="auto"/>
        <w:tabs>
          <w:tab w:val="left" w:pos="1276"/>
        </w:tabs>
        <w:spacing w:before="0" w:after="0" w:line="240" w:lineRule="auto"/>
        <w:ind w:firstLine="709"/>
        <w:jc w:val="both"/>
        <w:rPr>
          <w:sz w:val="24"/>
          <w:szCs w:val="24"/>
        </w:rPr>
      </w:pPr>
      <w:r>
        <w:rPr>
          <w:sz w:val="24"/>
          <w:szCs w:val="24"/>
        </w:rPr>
        <w:t xml:space="preserve"> </w:t>
      </w:r>
      <w:r w:rsidRPr="0095584A">
        <w:rPr>
          <w:sz w:val="24"/>
          <w:szCs w:val="24"/>
        </w:rPr>
        <w:t>Объектами благоустройства на территориях производственного назначения являются общественные пространства (</w:t>
      </w:r>
      <w:proofErr w:type="spellStart"/>
      <w:r w:rsidRPr="0095584A">
        <w:rPr>
          <w:sz w:val="24"/>
          <w:szCs w:val="24"/>
        </w:rPr>
        <w:t>предзаводские</w:t>
      </w:r>
      <w:proofErr w:type="spellEnd"/>
      <w:r w:rsidRPr="0095584A">
        <w:rPr>
          <w:sz w:val="24"/>
          <w:szCs w:val="24"/>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sidRPr="00EC46EF">
        <w:rPr>
          <w:sz w:val="24"/>
          <w:szCs w:val="24"/>
        </w:rPr>
        <w:t>В</w:t>
      </w:r>
      <w:r w:rsidRPr="0095584A">
        <w:rPr>
          <w:sz w:val="24"/>
          <w:szCs w:val="24"/>
        </w:rPr>
        <w:t>.</w:t>
      </w:r>
    </w:p>
    <w:p w:rsidR="000E32D3" w:rsidRPr="0095584A" w:rsidRDefault="000E32D3" w:rsidP="000E32D3">
      <w:pPr>
        <w:pStyle w:val="aa"/>
        <w:numPr>
          <w:ilvl w:val="2"/>
          <w:numId w:val="6"/>
        </w:numPr>
        <w:ind w:firstLine="426"/>
        <w:jc w:val="both"/>
        <w:rPr>
          <w:rFonts w:ascii="Times New Roman" w:hAnsi="Times New Roman" w:cs="Times New Roman"/>
        </w:rPr>
      </w:pPr>
      <w:r>
        <w:rPr>
          <w:rFonts w:ascii="Times New Roman" w:hAnsi="Times New Roman" w:cs="Times New Roman"/>
        </w:rPr>
        <w:t xml:space="preserve"> </w:t>
      </w:r>
      <w:r w:rsidRPr="0095584A">
        <w:rPr>
          <w:rFonts w:ascii="Times New Roman" w:hAnsi="Times New Roman" w:cs="Times New Roman"/>
        </w:rPr>
        <w:t xml:space="preserve">Общественные пространства необходимо максимально изолировать от мест производства работ защитными насаждениями, носителями </w:t>
      </w:r>
      <w:proofErr w:type="spellStart"/>
      <w:r w:rsidRPr="0095584A">
        <w:rPr>
          <w:rFonts w:ascii="Times New Roman" w:hAnsi="Times New Roman" w:cs="Times New Roman"/>
        </w:rPr>
        <w:t>звуко-свето-цветовой</w:t>
      </w:r>
      <w:proofErr w:type="spellEnd"/>
      <w:r w:rsidRPr="0095584A">
        <w:rPr>
          <w:rFonts w:ascii="Times New Roman" w:hAnsi="Times New Roman" w:cs="Times New Roman"/>
        </w:rPr>
        <w:t xml:space="preserve"> информации, предупреждающей об опасности, а также - постоянными или временными ограждениями различных видов.</w:t>
      </w:r>
    </w:p>
    <w:p w:rsidR="000E32D3" w:rsidRPr="0095584A" w:rsidRDefault="000E32D3" w:rsidP="000E32D3">
      <w:pPr>
        <w:pStyle w:val="aa"/>
        <w:widowControl/>
        <w:numPr>
          <w:ilvl w:val="2"/>
          <w:numId w:val="6"/>
        </w:numPr>
        <w:ind w:firstLine="426"/>
        <w:jc w:val="both"/>
        <w:rPr>
          <w:rFonts w:ascii="Times New Roman" w:hAnsi="Times New Roman" w:cs="Times New Roman"/>
        </w:rPr>
      </w:pPr>
      <w:r w:rsidRPr="0095584A">
        <w:rPr>
          <w:rFonts w:ascii="Times New Roman" w:hAnsi="Times New Roman" w:cs="Times New Roman"/>
        </w:rPr>
        <w:lastRenderedPageBreak/>
        <w:t xml:space="preserve"> </w:t>
      </w:r>
      <w:proofErr w:type="spellStart"/>
      <w:r w:rsidRPr="0095584A">
        <w:rPr>
          <w:rFonts w:ascii="Times New Roman" w:hAnsi="Times New Roman" w:cs="Times New Roman"/>
        </w:rPr>
        <w:t>Предзаводская</w:t>
      </w:r>
      <w:proofErr w:type="spellEnd"/>
      <w:r w:rsidRPr="0095584A">
        <w:rPr>
          <w:rFonts w:ascii="Times New Roman" w:hAnsi="Times New Roman" w:cs="Times New Roman"/>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95584A">
        <w:rPr>
          <w:rFonts w:ascii="Times New Roman" w:hAnsi="Times New Roman" w:cs="Times New Roman"/>
          <w:bCs/>
        </w:rPr>
        <w:t xml:space="preserve">Генеральные планы промышленных предприятий», </w:t>
      </w:r>
      <w:r w:rsidRPr="0095584A">
        <w:rPr>
          <w:rFonts w:ascii="Times New Roman" w:hAnsi="Times New Roman" w:cs="Times New Roman"/>
        </w:rPr>
        <w:t>определяя</w:t>
      </w:r>
      <w:r>
        <w:rPr>
          <w:rFonts w:ascii="Times New Roman" w:hAnsi="Times New Roman" w:cs="Times New Roman"/>
        </w:rPr>
        <w:t xml:space="preserve"> </w:t>
      </w:r>
      <w:r w:rsidRPr="0095584A">
        <w:rPr>
          <w:rFonts w:ascii="Times New Roman" w:hAnsi="Times New Roman" w:cs="Times New Roman"/>
        </w:rPr>
        <w:t>площадь из расчета 0,6-</w:t>
      </w:r>
      <w:smartTag w:uri="urn:schemas-microsoft-com:office:smarttags" w:element="metricconverter">
        <w:smartTagPr>
          <w:attr w:name="ProductID" w:val="0,9 га"/>
        </w:smartTagPr>
        <w:r w:rsidRPr="0095584A">
          <w:rPr>
            <w:rFonts w:ascii="Times New Roman" w:hAnsi="Times New Roman" w:cs="Times New Roman"/>
          </w:rPr>
          <w:t>0,9 га</w:t>
        </w:r>
      </w:smartTag>
      <w:r w:rsidRPr="0095584A">
        <w:rPr>
          <w:rFonts w:ascii="Times New Roman" w:hAnsi="Times New Roman" w:cs="Times New Roman"/>
        </w:rPr>
        <w:t xml:space="preserve"> на 1 тыс. работающих. Под озеленение и размещение элементов благоустройства следует отводить не менее 40-50 % территории площади.</w:t>
      </w:r>
    </w:p>
    <w:p w:rsidR="000E32D3" w:rsidRPr="0095584A" w:rsidRDefault="000E32D3" w:rsidP="000E32D3">
      <w:pPr>
        <w:pStyle w:val="aa"/>
        <w:numPr>
          <w:ilvl w:val="2"/>
          <w:numId w:val="6"/>
        </w:numPr>
        <w:ind w:firstLine="426"/>
        <w:jc w:val="both"/>
        <w:rPr>
          <w:rFonts w:ascii="Times New Roman" w:hAnsi="Times New Roman" w:cs="Times New Roman"/>
        </w:rPr>
      </w:pPr>
      <w:r w:rsidRPr="0095584A">
        <w:rPr>
          <w:rFonts w:ascii="Times New Roman" w:hAnsi="Times New Roman" w:cs="Times New Roman"/>
        </w:rPr>
        <w:t xml:space="preserve"> Обязательный перечень элементов комплексного благоустройства на территории </w:t>
      </w:r>
      <w:proofErr w:type="spellStart"/>
      <w:r w:rsidRPr="0095584A">
        <w:rPr>
          <w:rFonts w:ascii="Times New Roman" w:hAnsi="Times New Roman" w:cs="Times New Roman"/>
        </w:rPr>
        <w:t>предзаводской</w:t>
      </w:r>
      <w:proofErr w:type="spellEnd"/>
      <w:r w:rsidRPr="0095584A">
        <w:rPr>
          <w:rFonts w:ascii="Times New Roman" w:hAnsi="Times New Roman" w:cs="Times New Roman"/>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0E32D3" w:rsidRPr="0095584A" w:rsidRDefault="000E32D3" w:rsidP="000E32D3">
      <w:pPr>
        <w:pStyle w:val="aa"/>
        <w:numPr>
          <w:ilvl w:val="2"/>
          <w:numId w:val="6"/>
        </w:numPr>
        <w:ind w:firstLine="426"/>
        <w:jc w:val="both"/>
        <w:rPr>
          <w:rFonts w:ascii="Times New Roman" w:hAnsi="Times New Roman" w:cs="Times New Roman"/>
        </w:rPr>
      </w:pPr>
      <w:r>
        <w:rPr>
          <w:rFonts w:ascii="Times New Roman" w:hAnsi="Times New Roman" w:cs="Times New Roman"/>
        </w:rPr>
        <w:t xml:space="preserve"> </w:t>
      </w:r>
      <w:r w:rsidRPr="0095584A">
        <w:rPr>
          <w:rFonts w:ascii="Times New Roman" w:hAnsi="Times New Roman" w:cs="Times New Roman"/>
        </w:rPr>
        <w:t>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0E32D3" w:rsidRPr="0095584A" w:rsidRDefault="000E32D3" w:rsidP="000E32D3">
      <w:pPr>
        <w:pStyle w:val="aa"/>
        <w:numPr>
          <w:ilvl w:val="2"/>
          <w:numId w:val="6"/>
        </w:numPr>
        <w:ind w:firstLine="426"/>
        <w:jc w:val="both"/>
        <w:rPr>
          <w:rFonts w:ascii="Times New Roman" w:hAnsi="Times New Roman" w:cs="Times New Roman"/>
        </w:rPr>
      </w:pPr>
      <w:r w:rsidRPr="0095584A">
        <w:rPr>
          <w:rFonts w:ascii="Times New Roman" w:hAnsi="Times New Roman" w:cs="Times New Roman"/>
        </w:rPr>
        <w:t xml:space="preserve"> Допускается размещение некапитальных нестационарных сооружений, уличного технического оборудов</w:t>
      </w:r>
      <w:r w:rsidR="00D641BE">
        <w:rPr>
          <w:rFonts w:ascii="Times New Roman" w:hAnsi="Times New Roman" w:cs="Times New Roman"/>
        </w:rPr>
        <w:t>ания, средств</w:t>
      </w:r>
      <w:r w:rsidRPr="0095584A">
        <w:rPr>
          <w:rFonts w:ascii="Times New Roman" w:hAnsi="Times New Roman" w:cs="Times New Roman"/>
        </w:rPr>
        <w:t xml:space="preserve">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0E32D3" w:rsidRPr="0095584A" w:rsidRDefault="000E32D3" w:rsidP="000E32D3">
      <w:pPr>
        <w:pStyle w:val="aa"/>
        <w:numPr>
          <w:ilvl w:val="2"/>
          <w:numId w:val="6"/>
        </w:numPr>
        <w:ind w:firstLine="426"/>
        <w:jc w:val="both"/>
        <w:rPr>
          <w:rFonts w:ascii="Times New Roman" w:hAnsi="Times New Roman" w:cs="Times New Roman"/>
        </w:rPr>
      </w:pPr>
      <w:r w:rsidRPr="0095584A">
        <w:rPr>
          <w:rFonts w:ascii="Times New Roman" w:hAnsi="Times New Roman" w:cs="Times New Roman"/>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95584A">
          <w:rPr>
            <w:rFonts w:ascii="Times New Roman" w:hAnsi="Times New Roman" w:cs="Times New Roman"/>
          </w:rPr>
          <w:t>2,25 м</w:t>
        </w:r>
      </w:smartTag>
      <w:r w:rsidRPr="0095584A">
        <w:rPr>
          <w:rFonts w:ascii="Times New Roman" w:hAnsi="Times New Roman" w:cs="Times New Roman"/>
        </w:rPr>
        <w:t xml:space="preserve">, второстепенных - </w:t>
      </w:r>
      <w:smartTag w:uri="urn:schemas-microsoft-com:office:smarttags" w:element="metricconverter">
        <w:smartTagPr>
          <w:attr w:name="ProductID" w:val="1,5 м"/>
        </w:smartTagPr>
        <w:r w:rsidRPr="0095584A">
          <w:rPr>
            <w:rFonts w:ascii="Times New Roman" w:hAnsi="Times New Roman" w:cs="Times New Roman"/>
          </w:rPr>
          <w:t>1,5 м</w:t>
        </w:r>
      </w:smartTag>
      <w:r w:rsidRPr="0095584A">
        <w:rPr>
          <w:rFonts w:ascii="Times New Roman" w:hAnsi="Times New Roman" w:cs="Times New Roman"/>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95584A">
          <w:rPr>
            <w:rFonts w:ascii="Times New Roman" w:hAnsi="Times New Roman" w:cs="Times New Roman"/>
          </w:rPr>
          <w:t>1 м</w:t>
        </w:r>
      </w:smartTag>
      <w:r w:rsidRPr="0095584A">
        <w:rPr>
          <w:rFonts w:ascii="Times New Roman" w:hAnsi="Times New Roman" w:cs="Times New Roman"/>
        </w:rPr>
        <w:t xml:space="preserve"> ширины дороги).</w:t>
      </w:r>
    </w:p>
    <w:p w:rsidR="000E32D3" w:rsidRPr="0095584A" w:rsidRDefault="000E32D3" w:rsidP="000E32D3">
      <w:pPr>
        <w:pStyle w:val="aa"/>
        <w:numPr>
          <w:ilvl w:val="2"/>
          <w:numId w:val="6"/>
        </w:numPr>
        <w:ind w:firstLine="426"/>
        <w:jc w:val="both"/>
        <w:rPr>
          <w:rFonts w:ascii="Times New Roman" w:hAnsi="Times New Roman" w:cs="Times New Roman"/>
        </w:rPr>
      </w:pPr>
      <w:r w:rsidRPr="0095584A">
        <w:rPr>
          <w:rFonts w:ascii="Times New Roman" w:hAnsi="Times New Roman" w:cs="Times New Roman"/>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0E32D3" w:rsidRPr="0095584A" w:rsidRDefault="000E32D3" w:rsidP="000E32D3">
      <w:pPr>
        <w:pStyle w:val="aa"/>
        <w:numPr>
          <w:ilvl w:val="2"/>
          <w:numId w:val="6"/>
        </w:numPr>
        <w:ind w:firstLine="426"/>
        <w:jc w:val="both"/>
        <w:rPr>
          <w:rFonts w:ascii="Times New Roman" w:hAnsi="Times New Roman" w:cs="Times New Roman"/>
        </w:rPr>
      </w:pPr>
      <w:r>
        <w:rPr>
          <w:rFonts w:ascii="Times New Roman" w:hAnsi="Times New Roman" w:cs="Times New Roman"/>
        </w:rPr>
        <w:t xml:space="preserve"> </w:t>
      </w:r>
      <w:r w:rsidRPr="0095584A">
        <w:rPr>
          <w:rFonts w:ascii="Times New Roman" w:hAnsi="Times New Roman" w:cs="Times New Roman"/>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0E32D3" w:rsidRPr="0095584A" w:rsidRDefault="000E32D3" w:rsidP="000E32D3">
      <w:pPr>
        <w:pStyle w:val="aa"/>
        <w:numPr>
          <w:ilvl w:val="2"/>
          <w:numId w:val="6"/>
        </w:numPr>
        <w:ind w:firstLine="426"/>
        <w:jc w:val="both"/>
        <w:rPr>
          <w:rFonts w:ascii="Times New Roman" w:hAnsi="Times New Roman" w:cs="Times New Roman"/>
        </w:rPr>
      </w:pPr>
      <w:r w:rsidRPr="0095584A">
        <w:rPr>
          <w:rFonts w:ascii="Times New Roman" w:hAnsi="Times New Roman" w:cs="Times New Roman"/>
        </w:rPr>
        <w:t xml:space="preserve"> Допускается разме</w:t>
      </w:r>
      <w:r w:rsidR="00D641BE">
        <w:rPr>
          <w:rFonts w:ascii="Times New Roman" w:hAnsi="Times New Roman" w:cs="Times New Roman"/>
        </w:rPr>
        <w:t>щение средств</w:t>
      </w:r>
      <w:r w:rsidRPr="0095584A">
        <w:rPr>
          <w:rFonts w:ascii="Times New Roman" w:hAnsi="Times New Roman" w:cs="Times New Roman"/>
        </w:rPr>
        <w:t xml:space="preserve"> информации пред</w:t>
      </w:r>
      <w:r w:rsidR="00D641BE">
        <w:rPr>
          <w:rFonts w:ascii="Times New Roman" w:hAnsi="Times New Roman" w:cs="Times New Roman"/>
        </w:rPr>
        <w:t>приятия в соответствии с действующим законодательством Российской Федерации</w:t>
      </w:r>
      <w:r w:rsidRPr="0095584A">
        <w:rPr>
          <w:rFonts w:ascii="Times New Roman" w:hAnsi="Times New Roman" w:cs="Times New Roman"/>
        </w:rPr>
        <w:t>.</w:t>
      </w:r>
    </w:p>
    <w:p w:rsidR="000E32D3" w:rsidRPr="0095584A" w:rsidRDefault="000E32D3" w:rsidP="000E32D3">
      <w:pPr>
        <w:pStyle w:val="aa"/>
        <w:numPr>
          <w:ilvl w:val="2"/>
          <w:numId w:val="6"/>
        </w:numPr>
        <w:ind w:firstLine="426"/>
        <w:jc w:val="both"/>
        <w:rPr>
          <w:rFonts w:ascii="Times New Roman" w:hAnsi="Times New Roman" w:cs="Times New Roman"/>
        </w:rPr>
      </w:pPr>
      <w:r w:rsidRPr="0095584A">
        <w:rPr>
          <w:rFonts w:ascii="Times New Roman" w:hAnsi="Times New Roman" w:cs="Times New Roman"/>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95584A">
          <w:rPr>
            <w:rFonts w:ascii="Times New Roman" w:hAnsi="Times New Roman" w:cs="Times New Roman"/>
          </w:rPr>
          <w:t>300 м</w:t>
        </w:r>
      </w:smartTag>
      <w:r w:rsidRPr="0095584A">
        <w:rPr>
          <w:rFonts w:ascii="Times New Roman" w:hAnsi="Times New Roman" w:cs="Times New Roman"/>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0E32D3" w:rsidRPr="0095584A" w:rsidRDefault="000E32D3" w:rsidP="000E32D3">
      <w:pPr>
        <w:pStyle w:val="aa"/>
        <w:numPr>
          <w:ilvl w:val="2"/>
          <w:numId w:val="6"/>
        </w:numPr>
        <w:ind w:firstLine="426"/>
        <w:jc w:val="both"/>
        <w:rPr>
          <w:rFonts w:ascii="Times New Roman" w:hAnsi="Times New Roman" w:cs="Times New Roman"/>
        </w:rPr>
      </w:pPr>
      <w:r w:rsidRPr="0095584A">
        <w:rPr>
          <w:rFonts w:ascii="Times New Roman" w:hAnsi="Times New Roman" w:cs="Times New Roman"/>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0E32D3" w:rsidRPr="0095584A" w:rsidRDefault="000E32D3" w:rsidP="000E32D3">
      <w:pPr>
        <w:pStyle w:val="aa"/>
        <w:numPr>
          <w:ilvl w:val="2"/>
          <w:numId w:val="6"/>
        </w:numPr>
        <w:ind w:firstLine="426"/>
        <w:jc w:val="both"/>
        <w:rPr>
          <w:rFonts w:ascii="Times New Roman" w:hAnsi="Times New Roman" w:cs="Times New Roman"/>
        </w:rPr>
      </w:pPr>
      <w:r w:rsidRPr="0095584A">
        <w:rPr>
          <w:rFonts w:ascii="Times New Roman" w:hAnsi="Times New Roman" w:cs="Times New Roman"/>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0E32D3" w:rsidRPr="0095584A" w:rsidRDefault="000E32D3" w:rsidP="000E32D3">
      <w:pPr>
        <w:pStyle w:val="aa"/>
        <w:numPr>
          <w:ilvl w:val="2"/>
          <w:numId w:val="6"/>
        </w:numPr>
        <w:ind w:firstLine="426"/>
        <w:jc w:val="both"/>
        <w:rPr>
          <w:rFonts w:ascii="Times New Roman" w:hAnsi="Times New Roman" w:cs="Times New Roman"/>
        </w:rPr>
      </w:pPr>
      <w:r w:rsidRPr="0095584A">
        <w:rPr>
          <w:rFonts w:ascii="Times New Roman" w:hAnsi="Times New Roman" w:cs="Times New Roman"/>
        </w:rPr>
        <w:t xml:space="preserve"> Обязательный перечень элементов комплексного благоустройства на </w:t>
      </w:r>
      <w:r w:rsidRPr="0095584A">
        <w:rPr>
          <w:rFonts w:ascii="Times New Roman" w:hAnsi="Times New Roman" w:cs="Times New Roman"/>
        </w:rPr>
        <w:lastRenderedPageBreak/>
        <w:t>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0E32D3" w:rsidRPr="0095584A" w:rsidRDefault="000E32D3" w:rsidP="000E32D3">
      <w:pPr>
        <w:pStyle w:val="23"/>
        <w:numPr>
          <w:ilvl w:val="2"/>
          <w:numId w:val="6"/>
        </w:numPr>
        <w:shd w:val="clear" w:color="auto" w:fill="auto"/>
        <w:tabs>
          <w:tab w:val="left" w:pos="1276"/>
        </w:tabs>
        <w:spacing w:before="0" w:after="0" w:line="240" w:lineRule="auto"/>
        <w:ind w:firstLine="426"/>
        <w:jc w:val="both"/>
        <w:rPr>
          <w:sz w:val="24"/>
          <w:szCs w:val="24"/>
        </w:rPr>
      </w:pPr>
      <w:r>
        <w:rPr>
          <w:sz w:val="24"/>
          <w:szCs w:val="24"/>
        </w:rPr>
        <w:t xml:space="preserve"> </w:t>
      </w:r>
      <w:r w:rsidRPr="0095584A">
        <w:rPr>
          <w:sz w:val="24"/>
          <w:szCs w:val="24"/>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0E32D3" w:rsidRPr="0095584A" w:rsidRDefault="000E32D3" w:rsidP="000E32D3">
      <w:pPr>
        <w:pStyle w:val="23"/>
        <w:keepNext/>
        <w:keepLines/>
        <w:numPr>
          <w:ilvl w:val="1"/>
          <w:numId w:val="6"/>
        </w:numPr>
        <w:shd w:val="clear" w:color="auto" w:fill="auto"/>
        <w:tabs>
          <w:tab w:val="left" w:pos="426"/>
          <w:tab w:val="left" w:pos="1276"/>
        </w:tabs>
        <w:spacing w:before="0" w:after="0" w:line="240" w:lineRule="auto"/>
        <w:ind w:firstLine="709"/>
        <w:jc w:val="both"/>
        <w:rPr>
          <w:sz w:val="24"/>
          <w:szCs w:val="24"/>
        </w:rPr>
      </w:pPr>
      <w:r>
        <w:rPr>
          <w:sz w:val="24"/>
          <w:szCs w:val="24"/>
        </w:rPr>
        <w:t xml:space="preserve"> </w:t>
      </w:r>
      <w:r w:rsidRPr="0095584A">
        <w:rPr>
          <w:sz w:val="24"/>
          <w:szCs w:val="24"/>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Pr="0095584A">
        <w:rPr>
          <w:sz w:val="24"/>
          <w:szCs w:val="24"/>
        </w:rPr>
        <w:t>СанПиН</w:t>
      </w:r>
      <w:proofErr w:type="spellEnd"/>
      <w:r w:rsidRPr="0095584A">
        <w:rPr>
          <w:sz w:val="24"/>
          <w:szCs w:val="24"/>
        </w:rPr>
        <w:t xml:space="preserve"> 2.2.1/2.1.1.1203. </w:t>
      </w:r>
    </w:p>
    <w:p w:rsidR="000E32D3" w:rsidRPr="0095584A" w:rsidRDefault="000E32D3" w:rsidP="000E32D3">
      <w:pPr>
        <w:pStyle w:val="aa"/>
        <w:numPr>
          <w:ilvl w:val="2"/>
          <w:numId w:val="6"/>
        </w:numPr>
        <w:ind w:firstLine="426"/>
        <w:jc w:val="both"/>
        <w:rPr>
          <w:rFonts w:ascii="Times New Roman" w:hAnsi="Times New Roman" w:cs="Times New Roman"/>
        </w:rPr>
      </w:pPr>
      <w:r>
        <w:rPr>
          <w:rFonts w:ascii="Times New Roman" w:hAnsi="Times New Roman" w:cs="Times New Roman"/>
        </w:rPr>
        <w:t xml:space="preserve"> </w:t>
      </w:r>
      <w:r w:rsidRPr="0095584A">
        <w:rPr>
          <w:rFonts w:ascii="Times New Roman" w:hAnsi="Times New Roman" w:cs="Times New Roman"/>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0E32D3" w:rsidRPr="0095584A" w:rsidRDefault="000E32D3" w:rsidP="000E32D3">
      <w:pPr>
        <w:pStyle w:val="23"/>
        <w:numPr>
          <w:ilvl w:val="0"/>
          <w:numId w:val="6"/>
        </w:numPr>
        <w:shd w:val="clear" w:color="auto" w:fill="auto"/>
        <w:tabs>
          <w:tab w:val="left" w:pos="284"/>
        </w:tabs>
        <w:spacing w:before="120" w:after="120" w:line="240" w:lineRule="auto"/>
        <w:ind w:left="0"/>
        <w:rPr>
          <w:b/>
          <w:sz w:val="24"/>
          <w:szCs w:val="24"/>
        </w:rPr>
      </w:pPr>
      <w:r w:rsidRPr="0095584A">
        <w:rPr>
          <w:b/>
          <w:sz w:val="24"/>
          <w:szCs w:val="24"/>
        </w:rPr>
        <w:t>ОСОБЫЕ ТР</w:t>
      </w:r>
      <w:r w:rsidR="00D641BE">
        <w:rPr>
          <w:b/>
          <w:sz w:val="24"/>
          <w:szCs w:val="24"/>
        </w:rPr>
        <w:t>ЕБОВАНИЯ К ДОСТУПНОСТИ</w:t>
      </w:r>
      <w:r w:rsidRPr="0095584A">
        <w:rPr>
          <w:b/>
          <w:sz w:val="24"/>
          <w:szCs w:val="24"/>
        </w:rPr>
        <w:t xml:space="preserve"> СРЕДЫ</w:t>
      </w:r>
      <w:r w:rsidR="00D641BE">
        <w:rPr>
          <w:b/>
          <w:sz w:val="24"/>
          <w:szCs w:val="24"/>
        </w:rPr>
        <w:t xml:space="preserve"> НАСЕЛЕННОГО ПУНКТА</w:t>
      </w:r>
      <w:r w:rsidRPr="0095584A">
        <w:rPr>
          <w:b/>
          <w:sz w:val="24"/>
          <w:szCs w:val="24"/>
        </w:rPr>
        <w:t xml:space="preserve"> ДЛЯ МАЛОМОБИЛЬНЫХ ГРУПП НАСЕЛЕНИЯ</w:t>
      </w:r>
      <w:r>
        <w:rPr>
          <w:b/>
          <w:sz w:val="24"/>
          <w:szCs w:val="24"/>
        </w:rPr>
        <w:t xml:space="preserve"> НА ТЕРРИТОРИИ </w:t>
      </w:r>
      <w:r w:rsidR="008E141E">
        <w:rPr>
          <w:b/>
          <w:sz w:val="24"/>
          <w:szCs w:val="24"/>
        </w:rPr>
        <w:t>КРУЧЕНО-БАЛКОВСК</w:t>
      </w:r>
      <w:r>
        <w:rPr>
          <w:b/>
          <w:sz w:val="24"/>
          <w:szCs w:val="24"/>
        </w:rPr>
        <w:t>ОГО СЕЛЬСКОГО ПОСЕЛЕНИЯ</w:t>
      </w:r>
    </w:p>
    <w:p w:rsidR="000E32D3" w:rsidRPr="0095584A" w:rsidRDefault="000E32D3" w:rsidP="000E32D3">
      <w:pPr>
        <w:pStyle w:val="23"/>
        <w:shd w:val="clear" w:color="auto" w:fill="auto"/>
        <w:tabs>
          <w:tab w:val="left" w:pos="284"/>
        </w:tabs>
        <w:spacing w:before="0" w:after="0" w:line="240" w:lineRule="auto"/>
        <w:ind w:firstLine="709"/>
        <w:jc w:val="both"/>
        <w:rPr>
          <w:sz w:val="24"/>
          <w:szCs w:val="24"/>
        </w:rPr>
      </w:pPr>
      <w:r w:rsidRPr="0095584A">
        <w:rPr>
          <w:sz w:val="24"/>
          <w:szCs w:val="24"/>
        </w:rPr>
        <w:t>11.1. При благоу</w:t>
      </w:r>
      <w:r>
        <w:rPr>
          <w:sz w:val="24"/>
          <w:szCs w:val="24"/>
        </w:rPr>
        <w:t xml:space="preserve">стройстве территорий </w:t>
      </w:r>
      <w:r w:rsidR="008E141E">
        <w:rPr>
          <w:sz w:val="24"/>
          <w:szCs w:val="24"/>
        </w:rPr>
        <w:t>Кручено-Балковск</w:t>
      </w:r>
      <w:r>
        <w:rPr>
          <w:sz w:val="24"/>
          <w:szCs w:val="24"/>
        </w:rPr>
        <w:t>ого сельского поселения</w:t>
      </w:r>
      <w:r w:rsidRPr="0095584A">
        <w:rPr>
          <w:sz w:val="24"/>
          <w:szCs w:val="24"/>
        </w:rPr>
        <w:t xml:space="preserve"> необходимо формировать доступную среду для инвалидов и других </w:t>
      </w:r>
      <w:proofErr w:type="spellStart"/>
      <w:r w:rsidRPr="0095584A">
        <w:rPr>
          <w:sz w:val="24"/>
          <w:szCs w:val="24"/>
        </w:rPr>
        <w:t>маломобильных</w:t>
      </w:r>
      <w:proofErr w:type="spellEnd"/>
      <w:r w:rsidRPr="0095584A">
        <w:rPr>
          <w:sz w:val="24"/>
          <w:szCs w:val="24"/>
        </w:rPr>
        <w:t xml:space="preserve"> групп населения. </w:t>
      </w:r>
    </w:p>
    <w:p w:rsidR="000E32D3" w:rsidRPr="0095584A" w:rsidRDefault="000E32D3" w:rsidP="000E32D3">
      <w:pPr>
        <w:pStyle w:val="23"/>
        <w:shd w:val="clear" w:color="auto" w:fill="auto"/>
        <w:tabs>
          <w:tab w:val="left" w:pos="284"/>
        </w:tabs>
        <w:spacing w:before="0" w:after="0" w:line="240" w:lineRule="auto"/>
        <w:ind w:firstLine="709"/>
        <w:jc w:val="both"/>
        <w:rPr>
          <w:spacing w:val="2"/>
          <w:sz w:val="24"/>
          <w:szCs w:val="24"/>
          <w:shd w:val="clear" w:color="auto" w:fill="FFFFFF"/>
        </w:rPr>
      </w:pPr>
      <w:r w:rsidRPr="0095584A">
        <w:rPr>
          <w:sz w:val="24"/>
          <w:szCs w:val="24"/>
        </w:rPr>
        <w:t>11.2. П</w:t>
      </w:r>
      <w:r w:rsidRPr="0095584A">
        <w:rPr>
          <w:spacing w:val="2"/>
          <w:sz w:val="24"/>
          <w:szCs w:val="24"/>
          <w:shd w:val="clear" w:color="auto" w:fill="FFFFFF"/>
        </w:rPr>
        <w:t>роектные решения по обесп</w:t>
      </w:r>
      <w:r w:rsidR="00D641BE">
        <w:rPr>
          <w:spacing w:val="2"/>
          <w:sz w:val="24"/>
          <w:szCs w:val="24"/>
          <w:shd w:val="clear" w:color="auto" w:fill="FFFFFF"/>
        </w:rPr>
        <w:t>ечению доступности МГН</w:t>
      </w:r>
      <w:r w:rsidRPr="0095584A">
        <w:rPr>
          <w:spacing w:val="2"/>
          <w:sz w:val="24"/>
          <w:szCs w:val="24"/>
          <w:shd w:val="clear" w:color="auto" w:fill="FFFFFF"/>
        </w:rPr>
        <w:t xml:space="preserve"> среды</w:t>
      </w:r>
      <w:r w:rsidR="00D641BE">
        <w:rPr>
          <w:spacing w:val="2"/>
          <w:sz w:val="24"/>
          <w:szCs w:val="24"/>
          <w:shd w:val="clear" w:color="auto" w:fill="FFFFFF"/>
        </w:rPr>
        <w:t xml:space="preserve"> населенного пункта</w:t>
      </w:r>
      <w:r w:rsidRPr="0095584A">
        <w:rPr>
          <w:spacing w:val="2"/>
          <w:sz w:val="24"/>
          <w:szCs w:val="24"/>
          <w:shd w:val="clear" w:color="auto" w:fill="FFFFFF"/>
        </w:rPr>
        <w:t>, реконструкции сложившейся застройки должны учитывать физические возможности всех категорий МГН, включая инвалидов, и быть направлены</w:t>
      </w:r>
      <w:r w:rsidR="00D641BE">
        <w:rPr>
          <w:spacing w:val="2"/>
          <w:sz w:val="24"/>
          <w:szCs w:val="24"/>
          <w:shd w:val="clear" w:color="auto" w:fill="FFFFFF"/>
        </w:rPr>
        <w:t xml:space="preserve"> на повышение качества</w:t>
      </w:r>
      <w:r w:rsidRPr="0095584A">
        <w:rPr>
          <w:spacing w:val="2"/>
          <w:sz w:val="24"/>
          <w:szCs w:val="24"/>
          <w:shd w:val="clear" w:color="auto" w:fill="FFFFFF"/>
        </w:rPr>
        <w:t xml:space="preserve"> среды</w:t>
      </w:r>
      <w:r w:rsidR="00D641BE">
        <w:rPr>
          <w:spacing w:val="2"/>
          <w:sz w:val="24"/>
          <w:szCs w:val="24"/>
          <w:shd w:val="clear" w:color="auto" w:fill="FFFFFF"/>
        </w:rPr>
        <w:t xml:space="preserve"> населенного пункта</w:t>
      </w:r>
      <w:r w:rsidRPr="0095584A">
        <w:rPr>
          <w:spacing w:val="2"/>
          <w:sz w:val="24"/>
          <w:szCs w:val="24"/>
          <w:shd w:val="clear" w:color="auto" w:fill="FFFFFF"/>
        </w:rPr>
        <w:t xml:space="preserve"> по критериям доступности, безопасности, комфортности и информативности в соответствии с принятыми в РФ норами и правилами.</w:t>
      </w:r>
    </w:p>
    <w:p w:rsidR="000E32D3" w:rsidRPr="0095584A" w:rsidRDefault="000E32D3" w:rsidP="000E32D3">
      <w:pPr>
        <w:pStyle w:val="23"/>
        <w:shd w:val="clear" w:color="auto" w:fill="auto"/>
        <w:tabs>
          <w:tab w:val="left" w:pos="284"/>
        </w:tabs>
        <w:spacing w:before="0" w:after="0" w:line="240" w:lineRule="auto"/>
        <w:ind w:firstLine="709"/>
        <w:jc w:val="both"/>
        <w:rPr>
          <w:spacing w:val="2"/>
          <w:sz w:val="24"/>
          <w:szCs w:val="24"/>
          <w:shd w:val="clear" w:color="auto" w:fill="FFFFFF"/>
        </w:rPr>
      </w:pPr>
      <w:r w:rsidRPr="0095584A">
        <w:rPr>
          <w:spacing w:val="2"/>
          <w:sz w:val="24"/>
          <w:szCs w:val="24"/>
          <w:shd w:val="clear" w:color="auto" w:fill="FFFFFF"/>
        </w:rPr>
        <w:t xml:space="preserve">11.3. Основу доступной для инвалидов среды жизнедеятельности должен составлять </w:t>
      </w:r>
      <w:proofErr w:type="spellStart"/>
      <w:r w:rsidRPr="0095584A">
        <w:rPr>
          <w:spacing w:val="2"/>
          <w:sz w:val="24"/>
          <w:szCs w:val="24"/>
          <w:shd w:val="clear" w:color="auto" w:fill="FFFFFF"/>
        </w:rPr>
        <w:t>безбарьерный</w:t>
      </w:r>
      <w:proofErr w:type="spellEnd"/>
      <w:r w:rsidRPr="0095584A">
        <w:rPr>
          <w:spacing w:val="2"/>
          <w:sz w:val="24"/>
          <w:szCs w:val="24"/>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0E32D3" w:rsidRPr="0095584A" w:rsidRDefault="000E32D3" w:rsidP="000E32D3">
      <w:pPr>
        <w:pStyle w:val="23"/>
        <w:shd w:val="clear" w:color="auto" w:fill="auto"/>
        <w:tabs>
          <w:tab w:val="left" w:pos="284"/>
        </w:tabs>
        <w:spacing w:before="0" w:after="0" w:line="240" w:lineRule="auto"/>
        <w:ind w:firstLine="709"/>
        <w:jc w:val="both"/>
        <w:rPr>
          <w:spacing w:val="2"/>
          <w:sz w:val="24"/>
          <w:szCs w:val="24"/>
          <w:shd w:val="clear" w:color="auto" w:fill="FFFFFF"/>
        </w:rPr>
      </w:pPr>
      <w:r w:rsidRPr="0095584A">
        <w:rPr>
          <w:spacing w:val="2"/>
          <w:sz w:val="24"/>
          <w:szCs w:val="24"/>
          <w:shd w:val="clear" w:color="auto" w:fill="FFFFFF"/>
        </w:rPr>
        <w:t xml:space="preserve">11.4. Основные элементы </w:t>
      </w:r>
      <w:proofErr w:type="spellStart"/>
      <w:r w:rsidRPr="0095584A">
        <w:rPr>
          <w:spacing w:val="2"/>
          <w:sz w:val="24"/>
          <w:szCs w:val="24"/>
          <w:shd w:val="clear" w:color="auto" w:fill="FFFFFF"/>
        </w:rPr>
        <w:t>безбарьерного</w:t>
      </w:r>
      <w:proofErr w:type="spellEnd"/>
      <w:r w:rsidRPr="0095584A">
        <w:rPr>
          <w:spacing w:val="2"/>
          <w:sz w:val="24"/>
          <w:szCs w:val="24"/>
          <w:shd w:val="clear" w:color="auto" w:fill="FFFFFF"/>
        </w:rPr>
        <w:t xml:space="preserve"> каркаса территории:</w:t>
      </w:r>
    </w:p>
    <w:p w:rsidR="000E32D3" w:rsidRPr="0095584A" w:rsidRDefault="000E32D3" w:rsidP="000E32D3">
      <w:pPr>
        <w:pStyle w:val="23"/>
        <w:shd w:val="clear" w:color="auto" w:fill="auto"/>
        <w:tabs>
          <w:tab w:val="left" w:pos="284"/>
        </w:tabs>
        <w:spacing w:before="0" w:after="0" w:line="240" w:lineRule="auto"/>
        <w:ind w:firstLine="426"/>
        <w:jc w:val="both"/>
        <w:rPr>
          <w:spacing w:val="2"/>
          <w:sz w:val="24"/>
          <w:szCs w:val="24"/>
          <w:shd w:val="clear" w:color="auto" w:fill="FFFFFF"/>
        </w:rPr>
      </w:pPr>
      <w:r w:rsidRPr="0095584A">
        <w:rPr>
          <w:spacing w:val="2"/>
          <w:sz w:val="24"/>
          <w:szCs w:val="24"/>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0E32D3" w:rsidRPr="0095584A" w:rsidRDefault="000E32D3" w:rsidP="000E32D3">
      <w:pPr>
        <w:pStyle w:val="23"/>
        <w:shd w:val="clear" w:color="auto" w:fill="auto"/>
        <w:tabs>
          <w:tab w:val="left" w:pos="284"/>
        </w:tabs>
        <w:spacing w:before="0" w:after="0" w:line="240" w:lineRule="auto"/>
        <w:ind w:firstLine="426"/>
        <w:jc w:val="both"/>
        <w:rPr>
          <w:spacing w:val="2"/>
          <w:sz w:val="24"/>
          <w:szCs w:val="24"/>
          <w:shd w:val="clear" w:color="auto" w:fill="FFFFFF"/>
        </w:rPr>
      </w:pPr>
      <w:r w:rsidRPr="0095584A">
        <w:rPr>
          <w:spacing w:val="2"/>
          <w:sz w:val="24"/>
          <w:szCs w:val="24"/>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0E32D3" w:rsidRPr="0095584A" w:rsidRDefault="000E32D3" w:rsidP="000E32D3">
      <w:pPr>
        <w:pStyle w:val="23"/>
        <w:shd w:val="clear" w:color="auto" w:fill="auto"/>
        <w:tabs>
          <w:tab w:val="left" w:pos="284"/>
        </w:tabs>
        <w:spacing w:before="0" w:after="0" w:line="240" w:lineRule="auto"/>
        <w:ind w:firstLine="426"/>
        <w:jc w:val="both"/>
        <w:rPr>
          <w:spacing w:val="2"/>
          <w:sz w:val="24"/>
          <w:szCs w:val="24"/>
          <w:shd w:val="clear" w:color="auto" w:fill="FFFFFF"/>
        </w:rPr>
      </w:pPr>
      <w:r w:rsidRPr="0095584A">
        <w:rPr>
          <w:spacing w:val="2"/>
          <w:sz w:val="24"/>
          <w:szCs w:val="24"/>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95584A">
        <w:rPr>
          <w:spacing w:val="2"/>
          <w:sz w:val="24"/>
          <w:szCs w:val="24"/>
          <w:shd w:val="clear" w:color="auto" w:fill="FFFFFF"/>
        </w:rPr>
        <w:t>безбарьерного</w:t>
      </w:r>
      <w:proofErr w:type="spellEnd"/>
      <w:r w:rsidRPr="0095584A">
        <w:rPr>
          <w:spacing w:val="2"/>
          <w:sz w:val="24"/>
          <w:szCs w:val="24"/>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0E32D3" w:rsidRPr="0095584A" w:rsidRDefault="000E32D3" w:rsidP="000E32D3">
      <w:pPr>
        <w:pStyle w:val="23"/>
        <w:shd w:val="clear" w:color="auto" w:fill="auto"/>
        <w:tabs>
          <w:tab w:val="left" w:pos="284"/>
        </w:tabs>
        <w:spacing w:before="0" w:after="0" w:line="240" w:lineRule="auto"/>
        <w:ind w:firstLine="426"/>
        <w:jc w:val="both"/>
        <w:rPr>
          <w:spacing w:val="2"/>
          <w:sz w:val="24"/>
          <w:szCs w:val="24"/>
        </w:rPr>
      </w:pPr>
      <w:r w:rsidRPr="0095584A">
        <w:rPr>
          <w:spacing w:val="2"/>
          <w:sz w:val="24"/>
          <w:szCs w:val="24"/>
          <w:shd w:val="clear" w:color="auto" w:fill="FFFFFF"/>
        </w:rPr>
        <w:lastRenderedPageBreak/>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0E32D3" w:rsidRPr="0095584A" w:rsidRDefault="000E32D3" w:rsidP="000E32D3">
      <w:pPr>
        <w:pStyle w:val="23"/>
        <w:shd w:val="clear" w:color="auto" w:fill="auto"/>
        <w:tabs>
          <w:tab w:val="left" w:pos="284"/>
        </w:tabs>
        <w:spacing w:before="0" w:after="0" w:line="240" w:lineRule="auto"/>
        <w:ind w:firstLine="426"/>
        <w:jc w:val="both"/>
        <w:rPr>
          <w:spacing w:val="2"/>
          <w:sz w:val="24"/>
          <w:szCs w:val="24"/>
          <w:shd w:val="clear" w:color="auto" w:fill="FFFFFF"/>
        </w:rPr>
      </w:pPr>
      <w:r w:rsidRPr="0095584A">
        <w:rPr>
          <w:spacing w:val="2"/>
          <w:sz w:val="24"/>
          <w:szCs w:val="24"/>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w:t>
      </w:r>
      <w:r w:rsidR="00D641BE">
        <w:rPr>
          <w:spacing w:val="2"/>
          <w:sz w:val="24"/>
          <w:szCs w:val="24"/>
          <w:shd w:val="clear" w:color="auto" w:fill="FFFFFF"/>
        </w:rPr>
        <w:t>ла подвижного состава</w:t>
      </w:r>
      <w:r w:rsidRPr="0095584A">
        <w:rPr>
          <w:spacing w:val="2"/>
          <w:sz w:val="24"/>
          <w:szCs w:val="24"/>
          <w:shd w:val="clear" w:color="auto" w:fill="FFFFFF"/>
        </w:rPr>
        <w:t xml:space="preserve"> наземного общественного транспорта;</w:t>
      </w:r>
    </w:p>
    <w:p w:rsidR="000E32D3" w:rsidRPr="0095584A" w:rsidRDefault="000E32D3" w:rsidP="000E32D3">
      <w:pPr>
        <w:pStyle w:val="23"/>
        <w:shd w:val="clear" w:color="auto" w:fill="auto"/>
        <w:tabs>
          <w:tab w:val="left" w:pos="284"/>
        </w:tabs>
        <w:spacing w:before="0" w:after="0" w:line="240" w:lineRule="auto"/>
        <w:ind w:firstLine="426"/>
        <w:jc w:val="both"/>
        <w:rPr>
          <w:spacing w:val="2"/>
          <w:sz w:val="24"/>
          <w:szCs w:val="24"/>
          <w:shd w:val="clear" w:color="auto" w:fill="FFFFFF"/>
        </w:rPr>
      </w:pPr>
      <w:r w:rsidRPr="0095584A">
        <w:rPr>
          <w:spacing w:val="2"/>
          <w:sz w:val="24"/>
          <w:szCs w:val="24"/>
          <w:shd w:val="clear" w:color="auto" w:fill="FFFFFF"/>
        </w:rPr>
        <w:t>11.4.6. Элементы информационной системы для инвалидов, включая:</w:t>
      </w:r>
    </w:p>
    <w:p w:rsidR="000E32D3" w:rsidRPr="0095584A" w:rsidRDefault="000E32D3" w:rsidP="000E32D3">
      <w:pPr>
        <w:pStyle w:val="23"/>
        <w:shd w:val="clear" w:color="auto" w:fill="auto"/>
        <w:tabs>
          <w:tab w:val="left" w:pos="284"/>
        </w:tabs>
        <w:spacing w:before="0" w:after="0" w:line="240" w:lineRule="auto"/>
        <w:ind w:firstLine="426"/>
        <w:jc w:val="both"/>
        <w:rPr>
          <w:spacing w:val="2"/>
          <w:sz w:val="24"/>
          <w:szCs w:val="24"/>
          <w:shd w:val="clear" w:color="auto" w:fill="FFFFFF"/>
        </w:rPr>
      </w:pPr>
      <w:r w:rsidRPr="0095584A">
        <w:rPr>
          <w:spacing w:val="2"/>
          <w:sz w:val="24"/>
          <w:szCs w:val="24"/>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0E32D3" w:rsidRPr="0095584A" w:rsidRDefault="000E32D3" w:rsidP="000E32D3">
      <w:pPr>
        <w:pStyle w:val="23"/>
        <w:shd w:val="clear" w:color="auto" w:fill="auto"/>
        <w:tabs>
          <w:tab w:val="left" w:pos="284"/>
        </w:tabs>
        <w:spacing w:before="0" w:after="0" w:line="240" w:lineRule="auto"/>
        <w:ind w:firstLine="426"/>
        <w:jc w:val="both"/>
        <w:rPr>
          <w:spacing w:val="2"/>
          <w:sz w:val="24"/>
          <w:szCs w:val="24"/>
          <w:shd w:val="clear" w:color="auto" w:fill="FFFFFF"/>
        </w:rPr>
      </w:pPr>
      <w:r w:rsidRPr="0095584A">
        <w:rPr>
          <w:spacing w:val="2"/>
          <w:sz w:val="24"/>
          <w:szCs w:val="24"/>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0E32D3" w:rsidRPr="0095584A" w:rsidRDefault="000E32D3" w:rsidP="000E32D3">
      <w:pPr>
        <w:pStyle w:val="23"/>
        <w:shd w:val="clear" w:color="auto" w:fill="auto"/>
        <w:tabs>
          <w:tab w:val="left" w:pos="284"/>
        </w:tabs>
        <w:spacing w:before="0" w:after="0" w:line="240" w:lineRule="auto"/>
        <w:ind w:firstLine="426"/>
        <w:jc w:val="both"/>
        <w:rPr>
          <w:spacing w:val="2"/>
          <w:sz w:val="24"/>
          <w:szCs w:val="24"/>
          <w:shd w:val="clear" w:color="auto" w:fill="FFFFFF"/>
        </w:rPr>
      </w:pPr>
      <w:r w:rsidRPr="0095584A">
        <w:rPr>
          <w:spacing w:val="2"/>
          <w:sz w:val="24"/>
          <w:szCs w:val="24"/>
          <w:shd w:val="clear" w:color="auto" w:fill="FFFFFF"/>
        </w:rPr>
        <w:t xml:space="preserve">-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w:t>
      </w:r>
      <w:r w:rsidR="00D641BE">
        <w:rPr>
          <w:spacing w:val="2"/>
          <w:sz w:val="24"/>
          <w:szCs w:val="24"/>
          <w:shd w:val="clear" w:color="auto" w:fill="FFFFFF"/>
        </w:rPr>
        <w:t>сооружений, а также на участках - э</w:t>
      </w:r>
      <w:r w:rsidRPr="0095584A">
        <w:rPr>
          <w:spacing w:val="2"/>
          <w:sz w:val="24"/>
          <w:szCs w:val="24"/>
          <w:shd w:val="clear" w:color="auto" w:fill="FFFFFF"/>
        </w:rPr>
        <w:t>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0E32D3" w:rsidRPr="0095584A" w:rsidRDefault="000E32D3" w:rsidP="000E32D3">
      <w:pPr>
        <w:pStyle w:val="23"/>
        <w:shd w:val="clear" w:color="auto" w:fill="auto"/>
        <w:tabs>
          <w:tab w:val="left" w:pos="284"/>
        </w:tabs>
        <w:spacing w:before="0" w:after="0" w:line="240" w:lineRule="auto"/>
        <w:ind w:firstLine="709"/>
        <w:jc w:val="both"/>
        <w:rPr>
          <w:spacing w:val="2"/>
          <w:sz w:val="24"/>
          <w:szCs w:val="24"/>
          <w:shd w:val="clear" w:color="auto" w:fill="FFFFFF"/>
        </w:rPr>
      </w:pPr>
      <w:r w:rsidRPr="0095584A">
        <w:rPr>
          <w:spacing w:val="2"/>
          <w:sz w:val="24"/>
          <w:szCs w:val="24"/>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0E32D3" w:rsidRPr="0095584A" w:rsidRDefault="000E32D3" w:rsidP="000E32D3">
      <w:pPr>
        <w:autoSpaceDE w:val="0"/>
        <w:autoSpaceDN w:val="0"/>
        <w:adjustRightInd w:val="0"/>
        <w:ind w:firstLine="709"/>
        <w:jc w:val="both"/>
      </w:pPr>
      <w:r>
        <w:t xml:space="preserve">11.6. Администрации </w:t>
      </w:r>
      <w:r w:rsidR="008E141E">
        <w:t>Кручено-Балковск</w:t>
      </w:r>
      <w:r w:rsidRPr="00ED48EB">
        <w:t>ого сельского поселения</w:t>
      </w:r>
      <w:r w:rsidR="00D641BE">
        <w:t>, а также иным собственникам и пользователям объектов</w:t>
      </w:r>
      <w:r>
        <w:t xml:space="preserve"> </w:t>
      </w:r>
      <w:r w:rsidRPr="0095584A">
        <w:t xml:space="preserve">с целью формирования доступной среды для инвалидов и других </w:t>
      </w:r>
      <w:proofErr w:type="spellStart"/>
      <w:r w:rsidRPr="0095584A">
        <w:t>маломобильных</w:t>
      </w:r>
      <w:proofErr w:type="spellEnd"/>
      <w:r w:rsidRPr="0095584A">
        <w:t xml:space="preserve"> групп населения необходимо: </w:t>
      </w:r>
    </w:p>
    <w:p w:rsidR="000E32D3" w:rsidRPr="0095584A" w:rsidRDefault="000E32D3" w:rsidP="000E32D3">
      <w:pPr>
        <w:autoSpaceDE w:val="0"/>
        <w:autoSpaceDN w:val="0"/>
        <w:adjustRightInd w:val="0"/>
        <w:ind w:firstLine="426"/>
        <w:jc w:val="both"/>
      </w:pPr>
      <w:r w:rsidRPr="0095584A">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0E32D3" w:rsidRPr="0095584A" w:rsidRDefault="000E32D3" w:rsidP="000E32D3">
      <w:pPr>
        <w:autoSpaceDE w:val="0"/>
        <w:autoSpaceDN w:val="0"/>
        <w:adjustRightInd w:val="0"/>
        <w:ind w:firstLine="426"/>
        <w:jc w:val="both"/>
      </w:pPr>
      <w:r w:rsidRPr="0095584A">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0E32D3" w:rsidRPr="0095584A" w:rsidRDefault="000E32D3" w:rsidP="000E32D3">
      <w:pPr>
        <w:autoSpaceDE w:val="0"/>
        <w:autoSpaceDN w:val="0"/>
        <w:adjustRightInd w:val="0"/>
        <w:ind w:firstLine="426"/>
        <w:jc w:val="both"/>
      </w:pPr>
      <w:r w:rsidRPr="0095584A">
        <w:t xml:space="preserve">- оборудовать входные группы, лестницы, </w:t>
      </w:r>
      <w:proofErr w:type="spellStart"/>
      <w:r w:rsidRPr="0095584A">
        <w:t>пандусные</w:t>
      </w:r>
      <w:proofErr w:type="spellEnd"/>
      <w:r w:rsidRPr="0095584A">
        <w:t xml:space="preserve"> съезды, прилегающие территории, пути движения снаружи и внутри зданий, зоны оказания услуг, санитарно-гигиенические помещения</w:t>
      </w:r>
      <w:r>
        <w:t xml:space="preserve"> </w:t>
      </w:r>
      <w:r w:rsidRPr="0095584A">
        <w:t>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0E32D3" w:rsidRPr="0095584A" w:rsidRDefault="000E32D3" w:rsidP="000E32D3">
      <w:pPr>
        <w:autoSpaceDE w:val="0"/>
        <w:autoSpaceDN w:val="0"/>
        <w:adjustRightInd w:val="0"/>
        <w:ind w:firstLine="426"/>
        <w:jc w:val="both"/>
      </w:pPr>
      <w:r w:rsidRPr="0095584A">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95584A">
        <w:t>флеш-картах</w:t>
      </w:r>
      <w:proofErr w:type="spellEnd"/>
      <w:r w:rsidRPr="0095584A">
        <w:t xml:space="preserve"> и специальными аппаратами для их воспроизведения);</w:t>
      </w:r>
    </w:p>
    <w:p w:rsidR="000E32D3" w:rsidRPr="0095584A" w:rsidRDefault="000E32D3" w:rsidP="000E32D3">
      <w:pPr>
        <w:autoSpaceDE w:val="0"/>
        <w:autoSpaceDN w:val="0"/>
        <w:adjustRightInd w:val="0"/>
        <w:ind w:firstLine="426"/>
        <w:jc w:val="both"/>
      </w:pPr>
      <w:r w:rsidRPr="0095584A">
        <w:t>- организовать проведение мероприятий</w:t>
      </w:r>
      <w:r>
        <w:t xml:space="preserve"> </w:t>
      </w:r>
      <w:r w:rsidRPr="0095584A">
        <w:t>(фестивалей, спартакиад и др.) для инвалидов и МГН, в том числе для детей-инвалидов,</w:t>
      </w:r>
      <w:r>
        <w:t xml:space="preserve"> </w:t>
      </w:r>
      <w:r w:rsidRPr="0095584A">
        <w:t>в масштабах</w:t>
      </w:r>
      <w:r w:rsidRPr="008A7D6A">
        <w:t xml:space="preserve"> </w:t>
      </w:r>
      <w:r w:rsidR="008E141E">
        <w:t>Кручено-Балковск</w:t>
      </w:r>
      <w:r w:rsidRPr="00ED48EB">
        <w:t>ого сельского поселения</w:t>
      </w:r>
      <w:r w:rsidRPr="0095584A">
        <w:t xml:space="preserve">, </w:t>
      </w:r>
      <w:r>
        <w:t>участие в межмуниципальных мероприятиях</w:t>
      </w:r>
      <w:r w:rsidRPr="0095584A">
        <w:t>.</w:t>
      </w:r>
    </w:p>
    <w:p w:rsidR="000E32D3" w:rsidRPr="0095584A" w:rsidRDefault="000E32D3" w:rsidP="000E32D3">
      <w:pPr>
        <w:pStyle w:val="23"/>
        <w:numPr>
          <w:ilvl w:val="0"/>
          <w:numId w:val="6"/>
        </w:numPr>
        <w:shd w:val="clear" w:color="auto" w:fill="auto"/>
        <w:tabs>
          <w:tab w:val="left" w:pos="284"/>
        </w:tabs>
        <w:spacing w:before="120" w:after="120" w:line="240" w:lineRule="auto"/>
        <w:ind w:left="0"/>
        <w:rPr>
          <w:b/>
          <w:sz w:val="24"/>
          <w:szCs w:val="24"/>
        </w:rPr>
      </w:pPr>
      <w:r>
        <w:rPr>
          <w:b/>
          <w:sz w:val="24"/>
          <w:szCs w:val="24"/>
        </w:rPr>
        <w:t xml:space="preserve"> </w:t>
      </w:r>
      <w:r w:rsidRPr="0095584A">
        <w:rPr>
          <w:b/>
          <w:sz w:val="24"/>
          <w:szCs w:val="24"/>
        </w:rPr>
        <w:t>ПОРЯДОК СОДЕРЖАНИЯ И ЭКСПЛУАТАЦИИ ОБЪЕКТОВ БЛАГОУСТРОЙСТВА</w:t>
      </w:r>
      <w:r>
        <w:rPr>
          <w:b/>
          <w:sz w:val="24"/>
          <w:szCs w:val="24"/>
        </w:rPr>
        <w:t xml:space="preserve"> </w:t>
      </w:r>
      <w:r w:rsidR="008E141E">
        <w:rPr>
          <w:b/>
          <w:sz w:val="24"/>
          <w:szCs w:val="24"/>
        </w:rPr>
        <w:t>КРУЧЕНО-БАЛКОВСК</w:t>
      </w:r>
      <w:r>
        <w:rPr>
          <w:b/>
          <w:sz w:val="24"/>
          <w:szCs w:val="24"/>
        </w:rPr>
        <w:t>ОГО СЕЛЬСКОГО ПОСЕЛЕНИЯ</w:t>
      </w:r>
    </w:p>
    <w:p w:rsidR="000E32D3" w:rsidRPr="0095584A" w:rsidRDefault="000E32D3" w:rsidP="000E32D3">
      <w:pPr>
        <w:pStyle w:val="23"/>
        <w:shd w:val="clear" w:color="auto" w:fill="auto"/>
        <w:tabs>
          <w:tab w:val="left" w:pos="1604"/>
        </w:tabs>
        <w:spacing w:before="0" w:after="0" w:line="240" w:lineRule="auto"/>
        <w:ind w:firstLine="709"/>
        <w:jc w:val="both"/>
        <w:rPr>
          <w:sz w:val="24"/>
          <w:szCs w:val="24"/>
        </w:rPr>
      </w:pPr>
      <w:r w:rsidRPr="0095584A">
        <w:rPr>
          <w:sz w:val="24"/>
          <w:szCs w:val="24"/>
        </w:rPr>
        <w:t>12.1. Порядок содержания объектов благоустройства</w:t>
      </w:r>
      <w:r>
        <w:rPr>
          <w:sz w:val="24"/>
          <w:szCs w:val="24"/>
        </w:rPr>
        <w:t xml:space="preserve"> территорий </w:t>
      </w:r>
      <w:r w:rsidR="008E141E">
        <w:rPr>
          <w:sz w:val="24"/>
          <w:szCs w:val="24"/>
        </w:rPr>
        <w:t>Кручено-Балковск</w:t>
      </w:r>
      <w:r>
        <w:rPr>
          <w:sz w:val="24"/>
          <w:szCs w:val="24"/>
        </w:rPr>
        <w:t>ого сельского поселения</w:t>
      </w:r>
      <w:r w:rsidRPr="0095584A">
        <w:rPr>
          <w:sz w:val="24"/>
          <w:szCs w:val="24"/>
        </w:rPr>
        <w:t xml:space="preserve"> устанавливает единые и обязат</w:t>
      </w:r>
      <w:r>
        <w:rPr>
          <w:sz w:val="24"/>
          <w:szCs w:val="24"/>
        </w:rPr>
        <w:t>ельные к исполнению в населенных пунктах</w:t>
      </w:r>
      <w:r w:rsidRPr="0095584A">
        <w:rPr>
          <w:sz w:val="24"/>
          <w:szCs w:val="24"/>
        </w:rPr>
        <w:t xml:space="preserve"> нормативы:</w:t>
      </w:r>
    </w:p>
    <w:p w:rsidR="000E32D3" w:rsidRPr="0073714D" w:rsidRDefault="000E32D3" w:rsidP="000E32D3">
      <w:pPr>
        <w:pStyle w:val="23"/>
        <w:shd w:val="clear" w:color="auto" w:fill="auto"/>
        <w:tabs>
          <w:tab w:val="left" w:pos="1604"/>
        </w:tabs>
        <w:spacing w:before="0" w:after="0" w:line="240" w:lineRule="auto"/>
        <w:ind w:firstLine="426"/>
        <w:jc w:val="both"/>
        <w:rPr>
          <w:sz w:val="24"/>
          <w:szCs w:val="24"/>
        </w:rPr>
      </w:pPr>
      <w:r w:rsidRPr="0073714D">
        <w:rPr>
          <w:sz w:val="24"/>
          <w:szCs w:val="24"/>
        </w:rPr>
        <w:t xml:space="preserve">-положение об уборке территории (Приложение </w:t>
      </w:r>
      <w:r w:rsidR="0073714D">
        <w:rPr>
          <w:sz w:val="24"/>
          <w:szCs w:val="24"/>
        </w:rPr>
        <w:t>Е</w:t>
      </w:r>
      <w:r w:rsidRPr="0073714D">
        <w:rPr>
          <w:sz w:val="24"/>
          <w:szCs w:val="24"/>
        </w:rPr>
        <w:t xml:space="preserve"> к Правилам);</w:t>
      </w:r>
    </w:p>
    <w:p w:rsidR="000E32D3" w:rsidRPr="0073714D" w:rsidRDefault="000E32D3" w:rsidP="000E32D3">
      <w:pPr>
        <w:pStyle w:val="23"/>
        <w:shd w:val="clear" w:color="auto" w:fill="auto"/>
        <w:tabs>
          <w:tab w:val="left" w:pos="1604"/>
        </w:tabs>
        <w:spacing w:before="0" w:after="0" w:line="240" w:lineRule="auto"/>
        <w:ind w:firstLine="426"/>
        <w:jc w:val="both"/>
        <w:rPr>
          <w:sz w:val="24"/>
          <w:szCs w:val="24"/>
        </w:rPr>
      </w:pPr>
      <w:r w:rsidRPr="0073714D">
        <w:rPr>
          <w:sz w:val="24"/>
          <w:szCs w:val="24"/>
        </w:rPr>
        <w:t xml:space="preserve">- порядок содержания элементов благоустройства (Приложение </w:t>
      </w:r>
      <w:r w:rsidR="0073714D">
        <w:rPr>
          <w:sz w:val="24"/>
          <w:szCs w:val="24"/>
        </w:rPr>
        <w:t>Ж</w:t>
      </w:r>
      <w:r w:rsidRPr="0073714D">
        <w:rPr>
          <w:sz w:val="24"/>
          <w:szCs w:val="24"/>
        </w:rPr>
        <w:t xml:space="preserve"> к Правилам);</w:t>
      </w:r>
    </w:p>
    <w:p w:rsidR="000E32D3" w:rsidRPr="0073714D" w:rsidRDefault="000E32D3" w:rsidP="000E32D3">
      <w:pPr>
        <w:pStyle w:val="23"/>
        <w:shd w:val="clear" w:color="auto" w:fill="auto"/>
        <w:tabs>
          <w:tab w:val="left" w:pos="1604"/>
        </w:tabs>
        <w:spacing w:before="0" w:after="0" w:line="240" w:lineRule="auto"/>
        <w:ind w:firstLine="426"/>
        <w:jc w:val="both"/>
        <w:rPr>
          <w:sz w:val="24"/>
          <w:szCs w:val="24"/>
        </w:rPr>
      </w:pPr>
      <w:r w:rsidRPr="0073714D">
        <w:rPr>
          <w:sz w:val="24"/>
          <w:szCs w:val="24"/>
        </w:rPr>
        <w:t>- порядок по озеленению территорий и содержанию зе</w:t>
      </w:r>
      <w:r w:rsidR="0073714D">
        <w:rPr>
          <w:sz w:val="24"/>
          <w:szCs w:val="24"/>
        </w:rPr>
        <w:t>леных насаждений (Приложения А</w:t>
      </w:r>
      <w:r w:rsidRPr="0073714D">
        <w:rPr>
          <w:sz w:val="24"/>
          <w:szCs w:val="24"/>
        </w:rPr>
        <w:t xml:space="preserve"> к Правилам);</w:t>
      </w:r>
    </w:p>
    <w:p w:rsidR="000E32D3" w:rsidRPr="0073714D" w:rsidRDefault="000E32D3" w:rsidP="000E32D3">
      <w:pPr>
        <w:pStyle w:val="23"/>
        <w:shd w:val="clear" w:color="auto" w:fill="auto"/>
        <w:tabs>
          <w:tab w:val="left" w:pos="1604"/>
        </w:tabs>
        <w:spacing w:before="0" w:after="0" w:line="240" w:lineRule="auto"/>
        <w:ind w:firstLine="426"/>
        <w:jc w:val="both"/>
        <w:rPr>
          <w:sz w:val="24"/>
          <w:szCs w:val="24"/>
        </w:rPr>
      </w:pPr>
      <w:r w:rsidRPr="0073714D">
        <w:rPr>
          <w:sz w:val="24"/>
          <w:szCs w:val="24"/>
        </w:rPr>
        <w:lastRenderedPageBreak/>
        <w:t>- порядок по содержанию и эксплуатации дорог (часть 9.2, Раздел 9 Правил);</w:t>
      </w:r>
    </w:p>
    <w:p w:rsidR="000E32D3" w:rsidRPr="0073714D" w:rsidRDefault="000E32D3" w:rsidP="000E32D3">
      <w:pPr>
        <w:pStyle w:val="23"/>
        <w:shd w:val="clear" w:color="auto" w:fill="auto"/>
        <w:tabs>
          <w:tab w:val="left" w:pos="1604"/>
        </w:tabs>
        <w:spacing w:before="0" w:after="0" w:line="240" w:lineRule="auto"/>
        <w:ind w:firstLine="426"/>
        <w:jc w:val="both"/>
        <w:rPr>
          <w:sz w:val="24"/>
          <w:szCs w:val="24"/>
        </w:rPr>
      </w:pPr>
      <w:r w:rsidRPr="0073714D">
        <w:rPr>
          <w:sz w:val="24"/>
          <w:szCs w:val="24"/>
        </w:rPr>
        <w:t>- особые требования к освещению территорий (п. 5.8.8, часть 5.8, Раздел 5 Правил);</w:t>
      </w:r>
    </w:p>
    <w:p w:rsidR="000E32D3" w:rsidRPr="0073714D" w:rsidRDefault="000E32D3" w:rsidP="000E32D3">
      <w:pPr>
        <w:pStyle w:val="23"/>
        <w:shd w:val="clear" w:color="auto" w:fill="auto"/>
        <w:tabs>
          <w:tab w:val="left" w:pos="1604"/>
        </w:tabs>
        <w:spacing w:before="0" w:after="0" w:line="240" w:lineRule="auto"/>
        <w:ind w:firstLine="426"/>
        <w:jc w:val="both"/>
        <w:rPr>
          <w:sz w:val="24"/>
          <w:szCs w:val="24"/>
        </w:rPr>
      </w:pPr>
      <w:r w:rsidRPr="0073714D">
        <w:rPr>
          <w:sz w:val="24"/>
          <w:szCs w:val="24"/>
        </w:rPr>
        <w:t>- порядок содержания строительных площадок (Приложение Д к Правилам);</w:t>
      </w:r>
    </w:p>
    <w:p w:rsidR="000E32D3" w:rsidRPr="0073714D" w:rsidRDefault="000E32D3" w:rsidP="000E32D3">
      <w:pPr>
        <w:pStyle w:val="23"/>
        <w:shd w:val="clear" w:color="auto" w:fill="auto"/>
        <w:tabs>
          <w:tab w:val="left" w:pos="1604"/>
        </w:tabs>
        <w:spacing w:before="0" w:after="0" w:line="240" w:lineRule="auto"/>
        <w:ind w:firstLine="426"/>
        <w:jc w:val="both"/>
        <w:rPr>
          <w:sz w:val="24"/>
          <w:szCs w:val="24"/>
        </w:rPr>
      </w:pPr>
      <w:r w:rsidRPr="0073714D">
        <w:rPr>
          <w:sz w:val="24"/>
          <w:szCs w:val="24"/>
        </w:rPr>
        <w:t>- порядок проведения работ при ремонте и реконструкции коммуникаций (часть 9.3, Раздел 9 Правил);</w:t>
      </w:r>
    </w:p>
    <w:p w:rsidR="000E32D3" w:rsidRPr="0073714D" w:rsidRDefault="000E32D3" w:rsidP="000E32D3">
      <w:pPr>
        <w:pStyle w:val="23"/>
        <w:shd w:val="clear" w:color="auto" w:fill="auto"/>
        <w:tabs>
          <w:tab w:val="left" w:pos="1604"/>
        </w:tabs>
        <w:spacing w:before="0" w:after="0" w:line="240" w:lineRule="auto"/>
        <w:ind w:firstLine="426"/>
        <w:jc w:val="both"/>
        <w:rPr>
          <w:sz w:val="24"/>
          <w:szCs w:val="24"/>
        </w:rPr>
      </w:pPr>
      <w:r w:rsidRPr="0073714D">
        <w:rPr>
          <w:sz w:val="24"/>
          <w:szCs w:val="24"/>
        </w:rPr>
        <w:t xml:space="preserve">- порядок содержания животных (Решение Собрания депутатов </w:t>
      </w:r>
      <w:r w:rsidR="008E141E">
        <w:rPr>
          <w:sz w:val="24"/>
          <w:szCs w:val="24"/>
        </w:rPr>
        <w:t>Кручено-Балковск</w:t>
      </w:r>
      <w:r w:rsidRPr="0073714D">
        <w:rPr>
          <w:sz w:val="24"/>
          <w:szCs w:val="24"/>
        </w:rPr>
        <w:t>ого сельского поселения);</w:t>
      </w:r>
    </w:p>
    <w:p w:rsidR="000E32D3" w:rsidRPr="0073714D" w:rsidRDefault="000E32D3" w:rsidP="000E32D3">
      <w:pPr>
        <w:pStyle w:val="23"/>
        <w:shd w:val="clear" w:color="auto" w:fill="auto"/>
        <w:tabs>
          <w:tab w:val="left" w:pos="1604"/>
        </w:tabs>
        <w:spacing w:before="0" w:after="0" w:line="240" w:lineRule="auto"/>
        <w:ind w:firstLine="426"/>
        <w:jc w:val="both"/>
        <w:rPr>
          <w:sz w:val="24"/>
          <w:szCs w:val="24"/>
        </w:rPr>
      </w:pPr>
      <w:r w:rsidRPr="0073714D">
        <w:rPr>
          <w:sz w:val="24"/>
          <w:szCs w:val="24"/>
        </w:rPr>
        <w:t>- особые тр</w:t>
      </w:r>
      <w:r w:rsidR="00D641BE" w:rsidRPr="0073714D">
        <w:rPr>
          <w:sz w:val="24"/>
          <w:szCs w:val="24"/>
        </w:rPr>
        <w:t>ебования к доступности</w:t>
      </w:r>
      <w:r w:rsidRPr="0073714D">
        <w:rPr>
          <w:sz w:val="24"/>
          <w:szCs w:val="24"/>
        </w:rPr>
        <w:t xml:space="preserve"> среды </w:t>
      </w:r>
      <w:r w:rsidR="00D641BE" w:rsidRPr="0073714D">
        <w:rPr>
          <w:sz w:val="24"/>
          <w:szCs w:val="24"/>
        </w:rPr>
        <w:t xml:space="preserve">для инвалидов и МГН </w:t>
      </w:r>
      <w:r w:rsidRPr="0073714D">
        <w:rPr>
          <w:sz w:val="24"/>
          <w:szCs w:val="24"/>
        </w:rPr>
        <w:t>(Раздел 11 Правил);</w:t>
      </w:r>
    </w:p>
    <w:p w:rsidR="000E32D3" w:rsidRPr="0073714D" w:rsidRDefault="000E32D3" w:rsidP="000E32D3">
      <w:pPr>
        <w:pStyle w:val="23"/>
        <w:shd w:val="clear" w:color="auto" w:fill="auto"/>
        <w:tabs>
          <w:tab w:val="left" w:pos="1604"/>
        </w:tabs>
        <w:spacing w:before="0" w:after="0" w:line="240" w:lineRule="auto"/>
        <w:ind w:firstLine="426"/>
        <w:jc w:val="both"/>
        <w:rPr>
          <w:sz w:val="24"/>
          <w:szCs w:val="24"/>
        </w:rPr>
      </w:pPr>
      <w:r w:rsidRPr="0073714D">
        <w:rPr>
          <w:sz w:val="24"/>
          <w:szCs w:val="24"/>
        </w:rPr>
        <w:t xml:space="preserve">- особые требования к праздничному оформлению населенного пункта (Решение Собрания депутатов </w:t>
      </w:r>
      <w:r w:rsidR="008E141E">
        <w:rPr>
          <w:sz w:val="24"/>
          <w:szCs w:val="24"/>
        </w:rPr>
        <w:t>Кручено-Балковск</w:t>
      </w:r>
      <w:r w:rsidRPr="0073714D">
        <w:rPr>
          <w:sz w:val="24"/>
          <w:szCs w:val="24"/>
        </w:rPr>
        <w:t xml:space="preserve">ого сельского поселения); </w:t>
      </w:r>
    </w:p>
    <w:p w:rsidR="000E32D3" w:rsidRPr="0073714D" w:rsidRDefault="000E32D3" w:rsidP="000E32D3">
      <w:pPr>
        <w:pStyle w:val="23"/>
        <w:shd w:val="clear" w:color="auto" w:fill="auto"/>
        <w:tabs>
          <w:tab w:val="left" w:pos="1604"/>
        </w:tabs>
        <w:spacing w:before="0" w:after="0" w:line="240" w:lineRule="auto"/>
        <w:ind w:firstLine="426"/>
        <w:jc w:val="both"/>
        <w:rPr>
          <w:sz w:val="24"/>
          <w:szCs w:val="24"/>
        </w:rPr>
      </w:pPr>
      <w:r w:rsidRPr="0073714D">
        <w:rPr>
          <w:sz w:val="24"/>
          <w:szCs w:val="24"/>
        </w:rPr>
        <w:t>- основные положения о контроле за соблюдением правил эксплуатации объектов благоустройства (Раздел 13 Правил).</w:t>
      </w:r>
    </w:p>
    <w:p w:rsidR="000E32D3" w:rsidRPr="0095584A" w:rsidRDefault="000E32D3" w:rsidP="000E32D3">
      <w:pPr>
        <w:pStyle w:val="23"/>
        <w:shd w:val="clear" w:color="auto" w:fill="auto"/>
        <w:tabs>
          <w:tab w:val="left" w:pos="1617"/>
        </w:tabs>
        <w:spacing w:before="0" w:after="0" w:line="240" w:lineRule="auto"/>
        <w:ind w:firstLine="709"/>
        <w:jc w:val="both"/>
        <w:rPr>
          <w:sz w:val="24"/>
          <w:szCs w:val="24"/>
        </w:rPr>
      </w:pPr>
      <w:r w:rsidRPr="0073714D">
        <w:rPr>
          <w:sz w:val="24"/>
          <w:szCs w:val="24"/>
        </w:rPr>
        <w:t>12.2. Лица, обязанные организовывать и производить работы по содержанию и</w:t>
      </w:r>
      <w:r w:rsidRPr="0095584A">
        <w:rPr>
          <w:sz w:val="24"/>
          <w:szCs w:val="24"/>
        </w:rPr>
        <w:t xml:space="preserve"> эксплуатации объектов благоустройства.</w:t>
      </w:r>
    </w:p>
    <w:p w:rsidR="000E32D3" w:rsidRPr="0095584A" w:rsidRDefault="000E32D3" w:rsidP="000E32D3">
      <w:pPr>
        <w:pStyle w:val="23"/>
        <w:tabs>
          <w:tab w:val="left" w:pos="1594"/>
        </w:tabs>
        <w:spacing w:before="0" w:after="0" w:line="240" w:lineRule="auto"/>
        <w:ind w:firstLine="426"/>
        <w:jc w:val="both"/>
        <w:rPr>
          <w:rFonts w:eastAsia="Courier New"/>
          <w:sz w:val="24"/>
          <w:szCs w:val="24"/>
        </w:rPr>
      </w:pPr>
      <w:r w:rsidRPr="0095584A">
        <w:rPr>
          <w:sz w:val="24"/>
          <w:szCs w:val="24"/>
        </w:rPr>
        <w:t>12.2.</w:t>
      </w:r>
      <w:r w:rsidRPr="0095584A">
        <w:rPr>
          <w:rFonts w:eastAsia="Courier New"/>
          <w:sz w:val="24"/>
          <w:szCs w:val="24"/>
        </w:rPr>
        <w:t xml:space="preserve">1. Обязанности по организации и производству работ </w:t>
      </w:r>
      <w:r w:rsidRPr="0095584A">
        <w:rPr>
          <w:sz w:val="24"/>
          <w:szCs w:val="24"/>
        </w:rPr>
        <w:t>по содержанию и эксплуатации объектов благоустройства</w:t>
      </w:r>
      <w:r w:rsidRPr="0095584A">
        <w:rPr>
          <w:rFonts w:eastAsia="Courier New"/>
          <w:sz w:val="24"/>
          <w:szCs w:val="24"/>
        </w:rPr>
        <w:t xml:space="preserve"> возлагаются:</w:t>
      </w:r>
    </w:p>
    <w:p w:rsidR="000E32D3" w:rsidRPr="0095584A" w:rsidRDefault="000E32D3" w:rsidP="000E32D3">
      <w:pPr>
        <w:pStyle w:val="23"/>
        <w:tabs>
          <w:tab w:val="left" w:pos="1594"/>
        </w:tabs>
        <w:spacing w:before="0" w:after="0" w:line="240" w:lineRule="auto"/>
        <w:ind w:firstLine="426"/>
        <w:jc w:val="both"/>
        <w:rPr>
          <w:rFonts w:eastAsia="Courier New"/>
          <w:sz w:val="24"/>
          <w:szCs w:val="24"/>
        </w:rPr>
      </w:pPr>
      <w:r w:rsidRPr="0095584A">
        <w:rPr>
          <w:rFonts w:eastAsia="Courier New"/>
          <w:sz w:val="24"/>
          <w:szCs w:val="24"/>
        </w:rPr>
        <w:t xml:space="preserve">а) </w:t>
      </w:r>
      <w:r w:rsidRPr="0095584A">
        <w:rPr>
          <w:sz w:val="24"/>
          <w:szCs w:val="24"/>
        </w:rPr>
        <w:t>по содержанию</w:t>
      </w:r>
      <w:r>
        <w:rPr>
          <w:sz w:val="24"/>
          <w:szCs w:val="24"/>
        </w:rPr>
        <w:t xml:space="preserve"> </w:t>
      </w:r>
      <w:r w:rsidRPr="0095584A">
        <w:rPr>
          <w:rFonts w:eastAsia="Courier New"/>
          <w:sz w:val="24"/>
          <w:szCs w:val="24"/>
        </w:rPr>
        <w:t>мест производства земляных, строительных, дорожно-ремонтных работ, работ по ремонту инженерных сетей и коммуникаций, фасадов и иных элементов строе</w:t>
      </w:r>
      <w:r w:rsidR="00D641BE">
        <w:rPr>
          <w:rFonts w:eastAsia="Courier New"/>
          <w:sz w:val="24"/>
          <w:szCs w:val="24"/>
        </w:rPr>
        <w:t>ний, зданий и сооружений</w:t>
      </w:r>
      <w:r w:rsidRPr="0095584A">
        <w:rPr>
          <w:rFonts w:eastAsia="Courier New"/>
          <w:sz w:val="24"/>
          <w:szCs w:val="24"/>
        </w:rPr>
        <w:t xml:space="preserve"> – на заказчиков и производителей работ;</w:t>
      </w:r>
    </w:p>
    <w:p w:rsidR="000E32D3" w:rsidRPr="0095584A" w:rsidRDefault="000E32D3" w:rsidP="000E32D3">
      <w:pPr>
        <w:pStyle w:val="23"/>
        <w:tabs>
          <w:tab w:val="left" w:pos="1594"/>
        </w:tabs>
        <w:spacing w:before="0" w:after="0" w:line="240" w:lineRule="auto"/>
        <w:ind w:firstLine="426"/>
        <w:jc w:val="both"/>
        <w:rPr>
          <w:rFonts w:eastAsia="Courier New"/>
          <w:sz w:val="24"/>
          <w:szCs w:val="24"/>
        </w:rPr>
      </w:pPr>
      <w:r w:rsidRPr="0095584A">
        <w:rPr>
          <w:rFonts w:eastAsia="Courier New"/>
          <w:sz w:val="24"/>
          <w:szCs w:val="24"/>
        </w:rPr>
        <w:t xml:space="preserve">б) </w:t>
      </w:r>
      <w:r w:rsidRPr="0095584A">
        <w:rPr>
          <w:sz w:val="24"/>
          <w:szCs w:val="24"/>
        </w:rPr>
        <w:t>по содержанию и эксплуатации</w:t>
      </w:r>
      <w:r w:rsidRPr="0095584A">
        <w:rPr>
          <w:rFonts w:eastAsia="Courier New"/>
          <w:sz w:val="24"/>
          <w:szCs w:val="24"/>
        </w:rPr>
        <w:t xml:space="preserve"> объектов капитального строительства и объектов инфраструктуры – на собственников, владельцев, пользователей указанных </w:t>
      </w:r>
      <w:r w:rsidR="00793941">
        <w:rPr>
          <w:rFonts w:eastAsia="Courier New"/>
          <w:sz w:val="24"/>
          <w:szCs w:val="24"/>
        </w:rPr>
        <w:t>объектов</w:t>
      </w:r>
      <w:r w:rsidRPr="0095584A">
        <w:rPr>
          <w:rFonts w:eastAsia="Courier New"/>
          <w:sz w:val="24"/>
          <w:szCs w:val="24"/>
        </w:rPr>
        <w:t>;</w:t>
      </w:r>
    </w:p>
    <w:p w:rsidR="000E32D3" w:rsidRPr="0095584A" w:rsidRDefault="000E32D3" w:rsidP="000E32D3">
      <w:pPr>
        <w:pStyle w:val="23"/>
        <w:tabs>
          <w:tab w:val="left" w:pos="1594"/>
        </w:tabs>
        <w:spacing w:before="0" w:after="0" w:line="240" w:lineRule="auto"/>
        <w:ind w:firstLine="426"/>
        <w:jc w:val="both"/>
        <w:rPr>
          <w:rFonts w:eastAsia="Courier New"/>
          <w:sz w:val="24"/>
          <w:szCs w:val="24"/>
        </w:rPr>
      </w:pPr>
      <w:r w:rsidRPr="0095584A">
        <w:rPr>
          <w:rFonts w:eastAsia="Courier New"/>
          <w:sz w:val="24"/>
          <w:szCs w:val="24"/>
        </w:rPr>
        <w:t xml:space="preserve">в) </w:t>
      </w:r>
      <w:r w:rsidRPr="0095584A">
        <w:rPr>
          <w:sz w:val="24"/>
          <w:szCs w:val="24"/>
        </w:rPr>
        <w:t>по содержанию и эксплуатации</w:t>
      </w:r>
      <w:r w:rsidRPr="0095584A">
        <w:rPr>
          <w:rFonts w:eastAsia="Courier New"/>
          <w:sz w:val="24"/>
          <w:szCs w:val="24"/>
        </w:rPr>
        <w:t xml:space="preserve"> мес</w:t>
      </w:r>
      <w:r w:rsidR="00793941">
        <w:rPr>
          <w:rFonts w:eastAsia="Courier New"/>
          <w:sz w:val="24"/>
          <w:szCs w:val="24"/>
        </w:rPr>
        <w:t xml:space="preserve">т временной уличной торговли </w:t>
      </w:r>
      <w:r w:rsidRPr="0095584A">
        <w:rPr>
          <w:rFonts w:eastAsia="Courier New"/>
          <w:sz w:val="24"/>
          <w:szCs w:val="24"/>
        </w:rPr>
        <w:t>– на собственников, владельцев или пользователей объектов торговли;</w:t>
      </w:r>
    </w:p>
    <w:p w:rsidR="000E32D3" w:rsidRPr="0095584A" w:rsidRDefault="000E32D3" w:rsidP="000E32D3">
      <w:pPr>
        <w:pStyle w:val="23"/>
        <w:tabs>
          <w:tab w:val="left" w:pos="1594"/>
        </w:tabs>
        <w:spacing w:before="0" w:after="0" w:line="240" w:lineRule="auto"/>
        <w:ind w:firstLine="426"/>
        <w:jc w:val="both"/>
        <w:rPr>
          <w:rFonts w:eastAsia="Courier New"/>
          <w:sz w:val="24"/>
          <w:szCs w:val="24"/>
        </w:rPr>
      </w:pPr>
      <w:r w:rsidRPr="0095584A">
        <w:rPr>
          <w:rFonts w:eastAsia="Courier New"/>
          <w:sz w:val="24"/>
          <w:szCs w:val="24"/>
        </w:rPr>
        <w:t xml:space="preserve">г) по </w:t>
      </w:r>
      <w:r w:rsidRPr="0095584A">
        <w:rPr>
          <w:sz w:val="24"/>
          <w:szCs w:val="24"/>
        </w:rPr>
        <w:t>содержанию</w:t>
      </w:r>
      <w:r>
        <w:rPr>
          <w:sz w:val="24"/>
          <w:szCs w:val="24"/>
        </w:rPr>
        <w:t xml:space="preserve"> </w:t>
      </w:r>
      <w:r w:rsidRPr="0095584A">
        <w:rPr>
          <w:rFonts w:eastAsia="Courier New"/>
          <w:sz w:val="24"/>
          <w:szCs w:val="24"/>
        </w:rPr>
        <w:t xml:space="preserve">неиспользуемых и </w:t>
      </w:r>
      <w:proofErr w:type="spellStart"/>
      <w:r w:rsidRPr="0095584A">
        <w:rPr>
          <w:rFonts w:eastAsia="Courier New"/>
          <w:sz w:val="24"/>
          <w:szCs w:val="24"/>
        </w:rPr>
        <w:t>неосваиваемых</w:t>
      </w:r>
      <w:proofErr w:type="spellEnd"/>
      <w:r w:rsidRPr="0095584A">
        <w:rPr>
          <w:rFonts w:eastAsia="Courier New"/>
          <w:sz w:val="24"/>
          <w:szCs w:val="24"/>
        </w:rPr>
        <w:t xml:space="preserve"> территорий, территорий после сноса строений – на собственников, владельцев, поль</w:t>
      </w:r>
      <w:r w:rsidR="00793941">
        <w:rPr>
          <w:rFonts w:eastAsia="Courier New"/>
          <w:sz w:val="24"/>
          <w:szCs w:val="24"/>
        </w:rPr>
        <w:t>зователей данной территории</w:t>
      </w:r>
      <w:r w:rsidRPr="0095584A">
        <w:rPr>
          <w:rFonts w:eastAsia="Courier New"/>
          <w:sz w:val="24"/>
          <w:szCs w:val="24"/>
        </w:rPr>
        <w:t>;</w:t>
      </w:r>
    </w:p>
    <w:p w:rsidR="000E32D3" w:rsidRPr="0095584A" w:rsidRDefault="000E32D3" w:rsidP="000E32D3">
      <w:pPr>
        <w:pStyle w:val="23"/>
        <w:tabs>
          <w:tab w:val="left" w:pos="1594"/>
        </w:tabs>
        <w:spacing w:before="0" w:after="0" w:line="240" w:lineRule="auto"/>
        <w:ind w:firstLine="426"/>
        <w:jc w:val="both"/>
        <w:rPr>
          <w:rFonts w:eastAsia="Courier New"/>
          <w:sz w:val="24"/>
          <w:szCs w:val="24"/>
        </w:rPr>
      </w:pPr>
      <w:proofErr w:type="spellStart"/>
      <w:r w:rsidRPr="0095584A">
        <w:rPr>
          <w:rFonts w:eastAsia="Courier New"/>
          <w:sz w:val="24"/>
          <w:szCs w:val="24"/>
        </w:rPr>
        <w:t>д</w:t>
      </w:r>
      <w:proofErr w:type="spellEnd"/>
      <w:r w:rsidRPr="0095584A">
        <w:rPr>
          <w:rFonts w:eastAsia="Courier New"/>
          <w:sz w:val="24"/>
          <w:szCs w:val="24"/>
        </w:rPr>
        <w:t xml:space="preserve">) </w:t>
      </w:r>
      <w:r w:rsidRPr="0095584A">
        <w:rPr>
          <w:sz w:val="24"/>
          <w:szCs w:val="24"/>
        </w:rPr>
        <w:t>по содержанию и эксплуатации</w:t>
      </w:r>
      <w:r w:rsidRPr="0095584A">
        <w:rPr>
          <w:rFonts w:eastAsia="Courier New"/>
          <w:sz w:val="24"/>
          <w:szCs w:val="24"/>
        </w:rPr>
        <w:t xml:space="preserve"> территории автозаправочных станций, станций техобслуживания, мест мойки автотранспорта, автозаправочных комплексов, рынков, торгов</w:t>
      </w:r>
      <w:r w:rsidR="00793941">
        <w:rPr>
          <w:rFonts w:eastAsia="Courier New"/>
          <w:sz w:val="24"/>
          <w:szCs w:val="24"/>
        </w:rPr>
        <w:t>ых и развлекательных центров</w:t>
      </w:r>
      <w:r w:rsidRPr="0095584A">
        <w:rPr>
          <w:rFonts w:eastAsia="Courier New"/>
          <w:sz w:val="24"/>
          <w:szCs w:val="24"/>
        </w:rPr>
        <w:t xml:space="preserve"> – на собственников, владельцев или пользователей указанных объектов;</w:t>
      </w:r>
    </w:p>
    <w:p w:rsidR="000E32D3" w:rsidRPr="0095584A" w:rsidRDefault="000E32D3" w:rsidP="000E32D3">
      <w:pPr>
        <w:pStyle w:val="23"/>
        <w:tabs>
          <w:tab w:val="left" w:pos="1594"/>
        </w:tabs>
        <w:spacing w:before="0" w:after="0" w:line="240" w:lineRule="auto"/>
        <w:ind w:firstLine="426"/>
        <w:jc w:val="both"/>
        <w:rPr>
          <w:rFonts w:eastAsia="Courier New"/>
          <w:sz w:val="24"/>
          <w:szCs w:val="24"/>
        </w:rPr>
      </w:pPr>
      <w:r w:rsidRPr="0095584A">
        <w:rPr>
          <w:rFonts w:eastAsia="Courier New"/>
          <w:sz w:val="24"/>
          <w:szCs w:val="24"/>
        </w:rPr>
        <w:t xml:space="preserve">е) </w:t>
      </w:r>
      <w:r w:rsidRPr="0095584A">
        <w:rPr>
          <w:sz w:val="24"/>
          <w:szCs w:val="24"/>
        </w:rPr>
        <w:t>по содержанию и эксплуатации</w:t>
      </w:r>
      <w:r w:rsidRPr="0095584A">
        <w:rPr>
          <w:rFonts w:eastAsia="Courier New"/>
          <w:sz w:val="24"/>
          <w:szCs w:val="24"/>
        </w:rPr>
        <w:t xml:space="preserve"> территорий юридических лиц (индивидуальных предп</w:t>
      </w:r>
      <w:r w:rsidR="00793941">
        <w:rPr>
          <w:rFonts w:eastAsia="Courier New"/>
          <w:sz w:val="24"/>
          <w:szCs w:val="24"/>
        </w:rPr>
        <w:t>ринимателей), физических лиц</w:t>
      </w:r>
      <w:r w:rsidRPr="0095584A">
        <w:rPr>
          <w:rFonts w:eastAsia="Courier New"/>
          <w:sz w:val="24"/>
          <w:szCs w:val="24"/>
        </w:rPr>
        <w:t xml:space="preserve"> – на собственника, владельца или пользователя указанной территории;</w:t>
      </w:r>
    </w:p>
    <w:p w:rsidR="000E32D3" w:rsidRPr="0095584A" w:rsidRDefault="000E32D3" w:rsidP="000E32D3">
      <w:pPr>
        <w:pStyle w:val="23"/>
        <w:tabs>
          <w:tab w:val="left" w:pos="1594"/>
        </w:tabs>
        <w:spacing w:before="0" w:after="0" w:line="240" w:lineRule="auto"/>
        <w:ind w:firstLine="426"/>
        <w:jc w:val="both"/>
        <w:rPr>
          <w:rFonts w:eastAsia="Courier New"/>
          <w:sz w:val="24"/>
          <w:szCs w:val="24"/>
        </w:rPr>
      </w:pPr>
      <w:r w:rsidRPr="0095584A">
        <w:rPr>
          <w:rFonts w:eastAsia="Courier New"/>
          <w:sz w:val="24"/>
          <w:szCs w:val="24"/>
        </w:rPr>
        <w:t xml:space="preserve">ж) </w:t>
      </w:r>
      <w:r w:rsidRPr="0095584A">
        <w:rPr>
          <w:sz w:val="24"/>
          <w:szCs w:val="24"/>
        </w:rPr>
        <w:t>по содержанию и эксплуатации</w:t>
      </w:r>
      <w:r>
        <w:rPr>
          <w:sz w:val="24"/>
          <w:szCs w:val="24"/>
        </w:rPr>
        <w:t xml:space="preserve"> </w:t>
      </w:r>
      <w:r w:rsidRPr="0095584A">
        <w:rPr>
          <w:rFonts w:eastAsia="Courier New"/>
          <w:sz w:val="24"/>
          <w:szCs w:val="24"/>
        </w:rPr>
        <w:t>водных объектов в зонах отдых</w:t>
      </w:r>
      <w:r w:rsidR="00793941">
        <w:rPr>
          <w:rFonts w:eastAsia="Courier New"/>
          <w:sz w:val="24"/>
          <w:szCs w:val="24"/>
        </w:rPr>
        <w:t>а</w:t>
      </w:r>
      <w:r w:rsidRPr="0095584A">
        <w:rPr>
          <w:rFonts w:eastAsia="Courier New"/>
          <w:sz w:val="24"/>
          <w:szCs w:val="24"/>
        </w:rPr>
        <w:t xml:space="preserve">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0E32D3" w:rsidRPr="0095584A" w:rsidRDefault="000E32D3" w:rsidP="000E32D3">
      <w:pPr>
        <w:pStyle w:val="23"/>
        <w:tabs>
          <w:tab w:val="left" w:pos="1594"/>
        </w:tabs>
        <w:spacing w:before="0" w:after="0" w:line="240" w:lineRule="auto"/>
        <w:ind w:firstLine="426"/>
        <w:jc w:val="both"/>
        <w:rPr>
          <w:rFonts w:eastAsia="Courier New"/>
          <w:sz w:val="24"/>
          <w:szCs w:val="24"/>
        </w:rPr>
      </w:pPr>
      <w:r w:rsidRPr="0095584A">
        <w:rPr>
          <w:rFonts w:eastAsia="Courier New"/>
          <w:sz w:val="24"/>
          <w:szCs w:val="24"/>
        </w:rPr>
        <w:t>и) по содержанию частного домовладения, хозяйственных строе</w:t>
      </w:r>
      <w:r w:rsidR="00793941">
        <w:rPr>
          <w:rFonts w:eastAsia="Courier New"/>
          <w:sz w:val="24"/>
          <w:szCs w:val="24"/>
        </w:rPr>
        <w:t>ний и сооружений, ограждений</w:t>
      </w:r>
      <w:r w:rsidRPr="0095584A">
        <w:rPr>
          <w:rFonts w:eastAsia="Courier New"/>
          <w:sz w:val="24"/>
          <w:szCs w:val="24"/>
        </w:rPr>
        <w:t xml:space="preserve"> – на собственников, владельцев или пользователей указанных объектов;</w:t>
      </w:r>
    </w:p>
    <w:p w:rsidR="000E32D3" w:rsidRPr="0095584A" w:rsidRDefault="000E32D3" w:rsidP="000E32D3">
      <w:pPr>
        <w:pStyle w:val="23"/>
        <w:tabs>
          <w:tab w:val="left" w:pos="1594"/>
        </w:tabs>
        <w:spacing w:before="0" w:after="0" w:line="240" w:lineRule="auto"/>
        <w:ind w:firstLine="426"/>
        <w:jc w:val="both"/>
        <w:rPr>
          <w:rFonts w:eastAsia="Courier New"/>
          <w:sz w:val="24"/>
          <w:szCs w:val="24"/>
        </w:rPr>
      </w:pPr>
      <w:r w:rsidRPr="0095584A">
        <w:rPr>
          <w:rFonts w:eastAsia="Courier New"/>
          <w:sz w:val="24"/>
          <w:szCs w:val="24"/>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0E32D3" w:rsidRPr="0095584A" w:rsidRDefault="000E32D3" w:rsidP="000E32D3">
      <w:pPr>
        <w:pStyle w:val="23"/>
        <w:tabs>
          <w:tab w:val="left" w:pos="1594"/>
        </w:tabs>
        <w:spacing w:before="0" w:after="0" w:line="240" w:lineRule="auto"/>
        <w:ind w:firstLine="426"/>
        <w:jc w:val="both"/>
        <w:rPr>
          <w:rFonts w:eastAsia="Courier New"/>
          <w:sz w:val="24"/>
          <w:szCs w:val="24"/>
        </w:rPr>
      </w:pPr>
      <w:r w:rsidRPr="0095584A">
        <w:rPr>
          <w:rFonts w:eastAsia="Courier New"/>
          <w:sz w:val="24"/>
          <w:szCs w:val="24"/>
        </w:rPr>
        <w:t>л) по благоустройству и содержанию родников и водны</w:t>
      </w:r>
      <w:r w:rsidR="00793941">
        <w:rPr>
          <w:rFonts w:eastAsia="Courier New"/>
          <w:sz w:val="24"/>
          <w:szCs w:val="24"/>
        </w:rPr>
        <w:t>х источников</w:t>
      </w:r>
      <w:r w:rsidRPr="0095584A">
        <w:rPr>
          <w:rFonts w:eastAsia="Courier New"/>
          <w:sz w:val="24"/>
          <w:szCs w:val="24"/>
        </w:rPr>
        <w:t xml:space="preserve"> – на собственников, владельцев, пользователей земельных участков, на которых они расположены.</w:t>
      </w:r>
    </w:p>
    <w:p w:rsidR="000E32D3" w:rsidRPr="0095584A" w:rsidRDefault="000E32D3" w:rsidP="000E32D3">
      <w:pPr>
        <w:pStyle w:val="23"/>
        <w:tabs>
          <w:tab w:val="left" w:pos="1594"/>
        </w:tabs>
        <w:spacing w:before="0" w:after="0" w:line="240" w:lineRule="auto"/>
        <w:ind w:firstLine="426"/>
        <w:jc w:val="both"/>
        <w:rPr>
          <w:rFonts w:eastAsia="Courier New"/>
          <w:sz w:val="24"/>
          <w:szCs w:val="24"/>
        </w:rPr>
      </w:pPr>
      <w:r w:rsidRPr="0095584A">
        <w:rPr>
          <w:sz w:val="24"/>
          <w:szCs w:val="24"/>
        </w:rPr>
        <w:t>12.2.</w:t>
      </w:r>
      <w:r w:rsidRPr="0095584A">
        <w:rPr>
          <w:rFonts w:eastAsia="Courier New"/>
          <w:sz w:val="24"/>
          <w:szCs w:val="24"/>
        </w:rPr>
        <w:t>2. Предусмотренные настоящими</w:t>
      </w:r>
      <w:r>
        <w:rPr>
          <w:rFonts w:eastAsia="Courier New"/>
          <w:sz w:val="24"/>
          <w:szCs w:val="24"/>
        </w:rPr>
        <w:t xml:space="preserve"> </w:t>
      </w:r>
      <w:r w:rsidRPr="0095584A">
        <w:rPr>
          <w:rFonts w:eastAsia="Courier New"/>
          <w:sz w:val="24"/>
          <w:szCs w:val="24"/>
        </w:rPr>
        <w:t>Правилами обязанности</w:t>
      </w:r>
      <w:r>
        <w:rPr>
          <w:rFonts w:eastAsia="Courier New"/>
          <w:sz w:val="24"/>
          <w:szCs w:val="24"/>
        </w:rPr>
        <w:t xml:space="preserve"> </w:t>
      </w:r>
      <w:r w:rsidRPr="0095584A">
        <w:rPr>
          <w:rFonts w:eastAsia="Courier New"/>
          <w:sz w:val="24"/>
          <w:szCs w:val="24"/>
        </w:rPr>
        <w:t>возлагаются:</w:t>
      </w:r>
    </w:p>
    <w:p w:rsidR="000E32D3" w:rsidRPr="0095584A" w:rsidRDefault="000E32D3" w:rsidP="000E32D3">
      <w:pPr>
        <w:pStyle w:val="23"/>
        <w:tabs>
          <w:tab w:val="left" w:pos="1594"/>
        </w:tabs>
        <w:spacing w:before="0" w:after="0" w:line="240" w:lineRule="auto"/>
        <w:ind w:firstLine="426"/>
        <w:jc w:val="both"/>
        <w:rPr>
          <w:rFonts w:eastAsia="Courier New"/>
          <w:sz w:val="24"/>
          <w:szCs w:val="24"/>
        </w:rPr>
      </w:pPr>
      <w:r w:rsidRPr="0095584A">
        <w:rPr>
          <w:rFonts w:eastAsia="Courier New"/>
          <w:sz w:val="24"/>
          <w:szCs w:val="24"/>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0E32D3" w:rsidRPr="0095584A" w:rsidRDefault="000E32D3" w:rsidP="000E32D3">
      <w:pPr>
        <w:pStyle w:val="23"/>
        <w:tabs>
          <w:tab w:val="left" w:pos="1594"/>
        </w:tabs>
        <w:spacing w:before="0" w:after="0" w:line="240" w:lineRule="auto"/>
        <w:ind w:firstLine="426"/>
        <w:jc w:val="both"/>
        <w:rPr>
          <w:rFonts w:eastAsia="Courier New"/>
          <w:sz w:val="24"/>
          <w:szCs w:val="24"/>
        </w:rPr>
      </w:pPr>
      <w:r w:rsidRPr="0095584A">
        <w:rPr>
          <w:rFonts w:eastAsia="Courier New"/>
          <w:sz w:val="24"/>
          <w:szCs w:val="24"/>
        </w:rPr>
        <w:t xml:space="preserve">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w:t>
      </w:r>
      <w:r w:rsidRPr="0095584A">
        <w:rPr>
          <w:rFonts w:eastAsia="Courier New"/>
          <w:sz w:val="24"/>
          <w:szCs w:val="24"/>
        </w:rPr>
        <w:lastRenderedPageBreak/>
        <w:t>муниципальные эксплуатационные организации;</w:t>
      </w:r>
    </w:p>
    <w:p w:rsidR="000E32D3" w:rsidRPr="0095584A" w:rsidRDefault="000E32D3" w:rsidP="000E32D3">
      <w:pPr>
        <w:pStyle w:val="23"/>
        <w:shd w:val="clear" w:color="auto" w:fill="auto"/>
        <w:tabs>
          <w:tab w:val="left" w:pos="1594"/>
        </w:tabs>
        <w:spacing w:before="0" w:after="0" w:line="240" w:lineRule="auto"/>
        <w:ind w:firstLine="426"/>
        <w:jc w:val="both"/>
        <w:rPr>
          <w:rFonts w:eastAsia="Courier New"/>
          <w:sz w:val="24"/>
          <w:szCs w:val="24"/>
        </w:rPr>
      </w:pPr>
      <w:r w:rsidRPr="0095584A">
        <w:rPr>
          <w:rFonts w:eastAsia="Courier New"/>
          <w:sz w:val="24"/>
          <w:szCs w:val="24"/>
        </w:rPr>
        <w:t xml:space="preserve">в) по объектам, находящимся в частной собственности, – на собственников объектов – граждан и юридических лиц. </w:t>
      </w:r>
    </w:p>
    <w:p w:rsidR="000E32D3" w:rsidRPr="0095584A" w:rsidRDefault="000E32D3" w:rsidP="000E32D3">
      <w:pPr>
        <w:pStyle w:val="23"/>
        <w:tabs>
          <w:tab w:val="left" w:pos="1594"/>
        </w:tabs>
        <w:spacing w:before="0" w:after="0" w:line="240" w:lineRule="auto"/>
        <w:ind w:firstLine="709"/>
        <w:jc w:val="both"/>
        <w:rPr>
          <w:rFonts w:eastAsia="Courier New"/>
          <w:sz w:val="24"/>
          <w:szCs w:val="24"/>
        </w:rPr>
      </w:pPr>
      <w:r w:rsidRPr="0095584A">
        <w:rPr>
          <w:rFonts w:eastAsia="Courier New"/>
          <w:sz w:val="24"/>
          <w:szCs w:val="24"/>
        </w:rPr>
        <w:t>12.3.</w:t>
      </w:r>
      <w:r>
        <w:rPr>
          <w:rFonts w:eastAsia="Courier New"/>
          <w:sz w:val="24"/>
          <w:szCs w:val="24"/>
        </w:rPr>
        <w:t xml:space="preserve"> </w:t>
      </w:r>
      <w:r w:rsidRPr="0095584A">
        <w:rPr>
          <w:rFonts w:eastAsia="Courier New"/>
          <w:sz w:val="24"/>
          <w:szCs w:val="24"/>
        </w:rPr>
        <w:t>Участие собственников (правообладателей) зданий (помещений в них) и сооружений в благоустройстве прилегающих территорий общего пользования.</w:t>
      </w:r>
    </w:p>
    <w:p w:rsidR="000E32D3" w:rsidRPr="0095584A" w:rsidRDefault="000E32D3" w:rsidP="00793941">
      <w:pPr>
        <w:pStyle w:val="23"/>
        <w:tabs>
          <w:tab w:val="left" w:pos="1594"/>
        </w:tabs>
        <w:spacing w:before="0" w:after="0" w:line="240" w:lineRule="auto"/>
        <w:ind w:firstLine="426"/>
        <w:jc w:val="both"/>
        <w:rPr>
          <w:rFonts w:eastAsia="Courier New"/>
          <w:sz w:val="24"/>
          <w:szCs w:val="24"/>
        </w:rPr>
      </w:pPr>
      <w:r w:rsidRPr="0095584A">
        <w:rPr>
          <w:rFonts w:eastAsia="Courier New"/>
          <w:sz w:val="24"/>
          <w:szCs w:val="24"/>
        </w:rPr>
        <w:t xml:space="preserve">12.3.1. Собственники (правообладатели) зданий (помещений </w:t>
      </w:r>
      <w:r w:rsidR="00793941">
        <w:rPr>
          <w:rFonts w:eastAsia="Courier New"/>
          <w:sz w:val="24"/>
          <w:szCs w:val="24"/>
        </w:rPr>
        <w:t xml:space="preserve">в них) и сооружений на территории населенных пунктов </w:t>
      </w:r>
      <w:r w:rsidR="008E141E">
        <w:rPr>
          <w:rFonts w:eastAsia="Courier New"/>
          <w:sz w:val="24"/>
          <w:szCs w:val="24"/>
        </w:rPr>
        <w:t>Кручено-Балковск</w:t>
      </w:r>
      <w:r w:rsidR="00793941">
        <w:rPr>
          <w:rFonts w:eastAsia="Courier New"/>
          <w:sz w:val="24"/>
          <w:szCs w:val="24"/>
        </w:rPr>
        <w:t>ого сельского поселения могут принимать участие</w:t>
      </w:r>
      <w:r w:rsidRPr="0095584A">
        <w:rPr>
          <w:rFonts w:eastAsia="Courier New"/>
          <w:sz w:val="24"/>
          <w:szCs w:val="24"/>
        </w:rPr>
        <w:t xml:space="preserve"> в благоустройстве прилегающих </w:t>
      </w:r>
      <w:r w:rsidRPr="00F153EE">
        <w:rPr>
          <w:rFonts w:eastAsia="Courier New"/>
          <w:sz w:val="24"/>
          <w:szCs w:val="24"/>
        </w:rPr>
        <w:t xml:space="preserve">территорий </w:t>
      </w:r>
      <w:r w:rsidR="00793941">
        <w:rPr>
          <w:rFonts w:eastAsia="Courier New"/>
          <w:sz w:val="24"/>
          <w:szCs w:val="24"/>
        </w:rPr>
        <w:t xml:space="preserve">исключительно по собственной инициативе в соответствии с действующим законодательством Российской Федерации. </w:t>
      </w:r>
    </w:p>
    <w:p w:rsidR="000E32D3" w:rsidRPr="0095584A" w:rsidRDefault="000E32D3" w:rsidP="000E32D3">
      <w:pPr>
        <w:pStyle w:val="23"/>
        <w:shd w:val="clear" w:color="auto" w:fill="auto"/>
        <w:tabs>
          <w:tab w:val="left" w:pos="1594"/>
        </w:tabs>
        <w:spacing w:before="0" w:after="0" w:line="240" w:lineRule="auto"/>
        <w:ind w:firstLine="709"/>
        <w:jc w:val="both"/>
        <w:rPr>
          <w:sz w:val="24"/>
          <w:szCs w:val="24"/>
        </w:rPr>
      </w:pPr>
      <w:r w:rsidRPr="0095584A">
        <w:rPr>
          <w:sz w:val="24"/>
          <w:szCs w:val="24"/>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w:t>
      </w:r>
      <w:r w:rsidR="00793941">
        <w:rPr>
          <w:color w:val="000000"/>
        </w:rPr>
        <w:t>ние обледенений</w:t>
      </w:r>
      <w:r w:rsidRPr="0095584A">
        <w:rPr>
          <w:color w:val="000000"/>
        </w:rPr>
        <w:t>;</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 содержание объектов внешнего благоустройства,</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 xml:space="preserve">- устройство контейнерных площадок с возможностью доступа к ним </w:t>
      </w:r>
      <w:proofErr w:type="spellStart"/>
      <w:r w:rsidRPr="0095584A">
        <w:rPr>
          <w:color w:val="000000"/>
        </w:rPr>
        <w:t>маломобильных</w:t>
      </w:r>
      <w:proofErr w:type="spellEnd"/>
      <w:r w:rsidRPr="0095584A">
        <w:rPr>
          <w:color w:val="000000"/>
        </w:rPr>
        <w:t xml:space="preserve"> групп населения;</w:t>
      </w:r>
      <w:r>
        <w:rPr>
          <w:color w:val="000000"/>
        </w:rPr>
        <w:t xml:space="preserve"> </w:t>
      </w:r>
      <w:r w:rsidRPr="0095584A">
        <w:rPr>
          <w:color w:val="000000"/>
        </w:rPr>
        <w:t>свободный подъезд специализированного транспорта к контейнерам, контейнерным площадкам;</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 предотвращение выноса машинами, механизмами, иной техникой грунта и грязи с территории производства работ на объекты УДС;</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 xml:space="preserve">- обустройство и содержание дворовых уборных с выгребом и дворовых </w:t>
      </w:r>
      <w:proofErr w:type="spellStart"/>
      <w:r w:rsidRPr="0095584A">
        <w:rPr>
          <w:color w:val="000000"/>
        </w:rPr>
        <w:t>помойниц</w:t>
      </w:r>
      <w:proofErr w:type="spellEnd"/>
      <w:r w:rsidRPr="0095584A">
        <w:rPr>
          <w:color w:val="000000"/>
        </w:rPr>
        <w:t xml:space="preserve"> для сбора жидких отходов в </w:t>
      </w:r>
      <w:proofErr w:type="spellStart"/>
      <w:r w:rsidRPr="0095584A">
        <w:rPr>
          <w:color w:val="000000"/>
        </w:rPr>
        <w:t>неканализованных</w:t>
      </w:r>
      <w:proofErr w:type="spellEnd"/>
      <w:r w:rsidRPr="0095584A">
        <w:rPr>
          <w:color w:val="000000"/>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0E32D3" w:rsidRPr="0095584A" w:rsidRDefault="00457CDD" w:rsidP="000E32D3">
      <w:pPr>
        <w:pStyle w:val="23"/>
        <w:shd w:val="clear" w:color="auto" w:fill="auto"/>
        <w:tabs>
          <w:tab w:val="left" w:pos="1599"/>
        </w:tabs>
        <w:spacing w:before="0" w:after="0" w:line="240" w:lineRule="auto"/>
        <w:ind w:firstLine="709"/>
        <w:jc w:val="both"/>
        <w:rPr>
          <w:sz w:val="24"/>
          <w:szCs w:val="24"/>
        </w:rPr>
      </w:pPr>
      <w:r>
        <w:rPr>
          <w:sz w:val="24"/>
          <w:szCs w:val="24"/>
        </w:rPr>
        <w:t>12.5</w:t>
      </w:r>
      <w:r w:rsidR="000E32D3" w:rsidRPr="0095584A">
        <w:rPr>
          <w:sz w:val="24"/>
          <w:szCs w:val="24"/>
        </w:rPr>
        <w:t>. Организация мероприятий, связанных со сбором, вывозом в специально отведенные места</w:t>
      </w:r>
      <w:r w:rsidR="000E32D3">
        <w:rPr>
          <w:sz w:val="24"/>
          <w:szCs w:val="24"/>
        </w:rPr>
        <w:t xml:space="preserve"> </w:t>
      </w:r>
      <w:r w:rsidR="000E32D3" w:rsidRPr="0095584A">
        <w:rPr>
          <w:sz w:val="24"/>
          <w:szCs w:val="24"/>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осуществляется согласно Постановлению правительства Ростовской области от 12.04.2017. №276</w:t>
      </w:r>
      <w:r w:rsidR="000E32D3" w:rsidRPr="0095584A">
        <w:rPr>
          <w:rStyle w:val="doccaption"/>
          <w:sz w:val="24"/>
          <w:szCs w:val="24"/>
          <w:shd w:val="clear" w:color="auto" w:fill="FFFFFF"/>
        </w:rPr>
        <w:t> «Об утверждении Порядка сбора твердых коммунальных отходов (в том числе их раздельного сбора) на территории Ростовской области»</w:t>
      </w:r>
      <w:r w:rsidR="000E32D3" w:rsidRPr="0095584A">
        <w:rPr>
          <w:sz w:val="24"/>
          <w:szCs w:val="24"/>
        </w:rPr>
        <w:t>.</w:t>
      </w:r>
    </w:p>
    <w:p w:rsidR="000E32D3" w:rsidRPr="0095584A" w:rsidRDefault="00457CDD" w:rsidP="000E32D3">
      <w:pPr>
        <w:pStyle w:val="23"/>
        <w:shd w:val="clear" w:color="auto" w:fill="auto"/>
        <w:tabs>
          <w:tab w:val="left" w:pos="1604"/>
        </w:tabs>
        <w:spacing w:before="0" w:after="0" w:line="240" w:lineRule="auto"/>
        <w:ind w:firstLine="426"/>
        <w:jc w:val="both"/>
        <w:rPr>
          <w:sz w:val="24"/>
          <w:szCs w:val="24"/>
        </w:rPr>
      </w:pPr>
      <w:r>
        <w:rPr>
          <w:sz w:val="24"/>
          <w:szCs w:val="24"/>
        </w:rPr>
        <w:t>12.5</w:t>
      </w:r>
      <w:r w:rsidR="0010723E">
        <w:rPr>
          <w:sz w:val="24"/>
          <w:szCs w:val="24"/>
        </w:rPr>
        <w:t>.1</w:t>
      </w:r>
      <w:r w:rsidR="000E32D3" w:rsidRPr="0095584A">
        <w:rPr>
          <w:sz w:val="24"/>
          <w:szCs w:val="24"/>
        </w:rPr>
        <w:t xml:space="preserve">.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w:t>
      </w:r>
      <w:r w:rsidR="000E32D3" w:rsidRPr="0095584A">
        <w:rPr>
          <w:sz w:val="24"/>
          <w:szCs w:val="24"/>
        </w:rPr>
        <w:lastRenderedPageBreak/>
        <w:t>(помещений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w:t>
      </w:r>
      <w:r w:rsidR="0010723E">
        <w:rPr>
          <w:sz w:val="24"/>
          <w:szCs w:val="24"/>
        </w:rPr>
        <w:t>ом законном праве</w:t>
      </w:r>
      <w:r w:rsidR="000E32D3" w:rsidRPr="0095584A">
        <w:rPr>
          <w:sz w:val="24"/>
          <w:szCs w:val="24"/>
        </w:rPr>
        <w:t>.</w:t>
      </w:r>
    </w:p>
    <w:p w:rsidR="000E32D3" w:rsidRDefault="00457CDD" w:rsidP="000E32D3">
      <w:pPr>
        <w:pStyle w:val="23"/>
        <w:shd w:val="clear" w:color="auto" w:fill="auto"/>
        <w:tabs>
          <w:tab w:val="left" w:pos="1594"/>
        </w:tabs>
        <w:spacing w:before="0" w:after="0" w:line="240" w:lineRule="auto"/>
        <w:ind w:firstLine="426"/>
        <w:jc w:val="both"/>
        <w:rPr>
          <w:sz w:val="24"/>
          <w:szCs w:val="24"/>
        </w:rPr>
      </w:pPr>
      <w:r>
        <w:rPr>
          <w:sz w:val="24"/>
          <w:szCs w:val="24"/>
        </w:rPr>
        <w:t>12.5</w:t>
      </w:r>
      <w:r w:rsidR="0010723E">
        <w:rPr>
          <w:sz w:val="24"/>
          <w:szCs w:val="24"/>
        </w:rPr>
        <w:t>.2</w:t>
      </w:r>
      <w:r w:rsidR="000E32D3" w:rsidRPr="0095584A">
        <w:rPr>
          <w:sz w:val="24"/>
          <w:szCs w:val="24"/>
        </w:rPr>
        <w:t>.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0E32D3" w:rsidRPr="00752DDE" w:rsidRDefault="000E32D3" w:rsidP="000E32D3">
      <w:pPr>
        <w:jc w:val="both"/>
      </w:pPr>
      <w:r>
        <w:t xml:space="preserve">        </w:t>
      </w:r>
      <w:r w:rsidR="00457CDD">
        <w:t>12.5</w:t>
      </w:r>
      <w:r w:rsidR="0010723E">
        <w:t>.3</w:t>
      </w:r>
      <w:r w:rsidRPr="00752DDE">
        <w:t xml:space="preserve">. Вывоз ТКО от юридических, физических лиц и населения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w:t>
      </w:r>
    </w:p>
    <w:p w:rsidR="000E32D3" w:rsidRPr="00752DDE" w:rsidRDefault="000E32D3" w:rsidP="000E32D3">
      <w:pPr>
        <w:jc w:val="both"/>
        <w:rPr>
          <w:bCs/>
        </w:rPr>
      </w:pPr>
      <w:r w:rsidRPr="00752DDE">
        <w:t xml:space="preserve">         Лица,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r w:rsidRPr="00752DDE">
        <w:rPr>
          <w:bCs/>
        </w:rPr>
        <w:t>.</w:t>
      </w:r>
    </w:p>
    <w:p w:rsidR="000E32D3" w:rsidRPr="0095584A" w:rsidRDefault="00457CDD" w:rsidP="000E32D3">
      <w:pPr>
        <w:ind w:firstLine="426"/>
        <w:jc w:val="both"/>
      </w:pPr>
      <w:r>
        <w:t>12.5</w:t>
      </w:r>
      <w:r w:rsidR="0010723E">
        <w:t>.4</w:t>
      </w:r>
      <w:r w:rsidR="000E32D3" w:rsidRPr="0095584A">
        <w:t>.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0E32D3" w:rsidRPr="0095584A" w:rsidRDefault="00457CDD" w:rsidP="000E32D3">
      <w:pPr>
        <w:ind w:firstLine="426"/>
        <w:jc w:val="both"/>
      </w:pPr>
      <w:r>
        <w:t>12.5</w:t>
      </w:r>
      <w:r w:rsidR="0010723E">
        <w:t>.5</w:t>
      </w:r>
      <w:r w:rsidR="000E32D3" w:rsidRPr="0095584A">
        <w:t>.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0E32D3" w:rsidRPr="0095584A" w:rsidRDefault="00457CDD" w:rsidP="000E32D3">
      <w:pPr>
        <w:ind w:firstLine="426"/>
        <w:jc w:val="both"/>
      </w:pPr>
      <w:r>
        <w:t>12.5</w:t>
      </w:r>
      <w:r w:rsidR="0010723E">
        <w:t>.6</w:t>
      </w:r>
      <w:r w:rsidR="000E32D3" w:rsidRPr="0095584A">
        <w:t>.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E32D3" w:rsidRPr="0095584A" w:rsidRDefault="000E32D3" w:rsidP="000E32D3">
      <w:pPr>
        <w:ind w:firstLine="426"/>
        <w:jc w:val="both"/>
      </w:pPr>
      <w:r w:rsidRPr="0095584A">
        <w:t>- в контейнеры, расположенные в мусороприемных камерах (при наличии соответствующей внутридомовой инженерной системы);</w:t>
      </w:r>
    </w:p>
    <w:p w:rsidR="000E32D3" w:rsidRPr="0095584A" w:rsidRDefault="000E32D3" w:rsidP="000E32D3">
      <w:pPr>
        <w:ind w:firstLine="426"/>
        <w:jc w:val="both"/>
      </w:pPr>
      <w:r w:rsidRPr="0095584A">
        <w:t>- в контейнеры, бункеры, расположенные на контейнерных площадках;</w:t>
      </w:r>
    </w:p>
    <w:p w:rsidR="000E32D3" w:rsidRPr="0095584A" w:rsidRDefault="000E32D3" w:rsidP="000E32D3">
      <w:pPr>
        <w:ind w:firstLine="426"/>
        <w:jc w:val="both"/>
      </w:pPr>
      <w:r w:rsidRPr="0095584A">
        <w:t>- в пакеты или другие емкости, предоставленные региональным оператором.</w:t>
      </w:r>
    </w:p>
    <w:p w:rsidR="000E32D3" w:rsidRPr="0095584A" w:rsidRDefault="00457CDD" w:rsidP="000E32D3">
      <w:pPr>
        <w:ind w:firstLine="426"/>
        <w:jc w:val="both"/>
      </w:pPr>
      <w:r>
        <w:t>12.5</w:t>
      </w:r>
      <w:r w:rsidR="0010723E">
        <w:t>.7</w:t>
      </w:r>
      <w:r w:rsidR="000E32D3" w:rsidRPr="0095584A">
        <w:t>.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0E32D3" w:rsidRPr="0095584A" w:rsidRDefault="00457CDD" w:rsidP="000E32D3">
      <w:pPr>
        <w:ind w:firstLine="426"/>
        <w:jc w:val="both"/>
      </w:pPr>
      <w:r>
        <w:t>12.5</w:t>
      </w:r>
      <w:r w:rsidR="0010723E">
        <w:t>.8</w:t>
      </w:r>
      <w:r w:rsidR="000E32D3" w:rsidRPr="0095584A">
        <w:t>.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0E32D3" w:rsidRPr="0095584A" w:rsidRDefault="00457CDD" w:rsidP="000E32D3">
      <w:pPr>
        <w:pStyle w:val="23"/>
        <w:shd w:val="clear" w:color="auto" w:fill="auto"/>
        <w:tabs>
          <w:tab w:val="left" w:pos="1594"/>
        </w:tabs>
        <w:spacing w:before="0" w:after="0" w:line="240" w:lineRule="auto"/>
        <w:ind w:firstLine="426"/>
        <w:jc w:val="both"/>
        <w:rPr>
          <w:sz w:val="24"/>
          <w:szCs w:val="24"/>
        </w:rPr>
      </w:pPr>
      <w:r>
        <w:rPr>
          <w:sz w:val="24"/>
          <w:szCs w:val="24"/>
        </w:rPr>
        <w:t>12.5</w:t>
      </w:r>
      <w:r w:rsidR="0010723E">
        <w:rPr>
          <w:sz w:val="24"/>
          <w:szCs w:val="24"/>
        </w:rPr>
        <w:t>.9</w:t>
      </w:r>
      <w:r w:rsidR="000E32D3" w:rsidRPr="0095584A">
        <w:rPr>
          <w:sz w:val="24"/>
          <w:szCs w:val="24"/>
        </w:rPr>
        <w:t>. Удаление с контейнерной площадки</w:t>
      </w:r>
      <w:r w:rsidR="0010723E">
        <w:rPr>
          <w:sz w:val="24"/>
          <w:szCs w:val="24"/>
        </w:rPr>
        <w:t xml:space="preserve"> </w:t>
      </w:r>
      <w:r w:rsidR="000E32D3" w:rsidRPr="0095584A">
        <w:rPr>
          <w:sz w:val="24"/>
          <w:szCs w:val="24"/>
        </w:rPr>
        <w:t xml:space="preserve">ТКО, высыпавшихся при выгрузке из контейнеров в </w:t>
      </w:r>
      <w:proofErr w:type="spellStart"/>
      <w:r w:rsidR="000E32D3" w:rsidRPr="0095584A">
        <w:rPr>
          <w:sz w:val="24"/>
          <w:szCs w:val="24"/>
        </w:rPr>
        <w:t>мусоровозный</w:t>
      </w:r>
      <w:proofErr w:type="spellEnd"/>
      <w:r w:rsidR="000E32D3" w:rsidRPr="0095584A">
        <w:rPr>
          <w:sz w:val="24"/>
          <w:szCs w:val="24"/>
        </w:rPr>
        <w:t xml:space="preserve"> транспорт, надлежит производить работникам организации, осуществляющей транспортирование отходов.</w:t>
      </w:r>
    </w:p>
    <w:p w:rsidR="000E32D3" w:rsidRPr="0095584A" w:rsidRDefault="00457CDD" w:rsidP="000E32D3">
      <w:pPr>
        <w:pStyle w:val="23"/>
        <w:shd w:val="clear" w:color="auto" w:fill="auto"/>
        <w:tabs>
          <w:tab w:val="left" w:pos="1594"/>
        </w:tabs>
        <w:spacing w:before="0" w:after="0" w:line="240" w:lineRule="auto"/>
        <w:ind w:firstLine="426"/>
        <w:jc w:val="both"/>
        <w:rPr>
          <w:sz w:val="24"/>
          <w:szCs w:val="24"/>
        </w:rPr>
      </w:pPr>
      <w:r>
        <w:rPr>
          <w:sz w:val="24"/>
          <w:szCs w:val="24"/>
        </w:rPr>
        <w:t>12.5</w:t>
      </w:r>
      <w:r w:rsidR="0010723E">
        <w:rPr>
          <w:sz w:val="24"/>
          <w:szCs w:val="24"/>
        </w:rPr>
        <w:t>.10</w:t>
      </w:r>
      <w:r w:rsidR="000E32D3" w:rsidRPr="0095584A">
        <w:rPr>
          <w:sz w:val="24"/>
          <w:szCs w:val="24"/>
        </w:rPr>
        <w:t>.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E32D3" w:rsidRPr="0095584A" w:rsidRDefault="00457CDD" w:rsidP="000E32D3">
      <w:pPr>
        <w:pStyle w:val="23"/>
        <w:shd w:val="clear" w:color="auto" w:fill="auto"/>
        <w:tabs>
          <w:tab w:val="left" w:pos="1585"/>
        </w:tabs>
        <w:spacing w:before="0" w:after="0" w:line="240" w:lineRule="auto"/>
        <w:ind w:firstLine="426"/>
        <w:jc w:val="both"/>
        <w:rPr>
          <w:sz w:val="24"/>
          <w:szCs w:val="24"/>
        </w:rPr>
      </w:pPr>
      <w:r>
        <w:rPr>
          <w:sz w:val="24"/>
          <w:szCs w:val="24"/>
        </w:rPr>
        <w:t>12.5</w:t>
      </w:r>
      <w:r w:rsidR="0010723E">
        <w:rPr>
          <w:sz w:val="24"/>
          <w:szCs w:val="24"/>
        </w:rPr>
        <w:t>.11</w:t>
      </w:r>
      <w:r w:rsidR="000E32D3" w:rsidRPr="0095584A">
        <w:rPr>
          <w:sz w:val="24"/>
          <w:szCs w:val="24"/>
        </w:rPr>
        <w:t>. При уборке в ночное время надлежит принимать меры, предупреждающие шум.</w:t>
      </w:r>
    </w:p>
    <w:p w:rsidR="000E32D3" w:rsidRPr="0095584A" w:rsidRDefault="00457CDD" w:rsidP="000E32D3">
      <w:pPr>
        <w:pStyle w:val="23"/>
        <w:shd w:val="clear" w:color="auto" w:fill="auto"/>
        <w:tabs>
          <w:tab w:val="left" w:pos="1724"/>
        </w:tabs>
        <w:spacing w:before="0" w:after="0" w:line="240" w:lineRule="auto"/>
        <w:ind w:firstLine="426"/>
        <w:jc w:val="both"/>
        <w:rPr>
          <w:sz w:val="24"/>
          <w:szCs w:val="24"/>
        </w:rPr>
      </w:pPr>
      <w:r>
        <w:rPr>
          <w:sz w:val="24"/>
          <w:szCs w:val="24"/>
        </w:rPr>
        <w:t>12.5</w:t>
      </w:r>
      <w:r w:rsidR="0010723E">
        <w:rPr>
          <w:sz w:val="24"/>
          <w:szCs w:val="24"/>
        </w:rPr>
        <w:t>.12</w:t>
      </w:r>
      <w:r w:rsidR="000E32D3" w:rsidRPr="0095584A">
        <w:rPr>
          <w:sz w:val="24"/>
          <w:szCs w:val="24"/>
        </w:rPr>
        <w:t xml:space="preserve">. Запрещается устанавливать устройства наливных помоек, разлив помоев и </w:t>
      </w:r>
      <w:r w:rsidR="000E32D3" w:rsidRPr="0095584A">
        <w:rPr>
          <w:sz w:val="24"/>
          <w:szCs w:val="24"/>
        </w:rPr>
        <w:lastRenderedPageBreak/>
        <w:t>нечистот за территорией домов и улиц, вынос отходов на уличные проезды.</w:t>
      </w:r>
    </w:p>
    <w:p w:rsidR="000E32D3" w:rsidRPr="0095584A" w:rsidRDefault="00457CDD" w:rsidP="000E32D3">
      <w:pPr>
        <w:pStyle w:val="23"/>
        <w:shd w:val="clear" w:color="auto" w:fill="auto"/>
        <w:spacing w:before="0" w:after="0" w:line="240" w:lineRule="auto"/>
        <w:ind w:firstLine="426"/>
        <w:jc w:val="both"/>
        <w:rPr>
          <w:sz w:val="24"/>
          <w:szCs w:val="24"/>
        </w:rPr>
      </w:pPr>
      <w:r>
        <w:rPr>
          <w:sz w:val="24"/>
          <w:szCs w:val="24"/>
        </w:rPr>
        <w:t>12.5</w:t>
      </w:r>
      <w:r w:rsidR="0010723E">
        <w:rPr>
          <w:sz w:val="24"/>
          <w:szCs w:val="24"/>
        </w:rPr>
        <w:t>.13</w:t>
      </w:r>
      <w:r w:rsidR="000E32D3" w:rsidRPr="0095584A">
        <w:rPr>
          <w:sz w:val="24"/>
          <w:szCs w:val="24"/>
        </w:rPr>
        <w:t>. Надлежит обеспечивать свободный подъезд непосредственно к мусоросборникам и выгребным ямам.</w:t>
      </w:r>
    </w:p>
    <w:p w:rsidR="000E32D3" w:rsidRPr="0095584A" w:rsidRDefault="00457CDD" w:rsidP="000E32D3">
      <w:pPr>
        <w:pStyle w:val="23"/>
        <w:shd w:val="clear" w:color="auto" w:fill="auto"/>
        <w:spacing w:before="0" w:after="0" w:line="240" w:lineRule="auto"/>
        <w:ind w:firstLine="426"/>
        <w:jc w:val="both"/>
        <w:rPr>
          <w:sz w:val="24"/>
          <w:szCs w:val="24"/>
        </w:rPr>
      </w:pPr>
      <w:r>
        <w:rPr>
          <w:sz w:val="24"/>
          <w:szCs w:val="24"/>
        </w:rPr>
        <w:t>12.6</w:t>
      </w:r>
      <w:r w:rsidR="000E32D3" w:rsidRPr="0095584A">
        <w:rPr>
          <w:sz w:val="24"/>
          <w:szCs w:val="24"/>
        </w:rPr>
        <w:t>.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0E32D3" w:rsidRPr="0095584A" w:rsidRDefault="00457CDD" w:rsidP="000E32D3">
      <w:pPr>
        <w:pStyle w:val="af5"/>
        <w:spacing w:before="0" w:beforeAutospacing="0" w:after="0" w:afterAutospacing="0"/>
        <w:ind w:firstLine="426"/>
        <w:jc w:val="both"/>
        <w:rPr>
          <w:color w:val="000000"/>
        </w:rPr>
      </w:pPr>
      <w:r>
        <w:rPr>
          <w:color w:val="000000"/>
        </w:rPr>
        <w:t>12.7</w:t>
      </w:r>
      <w:r w:rsidR="000E32D3" w:rsidRPr="0095584A">
        <w:rPr>
          <w:color w:val="000000"/>
        </w:rPr>
        <w:t>. Содержание придомовых территорий осуществляется в соответствии с требованиями действующего законодательства и настоящими Правилами.</w:t>
      </w:r>
    </w:p>
    <w:p w:rsidR="000E32D3" w:rsidRPr="0095584A" w:rsidRDefault="00457CDD" w:rsidP="000E32D3">
      <w:pPr>
        <w:pStyle w:val="23"/>
        <w:shd w:val="clear" w:color="auto" w:fill="auto"/>
        <w:spacing w:before="0" w:after="0" w:line="240" w:lineRule="auto"/>
        <w:ind w:firstLine="426"/>
        <w:jc w:val="both"/>
        <w:rPr>
          <w:sz w:val="24"/>
          <w:szCs w:val="24"/>
        </w:rPr>
      </w:pPr>
      <w:r>
        <w:rPr>
          <w:sz w:val="24"/>
          <w:szCs w:val="24"/>
        </w:rPr>
        <w:t>12.8</w:t>
      </w:r>
      <w:r w:rsidR="000E32D3" w:rsidRPr="0095584A">
        <w:rPr>
          <w:sz w:val="24"/>
          <w:szCs w:val="24"/>
        </w:rPr>
        <w:t xml:space="preserve">. </w:t>
      </w:r>
      <w:r w:rsidR="000E32D3">
        <w:rPr>
          <w:sz w:val="24"/>
          <w:szCs w:val="24"/>
        </w:rPr>
        <w:t xml:space="preserve">Администрация </w:t>
      </w:r>
      <w:r w:rsidR="008E141E">
        <w:rPr>
          <w:sz w:val="24"/>
          <w:szCs w:val="24"/>
        </w:rPr>
        <w:t>Кручено-Балковск</w:t>
      </w:r>
      <w:r w:rsidR="000E32D3">
        <w:rPr>
          <w:sz w:val="24"/>
          <w:szCs w:val="24"/>
        </w:rPr>
        <w:t>ого сельского поселения имеет право</w:t>
      </w:r>
      <w:r w:rsidR="000E32D3" w:rsidRPr="0095584A">
        <w:rPr>
          <w:sz w:val="24"/>
          <w:szCs w:val="24"/>
        </w:rPr>
        <w:t xml:space="preserve"> на добровольной основе привлекать граждан для выполнения работ по уборке, благоустройству и озеленению территории</w:t>
      </w:r>
      <w:r w:rsidR="000E32D3" w:rsidRPr="00EC7D1A">
        <w:rPr>
          <w:sz w:val="24"/>
          <w:szCs w:val="24"/>
        </w:rPr>
        <w:t xml:space="preserve"> </w:t>
      </w:r>
      <w:r w:rsidR="008E141E">
        <w:rPr>
          <w:sz w:val="24"/>
          <w:szCs w:val="24"/>
        </w:rPr>
        <w:t>Кручено-Балковск</w:t>
      </w:r>
      <w:r w:rsidR="000E32D3" w:rsidRPr="00ED48EB">
        <w:rPr>
          <w:sz w:val="24"/>
          <w:szCs w:val="24"/>
        </w:rPr>
        <w:t>ого сельского поселения</w:t>
      </w:r>
      <w:r w:rsidR="0010723E">
        <w:rPr>
          <w:sz w:val="24"/>
          <w:szCs w:val="24"/>
        </w:rPr>
        <w:t xml:space="preserve"> в рамках действующего законодательства Российской федерации</w:t>
      </w:r>
      <w:r w:rsidR="000E32D3" w:rsidRPr="0095584A">
        <w:rPr>
          <w:sz w:val="24"/>
          <w:szCs w:val="24"/>
        </w:rPr>
        <w:t>.</w:t>
      </w:r>
    </w:p>
    <w:p w:rsidR="000E32D3" w:rsidRPr="0095584A" w:rsidRDefault="00457CDD" w:rsidP="000E32D3">
      <w:pPr>
        <w:pStyle w:val="23"/>
        <w:spacing w:before="0" w:after="0" w:line="240" w:lineRule="auto"/>
        <w:ind w:firstLine="426"/>
        <w:jc w:val="both"/>
        <w:rPr>
          <w:sz w:val="24"/>
          <w:szCs w:val="24"/>
        </w:rPr>
      </w:pPr>
      <w:r>
        <w:rPr>
          <w:sz w:val="24"/>
          <w:szCs w:val="24"/>
        </w:rPr>
        <w:t>12.9</w:t>
      </w:r>
      <w:r w:rsidR="000E32D3" w:rsidRPr="0095584A">
        <w:rPr>
          <w:sz w:val="24"/>
          <w:szCs w:val="24"/>
        </w:rPr>
        <w:t>.  На территории насел</w:t>
      </w:r>
      <w:r w:rsidR="000E32D3">
        <w:rPr>
          <w:sz w:val="24"/>
          <w:szCs w:val="24"/>
        </w:rPr>
        <w:t xml:space="preserve">ённых пунктов </w:t>
      </w:r>
      <w:r w:rsidR="008E141E">
        <w:rPr>
          <w:sz w:val="24"/>
          <w:szCs w:val="24"/>
        </w:rPr>
        <w:t>Кручено-Балковск</w:t>
      </w:r>
      <w:r w:rsidR="000E32D3">
        <w:rPr>
          <w:sz w:val="24"/>
          <w:szCs w:val="24"/>
        </w:rPr>
        <w:t>ого сельского поселения</w:t>
      </w:r>
      <w:r w:rsidR="000E32D3" w:rsidRPr="0095584A">
        <w:rPr>
          <w:sz w:val="24"/>
          <w:szCs w:val="24"/>
        </w:rPr>
        <w:t xml:space="preserve"> запрещается:</w:t>
      </w:r>
    </w:p>
    <w:p w:rsidR="000E32D3" w:rsidRPr="0095584A" w:rsidRDefault="000E32D3" w:rsidP="000E32D3">
      <w:pPr>
        <w:pStyle w:val="23"/>
        <w:tabs>
          <w:tab w:val="left" w:pos="1724"/>
        </w:tabs>
        <w:spacing w:before="0" w:after="0" w:line="240" w:lineRule="auto"/>
        <w:jc w:val="both"/>
        <w:rPr>
          <w:sz w:val="24"/>
          <w:szCs w:val="24"/>
        </w:rPr>
      </w:pPr>
      <w:r w:rsidRPr="0095584A">
        <w:rPr>
          <w:sz w:val="24"/>
          <w:szCs w:val="24"/>
        </w:rPr>
        <w:t>- вывозить</w:t>
      </w:r>
      <w:r w:rsidR="0010723E">
        <w:rPr>
          <w:sz w:val="24"/>
          <w:szCs w:val="24"/>
        </w:rPr>
        <w:t xml:space="preserve"> и выгружать все виды отходов в </w:t>
      </w:r>
      <w:r w:rsidRPr="0095584A">
        <w:rPr>
          <w:sz w:val="24"/>
          <w:szCs w:val="24"/>
        </w:rPr>
        <w:t>не отведенные для этой цели места, закапывать отходы в землю;</w:t>
      </w:r>
    </w:p>
    <w:p w:rsidR="000E32D3" w:rsidRPr="0095584A" w:rsidRDefault="000E32D3" w:rsidP="000E32D3">
      <w:pPr>
        <w:pStyle w:val="23"/>
        <w:tabs>
          <w:tab w:val="left" w:pos="1724"/>
        </w:tabs>
        <w:spacing w:before="0" w:after="0" w:line="240" w:lineRule="auto"/>
        <w:jc w:val="both"/>
        <w:rPr>
          <w:sz w:val="24"/>
          <w:szCs w:val="24"/>
        </w:rPr>
      </w:pPr>
      <w:r w:rsidRPr="0095584A">
        <w:rPr>
          <w:sz w:val="24"/>
          <w:szCs w:val="24"/>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0E32D3" w:rsidRPr="0095584A" w:rsidRDefault="000E32D3" w:rsidP="000E32D3">
      <w:pPr>
        <w:pStyle w:val="23"/>
        <w:tabs>
          <w:tab w:val="left" w:pos="1724"/>
        </w:tabs>
        <w:spacing w:before="0" w:after="0" w:line="240" w:lineRule="auto"/>
        <w:jc w:val="both"/>
        <w:rPr>
          <w:sz w:val="24"/>
          <w:szCs w:val="24"/>
        </w:rPr>
      </w:pPr>
      <w:r w:rsidRPr="0095584A">
        <w:rPr>
          <w:sz w:val="24"/>
          <w:szCs w:val="24"/>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0E32D3" w:rsidRPr="0095584A" w:rsidRDefault="000E32D3" w:rsidP="000E32D3">
      <w:pPr>
        <w:pStyle w:val="23"/>
        <w:tabs>
          <w:tab w:val="left" w:pos="1724"/>
        </w:tabs>
        <w:spacing w:before="0" w:after="0" w:line="240" w:lineRule="auto"/>
        <w:jc w:val="both"/>
        <w:rPr>
          <w:sz w:val="24"/>
          <w:szCs w:val="24"/>
        </w:rPr>
      </w:pPr>
      <w:r w:rsidRPr="0095584A">
        <w:rPr>
          <w:sz w:val="24"/>
          <w:szCs w:val="24"/>
        </w:rPr>
        <w:t>- выбрасывать мусор из автомобилей;</w:t>
      </w:r>
    </w:p>
    <w:p w:rsidR="000E32D3" w:rsidRPr="0095584A" w:rsidRDefault="000E32D3" w:rsidP="000E32D3">
      <w:pPr>
        <w:pStyle w:val="23"/>
        <w:tabs>
          <w:tab w:val="left" w:pos="1724"/>
        </w:tabs>
        <w:spacing w:before="0" w:after="0" w:line="240" w:lineRule="auto"/>
        <w:jc w:val="both"/>
        <w:rPr>
          <w:sz w:val="24"/>
          <w:szCs w:val="24"/>
        </w:rPr>
      </w:pPr>
      <w:r w:rsidRPr="0095584A">
        <w:rPr>
          <w:sz w:val="24"/>
          <w:szCs w:val="24"/>
        </w:rPr>
        <w:t>- сорить на улицах, площадях и других местах общего пользования, выставлять тару с мусором и пищевыми отходами на улицы;</w:t>
      </w:r>
    </w:p>
    <w:p w:rsidR="000E32D3" w:rsidRPr="0095584A" w:rsidRDefault="000E32D3" w:rsidP="000E32D3">
      <w:pPr>
        <w:pStyle w:val="23"/>
        <w:tabs>
          <w:tab w:val="left" w:pos="1724"/>
        </w:tabs>
        <w:spacing w:before="0" w:after="0" w:line="240" w:lineRule="auto"/>
        <w:jc w:val="both"/>
        <w:rPr>
          <w:sz w:val="24"/>
          <w:szCs w:val="24"/>
        </w:rPr>
      </w:pPr>
      <w:r w:rsidRPr="0095584A">
        <w:rPr>
          <w:sz w:val="24"/>
          <w:szCs w:val="24"/>
        </w:rPr>
        <w:t>- загрязнять территории общего пользования бытовыми и промышленными отходами, в том числе отходами жизнедеятельности домашних животных;</w:t>
      </w:r>
    </w:p>
    <w:p w:rsidR="000E32D3" w:rsidRPr="0095584A" w:rsidRDefault="000E32D3" w:rsidP="000E32D3">
      <w:pPr>
        <w:pStyle w:val="23"/>
        <w:tabs>
          <w:tab w:val="left" w:pos="1724"/>
        </w:tabs>
        <w:spacing w:before="0" w:after="0" w:line="240" w:lineRule="auto"/>
        <w:jc w:val="both"/>
        <w:rPr>
          <w:sz w:val="24"/>
          <w:szCs w:val="24"/>
        </w:rPr>
      </w:pPr>
      <w:r w:rsidRPr="0095584A">
        <w:rPr>
          <w:sz w:val="24"/>
          <w:szCs w:val="24"/>
        </w:rPr>
        <w:t xml:space="preserve">- выбрасывать и сметать мусор на проезжую часть улиц, в </w:t>
      </w:r>
      <w:proofErr w:type="spellStart"/>
      <w:r w:rsidRPr="0095584A">
        <w:rPr>
          <w:sz w:val="24"/>
          <w:szCs w:val="24"/>
        </w:rPr>
        <w:t>ливнеприемники</w:t>
      </w:r>
      <w:proofErr w:type="spellEnd"/>
      <w:r w:rsidRPr="0095584A">
        <w:rPr>
          <w:sz w:val="24"/>
          <w:szCs w:val="24"/>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0E32D3" w:rsidRPr="0095584A" w:rsidRDefault="000E32D3" w:rsidP="000E32D3">
      <w:pPr>
        <w:pStyle w:val="23"/>
        <w:tabs>
          <w:tab w:val="left" w:pos="1724"/>
        </w:tabs>
        <w:spacing w:before="0" w:after="0" w:line="240" w:lineRule="auto"/>
        <w:jc w:val="both"/>
        <w:rPr>
          <w:sz w:val="24"/>
          <w:szCs w:val="24"/>
        </w:rPr>
      </w:pPr>
      <w:r w:rsidRPr="0095584A">
        <w:rPr>
          <w:sz w:val="24"/>
          <w:szCs w:val="24"/>
        </w:rPr>
        <w:t>- выбрасывать мусор с крыш, из окон, балконов (лоджий) зданий;</w:t>
      </w:r>
    </w:p>
    <w:p w:rsidR="000E32D3" w:rsidRPr="0095584A" w:rsidRDefault="000E32D3" w:rsidP="000E32D3">
      <w:pPr>
        <w:pStyle w:val="23"/>
        <w:tabs>
          <w:tab w:val="left" w:pos="1724"/>
        </w:tabs>
        <w:spacing w:before="0" w:after="0" w:line="240" w:lineRule="auto"/>
        <w:jc w:val="both"/>
        <w:rPr>
          <w:sz w:val="24"/>
          <w:szCs w:val="24"/>
        </w:rPr>
      </w:pPr>
      <w:r>
        <w:rPr>
          <w:sz w:val="24"/>
          <w:szCs w:val="24"/>
        </w:rPr>
        <w:t>- устанавливать</w:t>
      </w:r>
      <w:r w:rsidRPr="0095584A">
        <w:rPr>
          <w:sz w:val="24"/>
          <w:szCs w:val="24"/>
        </w:rPr>
        <w:t xml:space="preserve"> в качестве уличного коммунально-бытового оборудования приспособленной тары (коробки, ящики, ведра и т.п.);</w:t>
      </w:r>
    </w:p>
    <w:p w:rsidR="000E32D3" w:rsidRPr="0095584A" w:rsidRDefault="000E32D3" w:rsidP="000E32D3">
      <w:pPr>
        <w:pStyle w:val="23"/>
        <w:tabs>
          <w:tab w:val="left" w:pos="1724"/>
        </w:tabs>
        <w:spacing w:before="0" w:after="0" w:line="240" w:lineRule="auto"/>
        <w:jc w:val="both"/>
        <w:rPr>
          <w:sz w:val="24"/>
          <w:szCs w:val="24"/>
        </w:rPr>
      </w:pPr>
      <w:r>
        <w:rPr>
          <w:sz w:val="24"/>
          <w:szCs w:val="24"/>
        </w:rPr>
        <w:t>- складировать скол</w:t>
      </w:r>
      <w:r w:rsidRPr="0095584A">
        <w:rPr>
          <w:sz w:val="24"/>
          <w:szCs w:val="24"/>
        </w:rPr>
        <w:t xml:space="preserve"> асфальта (фала) и грунта на озелененных территориях, в том числе на газонной части тротуаров, дворовых и внутриквартальных территорий;</w:t>
      </w:r>
    </w:p>
    <w:p w:rsidR="000E32D3" w:rsidRPr="0095584A" w:rsidRDefault="000E32D3" w:rsidP="000E32D3">
      <w:pPr>
        <w:pStyle w:val="23"/>
        <w:tabs>
          <w:tab w:val="left" w:pos="1724"/>
        </w:tabs>
        <w:spacing w:before="0" w:after="0" w:line="240" w:lineRule="auto"/>
        <w:jc w:val="both"/>
        <w:rPr>
          <w:sz w:val="24"/>
          <w:szCs w:val="24"/>
        </w:rPr>
      </w:pPr>
      <w:r w:rsidRPr="0095584A">
        <w:rPr>
          <w:sz w:val="24"/>
          <w:szCs w:val="24"/>
        </w:rPr>
        <w:t xml:space="preserve">- </w:t>
      </w:r>
      <w:r>
        <w:rPr>
          <w:sz w:val="24"/>
          <w:szCs w:val="24"/>
        </w:rPr>
        <w:t xml:space="preserve">осуществлять </w:t>
      </w:r>
      <w:r w:rsidRPr="0095584A">
        <w:rPr>
          <w:sz w:val="24"/>
          <w:szCs w:val="24"/>
        </w:rPr>
        <w:t>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0E32D3" w:rsidRPr="0095584A" w:rsidRDefault="000E32D3" w:rsidP="000E32D3">
      <w:pPr>
        <w:pStyle w:val="23"/>
        <w:tabs>
          <w:tab w:val="left" w:pos="1724"/>
        </w:tabs>
        <w:spacing w:before="0" w:after="0" w:line="240" w:lineRule="auto"/>
        <w:jc w:val="both"/>
        <w:rPr>
          <w:sz w:val="24"/>
          <w:szCs w:val="24"/>
        </w:rPr>
      </w:pPr>
      <w:r w:rsidRPr="0095584A">
        <w:rPr>
          <w:sz w:val="24"/>
          <w:szCs w:val="24"/>
        </w:rPr>
        <w:t>- складировать строительные материалы на территориях общего пользования, а также вне специально отведенных мест;</w:t>
      </w:r>
    </w:p>
    <w:p w:rsidR="000E32D3" w:rsidRPr="0095584A" w:rsidRDefault="000E32D3" w:rsidP="000E32D3">
      <w:pPr>
        <w:pStyle w:val="23"/>
        <w:tabs>
          <w:tab w:val="left" w:pos="1724"/>
        </w:tabs>
        <w:spacing w:before="0" w:after="0" w:line="240" w:lineRule="auto"/>
        <w:jc w:val="both"/>
        <w:rPr>
          <w:sz w:val="24"/>
          <w:szCs w:val="24"/>
        </w:rPr>
      </w:pPr>
      <w:r w:rsidRPr="0095584A">
        <w:rPr>
          <w:sz w:val="24"/>
          <w:szCs w:val="24"/>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0E32D3" w:rsidRPr="0095584A" w:rsidRDefault="000E32D3" w:rsidP="000E32D3">
      <w:pPr>
        <w:pStyle w:val="23"/>
        <w:tabs>
          <w:tab w:val="left" w:pos="1724"/>
        </w:tabs>
        <w:spacing w:before="0" w:after="0" w:line="240" w:lineRule="auto"/>
        <w:jc w:val="both"/>
        <w:rPr>
          <w:sz w:val="24"/>
          <w:szCs w:val="24"/>
        </w:rPr>
      </w:pPr>
      <w:r w:rsidRPr="0095584A">
        <w:rPr>
          <w:sz w:val="24"/>
          <w:szCs w:val="24"/>
        </w:rPr>
        <w:t>- производить торговлю фруктами, овощами и другими продуктами на улицах, площадях, стадионах и других местах, не отведенных для этих целей;</w:t>
      </w:r>
    </w:p>
    <w:p w:rsidR="000E32D3" w:rsidRPr="0095584A" w:rsidRDefault="000E32D3" w:rsidP="000E32D3">
      <w:pPr>
        <w:pStyle w:val="23"/>
        <w:tabs>
          <w:tab w:val="left" w:pos="1724"/>
        </w:tabs>
        <w:spacing w:before="0" w:after="0" w:line="240" w:lineRule="auto"/>
        <w:jc w:val="both"/>
        <w:rPr>
          <w:sz w:val="24"/>
          <w:szCs w:val="24"/>
        </w:rPr>
      </w:pPr>
      <w:r w:rsidRPr="0095584A">
        <w:rPr>
          <w:sz w:val="24"/>
          <w:szCs w:val="24"/>
        </w:rPr>
        <w:t>- размещать объекты торговли, временные и сезонные сооружения на проезжей части дорог;</w:t>
      </w:r>
    </w:p>
    <w:p w:rsidR="000E32D3" w:rsidRPr="0095584A" w:rsidRDefault="000E32D3" w:rsidP="000E32D3">
      <w:pPr>
        <w:pStyle w:val="23"/>
        <w:tabs>
          <w:tab w:val="left" w:pos="1724"/>
        </w:tabs>
        <w:spacing w:before="0" w:after="0" w:line="240" w:lineRule="auto"/>
        <w:jc w:val="both"/>
        <w:rPr>
          <w:sz w:val="24"/>
          <w:szCs w:val="24"/>
        </w:rPr>
      </w:pPr>
      <w:r w:rsidRPr="0095584A">
        <w:rPr>
          <w:sz w:val="24"/>
          <w:szCs w:val="24"/>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0E32D3" w:rsidRPr="0095584A" w:rsidRDefault="000E32D3" w:rsidP="000E32D3">
      <w:pPr>
        <w:pStyle w:val="23"/>
        <w:tabs>
          <w:tab w:val="left" w:pos="1724"/>
        </w:tabs>
        <w:spacing w:before="0" w:after="0" w:line="240" w:lineRule="auto"/>
        <w:jc w:val="both"/>
        <w:rPr>
          <w:sz w:val="24"/>
          <w:szCs w:val="24"/>
        </w:rPr>
      </w:pPr>
      <w:r w:rsidRPr="0095584A">
        <w:rPr>
          <w:sz w:val="24"/>
          <w:szCs w:val="24"/>
        </w:rPr>
        <w:lastRenderedPageBreak/>
        <w:t>- складировать около торговых точек тару, запасы товаров, производить торговлю без специального оборудования;</w:t>
      </w:r>
    </w:p>
    <w:p w:rsidR="000E32D3" w:rsidRPr="0095584A" w:rsidRDefault="000E32D3" w:rsidP="000E32D3">
      <w:pPr>
        <w:pStyle w:val="23"/>
        <w:tabs>
          <w:tab w:val="left" w:pos="1724"/>
        </w:tabs>
        <w:spacing w:before="0" w:after="0" w:line="240" w:lineRule="auto"/>
        <w:jc w:val="both"/>
        <w:rPr>
          <w:sz w:val="24"/>
          <w:szCs w:val="24"/>
        </w:rPr>
      </w:pPr>
      <w:r w:rsidRPr="0095584A">
        <w:rPr>
          <w:sz w:val="24"/>
          <w:szCs w:val="24"/>
        </w:rPr>
        <w:t>- оставлять на улицах тару и остатки некондиционного или нереализованного товара от нестационарных торговых точек;</w:t>
      </w:r>
    </w:p>
    <w:p w:rsidR="000E32D3" w:rsidRPr="0095584A" w:rsidRDefault="000E32D3" w:rsidP="000E32D3">
      <w:pPr>
        <w:pStyle w:val="23"/>
        <w:tabs>
          <w:tab w:val="left" w:pos="1724"/>
        </w:tabs>
        <w:spacing w:before="0" w:after="0" w:line="240" w:lineRule="auto"/>
        <w:jc w:val="both"/>
        <w:rPr>
          <w:sz w:val="24"/>
          <w:szCs w:val="24"/>
        </w:rPr>
      </w:pPr>
      <w:r w:rsidRPr="0095584A">
        <w:rPr>
          <w:sz w:val="24"/>
          <w:szCs w:val="24"/>
        </w:rPr>
        <w:t>- купать собак и других животных в местах массового купания людей;</w:t>
      </w:r>
    </w:p>
    <w:p w:rsidR="000E32D3" w:rsidRPr="0095584A" w:rsidRDefault="000E32D3" w:rsidP="000E32D3">
      <w:pPr>
        <w:pStyle w:val="23"/>
        <w:tabs>
          <w:tab w:val="left" w:pos="1724"/>
        </w:tabs>
        <w:spacing w:before="0" w:after="0" w:line="240" w:lineRule="auto"/>
        <w:jc w:val="both"/>
        <w:rPr>
          <w:sz w:val="24"/>
          <w:szCs w:val="24"/>
        </w:rPr>
      </w:pPr>
      <w:r w:rsidRPr="0095584A">
        <w:rPr>
          <w:sz w:val="24"/>
          <w:szCs w:val="24"/>
        </w:rPr>
        <w:t>- выгуливать животных в парках, скверах, бульварах, на детских площадках и стадионах в нарушение установленного порядка;</w:t>
      </w:r>
    </w:p>
    <w:p w:rsidR="000E32D3" w:rsidRPr="0095584A" w:rsidRDefault="000E32D3" w:rsidP="000E32D3">
      <w:pPr>
        <w:pStyle w:val="23"/>
        <w:tabs>
          <w:tab w:val="left" w:pos="1724"/>
        </w:tabs>
        <w:spacing w:before="0" w:after="0" w:line="240" w:lineRule="auto"/>
        <w:jc w:val="both"/>
        <w:rPr>
          <w:sz w:val="24"/>
          <w:szCs w:val="24"/>
        </w:rPr>
      </w:pPr>
      <w:r w:rsidRPr="0095584A">
        <w:rPr>
          <w:sz w:val="24"/>
          <w:szCs w:val="24"/>
        </w:rPr>
        <w:t>- выжигать сухую растительность;</w:t>
      </w:r>
    </w:p>
    <w:p w:rsidR="000E32D3" w:rsidRPr="0095584A" w:rsidRDefault="000E32D3" w:rsidP="000E32D3">
      <w:pPr>
        <w:pStyle w:val="23"/>
        <w:tabs>
          <w:tab w:val="left" w:pos="1724"/>
        </w:tabs>
        <w:spacing w:before="0" w:after="0" w:line="240" w:lineRule="auto"/>
        <w:jc w:val="both"/>
        <w:rPr>
          <w:sz w:val="24"/>
          <w:szCs w:val="24"/>
        </w:rPr>
      </w:pPr>
      <w:r w:rsidRPr="0095584A">
        <w:rPr>
          <w:sz w:val="24"/>
          <w:szCs w:val="24"/>
        </w:rPr>
        <w:t>- ограждать строительные площадки с уменьшением пешеходных дорожек (тротуаров) без согласования в установленном порядке;</w:t>
      </w:r>
    </w:p>
    <w:p w:rsidR="000E32D3" w:rsidRPr="0095584A" w:rsidRDefault="000E32D3" w:rsidP="000E32D3">
      <w:pPr>
        <w:pStyle w:val="23"/>
        <w:tabs>
          <w:tab w:val="left" w:pos="1724"/>
        </w:tabs>
        <w:spacing w:before="0" w:after="0" w:line="240" w:lineRule="auto"/>
        <w:jc w:val="both"/>
        <w:rPr>
          <w:sz w:val="24"/>
          <w:szCs w:val="24"/>
        </w:rPr>
      </w:pPr>
      <w:r w:rsidRPr="0095584A">
        <w:rPr>
          <w:sz w:val="24"/>
          <w:szCs w:val="24"/>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0E32D3" w:rsidRPr="0095584A" w:rsidRDefault="000E32D3" w:rsidP="000E32D3">
      <w:pPr>
        <w:pStyle w:val="23"/>
        <w:tabs>
          <w:tab w:val="left" w:pos="1724"/>
        </w:tabs>
        <w:spacing w:before="0" w:after="0" w:line="240" w:lineRule="auto"/>
        <w:jc w:val="both"/>
        <w:rPr>
          <w:sz w:val="24"/>
          <w:szCs w:val="24"/>
        </w:rPr>
      </w:pPr>
      <w:r w:rsidRPr="0095584A">
        <w:rPr>
          <w:sz w:val="24"/>
          <w:szCs w:val="24"/>
        </w:rPr>
        <w:t>- обустраивать выгребные ямы на объектах общего пользования;</w:t>
      </w:r>
    </w:p>
    <w:p w:rsidR="000E32D3" w:rsidRPr="0095584A" w:rsidRDefault="000E32D3" w:rsidP="000E32D3">
      <w:pPr>
        <w:pStyle w:val="23"/>
        <w:tabs>
          <w:tab w:val="left" w:pos="1724"/>
        </w:tabs>
        <w:spacing w:before="0" w:after="0" w:line="240" w:lineRule="auto"/>
        <w:jc w:val="both"/>
        <w:rPr>
          <w:sz w:val="24"/>
          <w:szCs w:val="24"/>
        </w:rPr>
      </w:pPr>
      <w:r w:rsidRPr="0095584A">
        <w:rPr>
          <w:sz w:val="24"/>
          <w:szCs w:val="24"/>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0E32D3" w:rsidRPr="0095584A" w:rsidRDefault="000E32D3" w:rsidP="000E32D3">
      <w:pPr>
        <w:pStyle w:val="23"/>
        <w:tabs>
          <w:tab w:val="left" w:pos="1724"/>
        </w:tabs>
        <w:spacing w:before="0" w:after="0" w:line="240" w:lineRule="auto"/>
        <w:jc w:val="both"/>
        <w:rPr>
          <w:sz w:val="24"/>
          <w:szCs w:val="24"/>
        </w:rPr>
      </w:pPr>
      <w:r w:rsidRPr="0095584A">
        <w:rPr>
          <w:sz w:val="24"/>
          <w:szCs w:val="24"/>
        </w:rPr>
        <w:t xml:space="preserve">- </w:t>
      </w:r>
      <w:r>
        <w:rPr>
          <w:sz w:val="24"/>
          <w:szCs w:val="24"/>
        </w:rPr>
        <w:t xml:space="preserve">осуществлять </w:t>
      </w:r>
      <w:r w:rsidRPr="0095584A">
        <w:rPr>
          <w:sz w:val="24"/>
          <w:szCs w:val="24"/>
        </w:rPr>
        <w:t>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0E32D3" w:rsidRPr="0095584A" w:rsidRDefault="000E32D3" w:rsidP="000E32D3">
      <w:pPr>
        <w:pStyle w:val="23"/>
        <w:tabs>
          <w:tab w:val="left" w:pos="1724"/>
        </w:tabs>
        <w:spacing w:before="0" w:after="0" w:line="240" w:lineRule="auto"/>
        <w:jc w:val="both"/>
        <w:rPr>
          <w:sz w:val="24"/>
          <w:szCs w:val="24"/>
        </w:rPr>
      </w:pPr>
      <w:r w:rsidRPr="0095584A">
        <w:rPr>
          <w:sz w:val="24"/>
          <w:szCs w:val="24"/>
        </w:rPr>
        <w:t xml:space="preserve">- </w:t>
      </w:r>
      <w:r>
        <w:rPr>
          <w:sz w:val="24"/>
          <w:szCs w:val="24"/>
        </w:rPr>
        <w:t xml:space="preserve">осуществлять </w:t>
      </w:r>
      <w:r w:rsidRPr="0095584A">
        <w:rPr>
          <w:sz w:val="24"/>
          <w:szCs w:val="24"/>
        </w:rPr>
        <w:t>подвоз груза волоком;</w:t>
      </w:r>
    </w:p>
    <w:p w:rsidR="000E32D3" w:rsidRPr="0095584A" w:rsidRDefault="000E32D3" w:rsidP="000E32D3">
      <w:pPr>
        <w:pStyle w:val="23"/>
        <w:tabs>
          <w:tab w:val="left" w:pos="1724"/>
        </w:tabs>
        <w:spacing w:before="0" w:after="0" w:line="240" w:lineRule="auto"/>
        <w:jc w:val="both"/>
        <w:rPr>
          <w:sz w:val="24"/>
          <w:szCs w:val="24"/>
        </w:rPr>
      </w:pPr>
      <w:r>
        <w:rPr>
          <w:sz w:val="24"/>
          <w:szCs w:val="24"/>
        </w:rPr>
        <w:t>- сбрасывать рельсы, бревна, железные бал</w:t>
      </w:r>
      <w:r w:rsidRPr="0095584A">
        <w:rPr>
          <w:sz w:val="24"/>
          <w:szCs w:val="24"/>
        </w:rPr>
        <w:t>к</w:t>
      </w:r>
      <w:r>
        <w:rPr>
          <w:sz w:val="24"/>
          <w:szCs w:val="24"/>
        </w:rPr>
        <w:t>и</w:t>
      </w:r>
      <w:r w:rsidRPr="0095584A">
        <w:rPr>
          <w:sz w:val="24"/>
          <w:szCs w:val="24"/>
        </w:rPr>
        <w:t>, труб</w:t>
      </w:r>
      <w:r>
        <w:rPr>
          <w:sz w:val="24"/>
          <w:szCs w:val="24"/>
        </w:rPr>
        <w:t>ы, кирпич и иные тяжелые предметы</w:t>
      </w:r>
      <w:r w:rsidRPr="0095584A">
        <w:rPr>
          <w:sz w:val="24"/>
          <w:szCs w:val="24"/>
        </w:rPr>
        <w:t xml:space="preserve"> при осуществлении погрузочно-разгрузочных работ на проезжей части и тротуарах с твердым покрытием</w:t>
      </w:r>
    </w:p>
    <w:p w:rsidR="000E32D3" w:rsidRPr="0095584A" w:rsidRDefault="000E32D3" w:rsidP="000E32D3">
      <w:pPr>
        <w:pStyle w:val="aa"/>
        <w:numPr>
          <w:ilvl w:val="0"/>
          <w:numId w:val="6"/>
        </w:numPr>
        <w:spacing w:before="120" w:after="120"/>
        <w:ind w:left="0"/>
        <w:jc w:val="center"/>
        <w:rPr>
          <w:rFonts w:ascii="Times New Roman" w:hAnsi="Times New Roman" w:cs="Times New Roman"/>
          <w:b/>
        </w:rPr>
      </w:pPr>
      <w:r>
        <w:rPr>
          <w:rFonts w:ascii="Times New Roman" w:hAnsi="Times New Roman" w:cs="Times New Roman"/>
          <w:b/>
        </w:rPr>
        <w:t xml:space="preserve"> </w:t>
      </w:r>
      <w:r w:rsidRPr="0095584A">
        <w:rPr>
          <w:rFonts w:ascii="Times New Roman" w:hAnsi="Times New Roman" w:cs="Times New Roman"/>
          <w:b/>
        </w:rPr>
        <w:t>ПОРЯДОК КОНТРОЛЯ ЗА СОБЛЮДЕНИЕМ ПРАВИЛ БЛАГОУСТРОЙСТВА</w:t>
      </w:r>
      <w:r>
        <w:rPr>
          <w:rFonts w:ascii="Times New Roman" w:hAnsi="Times New Roman" w:cs="Times New Roman"/>
          <w:b/>
        </w:rPr>
        <w:t xml:space="preserve"> </w:t>
      </w:r>
      <w:r w:rsidR="008E141E">
        <w:rPr>
          <w:rFonts w:ascii="Times New Roman" w:hAnsi="Times New Roman" w:cs="Times New Roman"/>
          <w:b/>
        </w:rPr>
        <w:t>КРУЧЕНО-БАЛКОВСК</w:t>
      </w:r>
      <w:r>
        <w:rPr>
          <w:rFonts w:ascii="Times New Roman" w:hAnsi="Times New Roman" w:cs="Times New Roman"/>
          <w:b/>
        </w:rPr>
        <w:t>ОГО СЕЛЬСКОГО ПОСЕЛЕНИЯ</w:t>
      </w:r>
    </w:p>
    <w:p w:rsidR="000E32D3" w:rsidRPr="0095584A" w:rsidRDefault="000E32D3" w:rsidP="000E32D3">
      <w:pPr>
        <w:pStyle w:val="23"/>
        <w:numPr>
          <w:ilvl w:val="1"/>
          <w:numId w:val="14"/>
        </w:numPr>
        <w:shd w:val="clear" w:color="auto" w:fill="auto"/>
        <w:spacing w:before="0" w:after="0" w:line="240" w:lineRule="auto"/>
        <w:ind w:left="0" w:firstLine="709"/>
        <w:jc w:val="both"/>
        <w:rPr>
          <w:sz w:val="24"/>
          <w:szCs w:val="24"/>
        </w:rPr>
      </w:pPr>
      <w:r>
        <w:rPr>
          <w:sz w:val="24"/>
          <w:szCs w:val="24"/>
        </w:rPr>
        <w:t xml:space="preserve"> </w:t>
      </w:r>
      <w:r w:rsidRPr="0095584A">
        <w:rPr>
          <w:sz w:val="24"/>
          <w:szCs w:val="24"/>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0E32D3" w:rsidRPr="0095584A" w:rsidRDefault="000E32D3" w:rsidP="000E32D3">
      <w:pPr>
        <w:pStyle w:val="23"/>
        <w:numPr>
          <w:ilvl w:val="0"/>
          <w:numId w:val="14"/>
        </w:numPr>
        <w:shd w:val="clear" w:color="auto" w:fill="auto"/>
        <w:tabs>
          <w:tab w:val="left" w:pos="360"/>
          <w:tab w:val="left" w:pos="709"/>
        </w:tabs>
        <w:spacing w:before="0" w:after="0" w:line="240" w:lineRule="auto"/>
        <w:ind w:left="0" w:firstLine="709"/>
        <w:jc w:val="both"/>
        <w:rPr>
          <w:sz w:val="24"/>
          <w:szCs w:val="24"/>
        </w:rPr>
      </w:pPr>
      <w:r>
        <w:rPr>
          <w:sz w:val="24"/>
          <w:szCs w:val="24"/>
        </w:rPr>
        <w:t xml:space="preserve"> </w:t>
      </w:r>
      <w:r w:rsidRPr="0095584A">
        <w:rPr>
          <w:sz w:val="24"/>
          <w:szCs w:val="24"/>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456A21">
        <w:rPr>
          <w:sz w:val="24"/>
          <w:szCs w:val="24"/>
        </w:rPr>
        <w:t>, в случае, если такая ответственность не предусмотрена федеральным законодательством, в соответствии</w:t>
      </w:r>
      <w:r w:rsidRPr="0095584A">
        <w:rPr>
          <w:color w:val="FF0000"/>
          <w:sz w:val="24"/>
          <w:szCs w:val="24"/>
        </w:rPr>
        <w:t xml:space="preserve"> </w:t>
      </w:r>
      <w:r w:rsidRPr="0095584A">
        <w:rPr>
          <w:sz w:val="24"/>
          <w:szCs w:val="24"/>
        </w:rPr>
        <w:t xml:space="preserve">с Областным законом </w:t>
      </w:r>
      <w:r w:rsidRPr="0095584A">
        <w:rPr>
          <w:rStyle w:val="29pt"/>
          <w:rFonts w:eastAsia="Trebuchet MS"/>
          <w:b w:val="0"/>
          <w:sz w:val="24"/>
          <w:szCs w:val="24"/>
        </w:rPr>
        <w:t xml:space="preserve">№273-ЗС от 25.10.2002 г. </w:t>
      </w:r>
    </w:p>
    <w:p w:rsidR="000E32D3" w:rsidRPr="0095584A" w:rsidRDefault="000E32D3" w:rsidP="000E32D3">
      <w:pPr>
        <w:pStyle w:val="23"/>
        <w:numPr>
          <w:ilvl w:val="0"/>
          <w:numId w:val="14"/>
        </w:numPr>
        <w:shd w:val="clear" w:color="auto" w:fill="auto"/>
        <w:tabs>
          <w:tab w:val="left" w:pos="360"/>
        </w:tabs>
        <w:spacing w:before="0" w:after="0" w:line="240" w:lineRule="auto"/>
        <w:ind w:left="0" w:firstLine="709"/>
        <w:jc w:val="both"/>
        <w:rPr>
          <w:sz w:val="24"/>
          <w:szCs w:val="24"/>
        </w:rPr>
      </w:pPr>
      <w:r>
        <w:rPr>
          <w:sz w:val="24"/>
          <w:szCs w:val="24"/>
        </w:rPr>
        <w:t xml:space="preserve"> </w:t>
      </w:r>
      <w:r w:rsidRPr="0095584A">
        <w:rPr>
          <w:sz w:val="24"/>
          <w:szCs w:val="24"/>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0E32D3" w:rsidRPr="0095584A" w:rsidRDefault="000E32D3" w:rsidP="000E32D3">
      <w:pPr>
        <w:pStyle w:val="13"/>
        <w:keepNext/>
        <w:keepLines/>
        <w:numPr>
          <w:ilvl w:val="0"/>
          <w:numId w:val="6"/>
        </w:numPr>
        <w:shd w:val="clear" w:color="auto" w:fill="auto"/>
        <w:tabs>
          <w:tab w:val="left" w:pos="344"/>
        </w:tabs>
        <w:spacing w:before="120" w:after="120" w:line="240" w:lineRule="auto"/>
        <w:ind w:left="0"/>
        <w:rPr>
          <w:b w:val="0"/>
          <w:sz w:val="24"/>
          <w:szCs w:val="24"/>
        </w:rPr>
      </w:pPr>
      <w:r>
        <w:rPr>
          <w:sz w:val="24"/>
          <w:szCs w:val="24"/>
        </w:rPr>
        <w:t xml:space="preserve"> </w:t>
      </w:r>
      <w:r w:rsidRPr="0095584A">
        <w:rPr>
          <w:sz w:val="24"/>
          <w:szCs w:val="24"/>
        </w:rPr>
        <w:t>ПЕРЕЧЕНЬ СВОДОВ ПРАВИЛ И НАЦИОНАЛЬНЫХ СТАНДАРТОВ, ПРИМЕНЯЕМЫХ ПРИ ОСУЩЕСТВЛЕНИИ ДЕЯТЕЛЬНОСТИ ПО БЛАГОУСТРОЙСТВУ</w:t>
      </w:r>
      <w:r>
        <w:rPr>
          <w:sz w:val="24"/>
          <w:szCs w:val="24"/>
        </w:rPr>
        <w:t xml:space="preserve"> </w:t>
      </w:r>
      <w:r w:rsidR="008E141E">
        <w:rPr>
          <w:sz w:val="24"/>
          <w:szCs w:val="24"/>
        </w:rPr>
        <w:t>КРУЧЕНО-БАЛКОВСК</w:t>
      </w:r>
      <w:r>
        <w:rPr>
          <w:sz w:val="24"/>
          <w:szCs w:val="24"/>
        </w:rPr>
        <w:t>ОГО СЕЛЬСКОГО ПОСЕЛЕНИЯ</w:t>
      </w:r>
      <w:r w:rsidRPr="0095584A">
        <w:rPr>
          <w:b w:val="0"/>
          <w:sz w:val="24"/>
          <w:szCs w:val="24"/>
        </w:rPr>
        <w:t>.</w:t>
      </w:r>
    </w:p>
    <w:p w:rsidR="000E32D3" w:rsidRPr="0095584A" w:rsidRDefault="000E32D3" w:rsidP="000E32D3">
      <w:pPr>
        <w:pStyle w:val="23"/>
        <w:shd w:val="clear" w:color="auto" w:fill="auto"/>
        <w:spacing w:before="0" w:after="0" w:line="240" w:lineRule="auto"/>
        <w:ind w:firstLine="709"/>
        <w:jc w:val="both"/>
        <w:rPr>
          <w:sz w:val="24"/>
          <w:szCs w:val="24"/>
        </w:rPr>
      </w:pPr>
      <w:r w:rsidRPr="0095584A">
        <w:rPr>
          <w:sz w:val="24"/>
          <w:szCs w:val="24"/>
        </w:rPr>
        <w:t>При разработке Правил благоустройства</w:t>
      </w:r>
      <w:r>
        <w:rPr>
          <w:sz w:val="24"/>
          <w:szCs w:val="24"/>
        </w:rPr>
        <w:t xml:space="preserve"> </w:t>
      </w:r>
      <w:r w:rsidRPr="0095584A">
        <w:rPr>
          <w:sz w:val="24"/>
          <w:szCs w:val="24"/>
        </w:rPr>
        <w:t>территорий</w:t>
      </w:r>
      <w:r>
        <w:rPr>
          <w:sz w:val="24"/>
          <w:szCs w:val="24"/>
        </w:rPr>
        <w:t xml:space="preserve"> </w:t>
      </w:r>
      <w:r w:rsidR="008E141E">
        <w:rPr>
          <w:sz w:val="24"/>
          <w:szCs w:val="24"/>
        </w:rPr>
        <w:t>Кручено-Балковск</w:t>
      </w:r>
      <w:r>
        <w:rPr>
          <w:sz w:val="24"/>
          <w:szCs w:val="24"/>
        </w:rPr>
        <w:t>ого сельского поселения</w:t>
      </w:r>
      <w:r w:rsidRPr="0095584A">
        <w:rPr>
          <w:sz w:val="24"/>
          <w:szCs w:val="24"/>
        </w:rPr>
        <w:t>, а также</w:t>
      </w:r>
      <w:r>
        <w:rPr>
          <w:sz w:val="24"/>
          <w:szCs w:val="24"/>
        </w:rPr>
        <w:t xml:space="preserve"> </w:t>
      </w:r>
      <w:r w:rsidRPr="0095584A">
        <w:rPr>
          <w:sz w:val="24"/>
          <w:szCs w:val="24"/>
        </w:rPr>
        <w:t>концепций и проектов благоустройства, в том числе при их реализации, используются следующие документы:</w:t>
      </w:r>
    </w:p>
    <w:p w:rsidR="000E32D3" w:rsidRPr="0095584A" w:rsidRDefault="000E32D3" w:rsidP="000E32D3">
      <w:pPr>
        <w:ind w:firstLine="426"/>
        <w:jc w:val="both"/>
      </w:pPr>
      <w:r w:rsidRPr="0095584A">
        <w:rPr>
          <w:bCs/>
        </w:rPr>
        <w:t>Градостроительный кодекс Российской Федерации.</w:t>
      </w:r>
    </w:p>
    <w:p w:rsidR="000E32D3" w:rsidRPr="0095584A" w:rsidRDefault="000E32D3" w:rsidP="000E32D3">
      <w:pPr>
        <w:ind w:firstLine="426"/>
        <w:jc w:val="both"/>
      </w:pPr>
      <w:r w:rsidRPr="0095584A">
        <w:rPr>
          <w:bCs/>
        </w:rPr>
        <w:t>Жилищный кодекс Российской Федерации.</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Нормативы градостроительного проектирования Ростовской области;</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СП 42.13330.2016 «Градостроительство. Планировка и застройка городских и сельских поселений»</w:t>
      </w:r>
      <w:r>
        <w:rPr>
          <w:sz w:val="24"/>
          <w:szCs w:val="24"/>
        </w:rPr>
        <w:t xml:space="preserve"> </w:t>
      </w:r>
      <w:proofErr w:type="spellStart"/>
      <w:r w:rsidRPr="0095584A">
        <w:rPr>
          <w:sz w:val="24"/>
          <w:szCs w:val="24"/>
        </w:rPr>
        <w:t>СНиП</w:t>
      </w:r>
      <w:proofErr w:type="spellEnd"/>
      <w:r w:rsidRPr="0095584A">
        <w:rPr>
          <w:sz w:val="24"/>
          <w:szCs w:val="24"/>
        </w:rPr>
        <w:t xml:space="preserve"> 2.07.01-89*;</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lastRenderedPageBreak/>
        <w:t>СП 82.13330.2016 «Благоустройство территорий»</w:t>
      </w:r>
      <w:r>
        <w:rPr>
          <w:sz w:val="24"/>
          <w:szCs w:val="24"/>
        </w:rPr>
        <w:t xml:space="preserve"> </w:t>
      </w:r>
      <w:proofErr w:type="spellStart"/>
      <w:r w:rsidRPr="0095584A">
        <w:rPr>
          <w:sz w:val="24"/>
          <w:szCs w:val="24"/>
        </w:rPr>
        <w:t>СНиП</w:t>
      </w:r>
      <w:proofErr w:type="spellEnd"/>
      <w:r w:rsidRPr="0095584A">
        <w:rPr>
          <w:sz w:val="24"/>
          <w:szCs w:val="24"/>
        </w:rPr>
        <w:t xml:space="preserve"> III-10-75;</w:t>
      </w:r>
    </w:p>
    <w:p w:rsidR="000E32D3" w:rsidRPr="0095584A" w:rsidRDefault="000E32D3" w:rsidP="000E32D3">
      <w:pPr>
        <w:pStyle w:val="23"/>
        <w:shd w:val="clear" w:color="auto" w:fill="auto"/>
        <w:spacing w:before="0" w:after="0" w:line="240" w:lineRule="auto"/>
        <w:ind w:firstLine="426"/>
        <w:jc w:val="both"/>
        <w:rPr>
          <w:bCs/>
          <w:sz w:val="24"/>
          <w:szCs w:val="24"/>
        </w:rPr>
      </w:pPr>
      <w:r w:rsidRPr="0095584A">
        <w:rPr>
          <w:bCs/>
          <w:sz w:val="24"/>
          <w:szCs w:val="24"/>
        </w:rPr>
        <w:t>СП 112.13330.2011. «Пожарная безопасность зданий и сооружений»</w:t>
      </w:r>
      <w:r>
        <w:rPr>
          <w:bCs/>
          <w:sz w:val="24"/>
          <w:szCs w:val="24"/>
        </w:rPr>
        <w:t xml:space="preserve"> </w:t>
      </w:r>
      <w:proofErr w:type="spellStart"/>
      <w:r w:rsidRPr="0095584A">
        <w:rPr>
          <w:bCs/>
          <w:sz w:val="24"/>
          <w:szCs w:val="24"/>
        </w:rPr>
        <w:t>СНиП</w:t>
      </w:r>
      <w:proofErr w:type="spellEnd"/>
      <w:r w:rsidRPr="0095584A">
        <w:rPr>
          <w:bCs/>
          <w:sz w:val="24"/>
          <w:szCs w:val="24"/>
        </w:rPr>
        <w:t xml:space="preserve"> 21-01-97*</w:t>
      </w:r>
    </w:p>
    <w:p w:rsidR="000E32D3" w:rsidRPr="0095584A" w:rsidRDefault="000E32D3" w:rsidP="000E32D3">
      <w:pPr>
        <w:pStyle w:val="23"/>
        <w:spacing w:before="0" w:after="0" w:line="240" w:lineRule="auto"/>
        <w:ind w:firstLine="426"/>
        <w:jc w:val="both"/>
        <w:rPr>
          <w:sz w:val="24"/>
          <w:szCs w:val="24"/>
        </w:rPr>
      </w:pPr>
      <w:r w:rsidRPr="0095584A">
        <w:rPr>
          <w:bCs/>
          <w:sz w:val="24"/>
          <w:szCs w:val="24"/>
        </w:rPr>
        <w:t>СП</w:t>
      </w:r>
      <w:r w:rsidRPr="0095584A">
        <w:rPr>
          <w:bCs/>
          <w:i/>
          <w:iCs/>
          <w:sz w:val="24"/>
          <w:szCs w:val="24"/>
        </w:rPr>
        <w:t> </w:t>
      </w:r>
      <w:r w:rsidRPr="0095584A">
        <w:rPr>
          <w:bCs/>
          <w:iCs/>
          <w:sz w:val="24"/>
          <w:szCs w:val="24"/>
        </w:rPr>
        <w:t>35-</w:t>
      </w:r>
      <w:r w:rsidRPr="0095584A">
        <w:rPr>
          <w:bCs/>
          <w:sz w:val="24"/>
          <w:szCs w:val="24"/>
        </w:rPr>
        <w:t xml:space="preserve">101-2001 «Проектирование зданий и сооружений с учетом доступности для </w:t>
      </w:r>
      <w:proofErr w:type="spellStart"/>
      <w:r w:rsidRPr="0095584A">
        <w:rPr>
          <w:bCs/>
          <w:sz w:val="24"/>
          <w:szCs w:val="24"/>
        </w:rPr>
        <w:t>маломобильных</w:t>
      </w:r>
      <w:proofErr w:type="spellEnd"/>
      <w:r w:rsidRPr="0095584A">
        <w:rPr>
          <w:bCs/>
          <w:sz w:val="24"/>
          <w:szCs w:val="24"/>
        </w:rPr>
        <w:t xml:space="preserve"> групп населения»;</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 xml:space="preserve">СП 59.13330.2016 «Доступность зданий и сооружений для </w:t>
      </w:r>
      <w:proofErr w:type="spellStart"/>
      <w:r w:rsidRPr="0095584A">
        <w:rPr>
          <w:sz w:val="24"/>
          <w:szCs w:val="24"/>
        </w:rPr>
        <w:t>маломобильных</w:t>
      </w:r>
      <w:proofErr w:type="spellEnd"/>
      <w:r w:rsidRPr="0095584A">
        <w:rPr>
          <w:sz w:val="24"/>
          <w:szCs w:val="24"/>
        </w:rPr>
        <w:t xml:space="preserve"> групп населения»</w:t>
      </w:r>
      <w:r>
        <w:rPr>
          <w:sz w:val="24"/>
          <w:szCs w:val="24"/>
        </w:rPr>
        <w:t xml:space="preserve"> </w:t>
      </w:r>
      <w:proofErr w:type="spellStart"/>
      <w:r w:rsidRPr="0095584A">
        <w:rPr>
          <w:sz w:val="24"/>
          <w:szCs w:val="24"/>
        </w:rPr>
        <w:t>СНиП</w:t>
      </w:r>
      <w:proofErr w:type="spellEnd"/>
      <w:r w:rsidRPr="0095584A">
        <w:rPr>
          <w:sz w:val="24"/>
          <w:szCs w:val="24"/>
        </w:rPr>
        <w:t xml:space="preserve"> 35-01-2001;</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 xml:space="preserve">СП 140.13330.2012 «Городская среда. Правила проектирования для </w:t>
      </w:r>
      <w:proofErr w:type="spellStart"/>
      <w:r w:rsidRPr="0095584A">
        <w:rPr>
          <w:sz w:val="24"/>
          <w:szCs w:val="24"/>
        </w:rPr>
        <w:t>маломобильных</w:t>
      </w:r>
      <w:proofErr w:type="spellEnd"/>
      <w:r w:rsidRPr="0095584A">
        <w:rPr>
          <w:sz w:val="24"/>
          <w:szCs w:val="24"/>
        </w:rPr>
        <w:t xml:space="preserve"> групп населения»;</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 xml:space="preserve">СП 136.13330.2012 «Здания и сооружения. Общие положения проектирования с учётом доступности для </w:t>
      </w:r>
      <w:proofErr w:type="spellStart"/>
      <w:r w:rsidRPr="0095584A">
        <w:rPr>
          <w:sz w:val="24"/>
          <w:szCs w:val="24"/>
        </w:rPr>
        <w:t>маломобильных</w:t>
      </w:r>
      <w:proofErr w:type="spellEnd"/>
      <w:r w:rsidRPr="0095584A">
        <w:rPr>
          <w:sz w:val="24"/>
          <w:szCs w:val="24"/>
        </w:rPr>
        <w:t xml:space="preserve"> групп населения»;</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 xml:space="preserve">СП 138.13330.2012 «Общественные здания и сооружения, доступные </w:t>
      </w:r>
      <w:proofErr w:type="spellStart"/>
      <w:r w:rsidRPr="0095584A">
        <w:rPr>
          <w:sz w:val="24"/>
          <w:szCs w:val="24"/>
        </w:rPr>
        <w:t>маломобильным</w:t>
      </w:r>
      <w:proofErr w:type="spellEnd"/>
      <w:r w:rsidRPr="0095584A">
        <w:rPr>
          <w:sz w:val="24"/>
          <w:szCs w:val="24"/>
        </w:rPr>
        <w:t xml:space="preserve"> группам населения. Правила проектирования»;</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СП 137.13330.2012 «Жилая среда с планировочными элементами, доступными инвалидам. Правила проектирования»;</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СП 118.13330.2012 «Общественные здания и сооружения»</w:t>
      </w:r>
      <w:r>
        <w:rPr>
          <w:sz w:val="24"/>
          <w:szCs w:val="24"/>
        </w:rPr>
        <w:t xml:space="preserve"> </w:t>
      </w:r>
      <w:proofErr w:type="spellStart"/>
      <w:r w:rsidRPr="0095584A">
        <w:rPr>
          <w:sz w:val="24"/>
          <w:szCs w:val="24"/>
        </w:rPr>
        <w:t>СНиП</w:t>
      </w:r>
      <w:proofErr w:type="spellEnd"/>
      <w:r w:rsidRPr="0095584A">
        <w:rPr>
          <w:sz w:val="24"/>
          <w:szCs w:val="24"/>
        </w:rPr>
        <w:t xml:space="preserve"> 31-06-2009;</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СП 54.13330.2012 «Здания жилые многоквартирные»</w:t>
      </w:r>
      <w:r>
        <w:rPr>
          <w:sz w:val="24"/>
          <w:szCs w:val="24"/>
        </w:rPr>
        <w:t xml:space="preserve"> </w:t>
      </w:r>
      <w:proofErr w:type="spellStart"/>
      <w:r w:rsidRPr="0095584A">
        <w:rPr>
          <w:sz w:val="24"/>
          <w:szCs w:val="24"/>
        </w:rPr>
        <w:t>СНиП</w:t>
      </w:r>
      <w:proofErr w:type="spellEnd"/>
      <w:r w:rsidRPr="0095584A">
        <w:rPr>
          <w:sz w:val="24"/>
          <w:szCs w:val="24"/>
        </w:rPr>
        <w:t xml:space="preserve"> 31-01-2003;</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СП 257.1325800.2016 «Здания гостиниц. Правила проектирования»;</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СП 113.13330.2012 «Стоянки автомобилей»</w:t>
      </w:r>
      <w:r>
        <w:rPr>
          <w:sz w:val="24"/>
          <w:szCs w:val="24"/>
        </w:rPr>
        <w:t xml:space="preserve"> </w:t>
      </w:r>
      <w:proofErr w:type="spellStart"/>
      <w:r w:rsidRPr="0095584A">
        <w:rPr>
          <w:sz w:val="24"/>
          <w:szCs w:val="24"/>
        </w:rPr>
        <w:t>СНиП</w:t>
      </w:r>
      <w:proofErr w:type="spellEnd"/>
      <w:r w:rsidRPr="0095584A">
        <w:rPr>
          <w:sz w:val="24"/>
          <w:szCs w:val="24"/>
        </w:rPr>
        <w:t xml:space="preserve"> 21-02-99*;</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СП 34.13330.2012 «Автомобильные дороги»</w:t>
      </w:r>
      <w:r>
        <w:rPr>
          <w:sz w:val="24"/>
          <w:szCs w:val="24"/>
        </w:rPr>
        <w:t xml:space="preserve"> </w:t>
      </w:r>
      <w:proofErr w:type="spellStart"/>
      <w:r w:rsidRPr="0095584A">
        <w:rPr>
          <w:sz w:val="24"/>
          <w:szCs w:val="24"/>
        </w:rPr>
        <w:t>СНиП</w:t>
      </w:r>
      <w:proofErr w:type="spellEnd"/>
      <w:r w:rsidRPr="0095584A">
        <w:rPr>
          <w:sz w:val="24"/>
          <w:szCs w:val="24"/>
        </w:rPr>
        <w:t xml:space="preserve"> 2.05.02-85*;</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СП 52.13330.2016 «Естественное и искусственное освещение»</w:t>
      </w:r>
      <w:r>
        <w:rPr>
          <w:sz w:val="24"/>
          <w:szCs w:val="24"/>
        </w:rPr>
        <w:t xml:space="preserve"> </w:t>
      </w:r>
      <w:proofErr w:type="spellStart"/>
      <w:r w:rsidRPr="0095584A">
        <w:rPr>
          <w:sz w:val="24"/>
          <w:szCs w:val="24"/>
        </w:rPr>
        <w:t>СНиП</w:t>
      </w:r>
      <w:proofErr w:type="spellEnd"/>
      <w:r w:rsidRPr="0095584A">
        <w:rPr>
          <w:sz w:val="24"/>
          <w:szCs w:val="24"/>
        </w:rPr>
        <w:t xml:space="preserve"> 23-05-95*;</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СП 131.13330.2012 «Строительная климатология»</w:t>
      </w:r>
      <w:r>
        <w:rPr>
          <w:sz w:val="24"/>
          <w:szCs w:val="24"/>
        </w:rPr>
        <w:t xml:space="preserve"> </w:t>
      </w:r>
      <w:proofErr w:type="spellStart"/>
      <w:r w:rsidRPr="0095584A">
        <w:rPr>
          <w:sz w:val="24"/>
          <w:szCs w:val="24"/>
        </w:rPr>
        <w:t>СНиП</w:t>
      </w:r>
      <w:proofErr w:type="spellEnd"/>
      <w:r w:rsidRPr="0095584A">
        <w:rPr>
          <w:sz w:val="24"/>
          <w:szCs w:val="24"/>
        </w:rPr>
        <w:t xml:space="preserve"> 23-01-99*;</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СП 18.13330.2011 «Генеральные планы промышленных предприятий»</w:t>
      </w:r>
      <w:r>
        <w:rPr>
          <w:sz w:val="24"/>
          <w:szCs w:val="24"/>
        </w:rPr>
        <w:t xml:space="preserve"> </w:t>
      </w:r>
      <w:proofErr w:type="spellStart"/>
      <w:r w:rsidRPr="0095584A">
        <w:rPr>
          <w:sz w:val="24"/>
          <w:szCs w:val="24"/>
        </w:rPr>
        <w:t>СНиП</w:t>
      </w:r>
      <w:proofErr w:type="spellEnd"/>
      <w:r w:rsidRPr="0095584A">
        <w:rPr>
          <w:sz w:val="24"/>
          <w:szCs w:val="24"/>
        </w:rPr>
        <w:t xml:space="preserve"> Н-89-80*;</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СП 19.13330.2011 «Генеральные планы сельскохозяйственных предприятий»</w:t>
      </w:r>
      <w:r>
        <w:rPr>
          <w:sz w:val="24"/>
          <w:szCs w:val="24"/>
        </w:rPr>
        <w:t xml:space="preserve"> </w:t>
      </w:r>
      <w:proofErr w:type="spellStart"/>
      <w:r w:rsidRPr="0095584A">
        <w:rPr>
          <w:sz w:val="24"/>
          <w:szCs w:val="24"/>
        </w:rPr>
        <w:t>СНиП</w:t>
      </w:r>
      <w:proofErr w:type="spellEnd"/>
      <w:r w:rsidRPr="0095584A">
        <w:rPr>
          <w:sz w:val="24"/>
          <w:szCs w:val="24"/>
        </w:rPr>
        <w:t xml:space="preserve"> П-97-76;</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СП 53.13330.2011 «Планировка и застройка территорий садоводческих (дачных) объединений граждан, здания и сооружения»</w:t>
      </w:r>
      <w:r>
        <w:rPr>
          <w:sz w:val="24"/>
          <w:szCs w:val="24"/>
        </w:rPr>
        <w:t xml:space="preserve"> </w:t>
      </w:r>
      <w:proofErr w:type="spellStart"/>
      <w:r w:rsidRPr="0095584A">
        <w:rPr>
          <w:sz w:val="24"/>
          <w:szCs w:val="24"/>
        </w:rPr>
        <w:t>СНиП</w:t>
      </w:r>
      <w:proofErr w:type="spellEnd"/>
      <w:r w:rsidRPr="0095584A">
        <w:rPr>
          <w:sz w:val="24"/>
          <w:szCs w:val="24"/>
        </w:rPr>
        <w:t xml:space="preserve"> 30-02-97*;</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СП 252.1325800.2016 «Здания дошкольных образовательных организаций. Правила проектирования»;</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СП 251.1325800.2016 «Здания общеобразовательных организаций. Правила проектирования»;</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СП 158.13330.2014 «Здания и помещения медицинских организаций. Правила проектирования»;</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СП 32.13330.2012 «Канализация. Наружные сети и сооружения»</w:t>
      </w:r>
      <w:r>
        <w:rPr>
          <w:sz w:val="24"/>
          <w:szCs w:val="24"/>
        </w:rPr>
        <w:t xml:space="preserve"> </w:t>
      </w:r>
      <w:proofErr w:type="spellStart"/>
      <w:r w:rsidRPr="0095584A">
        <w:rPr>
          <w:sz w:val="24"/>
          <w:szCs w:val="24"/>
        </w:rPr>
        <w:t>СНиП</w:t>
      </w:r>
      <w:proofErr w:type="spellEnd"/>
      <w:r w:rsidRPr="0095584A">
        <w:rPr>
          <w:sz w:val="24"/>
          <w:szCs w:val="24"/>
        </w:rPr>
        <w:t xml:space="preserve"> 2.04.03-85;</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СП 31.13330.2012 «Водоснабжение. Наружные сети и сооружения»</w:t>
      </w:r>
      <w:r>
        <w:rPr>
          <w:sz w:val="24"/>
          <w:szCs w:val="24"/>
        </w:rPr>
        <w:t xml:space="preserve"> </w:t>
      </w:r>
      <w:proofErr w:type="spellStart"/>
      <w:r w:rsidRPr="0095584A">
        <w:rPr>
          <w:sz w:val="24"/>
          <w:szCs w:val="24"/>
        </w:rPr>
        <w:t>СНиП</w:t>
      </w:r>
      <w:proofErr w:type="spellEnd"/>
      <w:r w:rsidRPr="0095584A">
        <w:rPr>
          <w:sz w:val="24"/>
          <w:szCs w:val="24"/>
        </w:rPr>
        <w:t xml:space="preserve"> 2.04.02-84*;</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СП 124.13330.2012 «Тепловые сети»</w:t>
      </w:r>
      <w:r>
        <w:rPr>
          <w:sz w:val="24"/>
          <w:szCs w:val="24"/>
        </w:rPr>
        <w:t xml:space="preserve"> </w:t>
      </w:r>
      <w:proofErr w:type="spellStart"/>
      <w:r w:rsidRPr="0095584A">
        <w:rPr>
          <w:sz w:val="24"/>
          <w:szCs w:val="24"/>
        </w:rPr>
        <w:t>СНиП</w:t>
      </w:r>
      <w:proofErr w:type="spellEnd"/>
      <w:r w:rsidRPr="0095584A">
        <w:rPr>
          <w:sz w:val="24"/>
          <w:szCs w:val="24"/>
        </w:rPr>
        <w:t xml:space="preserve"> 41-02-2003;</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СП 50.13330.2012 «Тепловая защита зданий»</w:t>
      </w:r>
      <w:r>
        <w:rPr>
          <w:sz w:val="24"/>
          <w:szCs w:val="24"/>
        </w:rPr>
        <w:t xml:space="preserve"> </w:t>
      </w:r>
      <w:proofErr w:type="spellStart"/>
      <w:r w:rsidRPr="0095584A">
        <w:rPr>
          <w:sz w:val="24"/>
          <w:szCs w:val="24"/>
        </w:rPr>
        <w:t>СНиП</w:t>
      </w:r>
      <w:proofErr w:type="spellEnd"/>
      <w:r w:rsidRPr="0095584A">
        <w:rPr>
          <w:sz w:val="24"/>
          <w:szCs w:val="24"/>
        </w:rPr>
        <w:t xml:space="preserve"> 23-02-2003;</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СП 51.13330.2011 «Защита от шума»</w:t>
      </w:r>
      <w:r>
        <w:rPr>
          <w:sz w:val="24"/>
          <w:szCs w:val="24"/>
        </w:rPr>
        <w:t xml:space="preserve"> </w:t>
      </w:r>
      <w:proofErr w:type="spellStart"/>
      <w:r w:rsidRPr="0095584A">
        <w:rPr>
          <w:sz w:val="24"/>
          <w:szCs w:val="24"/>
        </w:rPr>
        <w:t>СНиП</w:t>
      </w:r>
      <w:proofErr w:type="spellEnd"/>
      <w:r w:rsidRPr="0095584A">
        <w:rPr>
          <w:sz w:val="24"/>
          <w:szCs w:val="24"/>
        </w:rPr>
        <w:t xml:space="preserve"> 23-03-2003;</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СП 132.13330.2011 «Обеспечение антитеррористической защищенности зданий и сооружений. Общие требования проектирования»;</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СП 254.1325800.2016 «Здания и территории. Правила проектирования защиты от производственного шума»;</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СП 45.13330.2012 «Земляные сооружения, основания и фундаменты»</w:t>
      </w:r>
      <w:r>
        <w:rPr>
          <w:sz w:val="24"/>
          <w:szCs w:val="24"/>
        </w:rPr>
        <w:t xml:space="preserve"> </w:t>
      </w:r>
      <w:proofErr w:type="spellStart"/>
      <w:r w:rsidRPr="0095584A">
        <w:rPr>
          <w:sz w:val="24"/>
          <w:szCs w:val="24"/>
        </w:rPr>
        <w:t>СНиП</w:t>
      </w:r>
      <w:proofErr w:type="spellEnd"/>
      <w:r w:rsidRPr="0095584A">
        <w:rPr>
          <w:sz w:val="24"/>
          <w:szCs w:val="24"/>
        </w:rPr>
        <w:t xml:space="preserve"> 3.02.01-87;</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СП 48.13330.2011 «Организация строительства»</w:t>
      </w:r>
      <w:r>
        <w:rPr>
          <w:sz w:val="24"/>
          <w:szCs w:val="24"/>
        </w:rPr>
        <w:t xml:space="preserve"> </w:t>
      </w:r>
      <w:proofErr w:type="spellStart"/>
      <w:r w:rsidRPr="0095584A">
        <w:rPr>
          <w:sz w:val="24"/>
          <w:szCs w:val="24"/>
        </w:rPr>
        <w:t>СНиП</w:t>
      </w:r>
      <w:proofErr w:type="spellEnd"/>
      <w:r w:rsidRPr="0095584A">
        <w:rPr>
          <w:sz w:val="24"/>
          <w:szCs w:val="24"/>
        </w:rPr>
        <w:t xml:space="preserve"> 12-01-2004;</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СП 116.13330.2012 «Инженерная защита территорий, зданий и сооружений от опасных геологических процессов. Основные положения»</w:t>
      </w:r>
      <w:r>
        <w:rPr>
          <w:sz w:val="24"/>
          <w:szCs w:val="24"/>
        </w:rPr>
        <w:t xml:space="preserve"> </w:t>
      </w:r>
      <w:proofErr w:type="spellStart"/>
      <w:r w:rsidRPr="0095584A">
        <w:rPr>
          <w:sz w:val="24"/>
          <w:szCs w:val="24"/>
        </w:rPr>
        <w:t>СНиП</w:t>
      </w:r>
      <w:proofErr w:type="spellEnd"/>
      <w:r w:rsidRPr="0095584A">
        <w:rPr>
          <w:sz w:val="24"/>
          <w:szCs w:val="24"/>
        </w:rPr>
        <w:t xml:space="preserve"> 22-02-2003;</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СП 104.13330.2016 «Инженерная защита территории от затопления и подтопления»</w:t>
      </w:r>
      <w:r>
        <w:rPr>
          <w:sz w:val="24"/>
          <w:szCs w:val="24"/>
        </w:rPr>
        <w:t xml:space="preserve"> </w:t>
      </w:r>
      <w:proofErr w:type="spellStart"/>
      <w:r w:rsidRPr="0095584A">
        <w:rPr>
          <w:sz w:val="24"/>
          <w:szCs w:val="24"/>
        </w:rPr>
        <w:t>СНиП</w:t>
      </w:r>
      <w:proofErr w:type="spellEnd"/>
      <w:r w:rsidRPr="0095584A">
        <w:rPr>
          <w:sz w:val="24"/>
          <w:szCs w:val="24"/>
        </w:rPr>
        <w:t xml:space="preserve"> 2.06.15-85;</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СП 35.13330.2011 «Мосты и трубы»</w:t>
      </w:r>
      <w:r>
        <w:rPr>
          <w:sz w:val="24"/>
          <w:szCs w:val="24"/>
        </w:rPr>
        <w:t xml:space="preserve"> </w:t>
      </w:r>
      <w:proofErr w:type="spellStart"/>
      <w:r w:rsidRPr="0095584A">
        <w:rPr>
          <w:sz w:val="24"/>
          <w:szCs w:val="24"/>
        </w:rPr>
        <w:t>СНиП</w:t>
      </w:r>
      <w:proofErr w:type="spellEnd"/>
      <w:r w:rsidRPr="0095584A">
        <w:rPr>
          <w:sz w:val="24"/>
          <w:szCs w:val="24"/>
        </w:rPr>
        <w:t xml:space="preserve"> 2.05.03-84*;</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 xml:space="preserve">СП 101.13330.2012 «Подпорные стены, судоходные шлюзы, рыбопропускные и </w:t>
      </w:r>
      <w:proofErr w:type="spellStart"/>
      <w:r w:rsidRPr="0095584A">
        <w:rPr>
          <w:sz w:val="24"/>
          <w:szCs w:val="24"/>
        </w:rPr>
        <w:t>рыбозащитные</w:t>
      </w:r>
      <w:proofErr w:type="spellEnd"/>
      <w:r w:rsidRPr="0095584A">
        <w:rPr>
          <w:sz w:val="24"/>
          <w:szCs w:val="24"/>
        </w:rPr>
        <w:t xml:space="preserve"> сооружения»</w:t>
      </w:r>
      <w:r>
        <w:rPr>
          <w:sz w:val="24"/>
          <w:szCs w:val="24"/>
        </w:rPr>
        <w:t xml:space="preserve"> </w:t>
      </w:r>
      <w:proofErr w:type="spellStart"/>
      <w:r w:rsidRPr="0095584A">
        <w:rPr>
          <w:sz w:val="24"/>
          <w:szCs w:val="24"/>
        </w:rPr>
        <w:t>СНиП</w:t>
      </w:r>
      <w:proofErr w:type="spellEnd"/>
      <w:r w:rsidRPr="0095584A">
        <w:rPr>
          <w:sz w:val="24"/>
          <w:szCs w:val="24"/>
        </w:rPr>
        <w:t xml:space="preserve"> 2.06.07-87;</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lastRenderedPageBreak/>
        <w:t>СП 102.13330.2012 «Туннели гидротехнические»</w:t>
      </w:r>
      <w:r>
        <w:rPr>
          <w:sz w:val="24"/>
          <w:szCs w:val="24"/>
        </w:rPr>
        <w:t xml:space="preserve"> </w:t>
      </w:r>
      <w:proofErr w:type="spellStart"/>
      <w:r w:rsidRPr="0095584A">
        <w:rPr>
          <w:sz w:val="24"/>
          <w:szCs w:val="24"/>
        </w:rPr>
        <w:t>СНиП</w:t>
      </w:r>
      <w:proofErr w:type="spellEnd"/>
      <w:r w:rsidRPr="0095584A">
        <w:rPr>
          <w:sz w:val="24"/>
          <w:szCs w:val="24"/>
        </w:rPr>
        <w:t xml:space="preserve"> 2.06.09-84;</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СП 58.13330.2012 «Гидротехнические сооружения. Основные положения»</w:t>
      </w:r>
      <w:r>
        <w:rPr>
          <w:sz w:val="24"/>
          <w:szCs w:val="24"/>
        </w:rPr>
        <w:t xml:space="preserve"> </w:t>
      </w:r>
      <w:proofErr w:type="spellStart"/>
      <w:r w:rsidRPr="0095584A">
        <w:rPr>
          <w:sz w:val="24"/>
          <w:szCs w:val="24"/>
        </w:rPr>
        <w:t>СНиП</w:t>
      </w:r>
      <w:proofErr w:type="spellEnd"/>
      <w:r w:rsidRPr="0095584A">
        <w:rPr>
          <w:sz w:val="24"/>
          <w:szCs w:val="24"/>
        </w:rPr>
        <w:t xml:space="preserve"> 33-01-2003;</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СП 38.13330.2012 «Нагрузки и воздействия на гидротехнические сооружения (волновые, ледовые и от судов)»</w:t>
      </w:r>
      <w:r>
        <w:rPr>
          <w:sz w:val="24"/>
          <w:szCs w:val="24"/>
        </w:rPr>
        <w:t xml:space="preserve"> </w:t>
      </w:r>
      <w:proofErr w:type="spellStart"/>
      <w:r w:rsidRPr="0095584A">
        <w:rPr>
          <w:sz w:val="24"/>
          <w:szCs w:val="24"/>
        </w:rPr>
        <w:t>СНиП</w:t>
      </w:r>
      <w:proofErr w:type="spellEnd"/>
      <w:r w:rsidRPr="0095584A">
        <w:rPr>
          <w:sz w:val="24"/>
          <w:szCs w:val="24"/>
        </w:rPr>
        <w:t xml:space="preserve"> 2.06.04-82*;</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 xml:space="preserve">СП 39.13330.2012 «Плотины из грунтовых материалов»; </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СП 40.13330.2012 «</w:t>
      </w:r>
      <w:proofErr w:type="spellStart"/>
      <w:r w:rsidRPr="0095584A">
        <w:rPr>
          <w:sz w:val="24"/>
          <w:szCs w:val="24"/>
        </w:rPr>
        <w:t>СНиП</w:t>
      </w:r>
      <w:proofErr w:type="spellEnd"/>
      <w:r w:rsidRPr="0095584A">
        <w:rPr>
          <w:sz w:val="24"/>
          <w:szCs w:val="24"/>
        </w:rPr>
        <w:t xml:space="preserve"> 2.06.06-85 Плотины бетонные и железобетонные»</w:t>
      </w:r>
      <w:r>
        <w:rPr>
          <w:sz w:val="24"/>
          <w:szCs w:val="24"/>
        </w:rPr>
        <w:t xml:space="preserve"> </w:t>
      </w:r>
      <w:proofErr w:type="spellStart"/>
      <w:r w:rsidRPr="0095584A">
        <w:rPr>
          <w:sz w:val="24"/>
          <w:szCs w:val="24"/>
        </w:rPr>
        <w:t>СНиП</w:t>
      </w:r>
      <w:proofErr w:type="spellEnd"/>
      <w:r w:rsidRPr="0095584A">
        <w:rPr>
          <w:sz w:val="24"/>
          <w:szCs w:val="24"/>
        </w:rPr>
        <w:t xml:space="preserve"> 2.06.05-84*;</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СП 41.13330.2012 «Бетонные и железобетонные конструкции гидротехнических сооружений»</w:t>
      </w:r>
      <w:r>
        <w:rPr>
          <w:sz w:val="24"/>
          <w:szCs w:val="24"/>
        </w:rPr>
        <w:t xml:space="preserve"> </w:t>
      </w:r>
      <w:proofErr w:type="spellStart"/>
      <w:r w:rsidRPr="0095584A">
        <w:rPr>
          <w:sz w:val="24"/>
          <w:szCs w:val="24"/>
        </w:rPr>
        <w:t>СНиП</w:t>
      </w:r>
      <w:proofErr w:type="spellEnd"/>
      <w:r w:rsidRPr="0095584A">
        <w:rPr>
          <w:sz w:val="24"/>
          <w:szCs w:val="24"/>
        </w:rPr>
        <w:t xml:space="preserve"> 2.06.08-87;</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 xml:space="preserve">СП 101.13330.2012 «Подпорные стены, судоходные шлюзы, рыбопропускные и </w:t>
      </w:r>
      <w:proofErr w:type="spellStart"/>
      <w:r w:rsidRPr="0095584A">
        <w:rPr>
          <w:sz w:val="24"/>
          <w:szCs w:val="24"/>
        </w:rPr>
        <w:t>рыбозащитные</w:t>
      </w:r>
      <w:proofErr w:type="spellEnd"/>
      <w:r w:rsidRPr="0095584A">
        <w:rPr>
          <w:sz w:val="24"/>
          <w:szCs w:val="24"/>
        </w:rPr>
        <w:t xml:space="preserve"> сооружения»</w:t>
      </w:r>
      <w:r>
        <w:rPr>
          <w:sz w:val="24"/>
          <w:szCs w:val="24"/>
        </w:rPr>
        <w:t xml:space="preserve"> </w:t>
      </w:r>
      <w:proofErr w:type="spellStart"/>
      <w:r w:rsidRPr="0095584A">
        <w:rPr>
          <w:sz w:val="24"/>
          <w:szCs w:val="24"/>
        </w:rPr>
        <w:t>СНиП</w:t>
      </w:r>
      <w:proofErr w:type="spellEnd"/>
      <w:r w:rsidRPr="0095584A">
        <w:rPr>
          <w:sz w:val="24"/>
          <w:szCs w:val="24"/>
        </w:rPr>
        <w:t xml:space="preserve"> 2.06.07-87;</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СП 102.13330.2012 «Туннели гидротехнические»</w:t>
      </w:r>
      <w:proofErr w:type="spellStart"/>
      <w:r w:rsidRPr="0095584A">
        <w:rPr>
          <w:sz w:val="24"/>
          <w:szCs w:val="24"/>
        </w:rPr>
        <w:t>СНиП</w:t>
      </w:r>
      <w:proofErr w:type="spellEnd"/>
      <w:r w:rsidRPr="0095584A">
        <w:rPr>
          <w:sz w:val="24"/>
          <w:szCs w:val="24"/>
        </w:rPr>
        <w:t xml:space="preserve"> 2.06.09-84;</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СП 122.13330.2012 «Тоннели железнодорожные и автодорожные»</w:t>
      </w:r>
      <w:proofErr w:type="spellStart"/>
      <w:r w:rsidRPr="0095584A">
        <w:rPr>
          <w:sz w:val="24"/>
          <w:szCs w:val="24"/>
        </w:rPr>
        <w:t>СНиП</w:t>
      </w:r>
      <w:proofErr w:type="spellEnd"/>
      <w:r w:rsidRPr="0095584A">
        <w:rPr>
          <w:sz w:val="24"/>
          <w:szCs w:val="24"/>
        </w:rPr>
        <w:t xml:space="preserve"> 32-04-97;</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СП 259.1325800.2016 «Мосты в условиях плотной городской застройки. Правила проектирования»;</w:t>
      </w:r>
    </w:p>
    <w:p w:rsidR="000E32D3" w:rsidRPr="0095584A" w:rsidRDefault="000E32D3" w:rsidP="000E32D3">
      <w:pPr>
        <w:ind w:firstLine="426"/>
        <w:jc w:val="both"/>
      </w:pPr>
      <w:proofErr w:type="spellStart"/>
      <w:r w:rsidRPr="0095584A">
        <w:rPr>
          <w:bCs/>
        </w:rPr>
        <w:t>СанПиН</w:t>
      </w:r>
      <w:proofErr w:type="spellEnd"/>
      <w:r w:rsidRPr="0095584A">
        <w:rPr>
          <w:bCs/>
        </w:rPr>
        <w:t xml:space="preserve"> 2.2.1/2.1.1.1200-03 «Санитарно-защитные зоны и санитарная классификация предприятий, сооружений и иных объектов»</w:t>
      </w:r>
    </w:p>
    <w:p w:rsidR="000E32D3" w:rsidRPr="0095584A" w:rsidRDefault="000E32D3" w:rsidP="000E32D3">
      <w:pPr>
        <w:ind w:firstLine="426"/>
        <w:jc w:val="both"/>
        <w:rPr>
          <w:bCs/>
        </w:rPr>
      </w:pPr>
      <w:proofErr w:type="spellStart"/>
      <w:r w:rsidRPr="0095584A">
        <w:rPr>
          <w:bCs/>
        </w:rPr>
        <w:t>СанПиН</w:t>
      </w:r>
      <w:proofErr w:type="spellEnd"/>
      <w:r w:rsidRPr="0095584A">
        <w:rPr>
          <w:bCs/>
        </w:rPr>
        <w:t xml:space="preserve">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0E32D3" w:rsidRPr="0095584A" w:rsidRDefault="000E32D3" w:rsidP="000E32D3">
      <w:pPr>
        <w:autoSpaceDE w:val="0"/>
        <w:autoSpaceDN w:val="0"/>
        <w:adjustRightInd w:val="0"/>
        <w:ind w:firstLine="426"/>
        <w:jc w:val="both"/>
      </w:pPr>
      <w:r w:rsidRPr="0095584A">
        <w:t>ГОСТ21.508-93. Правила выполнения рабочей документации генеральных</w:t>
      </w:r>
      <w:r>
        <w:t xml:space="preserve"> </w:t>
      </w:r>
      <w:r w:rsidRPr="0095584A">
        <w:t>планов предприятий, сооружений и жилищно-гражданских</w:t>
      </w:r>
      <w:r>
        <w:t xml:space="preserve"> </w:t>
      </w:r>
      <w:r w:rsidRPr="0095584A">
        <w:t>объектов.</w:t>
      </w:r>
    </w:p>
    <w:p w:rsidR="000E32D3" w:rsidRPr="0095584A" w:rsidRDefault="000E32D3" w:rsidP="000E32D3">
      <w:pPr>
        <w:tabs>
          <w:tab w:val="left" w:pos="709"/>
          <w:tab w:val="left" w:pos="851"/>
        </w:tabs>
        <w:autoSpaceDE w:val="0"/>
        <w:autoSpaceDN w:val="0"/>
        <w:adjustRightInd w:val="0"/>
        <w:ind w:firstLine="426"/>
        <w:jc w:val="both"/>
      </w:pPr>
      <w:r w:rsidRPr="0095584A">
        <w:t>ГОСТ Р 21.1101-2013. Основные требования к проектной и рабочей документации.</w:t>
      </w:r>
    </w:p>
    <w:p w:rsidR="000E32D3" w:rsidRPr="0095584A" w:rsidRDefault="000E32D3" w:rsidP="000E32D3">
      <w:pPr>
        <w:autoSpaceDE w:val="0"/>
        <w:autoSpaceDN w:val="0"/>
        <w:adjustRightInd w:val="0"/>
        <w:ind w:firstLine="426"/>
        <w:jc w:val="both"/>
      </w:pPr>
      <w:r w:rsidRPr="0095584A">
        <w:t>Гост 21.501-2011. Правила выполнения рабочей документации архитектурных и</w:t>
      </w:r>
      <w:r>
        <w:t xml:space="preserve"> </w:t>
      </w:r>
      <w:r w:rsidRPr="0095584A">
        <w:t>конструктивных решений.</w:t>
      </w:r>
    </w:p>
    <w:p w:rsidR="000E32D3" w:rsidRPr="0095584A" w:rsidRDefault="000E32D3" w:rsidP="000E32D3">
      <w:pPr>
        <w:autoSpaceDE w:val="0"/>
        <w:autoSpaceDN w:val="0"/>
        <w:adjustRightInd w:val="0"/>
        <w:ind w:firstLine="426"/>
        <w:jc w:val="both"/>
      </w:pPr>
      <w:r w:rsidRPr="0095584A">
        <w:t>ГОСТ 21.204-93. Условные графические обозначения и изображения</w:t>
      </w:r>
      <w:r>
        <w:t xml:space="preserve"> </w:t>
      </w:r>
      <w:r w:rsidRPr="0095584A">
        <w:t>элементов генеральных планов и сооружений транспорта.</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ГОСТ Р 52024-2003 Услуги физкультурно-оздоровительные и спортивные. Общие требования;</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ГОСТ Р 52025-2003 Услуги физкультурно-оздоровительные и спортивные. Требования безопасности потребителей;</w:t>
      </w:r>
    </w:p>
    <w:p w:rsidR="000E32D3" w:rsidRPr="0095584A" w:rsidRDefault="000E32D3" w:rsidP="000E32D3">
      <w:pPr>
        <w:pStyle w:val="23"/>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4"/>
          <w:szCs w:val="24"/>
        </w:rPr>
      </w:pPr>
      <w:r w:rsidRPr="0095584A">
        <w:rPr>
          <w:sz w:val="24"/>
          <w:szCs w:val="24"/>
        </w:rPr>
        <w:t>ГОСТ Р 53102-2015</w:t>
      </w:r>
      <w:r w:rsidRPr="0095584A">
        <w:rPr>
          <w:sz w:val="24"/>
          <w:szCs w:val="24"/>
        </w:rPr>
        <w:tab/>
        <w:t>«Оборудование</w:t>
      </w:r>
      <w:r w:rsidRPr="0095584A">
        <w:rPr>
          <w:sz w:val="24"/>
          <w:szCs w:val="24"/>
        </w:rPr>
        <w:tab/>
        <w:t>детских</w:t>
      </w:r>
      <w:r w:rsidRPr="0095584A">
        <w:rPr>
          <w:sz w:val="24"/>
          <w:szCs w:val="24"/>
        </w:rPr>
        <w:tab/>
      </w:r>
      <w:r>
        <w:rPr>
          <w:sz w:val="24"/>
          <w:szCs w:val="24"/>
        </w:rPr>
        <w:t xml:space="preserve"> </w:t>
      </w:r>
      <w:r w:rsidRPr="0095584A">
        <w:rPr>
          <w:sz w:val="24"/>
          <w:szCs w:val="24"/>
        </w:rPr>
        <w:t>игровых</w:t>
      </w:r>
      <w:r>
        <w:rPr>
          <w:sz w:val="24"/>
          <w:szCs w:val="24"/>
        </w:rPr>
        <w:t xml:space="preserve"> </w:t>
      </w:r>
      <w:r w:rsidRPr="0095584A">
        <w:rPr>
          <w:sz w:val="24"/>
          <w:szCs w:val="24"/>
        </w:rPr>
        <w:t>площадок.</w:t>
      </w:r>
      <w:r>
        <w:rPr>
          <w:sz w:val="24"/>
          <w:szCs w:val="24"/>
        </w:rPr>
        <w:t xml:space="preserve"> </w:t>
      </w:r>
      <w:r w:rsidRPr="0095584A">
        <w:rPr>
          <w:sz w:val="24"/>
          <w:szCs w:val="24"/>
        </w:rPr>
        <w:t>Термины и определения»;</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0E32D3" w:rsidRPr="0095584A" w:rsidRDefault="000E32D3" w:rsidP="000E32D3">
      <w:pPr>
        <w:pStyle w:val="23"/>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4"/>
          <w:szCs w:val="24"/>
        </w:rPr>
      </w:pPr>
      <w:r w:rsidRPr="0095584A">
        <w:rPr>
          <w:sz w:val="24"/>
          <w:szCs w:val="24"/>
        </w:rPr>
        <w:t>ГОСТ Р 52167-2012</w:t>
      </w:r>
      <w:r w:rsidRPr="0095584A">
        <w:rPr>
          <w:sz w:val="24"/>
          <w:szCs w:val="24"/>
        </w:rPr>
        <w:tab/>
        <w:t>«Оборудование</w:t>
      </w:r>
      <w:r w:rsidRPr="0095584A">
        <w:rPr>
          <w:sz w:val="24"/>
          <w:szCs w:val="24"/>
        </w:rPr>
        <w:tab/>
        <w:t>детских</w:t>
      </w:r>
      <w:r w:rsidRPr="0095584A">
        <w:rPr>
          <w:sz w:val="24"/>
          <w:szCs w:val="24"/>
        </w:rPr>
        <w:tab/>
        <w:t>игровых</w:t>
      </w:r>
      <w:r w:rsidRPr="0095584A">
        <w:rPr>
          <w:sz w:val="24"/>
          <w:szCs w:val="24"/>
        </w:rPr>
        <w:tab/>
        <w:t>площадок.</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Безопасность конструкции и методы испытаний качелей. Общие требования»;</w:t>
      </w:r>
    </w:p>
    <w:p w:rsidR="000E32D3" w:rsidRPr="0095584A" w:rsidRDefault="000E32D3" w:rsidP="000E32D3">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95584A">
        <w:rPr>
          <w:sz w:val="24"/>
          <w:szCs w:val="24"/>
        </w:rPr>
        <w:t>ГОСТ Р 52168-2012</w:t>
      </w:r>
      <w:r w:rsidRPr="0095584A">
        <w:rPr>
          <w:sz w:val="24"/>
          <w:szCs w:val="24"/>
        </w:rPr>
        <w:tab/>
        <w:t>«Оборудование</w:t>
      </w:r>
      <w:r w:rsidRPr="0095584A">
        <w:rPr>
          <w:sz w:val="24"/>
          <w:szCs w:val="24"/>
        </w:rPr>
        <w:tab/>
        <w:t>детских</w:t>
      </w:r>
      <w:r w:rsidRPr="0095584A">
        <w:rPr>
          <w:sz w:val="24"/>
          <w:szCs w:val="24"/>
        </w:rPr>
        <w:tab/>
        <w:t>игровых</w:t>
      </w:r>
      <w:r w:rsidRPr="0095584A">
        <w:rPr>
          <w:sz w:val="24"/>
          <w:szCs w:val="24"/>
        </w:rPr>
        <w:tab/>
        <w:t>площадок.</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Безопасность конструкции и методы испытаний горок. Общие требования»;</w:t>
      </w:r>
    </w:p>
    <w:p w:rsidR="000E32D3" w:rsidRPr="0095584A" w:rsidRDefault="000E32D3" w:rsidP="000E32D3">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95584A">
        <w:rPr>
          <w:sz w:val="24"/>
          <w:szCs w:val="24"/>
        </w:rPr>
        <w:t>ГОСТ Р 52299-2013</w:t>
      </w:r>
      <w:r w:rsidRPr="0095584A">
        <w:rPr>
          <w:sz w:val="24"/>
          <w:szCs w:val="24"/>
        </w:rPr>
        <w:tab/>
        <w:t>«Оборудование</w:t>
      </w:r>
      <w:r w:rsidRPr="0095584A">
        <w:rPr>
          <w:sz w:val="24"/>
          <w:szCs w:val="24"/>
        </w:rPr>
        <w:tab/>
        <w:t>детских</w:t>
      </w:r>
      <w:r w:rsidRPr="0095584A">
        <w:rPr>
          <w:sz w:val="24"/>
          <w:szCs w:val="24"/>
        </w:rPr>
        <w:tab/>
        <w:t>игровых</w:t>
      </w:r>
      <w:r w:rsidRPr="0095584A">
        <w:rPr>
          <w:sz w:val="24"/>
          <w:szCs w:val="24"/>
        </w:rPr>
        <w:tab/>
        <w:t>площадок.</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Безопасность конструкции и методы испытаний качалок. Общие требования»;</w:t>
      </w:r>
    </w:p>
    <w:p w:rsidR="000E32D3" w:rsidRPr="0095584A" w:rsidRDefault="000E32D3" w:rsidP="000E32D3">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95584A">
        <w:rPr>
          <w:sz w:val="24"/>
          <w:szCs w:val="24"/>
        </w:rPr>
        <w:t>ГОСТ Р 52300-2013</w:t>
      </w:r>
      <w:r w:rsidRPr="0095584A">
        <w:rPr>
          <w:sz w:val="24"/>
          <w:szCs w:val="24"/>
        </w:rPr>
        <w:tab/>
        <w:t>«Оборудование</w:t>
      </w:r>
      <w:r w:rsidRPr="0095584A">
        <w:rPr>
          <w:sz w:val="24"/>
          <w:szCs w:val="24"/>
        </w:rPr>
        <w:tab/>
        <w:t>детских</w:t>
      </w:r>
      <w:r w:rsidRPr="0095584A">
        <w:rPr>
          <w:sz w:val="24"/>
          <w:szCs w:val="24"/>
        </w:rPr>
        <w:tab/>
        <w:t>игровых</w:t>
      </w:r>
      <w:r w:rsidRPr="0095584A">
        <w:rPr>
          <w:sz w:val="24"/>
          <w:szCs w:val="24"/>
        </w:rPr>
        <w:tab/>
        <w:t>площадок.</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Безопасность конструкции и методы испытаний каруселей. Общие требования»;</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0E32D3" w:rsidRPr="0095584A" w:rsidRDefault="000E32D3" w:rsidP="000E32D3">
      <w:pPr>
        <w:pStyle w:val="23"/>
        <w:shd w:val="clear" w:color="auto" w:fill="auto"/>
        <w:tabs>
          <w:tab w:val="right" w:pos="1276"/>
          <w:tab w:val="right" w:pos="5694"/>
          <w:tab w:val="right" w:pos="6898"/>
          <w:tab w:val="right" w:pos="8180"/>
          <w:tab w:val="right" w:pos="9624"/>
        </w:tabs>
        <w:spacing w:before="0" w:after="0" w:line="240" w:lineRule="auto"/>
        <w:ind w:firstLine="426"/>
        <w:jc w:val="both"/>
        <w:rPr>
          <w:sz w:val="24"/>
          <w:szCs w:val="24"/>
        </w:rPr>
      </w:pPr>
      <w:r w:rsidRPr="0095584A">
        <w:rPr>
          <w:sz w:val="24"/>
          <w:szCs w:val="24"/>
        </w:rPr>
        <w:t>ГОСТ</w:t>
      </w:r>
      <w:r w:rsidRPr="0095584A">
        <w:rPr>
          <w:sz w:val="24"/>
          <w:szCs w:val="24"/>
        </w:rPr>
        <w:tab/>
        <w:t>Р52301-2013«Оборудование</w:t>
      </w:r>
      <w:r w:rsidRPr="0095584A">
        <w:rPr>
          <w:sz w:val="24"/>
          <w:szCs w:val="24"/>
        </w:rPr>
        <w:tab/>
        <w:t>детских</w:t>
      </w:r>
      <w:r w:rsidRPr="0095584A">
        <w:rPr>
          <w:sz w:val="24"/>
          <w:szCs w:val="24"/>
        </w:rPr>
        <w:tab/>
        <w:t>игровых</w:t>
      </w:r>
      <w:r w:rsidRPr="0095584A">
        <w:rPr>
          <w:sz w:val="24"/>
          <w:szCs w:val="24"/>
        </w:rPr>
        <w:tab/>
        <w:t>площадок.</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Безопасность при эксплуатации. Общие требования»;</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 xml:space="preserve">ГОСТ Р </w:t>
      </w:r>
      <w:r w:rsidRPr="0095584A">
        <w:rPr>
          <w:sz w:val="24"/>
          <w:szCs w:val="24"/>
          <w:lang w:val="en-US" w:eastAsia="en-US" w:bidi="en-US"/>
        </w:rPr>
        <w:t>EH</w:t>
      </w:r>
      <w:r w:rsidRPr="0095584A">
        <w:rPr>
          <w:sz w:val="24"/>
          <w:szCs w:val="24"/>
        </w:rPr>
        <w:t>1177-2013 «</w:t>
      </w:r>
      <w:proofErr w:type="spellStart"/>
      <w:r w:rsidRPr="0095584A">
        <w:rPr>
          <w:sz w:val="24"/>
          <w:szCs w:val="24"/>
        </w:rPr>
        <w:t>Ударопоглощающие</w:t>
      </w:r>
      <w:proofErr w:type="spellEnd"/>
      <w:r w:rsidRPr="0095584A">
        <w:rPr>
          <w:sz w:val="24"/>
          <w:szCs w:val="24"/>
        </w:rPr>
        <w:t xml:space="preserve"> покрытия детских игровых площадок. Требования безопасности и методы испытаний»;</w:t>
      </w:r>
    </w:p>
    <w:p w:rsidR="000E32D3" w:rsidRPr="0095584A" w:rsidRDefault="000E32D3" w:rsidP="000E32D3">
      <w:pPr>
        <w:pStyle w:val="23"/>
        <w:shd w:val="clear" w:color="auto" w:fill="auto"/>
        <w:tabs>
          <w:tab w:val="left" w:pos="1418"/>
          <w:tab w:val="left" w:pos="1843"/>
        </w:tabs>
        <w:spacing w:before="0" w:after="0" w:line="240" w:lineRule="auto"/>
        <w:ind w:firstLine="426"/>
        <w:jc w:val="both"/>
        <w:rPr>
          <w:sz w:val="24"/>
          <w:szCs w:val="24"/>
        </w:rPr>
      </w:pPr>
      <w:r w:rsidRPr="0095584A">
        <w:rPr>
          <w:sz w:val="24"/>
          <w:szCs w:val="24"/>
        </w:rPr>
        <w:t>ГОСТ Р 55677-2013 «Оборудование детских спортивных площадок. Безопасность конструкций и методы испытания. Общие требования»;</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lastRenderedPageBreak/>
        <w:t>ГОСТ Р 55678-2013 «Оборудование детских спортивных площадок. Безопасность конструкций и методы испытания спортивно-развивающего оборудования»;</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ГОСТ Р 55679-2013 Оборудование детских спортивных площадок. Безопасность при эксплуатации;</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ГОСТ Р 52766-2007 «Дороги автомобильные общего пользования. Элементы обустройства»;</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ГОСТ 33127-2014 «Дороги автомобильные общего пользования. Ограждения дорожные. Классификация»;</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ГОСТ 26213-91 Почвы. Методы определения органического вещества;</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ГОСТ Р 53381-2009. Почвы и грунты. Грунты питательные. Технические условия»;</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ГОСТ 17.4.3.04-85 «Охрана природы. Почвы. Общие требования к контролю и охране от загрязнения»;</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ГОСТ Р 17.4.3.07-2001 «Охрана природы. Почвы. Требования к свойствам осадков сточных вод при использовании их в качестве удобрения»;</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ГОСТ 28329-89 Озеленение городов. Термины и определения;</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ГОСТ 24835-81 Саженцы деревьев и кустарников. Технические условия;</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ГОСТ 24909-81 Саженцы деревьев декоративных лиственных пород. Технические условия;</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ГОСТ 25769-83 Саженцы деревьев хвойных пород для озеленения городов. Технические условия;</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ГОСТ Р 51232-98 «Вода питьевая»;</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ГОСТ 2761-84 «Охрана природы. Гидросфера. Правила выбора и оценка качества источников централизованного хозяйственно-питьевого водоснабжения»;</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ГОСТ 23407-78 «Ограждения инвентарные строительных площадок и участков производства строительно-монтажных работ»;</w:t>
      </w:r>
    </w:p>
    <w:p w:rsidR="000E32D3" w:rsidRPr="0095584A" w:rsidRDefault="000E32D3" w:rsidP="000E32D3">
      <w:pPr>
        <w:pStyle w:val="13"/>
        <w:keepNext/>
        <w:keepLines/>
        <w:shd w:val="clear" w:color="auto" w:fill="auto"/>
        <w:spacing w:line="240" w:lineRule="auto"/>
        <w:ind w:firstLine="426"/>
        <w:jc w:val="both"/>
        <w:rPr>
          <w:b w:val="0"/>
          <w:sz w:val="24"/>
          <w:szCs w:val="24"/>
        </w:rPr>
      </w:pPr>
      <w:r w:rsidRPr="0095584A">
        <w:rPr>
          <w:b w:val="0"/>
          <w:sz w:val="24"/>
          <w:szCs w:val="24"/>
        </w:rPr>
        <w:t xml:space="preserve">Приказ </w:t>
      </w:r>
      <w:proofErr w:type="spellStart"/>
      <w:r w:rsidRPr="0095584A">
        <w:rPr>
          <w:b w:val="0"/>
          <w:sz w:val="24"/>
          <w:szCs w:val="24"/>
        </w:rPr>
        <w:t>МинСтроя</w:t>
      </w:r>
      <w:proofErr w:type="spellEnd"/>
      <w:r w:rsidRPr="0095584A">
        <w:rPr>
          <w:b w:val="0"/>
          <w:sz w:val="24"/>
          <w:szCs w:val="24"/>
        </w:rPr>
        <w:t xml:space="preserve"> РФ №711/</w:t>
      </w:r>
      <w:proofErr w:type="spellStart"/>
      <w:r w:rsidRPr="0095584A">
        <w:rPr>
          <w:b w:val="0"/>
          <w:sz w:val="24"/>
          <w:szCs w:val="24"/>
        </w:rPr>
        <w:t>пр</w:t>
      </w:r>
      <w:proofErr w:type="spellEnd"/>
      <w:r w:rsidRPr="0095584A">
        <w:rPr>
          <w:b w:val="0"/>
          <w:sz w:val="24"/>
          <w:szCs w:val="24"/>
        </w:rPr>
        <w:t xml:space="preserve"> от 13.04.2017 «Об утверждении методических рекомендаций для подготовки правил</w:t>
      </w:r>
      <w:r>
        <w:rPr>
          <w:b w:val="0"/>
          <w:sz w:val="24"/>
          <w:szCs w:val="24"/>
        </w:rPr>
        <w:t xml:space="preserve"> </w:t>
      </w:r>
      <w:r w:rsidRPr="0095584A">
        <w:rPr>
          <w:b w:val="0"/>
          <w:sz w:val="24"/>
          <w:szCs w:val="24"/>
        </w:rPr>
        <w:t>благоустройства территорий поселений, городских округов,</w:t>
      </w:r>
      <w:bookmarkStart w:id="36" w:name="bookmark4"/>
      <w:r>
        <w:rPr>
          <w:b w:val="0"/>
          <w:sz w:val="24"/>
          <w:szCs w:val="24"/>
        </w:rPr>
        <w:t xml:space="preserve"> </w:t>
      </w:r>
      <w:r w:rsidRPr="0095584A">
        <w:rPr>
          <w:b w:val="0"/>
          <w:sz w:val="24"/>
          <w:szCs w:val="24"/>
        </w:rPr>
        <w:t>внутригородских районов</w:t>
      </w:r>
      <w:bookmarkEnd w:id="36"/>
      <w:r w:rsidRPr="0095584A">
        <w:rPr>
          <w:b w:val="0"/>
          <w:sz w:val="24"/>
          <w:szCs w:val="24"/>
        </w:rPr>
        <w:t>».</w:t>
      </w:r>
    </w:p>
    <w:p w:rsidR="000E32D3" w:rsidRPr="0095584A" w:rsidRDefault="000E32D3" w:rsidP="000E32D3">
      <w:pPr>
        <w:pStyle w:val="23"/>
        <w:shd w:val="clear" w:color="auto" w:fill="auto"/>
        <w:spacing w:before="0" w:after="0" w:line="240" w:lineRule="auto"/>
        <w:ind w:firstLine="426"/>
        <w:jc w:val="both"/>
        <w:rPr>
          <w:sz w:val="24"/>
          <w:szCs w:val="24"/>
        </w:rPr>
      </w:pPr>
      <w:r w:rsidRPr="0095584A">
        <w:rPr>
          <w:sz w:val="24"/>
          <w:szCs w:val="24"/>
        </w:rPr>
        <w:t>Иные своды правил и стандарты, применяемые при осуществлении деятельности по благоустройству.</w:t>
      </w:r>
    </w:p>
    <w:p w:rsidR="000E32D3" w:rsidRPr="0095584A" w:rsidRDefault="000E32D3" w:rsidP="000E32D3">
      <w:pPr>
        <w:pStyle w:val="14"/>
        <w:rPr>
          <w:sz w:val="24"/>
          <w:szCs w:val="24"/>
        </w:rPr>
      </w:pPr>
    </w:p>
    <w:p w:rsidR="000E32D3" w:rsidRPr="0095584A" w:rsidRDefault="000E32D3" w:rsidP="000E32D3">
      <w:pPr>
        <w:pStyle w:val="14"/>
        <w:rPr>
          <w:sz w:val="24"/>
          <w:szCs w:val="24"/>
        </w:rPr>
      </w:pPr>
      <w:r>
        <w:rPr>
          <w:sz w:val="24"/>
          <w:szCs w:val="24"/>
        </w:rPr>
        <w:t xml:space="preserve">       </w:t>
      </w:r>
      <w:r w:rsidRPr="0095584A">
        <w:rPr>
          <w:sz w:val="24"/>
          <w:szCs w:val="24"/>
        </w:rPr>
        <w:t>Приложение А</w:t>
      </w:r>
      <w:r w:rsidRPr="0095584A">
        <w:rPr>
          <w:color w:val="0000FF"/>
          <w:sz w:val="24"/>
          <w:szCs w:val="24"/>
          <w:u w:val="single"/>
        </w:rPr>
        <w:t>.</w:t>
      </w:r>
      <w:r>
        <w:rPr>
          <w:color w:val="0000FF"/>
          <w:sz w:val="24"/>
          <w:szCs w:val="24"/>
          <w:u w:val="single"/>
        </w:rPr>
        <w:t xml:space="preserve"> </w:t>
      </w:r>
      <w:r w:rsidRPr="00456A21">
        <w:rPr>
          <w:color w:val="auto"/>
          <w:sz w:val="24"/>
          <w:szCs w:val="24"/>
        </w:rPr>
        <w:t>Характеристики озеленения</w:t>
      </w:r>
      <w:r w:rsidRPr="0095584A">
        <w:rPr>
          <w:sz w:val="24"/>
          <w:szCs w:val="24"/>
        </w:rPr>
        <w:t xml:space="preserve"> территории.</w:t>
      </w:r>
    </w:p>
    <w:p w:rsidR="000E32D3" w:rsidRPr="0095584A" w:rsidRDefault="000E32D3" w:rsidP="000E32D3">
      <w:pPr>
        <w:ind w:firstLine="426"/>
        <w:jc w:val="both"/>
      </w:pPr>
      <w:r w:rsidRPr="0095584A">
        <w:t xml:space="preserve">Приложение </w:t>
      </w:r>
      <w:r w:rsidRPr="00456A21">
        <w:t>Б</w:t>
      </w:r>
      <w:r w:rsidRPr="0095584A">
        <w:t xml:space="preserve">.  Приемы благоустройства на территориях рекреационного </w:t>
      </w:r>
    </w:p>
    <w:p w:rsidR="000E32D3" w:rsidRPr="0095584A" w:rsidRDefault="000E32D3" w:rsidP="000E32D3">
      <w:pPr>
        <w:ind w:firstLine="426"/>
        <w:jc w:val="both"/>
      </w:pPr>
      <w:r w:rsidRPr="0095584A">
        <w:t>назначения.</w:t>
      </w:r>
    </w:p>
    <w:p w:rsidR="000E32D3" w:rsidRPr="0095584A" w:rsidRDefault="000E32D3" w:rsidP="000E32D3">
      <w:pPr>
        <w:ind w:firstLine="426"/>
        <w:jc w:val="both"/>
      </w:pPr>
      <w:r w:rsidRPr="0095584A">
        <w:t xml:space="preserve">Приложение </w:t>
      </w:r>
      <w:r w:rsidRPr="00456A21">
        <w:t>В.</w:t>
      </w:r>
      <w:r w:rsidRPr="0095584A">
        <w:t xml:space="preserve">  Приемы благоустройства на территориях производственного</w:t>
      </w:r>
    </w:p>
    <w:p w:rsidR="000E32D3" w:rsidRPr="0095584A" w:rsidRDefault="000E32D3" w:rsidP="000E32D3">
      <w:pPr>
        <w:ind w:firstLine="426"/>
        <w:jc w:val="both"/>
      </w:pPr>
      <w:r w:rsidRPr="0095584A">
        <w:t>назначения.</w:t>
      </w:r>
    </w:p>
    <w:p w:rsidR="000E32D3" w:rsidRPr="0095584A" w:rsidRDefault="000E32D3" w:rsidP="000E32D3">
      <w:pPr>
        <w:ind w:firstLine="426"/>
        <w:jc w:val="both"/>
      </w:pPr>
      <w:r w:rsidRPr="0095584A">
        <w:t xml:space="preserve">Приложение </w:t>
      </w:r>
      <w:r w:rsidRPr="00456A21">
        <w:t>Г</w:t>
      </w:r>
      <w:r w:rsidRPr="0095584A">
        <w:t>.  Виды покрытия транспортных и пешеходных коммуникаций.</w:t>
      </w:r>
    </w:p>
    <w:p w:rsidR="000E32D3" w:rsidRPr="0095584A" w:rsidRDefault="000E32D3" w:rsidP="000E32D3">
      <w:pPr>
        <w:pStyle w:val="10"/>
        <w:keepNext w:val="0"/>
        <w:spacing w:before="0" w:after="0"/>
        <w:ind w:firstLine="426"/>
        <w:jc w:val="both"/>
        <w:rPr>
          <w:rFonts w:cs="Times New Roman"/>
          <w:b w:val="0"/>
          <w:color w:val="000000"/>
          <w:szCs w:val="24"/>
        </w:rPr>
      </w:pPr>
      <w:r w:rsidRPr="0095584A">
        <w:rPr>
          <w:rFonts w:cs="Times New Roman"/>
          <w:b w:val="0"/>
          <w:color w:val="000000"/>
          <w:szCs w:val="24"/>
        </w:rPr>
        <w:lastRenderedPageBreak/>
        <w:t xml:space="preserve">Приложение </w:t>
      </w:r>
      <w:r w:rsidRPr="00456A21">
        <w:rPr>
          <w:rFonts w:cs="Times New Roman"/>
          <w:b w:val="0"/>
          <w:szCs w:val="24"/>
        </w:rPr>
        <w:t>Д</w:t>
      </w:r>
      <w:r w:rsidRPr="0095584A">
        <w:rPr>
          <w:rFonts w:cs="Times New Roman"/>
          <w:b w:val="0"/>
          <w:color w:val="000000"/>
          <w:szCs w:val="24"/>
        </w:rPr>
        <w:t>.</w:t>
      </w:r>
      <w:r>
        <w:rPr>
          <w:rFonts w:cs="Times New Roman"/>
          <w:b w:val="0"/>
          <w:color w:val="000000"/>
          <w:szCs w:val="24"/>
        </w:rPr>
        <w:t xml:space="preserve"> </w:t>
      </w:r>
      <w:r w:rsidRPr="0095584A">
        <w:rPr>
          <w:rFonts w:cs="Times New Roman"/>
          <w:b w:val="0"/>
          <w:color w:val="000000"/>
          <w:szCs w:val="24"/>
        </w:rPr>
        <w:t>Порядок содержания строительных площадок.</w:t>
      </w:r>
    </w:p>
    <w:p w:rsidR="000E32D3" w:rsidRPr="0095584A" w:rsidRDefault="000E32D3" w:rsidP="000E32D3">
      <w:pPr>
        <w:autoSpaceDE w:val="0"/>
        <w:autoSpaceDN w:val="0"/>
        <w:adjustRightInd w:val="0"/>
        <w:ind w:firstLine="425"/>
        <w:jc w:val="both"/>
        <w:outlineLvl w:val="1"/>
        <w:rPr>
          <w:b/>
        </w:rPr>
      </w:pPr>
      <w:bookmarkStart w:id="37" w:name="_Toc37759143"/>
      <w:r w:rsidRPr="0095584A">
        <w:t xml:space="preserve">Приложение </w:t>
      </w:r>
      <w:r w:rsidR="00457CDD">
        <w:t>Е</w:t>
      </w:r>
      <w:r w:rsidRPr="0095584A">
        <w:t>. Положение об уборке территории</w:t>
      </w:r>
    </w:p>
    <w:p w:rsidR="000E32D3" w:rsidRPr="0095584A" w:rsidRDefault="000E32D3" w:rsidP="000E32D3">
      <w:pPr>
        <w:ind w:firstLine="425"/>
        <w:jc w:val="both"/>
        <w:rPr>
          <w:b/>
        </w:rPr>
      </w:pPr>
      <w:r w:rsidRPr="0095584A">
        <w:t xml:space="preserve">Приложение </w:t>
      </w:r>
      <w:r w:rsidR="00457CDD">
        <w:t>Ж</w:t>
      </w:r>
      <w:r w:rsidRPr="0095584A">
        <w:t>. Порядок содержания элементов благоустройства</w:t>
      </w:r>
    </w:p>
    <w:p w:rsidR="000E32D3" w:rsidRPr="0095584A" w:rsidRDefault="000E32D3" w:rsidP="000E32D3">
      <w:pPr>
        <w:pStyle w:val="10"/>
        <w:keepNext w:val="0"/>
        <w:spacing w:after="0"/>
        <w:jc w:val="left"/>
        <w:rPr>
          <w:rFonts w:cs="Times New Roman"/>
          <w:b w:val="0"/>
          <w:bCs w:val="0"/>
          <w:color w:val="000000"/>
          <w:szCs w:val="24"/>
        </w:rPr>
      </w:pPr>
    </w:p>
    <w:p w:rsidR="000E32D3" w:rsidRPr="0095584A" w:rsidRDefault="000E32D3" w:rsidP="000E32D3">
      <w:pPr>
        <w:pStyle w:val="10"/>
        <w:keepNext w:val="0"/>
        <w:spacing w:after="0"/>
        <w:rPr>
          <w:rFonts w:cs="Times New Roman"/>
          <w:b w:val="0"/>
          <w:bCs w:val="0"/>
          <w:color w:val="000000"/>
          <w:szCs w:val="24"/>
        </w:rPr>
      </w:pPr>
      <w:r w:rsidRPr="0095584A">
        <w:rPr>
          <w:rFonts w:cs="Times New Roman"/>
          <w:b w:val="0"/>
          <w:bCs w:val="0"/>
          <w:color w:val="000000"/>
          <w:szCs w:val="24"/>
        </w:rPr>
        <w:t xml:space="preserve">ПРИЛОЖЕНИЕ </w:t>
      </w:r>
      <w:bookmarkEnd w:id="37"/>
      <w:r w:rsidRPr="0095584A">
        <w:rPr>
          <w:rFonts w:cs="Times New Roman"/>
          <w:b w:val="0"/>
          <w:bCs w:val="0"/>
          <w:color w:val="000000"/>
          <w:szCs w:val="24"/>
        </w:rPr>
        <w:t>А</w:t>
      </w:r>
    </w:p>
    <w:p w:rsidR="000E32D3" w:rsidRPr="0095584A" w:rsidRDefault="000E32D3" w:rsidP="000E32D3">
      <w:pPr>
        <w:autoSpaceDE w:val="0"/>
        <w:autoSpaceDN w:val="0"/>
        <w:adjustRightInd w:val="0"/>
        <w:spacing w:before="120" w:after="120"/>
        <w:jc w:val="center"/>
        <w:outlineLvl w:val="0"/>
        <w:rPr>
          <w:b/>
          <w:bCs/>
          <w:kern w:val="28"/>
        </w:rPr>
      </w:pPr>
      <w:bookmarkStart w:id="38" w:name="_Toc37759144"/>
      <w:r w:rsidRPr="00AC5D68">
        <w:rPr>
          <w:b/>
          <w:bCs/>
          <w:kern w:val="28"/>
        </w:rPr>
        <w:t>ХАРАКТЕРИСТИКИ ОЗЕЛЕНЕНИЯ</w:t>
      </w:r>
      <w:r w:rsidRPr="0095584A">
        <w:rPr>
          <w:b/>
          <w:bCs/>
          <w:kern w:val="28"/>
        </w:rPr>
        <w:t xml:space="preserve"> ТЕРРИТОРИИ</w:t>
      </w:r>
    </w:p>
    <w:bookmarkEnd w:id="38"/>
    <w:p w:rsidR="000E32D3" w:rsidRPr="0095584A" w:rsidRDefault="000E32D3" w:rsidP="000E32D3">
      <w:pPr>
        <w:jc w:val="right"/>
      </w:pPr>
      <w:r w:rsidRPr="0095584A">
        <w:t>Таблица А.1</w:t>
      </w:r>
      <w:r w:rsidRPr="0095584A">
        <w:tab/>
      </w:r>
    </w:p>
    <w:p w:rsidR="000E32D3" w:rsidRPr="0095584A" w:rsidRDefault="000E32D3" w:rsidP="000E32D3">
      <w:pPr>
        <w:jc w:val="center"/>
      </w:pPr>
      <w:r w:rsidRPr="0095584A">
        <w:t xml:space="preserve">Максимальное количество деревьев и кустарников на </w:t>
      </w:r>
      <w:smartTag w:uri="urn:schemas-microsoft-com:office:smarttags" w:element="metricconverter">
        <w:smartTagPr>
          <w:attr w:name="ProductID" w:val="1 га"/>
        </w:smartTagPr>
        <w:r w:rsidRPr="0095584A">
          <w:t>1 га</w:t>
        </w:r>
      </w:smartTag>
      <w:r w:rsidRPr="0095584A">
        <w:t xml:space="preserve"> озелененной </w:t>
      </w:r>
    </w:p>
    <w:p w:rsidR="000E32D3" w:rsidRPr="0095584A" w:rsidRDefault="000E32D3" w:rsidP="000E32D3">
      <w:pPr>
        <w:spacing w:after="120"/>
        <w:jc w:val="center"/>
      </w:pPr>
      <w:r>
        <w:t>т</w:t>
      </w:r>
      <w:r w:rsidRPr="0095584A">
        <w:t>ерритории</w:t>
      </w:r>
      <w:r>
        <w:t xml:space="preserve"> </w:t>
      </w:r>
      <w:r w:rsidRPr="0095584A">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962"/>
        <w:gridCol w:w="3204"/>
        <w:gridCol w:w="2245"/>
      </w:tblGrid>
      <w:tr w:rsidR="000E32D3" w:rsidRPr="0095584A" w:rsidTr="00A84DEC">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bookmarkStart w:id="39" w:name="TO0000013"/>
            <w:r w:rsidRPr="0095584A">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Кустарники</w:t>
            </w:r>
          </w:p>
        </w:tc>
      </w:tr>
      <w:tr w:rsidR="000E32D3" w:rsidRPr="0095584A" w:rsidTr="00A84DE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Озелененные территории общего пользования</w:t>
            </w:r>
          </w:p>
        </w:tc>
      </w:tr>
      <w:tr w:rsidR="000E32D3" w:rsidRPr="0095584A" w:rsidTr="00A84DEC">
        <w:trPr>
          <w:jc w:val="center"/>
        </w:trPr>
        <w:tc>
          <w:tcPr>
            <w:tcW w:w="210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120-170</w:t>
            </w:r>
          </w:p>
        </w:tc>
        <w:tc>
          <w:tcPr>
            <w:tcW w:w="1193"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800-1000</w:t>
            </w:r>
          </w:p>
        </w:tc>
      </w:tr>
      <w:tr w:rsidR="000E32D3" w:rsidRPr="0095584A" w:rsidTr="00A84DEC">
        <w:trPr>
          <w:jc w:val="center"/>
        </w:trPr>
        <w:tc>
          <w:tcPr>
            <w:tcW w:w="210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Скверы</w:t>
            </w:r>
          </w:p>
        </w:tc>
        <w:tc>
          <w:tcPr>
            <w:tcW w:w="1702"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100-130</w:t>
            </w:r>
          </w:p>
        </w:tc>
        <w:tc>
          <w:tcPr>
            <w:tcW w:w="1193"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1000-1300</w:t>
            </w:r>
          </w:p>
        </w:tc>
      </w:tr>
      <w:tr w:rsidR="000E32D3" w:rsidRPr="0095584A" w:rsidTr="00A84DEC">
        <w:trPr>
          <w:jc w:val="center"/>
        </w:trPr>
        <w:tc>
          <w:tcPr>
            <w:tcW w:w="210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Бульвары</w:t>
            </w:r>
          </w:p>
        </w:tc>
        <w:tc>
          <w:tcPr>
            <w:tcW w:w="1702"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200-300</w:t>
            </w:r>
          </w:p>
        </w:tc>
        <w:tc>
          <w:tcPr>
            <w:tcW w:w="1193"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1200-1300</w:t>
            </w:r>
          </w:p>
        </w:tc>
      </w:tr>
      <w:tr w:rsidR="000E32D3" w:rsidRPr="0095584A" w:rsidTr="00A84DE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Озелененные территории на участках застройки</w:t>
            </w:r>
          </w:p>
        </w:tc>
      </w:tr>
      <w:tr w:rsidR="000E32D3" w:rsidRPr="0095584A" w:rsidTr="00A84DEC">
        <w:trPr>
          <w:jc w:val="center"/>
        </w:trPr>
        <w:tc>
          <w:tcPr>
            <w:tcW w:w="210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100-120</w:t>
            </w:r>
          </w:p>
        </w:tc>
        <w:tc>
          <w:tcPr>
            <w:tcW w:w="1193"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400-480</w:t>
            </w:r>
          </w:p>
        </w:tc>
      </w:tr>
      <w:tr w:rsidR="000E32D3" w:rsidRPr="0095584A" w:rsidTr="00A84DEC">
        <w:trPr>
          <w:jc w:val="center"/>
        </w:trPr>
        <w:tc>
          <w:tcPr>
            <w:tcW w:w="210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160-200</w:t>
            </w:r>
          </w:p>
        </w:tc>
        <w:tc>
          <w:tcPr>
            <w:tcW w:w="1193"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640-800</w:t>
            </w:r>
          </w:p>
        </w:tc>
      </w:tr>
      <w:tr w:rsidR="000E32D3" w:rsidRPr="0095584A" w:rsidTr="00A84DEC">
        <w:trPr>
          <w:jc w:val="center"/>
        </w:trPr>
        <w:tc>
          <w:tcPr>
            <w:tcW w:w="210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Участки школ</w:t>
            </w:r>
          </w:p>
        </w:tc>
        <w:tc>
          <w:tcPr>
            <w:tcW w:w="1702"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140-180</w:t>
            </w:r>
          </w:p>
        </w:tc>
        <w:tc>
          <w:tcPr>
            <w:tcW w:w="1193"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560-720</w:t>
            </w:r>
          </w:p>
        </w:tc>
      </w:tr>
      <w:tr w:rsidR="000E32D3" w:rsidRPr="0095584A" w:rsidTr="00A84DEC">
        <w:trPr>
          <w:jc w:val="center"/>
        </w:trPr>
        <w:tc>
          <w:tcPr>
            <w:tcW w:w="210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100-130</w:t>
            </w:r>
          </w:p>
        </w:tc>
        <w:tc>
          <w:tcPr>
            <w:tcW w:w="1193"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400-520</w:t>
            </w:r>
          </w:p>
        </w:tc>
      </w:tr>
      <w:tr w:rsidR="000E32D3" w:rsidRPr="0095584A" w:rsidTr="00A84DEC">
        <w:trPr>
          <w:jc w:val="center"/>
        </w:trPr>
        <w:tc>
          <w:tcPr>
            <w:tcW w:w="210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180-250</w:t>
            </w:r>
          </w:p>
        </w:tc>
        <w:tc>
          <w:tcPr>
            <w:tcW w:w="1193"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720-1000</w:t>
            </w:r>
          </w:p>
        </w:tc>
      </w:tr>
      <w:tr w:rsidR="000E32D3" w:rsidRPr="0095584A" w:rsidTr="00A84DEC">
        <w:trPr>
          <w:jc w:val="center"/>
        </w:trPr>
        <w:tc>
          <w:tcPr>
            <w:tcW w:w="210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150-180*</w:t>
            </w:r>
          </w:p>
        </w:tc>
        <w:tc>
          <w:tcPr>
            <w:tcW w:w="1193"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600-720</w:t>
            </w:r>
          </w:p>
        </w:tc>
      </w:tr>
      <w:tr w:rsidR="000E32D3" w:rsidRPr="0095584A" w:rsidTr="00A84DE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Озелененные территории специального назначения</w:t>
            </w:r>
          </w:p>
        </w:tc>
      </w:tr>
      <w:tr w:rsidR="000E32D3" w:rsidRPr="0095584A" w:rsidTr="00A84DEC">
        <w:trPr>
          <w:jc w:val="center"/>
        </w:trPr>
        <w:tc>
          <w:tcPr>
            <w:tcW w:w="210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150-180</w:t>
            </w:r>
          </w:p>
        </w:tc>
        <w:tc>
          <w:tcPr>
            <w:tcW w:w="1193"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600-720</w:t>
            </w:r>
          </w:p>
        </w:tc>
      </w:tr>
      <w:tr w:rsidR="000E32D3" w:rsidRPr="0095584A" w:rsidTr="00A84DEC">
        <w:trPr>
          <w:jc w:val="center"/>
        </w:trPr>
        <w:tc>
          <w:tcPr>
            <w:tcW w:w="210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В зависимости от процента озеленения зоны</w:t>
            </w:r>
          </w:p>
        </w:tc>
      </w:tr>
      <w:tr w:rsidR="000E32D3" w:rsidRPr="0095584A" w:rsidTr="00A84DE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0E32D3" w:rsidRPr="0095584A" w:rsidRDefault="000E32D3" w:rsidP="00A84DEC">
            <w:pPr>
              <w:spacing w:before="120"/>
              <w:jc w:val="both"/>
            </w:pPr>
            <w:r w:rsidRPr="0095584A">
              <w:t>* В зависимости от профиля предприятия.</w:t>
            </w:r>
          </w:p>
          <w:p w:rsidR="000E32D3" w:rsidRPr="0095584A" w:rsidRDefault="000E32D3" w:rsidP="00A84DEC">
            <w:pPr>
              <w:jc w:val="both"/>
            </w:pPr>
            <w:r w:rsidRPr="0095584A">
              <w:t xml:space="preserve">** На </w:t>
            </w:r>
            <w:smartTag w:uri="urn:schemas-microsoft-com:office:smarttags" w:element="metricconverter">
              <w:smartTagPr>
                <w:attr w:name="ProductID" w:val="1 км"/>
              </w:smartTagPr>
              <w:r w:rsidRPr="0095584A">
                <w:t>1 км</w:t>
              </w:r>
            </w:smartTag>
            <w:r w:rsidRPr="0095584A">
              <w:t xml:space="preserve"> при условии допустимости насаждений.</w:t>
            </w:r>
          </w:p>
        </w:tc>
      </w:tr>
    </w:tbl>
    <w:bookmarkEnd w:id="39"/>
    <w:p w:rsidR="000E32D3" w:rsidRPr="0095584A" w:rsidRDefault="000E32D3" w:rsidP="000E32D3">
      <w:pPr>
        <w:spacing w:before="120"/>
        <w:jc w:val="right"/>
      </w:pPr>
      <w:r w:rsidRPr="0095584A">
        <w:t>Таблица А.2.</w:t>
      </w:r>
    </w:p>
    <w:p w:rsidR="000E32D3" w:rsidRPr="0095584A" w:rsidRDefault="000E32D3" w:rsidP="000E32D3">
      <w:pPr>
        <w:spacing w:after="120"/>
        <w:jc w:val="center"/>
      </w:pPr>
      <w:r w:rsidRPr="0095584A">
        <w:tab/>
        <w:t>Доля цветников на озелененных территориях объектов рекреации</w:t>
      </w:r>
      <w:r>
        <w:t xml:space="preserve"> </w:t>
      </w:r>
      <w:r w:rsidRPr="0095584A">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868"/>
        <w:gridCol w:w="5543"/>
      </w:tblGrid>
      <w:tr w:rsidR="000E32D3" w:rsidRPr="0095584A" w:rsidTr="00A84DEC">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bookmarkStart w:id="40" w:name="TO0000014"/>
            <w:r w:rsidRPr="0095584A">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Удельный вес цветников* от площади озеленения объектов</w:t>
            </w:r>
          </w:p>
        </w:tc>
      </w:tr>
      <w:tr w:rsidR="000E32D3" w:rsidRPr="0095584A" w:rsidTr="00A84DEC">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2,0-2,5</w:t>
            </w:r>
          </w:p>
        </w:tc>
      </w:tr>
      <w:tr w:rsidR="000E32D3" w:rsidRPr="0095584A" w:rsidTr="00A84DEC">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Сады</w:t>
            </w:r>
          </w:p>
        </w:tc>
        <w:tc>
          <w:tcPr>
            <w:tcW w:w="294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2,5-3,0</w:t>
            </w:r>
          </w:p>
        </w:tc>
      </w:tr>
      <w:tr w:rsidR="000E32D3" w:rsidRPr="0095584A" w:rsidTr="00A84DEC">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4,0-5,0</w:t>
            </w:r>
          </w:p>
        </w:tc>
      </w:tr>
      <w:tr w:rsidR="000E32D3" w:rsidRPr="0095584A" w:rsidTr="00A84DEC">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3,0-4,0</w:t>
            </w:r>
          </w:p>
        </w:tc>
      </w:tr>
      <w:tr w:rsidR="000E32D3" w:rsidRPr="0095584A" w:rsidTr="00A84DEC">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spacing w:before="120"/>
            </w:pPr>
            <w:r w:rsidRPr="0095584A">
              <w:t>* В том числе не менее половины от площади цветника следует формировать из многолетников</w:t>
            </w:r>
          </w:p>
        </w:tc>
      </w:tr>
    </w:tbl>
    <w:bookmarkEnd w:id="40"/>
    <w:p w:rsidR="000E32D3" w:rsidRPr="0095584A" w:rsidRDefault="000E32D3" w:rsidP="000E32D3">
      <w:pPr>
        <w:spacing w:before="120"/>
        <w:jc w:val="right"/>
      </w:pPr>
      <w:r w:rsidRPr="0095584A">
        <w:t>Таблица А.3.</w:t>
      </w:r>
      <w:r w:rsidRPr="0095584A">
        <w:tab/>
      </w:r>
    </w:p>
    <w:p w:rsidR="000E32D3" w:rsidRPr="0095584A" w:rsidRDefault="000E32D3" w:rsidP="000E32D3">
      <w:pPr>
        <w:spacing w:after="120"/>
        <w:jc w:val="center"/>
      </w:pPr>
      <w:r w:rsidRPr="0095584A">
        <w:t>Обеспеченность озелененными территориями участков общественной, жилой, производственной застройки</w:t>
      </w:r>
      <w:r>
        <w:t xml:space="preserve"> </w:t>
      </w:r>
      <w:r w:rsidRPr="0095584A">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803"/>
        <w:gridCol w:w="4608"/>
      </w:tblGrid>
      <w:tr w:rsidR="000E32D3" w:rsidRPr="0095584A" w:rsidTr="00A84DEC">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bookmarkStart w:id="41" w:name="TO0000015"/>
            <w:r w:rsidRPr="0095584A">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Территории озеленения</w:t>
            </w:r>
          </w:p>
        </w:tc>
      </w:tr>
      <w:tr w:rsidR="000E32D3" w:rsidRPr="0095584A" w:rsidTr="00A84DE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Не менее 50</w:t>
            </w:r>
          </w:p>
        </w:tc>
      </w:tr>
      <w:tr w:rsidR="000E32D3" w:rsidRPr="0095584A" w:rsidTr="00A84DE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Не менее 40</w:t>
            </w:r>
          </w:p>
        </w:tc>
      </w:tr>
      <w:tr w:rsidR="000E32D3" w:rsidRPr="0095584A" w:rsidTr="00A84DE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50-65</w:t>
            </w:r>
          </w:p>
        </w:tc>
      </w:tr>
      <w:tr w:rsidR="000E32D3" w:rsidRPr="0095584A" w:rsidTr="00A84DE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 xml:space="preserve">Участки культурно-просветительных </w:t>
            </w:r>
            <w:r w:rsidRPr="0095584A">
              <w:lastRenderedPageBreak/>
              <w:t>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lastRenderedPageBreak/>
              <w:t>20-30</w:t>
            </w:r>
          </w:p>
        </w:tc>
      </w:tr>
      <w:tr w:rsidR="000E32D3" w:rsidRPr="0095584A" w:rsidTr="00A84DE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lastRenderedPageBreak/>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30-40</w:t>
            </w:r>
          </w:p>
        </w:tc>
      </w:tr>
      <w:tr w:rsidR="000E32D3" w:rsidRPr="0095584A" w:rsidTr="00A84DE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Не менее 40</w:t>
            </w:r>
          </w:p>
        </w:tc>
      </w:tr>
      <w:tr w:rsidR="000E32D3" w:rsidRPr="0095584A" w:rsidTr="00A84DE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Не менее 40</w:t>
            </w:r>
          </w:p>
        </w:tc>
      </w:tr>
      <w:tr w:rsidR="000E32D3" w:rsidRPr="0095584A" w:rsidTr="00A84DE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40-60</w:t>
            </w:r>
          </w:p>
        </w:tc>
      </w:tr>
      <w:tr w:rsidR="000E32D3" w:rsidRPr="0095584A" w:rsidTr="00A84DE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10-15*</w:t>
            </w:r>
          </w:p>
        </w:tc>
      </w:tr>
      <w:tr w:rsidR="000E32D3" w:rsidRPr="0095584A" w:rsidTr="00A84DEC">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 В зависимости от отраслевой направленности производства.</w:t>
            </w:r>
          </w:p>
        </w:tc>
      </w:tr>
    </w:tbl>
    <w:bookmarkEnd w:id="41"/>
    <w:p w:rsidR="000E32D3" w:rsidRPr="0095584A" w:rsidRDefault="000E32D3" w:rsidP="000E32D3">
      <w:pPr>
        <w:spacing w:before="120"/>
        <w:jc w:val="right"/>
      </w:pPr>
      <w:r w:rsidRPr="0095584A">
        <w:t>Таблица А.4.</w:t>
      </w:r>
    </w:p>
    <w:p w:rsidR="000E32D3" w:rsidRPr="0095584A" w:rsidRDefault="000E32D3" w:rsidP="000E32D3">
      <w:pPr>
        <w:jc w:val="center"/>
      </w:pPr>
      <w:r w:rsidRPr="0095584A">
        <w:t xml:space="preserve">Предельно допустимое загрязнение воздуха для зеленых насаждений </w:t>
      </w:r>
    </w:p>
    <w:p w:rsidR="000E32D3" w:rsidRPr="0095584A" w:rsidRDefault="00B91EFB" w:rsidP="000E32D3">
      <w:pPr>
        <w:spacing w:after="120"/>
        <w:jc w:val="center"/>
      </w:pPr>
      <w:r>
        <w:t>на территории населенного пункта</w:t>
      </w:r>
      <w:r w:rsidR="000E32D3">
        <w:t xml:space="preserve"> </w:t>
      </w:r>
      <w:r w:rsidR="000E32D3" w:rsidRPr="0095584A">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845"/>
        <w:gridCol w:w="2509"/>
        <w:gridCol w:w="2057"/>
      </w:tblGrid>
      <w:tr w:rsidR="000E32D3" w:rsidRPr="0095584A" w:rsidTr="00A84DEC">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proofErr w:type="spellStart"/>
            <w:r w:rsidRPr="0095584A">
              <w:t>Фитотоксичные</w:t>
            </w:r>
            <w:proofErr w:type="spellEnd"/>
            <w:r w:rsidRPr="0095584A">
              <w:t xml:space="preserve"> ПДК</w:t>
            </w:r>
          </w:p>
        </w:tc>
      </w:tr>
      <w:tr w:rsidR="000E32D3" w:rsidRPr="0095584A" w:rsidTr="00A84DE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tc>
        <w:tc>
          <w:tcPr>
            <w:tcW w:w="133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Среднесуточные</w:t>
            </w:r>
          </w:p>
        </w:tc>
      </w:tr>
      <w:tr w:rsidR="000E32D3" w:rsidRPr="0095584A" w:rsidTr="00A84DEC">
        <w:trPr>
          <w:jc w:val="center"/>
        </w:trPr>
        <w:tc>
          <w:tcPr>
            <w:tcW w:w="2574"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Диоксид серы</w:t>
            </w:r>
          </w:p>
        </w:tc>
        <w:tc>
          <w:tcPr>
            <w:tcW w:w="1333"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0,100</w:t>
            </w:r>
          </w:p>
        </w:tc>
        <w:tc>
          <w:tcPr>
            <w:tcW w:w="1093"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0,05</w:t>
            </w:r>
          </w:p>
        </w:tc>
      </w:tr>
      <w:tr w:rsidR="000E32D3" w:rsidRPr="0095584A" w:rsidTr="00A84DEC">
        <w:trPr>
          <w:jc w:val="center"/>
        </w:trPr>
        <w:tc>
          <w:tcPr>
            <w:tcW w:w="2574"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Диоксид азота</w:t>
            </w:r>
          </w:p>
        </w:tc>
        <w:tc>
          <w:tcPr>
            <w:tcW w:w="1333"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0,09</w:t>
            </w:r>
          </w:p>
        </w:tc>
        <w:tc>
          <w:tcPr>
            <w:tcW w:w="1093"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0,05</w:t>
            </w:r>
          </w:p>
        </w:tc>
      </w:tr>
      <w:tr w:rsidR="000E32D3" w:rsidRPr="0095584A" w:rsidTr="00A84DEC">
        <w:trPr>
          <w:jc w:val="center"/>
        </w:trPr>
        <w:tc>
          <w:tcPr>
            <w:tcW w:w="2574"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Аммиак</w:t>
            </w:r>
          </w:p>
        </w:tc>
        <w:tc>
          <w:tcPr>
            <w:tcW w:w="1333"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0,35</w:t>
            </w:r>
          </w:p>
        </w:tc>
        <w:tc>
          <w:tcPr>
            <w:tcW w:w="1093"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0,17</w:t>
            </w:r>
          </w:p>
        </w:tc>
      </w:tr>
      <w:tr w:rsidR="000E32D3" w:rsidRPr="0095584A" w:rsidTr="00A84DEC">
        <w:trPr>
          <w:jc w:val="center"/>
        </w:trPr>
        <w:tc>
          <w:tcPr>
            <w:tcW w:w="2574"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Озон</w:t>
            </w:r>
          </w:p>
        </w:tc>
        <w:tc>
          <w:tcPr>
            <w:tcW w:w="1333"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0,47</w:t>
            </w:r>
          </w:p>
        </w:tc>
        <w:tc>
          <w:tcPr>
            <w:tcW w:w="1093"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0,24</w:t>
            </w:r>
          </w:p>
        </w:tc>
      </w:tr>
      <w:tr w:rsidR="000E32D3" w:rsidRPr="0095584A" w:rsidTr="00A84DEC">
        <w:trPr>
          <w:jc w:val="center"/>
        </w:trPr>
        <w:tc>
          <w:tcPr>
            <w:tcW w:w="2574"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Углеводороды</w:t>
            </w:r>
          </w:p>
        </w:tc>
        <w:tc>
          <w:tcPr>
            <w:tcW w:w="1333"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0,65</w:t>
            </w:r>
          </w:p>
        </w:tc>
        <w:tc>
          <w:tcPr>
            <w:tcW w:w="1093"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0,14</w:t>
            </w:r>
          </w:p>
        </w:tc>
      </w:tr>
      <w:tr w:rsidR="000E32D3" w:rsidRPr="0095584A" w:rsidTr="00A84DEC">
        <w:trPr>
          <w:jc w:val="center"/>
        </w:trPr>
        <w:tc>
          <w:tcPr>
            <w:tcW w:w="2574"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Угарный газ</w:t>
            </w:r>
          </w:p>
        </w:tc>
        <w:tc>
          <w:tcPr>
            <w:tcW w:w="1333"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6,7</w:t>
            </w:r>
          </w:p>
        </w:tc>
        <w:tc>
          <w:tcPr>
            <w:tcW w:w="1093"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3,3</w:t>
            </w:r>
          </w:p>
        </w:tc>
      </w:tr>
      <w:tr w:rsidR="000E32D3" w:rsidRPr="0095584A" w:rsidTr="00A84DEC">
        <w:trPr>
          <w:jc w:val="center"/>
        </w:trPr>
        <w:tc>
          <w:tcPr>
            <w:tcW w:w="2574"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proofErr w:type="spellStart"/>
            <w:r w:rsidRPr="0095584A">
              <w:t>Бенз</w:t>
            </w:r>
            <w:proofErr w:type="spellEnd"/>
            <w:r w:rsidRPr="0095584A">
              <w:t>(а)</w:t>
            </w:r>
            <w:proofErr w:type="spellStart"/>
            <w:r w:rsidRPr="0095584A">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0,0002</w:t>
            </w:r>
          </w:p>
        </w:tc>
        <w:tc>
          <w:tcPr>
            <w:tcW w:w="1093"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0,0001</w:t>
            </w:r>
          </w:p>
        </w:tc>
      </w:tr>
      <w:tr w:rsidR="000E32D3" w:rsidRPr="0095584A" w:rsidTr="00A84DEC">
        <w:trPr>
          <w:jc w:val="center"/>
        </w:trPr>
        <w:tc>
          <w:tcPr>
            <w:tcW w:w="2574"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Бензол</w:t>
            </w:r>
          </w:p>
        </w:tc>
        <w:tc>
          <w:tcPr>
            <w:tcW w:w="1333"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0,1</w:t>
            </w:r>
          </w:p>
        </w:tc>
        <w:tc>
          <w:tcPr>
            <w:tcW w:w="1093"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0,05</w:t>
            </w:r>
          </w:p>
        </w:tc>
      </w:tr>
      <w:tr w:rsidR="000E32D3" w:rsidRPr="0095584A" w:rsidTr="00A84DEC">
        <w:trPr>
          <w:jc w:val="center"/>
        </w:trPr>
        <w:tc>
          <w:tcPr>
            <w:tcW w:w="2574"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Взвешенные вещества (</w:t>
            </w:r>
            <w:proofErr w:type="spellStart"/>
            <w:r w:rsidRPr="0095584A">
              <w:t>пром</w:t>
            </w:r>
            <w:proofErr w:type="spellEnd"/>
            <w:r w:rsidRPr="0095584A">
              <w:t>. пыль, цемент)</w:t>
            </w:r>
          </w:p>
        </w:tc>
        <w:tc>
          <w:tcPr>
            <w:tcW w:w="1333"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0,2</w:t>
            </w:r>
          </w:p>
        </w:tc>
        <w:tc>
          <w:tcPr>
            <w:tcW w:w="1093"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0,05</w:t>
            </w:r>
          </w:p>
        </w:tc>
      </w:tr>
      <w:tr w:rsidR="000E32D3" w:rsidRPr="0095584A" w:rsidTr="00A84DEC">
        <w:trPr>
          <w:jc w:val="center"/>
        </w:trPr>
        <w:tc>
          <w:tcPr>
            <w:tcW w:w="2574"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Сероводород</w:t>
            </w:r>
          </w:p>
        </w:tc>
        <w:tc>
          <w:tcPr>
            <w:tcW w:w="1333"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0,008</w:t>
            </w:r>
          </w:p>
        </w:tc>
        <w:tc>
          <w:tcPr>
            <w:tcW w:w="1093"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0,008</w:t>
            </w:r>
          </w:p>
        </w:tc>
      </w:tr>
      <w:tr w:rsidR="000E32D3" w:rsidRPr="0095584A" w:rsidTr="00A84DEC">
        <w:trPr>
          <w:jc w:val="center"/>
        </w:trPr>
        <w:tc>
          <w:tcPr>
            <w:tcW w:w="2574"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Формальдегид</w:t>
            </w:r>
          </w:p>
        </w:tc>
        <w:tc>
          <w:tcPr>
            <w:tcW w:w="1333"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0,02</w:t>
            </w:r>
          </w:p>
        </w:tc>
        <w:tc>
          <w:tcPr>
            <w:tcW w:w="1093"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0,003</w:t>
            </w:r>
          </w:p>
        </w:tc>
      </w:tr>
      <w:tr w:rsidR="000E32D3" w:rsidRPr="0095584A" w:rsidTr="00A84DEC">
        <w:trPr>
          <w:jc w:val="center"/>
        </w:trPr>
        <w:tc>
          <w:tcPr>
            <w:tcW w:w="2574"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Хлор</w:t>
            </w:r>
          </w:p>
        </w:tc>
        <w:tc>
          <w:tcPr>
            <w:tcW w:w="1333"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0,025</w:t>
            </w:r>
          </w:p>
        </w:tc>
        <w:tc>
          <w:tcPr>
            <w:tcW w:w="1093"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0,015</w:t>
            </w:r>
          </w:p>
        </w:tc>
      </w:tr>
    </w:tbl>
    <w:p w:rsidR="000E32D3" w:rsidRPr="0095584A" w:rsidRDefault="000E32D3" w:rsidP="000E32D3">
      <w:pPr>
        <w:spacing w:before="120"/>
        <w:jc w:val="right"/>
      </w:pPr>
      <w:r w:rsidRPr="0095584A">
        <w:t>Таблица А.5</w:t>
      </w:r>
      <w:r w:rsidRPr="0095584A">
        <w:tab/>
      </w:r>
    </w:p>
    <w:p w:rsidR="000E32D3" w:rsidRPr="0095584A" w:rsidRDefault="000E32D3" w:rsidP="000E32D3">
      <w:pPr>
        <w:spacing w:after="120"/>
        <w:jc w:val="center"/>
      </w:pPr>
      <w:r w:rsidRPr="0095584A">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595"/>
        <w:gridCol w:w="1907"/>
        <w:gridCol w:w="1909"/>
      </w:tblGrid>
      <w:tr w:rsidR="000E32D3" w:rsidRPr="0095584A" w:rsidTr="00A84DEC">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bookmarkStart w:id="42" w:name="TO0000017"/>
            <w:r w:rsidRPr="0095584A">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 xml:space="preserve">Снижение уровня звука </w:t>
            </w:r>
            <w:r w:rsidRPr="0095584A">
              <w:rPr>
                <w:lang w:val="en-US"/>
              </w:rPr>
              <w:t>L</w:t>
            </w:r>
            <w:proofErr w:type="spellStart"/>
            <w:r w:rsidRPr="0095584A">
              <w:t>Азел</w:t>
            </w:r>
            <w:proofErr w:type="spellEnd"/>
            <w:r w:rsidRPr="0095584A">
              <w:t xml:space="preserve">. в </w:t>
            </w:r>
            <w:proofErr w:type="spellStart"/>
            <w:r w:rsidRPr="0095584A">
              <w:t>дБА</w:t>
            </w:r>
            <w:proofErr w:type="spellEnd"/>
          </w:p>
        </w:tc>
      </w:tr>
      <w:tr w:rsidR="000E32D3" w:rsidRPr="0095584A" w:rsidTr="00A84DEC">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10-15</w:t>
            </w:r>
          </w:p>
        </w:tc>
        <w:tc>
          <w:tcPr>
            <w:tcW w:w="1014"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4-5</w:t>
            </w:r>
          </w:p>
        </w:tc>
      </w:tr>
      <w:tr w:rsidR="000E32D3" w:rsidRPr="0095584A" w:rsidTr="00A84DEC">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16-20</w:t>
            </w:r>
          </w:p>
        </w:tc>
        <w:tc>
          <w:tcPr>
            <w:tcW w:w="1014"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5-8</w:t>
            </w:r>
          </w:p>
        </w:tc>
      </w:tr>
      <w:tr w:rsidR="000E32D3" w:rsidRPr="0095584A" w:rsidTr="00A84DEC">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Двухрядная при расстояниях между рядами 3-</w:t>
            </w:r>
            <w:smartTag w:uri="urn:schemas-microsoft-com:office:smarttags" w:element="metricconverter">
              <w:smartTagPr>
                <w:attr w:name="ProductID" w:val="5 м"/>
              </w:smartTagPr>
              <w:r w:rsidRPr="0095584A">
                <w:t>5 м</w:t>
              </w:r>
            </w:smartTag>
            <w:r w:rsidRPr="0095584A">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21-25</w:t>
            </w:r>
          </w:p>
        </w:tc>
        <w:tc>
          <w:tcPr>
            <w:tcW w:w="1014"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8-10</w:t>
            </w:r>
          </w:p>
        </w:tc>
      </w:tr>
      <w:tr w:rsidR="000E32D3" w:rsidRPr="0095584A" w:rsidTr="00A84DEC">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 xml:space="preserve">Двух- или трехрядная при расстояниях между рядами </w:t>
            </w:r>
            <w:smartTag w:uri="urn:schemas-microsoft-com:office:smarttags" w:element="metricconverter">
              <w:smartTagPr>
                <w:attr w:name="ProductID" w:val="3 м"/>
              </w:smartTagPr>
              <w:r w:rsidRPr="0095584A">
                <w:t>3 м</w:t>
              </w:r>
            </w:smartTag>
            <w:r w:rsidRPr="0095584A">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26-30</w:t>
            </w:r>
          </w:p>
        </w:tc>
        <w:tc>
          <w:tcPr>
            <w:tcW w:w="1014"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10-12</w:t>
            </w:r>
          </w:p>
        </w:tc>
      </w:tr>
      <w:tr w:rsidR="000E32D3" w:rsidRPr="0095584A" w:rsidTr="00A84DEC">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 xml:space="preserve">Примечание - В </w:t>
            </w:r>
            <w:proofErr w:type="spellStart"/>
            <w:r w:rsidRPr="0095584A">
              <w:t>шумозащитных</w:t>
            </w:r>
            <w:proofErr w:type="spellEnd"/>
            <w:r w:rsidRPr="0095584A">
              <w:t xml:space="preserve">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95584A">
              <w:t>калинолистная</w:t>
            </w:r>
            <w:proofErr w:type="spellEnd"/>
            <w:r w:rsidRPr="0095584A">
              <w:t>, жимолость татарская, дерен белый, акация желтая, боярышник сибирский</w:t>
            </w:r>
          </w:p>
        </w:tc>
      </w:tr>
    </w:tbl>
    <w:bookmarkEnd w:id="42"/>
    <w:p w:rsidR="000E32D3" w:rsidRPr="0095584A" w:rsidRDefault="000E32D3" w:rsidP="000E32D3">
      <w:pPr>
        <w:spacing w:before="120"/>
        <w:jc w:val="right"/>
      </w:pPr>
      <w:r w:rsidRPr="0095584A">
        <w:t>Таблица А.6</w:t>
      </w:r>
      <w:r w:rsidRPr="0095584A">
        <w:tab/>
      </w:r>
    </w:p>
    <w:p w:rsidR="000E32D3" w:rsidRPr="0095584A" w:rsidRDefault="000E32D3" w:rsidP="000E32D3">
      <w:pPr>
        <w:spacing w:after="120"/>
        <w:jc w:val="center"/>
      </w:pPr>
      <w:r w:rsidRPr="0095584A">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09"/>
        <w:gridCol w:w="1087"/>
        <w:gridCol w:w="1346"/>
        <w:gridCol w:w="1217"/>
        <w:gridCol w:w="2065"/>
        <w:gridCol w:w="1387"/>
      </w:tblGrid>
      <w:tr w:rsidR="000E32D3" w:rsidRPr="0095584A" w:rsidTr="00A84DEC">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Предложения по использованию в следующих категориях насаждений</w:t>
            </w:r>
          </w:p>
        </w:tc>
      </w:tr>
      <w:tr w:rsidR="000E32D3" w:rsidRPr="0095584A" w:rsidTr="00A84DE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tc>
        <w:tc>
          <w:tcPr>
            <w:tcW w:w="657"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специальные</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1</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2</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3</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4</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5</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6</w:t>
            </w:r>
          </w:p>
        </w:tc>
      </w:tr>
      <w:tr w:rsidR="000E32D3" w:rsidRPr="0095584A" w:rsidTr="00A84DEC">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lastRenderedPageBreak/>
              <w:t>Деревья</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Ель колючая</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Туя западная</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только ул., 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Белая акация</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 xml:space="preserve">Береза </w:t>
            </w:r>
            <w:proofErr w:type="spellStart"/>
            <w:r w:rsidRPr="0095584A">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только ул., 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 xml:space="preserve">Боярышник </w:t>
            </w:r>
            <w:proofErr w:type="spellStart"/>
            <w:r w:rsidRPr="0095584A">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Вяз гладкий</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маг 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 xml:space="preserve">Дуб </w:t>
            </w:r>
            <w:proofErr w:type="spellStart"/>
            <w:r w:rsidRPr="0095584A">
              <w:t>черешчатый</w:t>
            </w:r>
            <w:proofErr w:type="spellEnd"/>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с </w:t>
            </w:r>
            <w:proofErr w:type="spellStart"/>
            <w:r w:rsidRPr="0095584A">
              <w:t>огр</w:t>
            </w:r>
            <w:proofErr w:type="spellEnd"/>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Ива белая</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w:t>
            </w:r>
            <w:proofErr w:type="spellStart"/>
            <w:r w:rsidRPr="0095584A">
              <w:t>бульв</w:t>
            </w:r>
            <w:proofErr w:type="spellEnd"/>
            <w:r w:rsidRPr="0095584A">
              <w:t xml:space="preserve">. 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только ул.</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Ива ломкая</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 xml:space="preserve">Клен </w:t>
            </w:r>
            <w:proofErr w:type="spellStart"/>
            <w:r w:rsidRPr="0095584A">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rPr>
                <w:i/>
                <w:iCs/>
              </w:rPr>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w:t>
            </w:r>
            <w:proofErr w:type="spellStart"/>
            <w:r w:rsidRPr="0095584A">
              <w:t>бульв</w:t>
            </w:r>
            <w:proofErr w:type="spellEnd"/>
            <w:r w:rsidRPr="0095584A">
              <w:t xml:space="preserve">. 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Клен татарский</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w:t>
            </w:r>
            <w:r w:rsidRPr="0095584A">
              <w:rPr>
                <w:lang w:val="en-US"/>
              </w:rPr>
              <w:t>c</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w:t>
            </w:r>
            <w:proofErr w:type="spellStart"/>
            <w:r w:rsidRPr="0095584A">
              <w:t>бульв</w:t>
            </w:r>
            <w:proofErr w:type="spellEnd"/>
            <w:r w:rsidRPr="0095584A">
              <w:t xml:space="preserve">. с </w:t>
            </w:r>
            <w:proofErr w:type="spellStart"/>
            <w:r w:rsidRPr="0095584A">
              <w:lastRenderedPageBreak/>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lastRenderedPageBreak/>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lastRenderedPageBreak/>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с </w:t>
            </w:r>
            <w:proofErr w:type="spellStart"/>
            <w:r w:rsidRPr="0095584A">
              <w:t>огр</w:t>
            </w:r>
            <w:proofErr w:type="spellEnd"/>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Тополь белый</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w:t>
            </w:r>
            <w:proofErr w:type="spellStart"/>
            <w:r w:rsidRPr="0095584A">
              <w:t>бульв</w:t>
            </w:r>
            <w:proofErr w:type="spellEnd"/>
            <w:r w:rsidRPr="0095584A">
              <w:t xml:space="preserve">. 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только ул., 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w:t>
            </w:r>
            <w:proofErr w:type="spellStart"/>
            <w:r w:rsidRPr="0095584A">
              <w:t>бульв</w:t>
            </w:r>
            <w:proofErr w:type="spellEnd"/>
            <w:r w:rsidRPr="0095584A">
              <w:t xml:space="preserve">. 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только ул.</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Тополь черный</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с </w:t>
            </w:r>
            <w:proofErr w:type="spellStart"/>
            <w:r w:rsidRPr="0095584A">
              <w:t>огр</w:t>
            </w:r>
            <w:proofErr w:type="spellEnd"/>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с </w:t>
            </w:r>
            <w:proofErr w:type="spellStart"/>
            <w:r w:rsidRPr="0095584A">
              <w:t>огр</w:t>
            </w:r>
            <w:proofErr w:type="spellEnd"/>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с </w:t>
            </w:r>
            <w:proofErr w:type="spellStart"/>
            <w:r w:rsidRPr="0095584A">
              <w:t>огр</w:t>
            </w:r>
            <w:proofErr w:type="spellEnd"/>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 xml:space="preserve">Черемуха </w:t>
            </w:r>
            <w:proofErr w:type="spellStart"/>
            <w:r w:rsidRPr="0095584A">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с </w:t>
            </w:r>
            <w:proofErr w:type="spellStart"/>
            <w:r w:rsidRPr="0095584A">
              <w:t>огр</w:t>
            </w:r>
            <w:proofErr w:type="spellEnd"/>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с </w:t>
            </w:r>
            <w:proofErr w:type="spellStart"/>
            <w:r w:rsidRPr="0095584A">
              <w:t>огр</w:t>
            </w:r>
            <w:proofErr w:type="spellEnd"/>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 xml:space="preserve">Яблоня </w:t>
            </w:r>
            <w:proofErr w:type="spellStart"/>
            <w:r w:rsidRPr="0095584A">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Яблоня ягодная</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 xml:space="preserve">Ясень </w:t>
            </w:r>
            <w:proofErr w:type="spellStart"/>
            <w:r w:rsidRPr="0095584A">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Кустарники</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 xml:space="preserve">Барбарис </w:t>
            </w:r>
            <w:proofErr w:type="spellStart"/>
            <w:r w:rsidRPr="0095584A">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Дерен белый</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rPr>
                <w:i/>
                <w:iCs/>
              </w:rPr>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proofErr w:type="spellStart"/>
            <w:r w:rsidRPr="0095584A">
              <w:t>Карагана</w:t>
            </w:r>
            <w:proofErr w:type="spellEnd"/>
            <w:r w:rsidRPr="0095584A">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proofErr w:type="spellStart"/>
            <w:r w:rsidRPr="0095584A">
              <w:t>Карагана</w:t>
            </w:r>
            <w:proofErr w:type="spellEnd"/>
            <w:r w:rsidRPr="0095584A">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 xml:space="preserve">Калина </w:t>
            </w:r>
            <w:proofErr w:type="spellStart"/>
            <w:r w:rsidRPr="0095584A">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с </w:t>
            </w:r>
            <w:proofErr w:type="spellStart"/>
            <w:r w:rsidRPr="0095584A">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lastRenderedPageBreak/>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w:t>
            </w:r>
            <w:proofErr w:type="spellStart"/>
            <w:r w:rsidRPr="0095584A">
              <w:t>бульв</w:t>
            </w:r>
            <w:proofErr w:type="spellEnd"/>
            <w:r w:rsidRPr="0095584A">
              <w:t xml:space="preserve">. 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 xml:space="preserve">Пузыреплодник </w:t>
            </w:r>
            <w:proofErr w:type="spellStart"/>
            <w:r w:rsidRPr="0095584A">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rPr>
                <w:i/>
                <w:iCs/>
              </w:rPr>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+с </w:t>
            </w:r>
            <w:proofErr w:type="spellStart"/>
            <w:r w:rsidRPr="0095584A">
              <w:t>огр</w:t>
            </w:r>
            <w:proofErr w:type="spellEnd"/>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rPr>
                <w:i/>
                <w:iCs/>
              </w:rPr>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rPr>
                <w:i/>
                <w:iCs/>
              </w:rPr>
              <w:t xml:space="preserve">+ </w:t>
            </w:r>
            <w:r w:rsidRPr="0095584A">
              <w:t xml:space="preserve">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r w:rsidRPr="0095584A">
              <w:rPr>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proofErr w:type="spellStart"/>
            <w:r w:rsidRPr="0095584A">
              <w:t>Форзиция</w:t>
            </w:r>
            <w:proofErr w:type="spellEnd"/>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 xml:space="preserve">+ с </w:t>
            </w:r>
            <w:proofErr w:type="spellStart"/>
            <w:r w:rsidRPr="0095584A">
              <w:t>огр</w:t>
            </w:r>
            <w:proofErr w:type="spellEnd"/>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Лианы</w:t>
            </w:r>
          </w:p>
        </w:tc>
      </w:tr>
      <w:tr w:rsidR="000E32D3" w:rsidRPr="0095584A" w:rsidTr="00A84DEC">
        <w:trPr>
          <w:jc w:val="center"/>
        </w:trPr>
        <w:tc>
          <w:tcPr>
            <w:tcW w:w="130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9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26"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c>
          <w:tcPr>
            <w:tcW w:w="789"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w:t>
            </w:r>
          </w:p>
        </w:tc>
      </w:tr>
      <w:tr w:rsidR="000E32D3" w:rsidRPr="0095584A" w:rsidTr="00A84DEC">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Примечания:</w:t>
            </w:r>
          </w:p>
          <w:p w:rsidR="000E32D3" w:rsidRPr="0095584A" w:rsidRDefault="000E32D3" w:rsidP="00A84DEC">
            <w:pPr>
              <w:jc w:val="both"/>
            </w:pPr>
            <w:r w:rsidRPr="0095584A">
              <w:t xml:space="preserve">1. Сокращения в таблице: с </w:t>
            </w:r>
            <w:proofErr w:type="spellStart"/>
            <w:r w:rsidRPr="0095584A">
              <w:t>огр</w:t>
            </w:r>
            <w:proofErr w:type="spellEnd"/>
            <w:r w:rsidRPr="0095584A">
              <w:t xml:space="preserve">. - с ограничением; </w:t>
            </w:r>
            <w:proofErr w:type="spellStart"/>
            <w:r w:rsidRPr="0095584A">
              <w:t>скв</w:t>
            </w:r>
            <w:proofErr w:type="spellEnd"/>
            <w:r w:rsidRPr="0095584A">
              <w:t xml:space="preserve">. - сквер, ул. - улицы, </w:t>
            </w:r>
            <w:proofErr w:type="spellStart"/>
            <w:r w:rsidRPr="0095584A">
              <w:t>бульв</w:t>
            </w:r>
            <w:proofErr w:type="spellEnd"/>
            <w:r w:rsidRPr="0095584A">
              <w:t>. – бульвар.</w:t>
            </w:r>
          </w:p>
          <w:p w:rsidR="000E32D3" w:rsidRPr="00AC5D68" w:rsidRDefault="000E32D3" w:rsidP="00A84DEC">
            <w:pPr>
              <w:autoSpaceDE w:val="0"/>
              <w:autoSpaceDN w:val="0"/>
              <w:adjustRightInd w:val="0"/>
              <w:jc w:val="both"/>
            </w:pPr>
            <w:r w:rsidRPr="00AC5D68">
              <w:t xml:space="preserve">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w:t>
            </w:r>
            <w:proofErr w:type="spellStart"/>
            <w:r w:rsidRPr="00AC5D68">
              <w:t>Огородникова</w:t>
            </w:r>
            <w:proofErr w:type="spellEnd"/>
            <w:r w:rsidRPr="00AC5D68">
              <w:t xml:space="preserve">, М. В. </w:t>
            </w:r>
            <w:proofErr w:type="spellStart"/>
            <w:r w:rsidRPr="00AC5D68">
              <w:t>Куропятников</w:t>
            </w:r>
            <w:proofErr w:type="spellEnd"/>
            <w:r w:rsidRPr="00AC5D68">
              <w:t xml:space="preserve">, О. И. </w:t>
            </w:r>
            <w:proofErr w:type="spellStart"/>
            <w:r w:rsidRPr="00AC5D68">
              <w:t>Федоринова</w:t>
            </w:r>
            <w:proofErr w:type="spellEnd"/>
            <w:r w:rsidRPr="00AC5D68">
              <w:t xml:space="preserve"> – Ростов н/Д: Изд-во ЮФУ, 2009. – 416 с.</w:t>
            </w:r>
          </w:p>
        </w:tc>
      </w:tr>
    </w:tbl>
    <w:p w:rsidR="000E32D3" w:rsidRPr="0095584A" w:rsidRDefault="000E32D3" w:rsidP="000E32D3">
      <w:pPr>
        <w:spacing w:before="120"/>
        <w:jc w:val="right"/>
      </w:pPr>
      <w:r w:rsidRPr="0095584A">
        <w:t xml:space="preserve">Таблица А.6.1 </w:t>
      </w:r>
      <w:r w:rsidRPr="0095584A">
        <w:tab/>
      </w:r>
    </w:p>
    <w:p w:rsidR="000E32D3" w:rsidRPr="0095584A" w:rsidRDefault="000E32D3" w:rsidP="000E32D3">
      <w:pPr>
        <w:spacing w:after="120"/>
        <w:jc w:val="center"/>
      </w:pPr>
      <w:r w:rsidRPr="0095584A">
        <w:t xml:space="preserve">Виды растений, предлагаемые для </w:t>
      </w:r>
      <w:proofErr w:type="spellStart"/>
      <w:r w:rsidRPr="0095584A">
        <w:t>крышного</w:t>
      </w:r>
      <w:proofErr w:type="spellEnd"/>
      <w:r w:rsidRPr="0095584A">
        <w:t xml:space="preserve"> и вертикального озеленения*</w:t>
      </w:r>
    </w:p>
    <w:tbl>
      <w:tblPr>
        <w:tblW w:w="5000" w:type="pct"/>
        <w:jc w:val="center"/>
        <w:tblCellMar>
          <w:left w:w="40" w:type="dxa"/>
          <w:right w:w="40" w:type="dxa"/>
        </w:tblCellMar>
        <w:tblLook w:val="0000"/>
      </w:tblPr>
      <w:tblGrid>
        <w:gridCol w:w="3553"/>
        <w:gridCol w:w="1251"/>
        <w:gridCol w:w="1691"/>
        <w:gridCol w:w="1251"/>
        <w:gridCol w:w="1689"/>
      </w:tblGrid>
      <w:tr w:rsidR="000E32D3" w:rsidRPr="0095584A" w:rsidTr="00A84DEC">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E32D3" w:rsidRPr="0095584A" w:rsidRDefault="000E32D3" w:rsidP="00A84DEC">
            <w:pPr>
              <w:shd w:val="clear" w:color="auto" w:fill="FFFFFF"/>
              <w:jc w:val="center"/>
            </w:pPr>
            <w:r w:rsidRPr="0095584A">
              <w:rPr>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0E32D3" w:rsidRPr="0095584A" w:rsidRDefault="000E32D3" w:rsidP="00A84DEC">
            <w:pPr>
              <w:shd w:val="clear" w:color="auto" w:fill="FFFFFF"/>
              <w:jc w:val="center"/>
            </w:pPr>
            <w:r w:rsidRPr="0095584A">
              <w:rPr>
                <w:spacing w:val="-3"/>
              </w:rPr>
              <w:t>Вид озеленения</w:t>
            </w:r>
          </w:p>
        </w:tc>
      </w:tr>
      <w:tr w:rsidR="000E32D3" w:rsidRPr="0095584A" w:rsidTr="00A84DE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0E32D3" w:rsidRPr="0095584A" w:rsidRDefault="000E32D3" w:rsidP="00A84DEC"/>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E32D3" w:rsidRPr="0095584A" w:rsidRDefault="000E32D3" w:rsidP="00A84DEC">
            <w:pPr>
              <w:shd w:val="clear" w:color="auto" w:fill="FFFFFF"/>
              <w:jc w:val="center"/>
              <w:rPr>
                <w:spacing w:val="-4"/>
              </w:rPr>
            </w:pPr>
            <w:proofErr w:type="spellStart"/>
            <w:r w:rsidRPr="0095584A">
              <w:rPr>
                <w:spacing w:val="-4"/>
              </w:rPr>
              <w:t>Крышное</w:t>
            </w:r>
            <w:proofErr w:type="spellEnd"/>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E32D3" w:rsidRPr="0095584A" w:rsidRDefault="000E32D3" w:rsidP="00A84DEC">
            <w:pPr>
              <w:shd w:val="clear" w:color="auto" w:fill="FFFFFF"/>
              <w:jc w:val="center"/>
            </w:pPr>
            <w:r w:rsidRPr="0095584A">
              <w:rPr>
                <w:spacing w:val="-4"/>
              </w:rPr>
              <w:t>Вертикальное</w:t>
            </w:r>
          </w:p>
        </w:tc>
      </w:tr>
      <w:tr w:rsidR="000E32D3" w:rsidRPr="0095584A" w:rsidTr="00A84DE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0E32D3" w:rsidRPr="0095584A" w:rsidRDefault="000E32D3" w:rsidP="00A84DEC"/>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0E32D3" w:rsidRPr="0095584A" w:rsidRDefault="000E32D3" w:rsidP="00A84DEC">
            <w:pPr>
              <w:shd w:val="clear" w:color="auto" w:fill="FFFFFF"/>
              <w:jc w:val="center"/>
            </w:pPr>
            <w:proofErr w:type="spellStart"/>
            <w:r w:rsidRPr="0095584A">
              <w:rPr>
                <w:spacing w:val="-9"/>
              </w:rPr>
              <w:t>Стацион</w:t>
            </w:r>
            <w:proofErr w:type="spellEnd"/>
            <w:r w:rsidRPr="0095584A">
              <w:rPr>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0E32D3" w:rsidRPr="0095584A" w:rsidRDefault="000E32D3" w:rsidP="00A84DEC">
            <w:pPr>
              <w:shd w:val="clear" w:color="auto" w:fill="FFFFFF"/>
              <w:jc w:val="center"/>
            </w:pPr>
            <w:r w:rsidRPr="0095584A">
              <w:rPr>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0E32D3" w:rsidRPr="0095584A" w:rsidRDefault="000E32D3" w:rsidP="00A84DEC">
            <w:pPr>
              <w:shd w:val="clear" w:color="auto" w:fill="FFFFFF"/>
              <w:jc w:val="center"/>
            </w:pPr>
            <w:proofErr w:type="spellStart"/>
            <w:r w:rsidRPr="0095584A">
              <w:rPr>
                <w:spacing w:val="-9"/>
              </w:rPr>
              <w:t>Стацион</w:t>
            </w:r>
            <w:proofErr w:type="spellEnd"/>
            <w:r w:rsidRPr="0095584A">
              <w:rPr>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0E32D3" w:rsidRPr="0095584A" w:rsidRDefault="000E32D3" w:rsidP="00A84DEC">
            <w:pPr>
              <w:shd w:val="clear" w:color="auto" w:fill="FFFFFF"/>
              <w:jc w:val="center"/>
            </w:pPr>
            <w:r w:rsidRPr="0095584A">
              <w:rPr>
                <w:spacing w:val="-4"/>
              </w:rPr>
              <w:t>Мобильное</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0E32D3" w:rsidRPr="0095584A" w:rsidRDefault="000E32D3" w:rsidP="00A84DEC">
            <w:pPr>
              <w:shd w:val="clear" w:color="auto" w:fill="FFFFFF"/>
              <w:jc w:val="center"/>
            </w:pPr>
            <w:r w:rsidRPr="0095584A">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0E32D3" w:rsidRPr="0095584A" w:rsidRDefault="000E32D3" w:rsidP="00A84DEC">
            <w:pPr>
              <w:shd w:val="clear" w:color="auto" w:fill="FFFFFF"/>
              <w:jc w:val="center"/>
            </w:pPr>
            <w:r w:rsidRPr="0095584A">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0E32D3" w:rsidRPr="0095584A" w:rsidRDefault="000E32D3" w:rsidP="00A84DEC">
            <w:pPr>
              <w:shd w:val="clear" w:color="auto" w:fill="FFFFFF"/>
              <w:jc w:val="center"/>
            </w:pPr>
            <w:r w:rsidRPr="0095584A">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0E32D3" w:rsidRPr="0095584A" w:rsidRDefault="000E32D3" w:rsidP="00A84DEC">
            <w:pPr>
              <w:shd w:val="clear" w:color="auto" w:fill="FFFFFF"/>
              <w:jc w:val="center"/>
            </w:pPr>
            <w:r w:rsidRPr="0095584A">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0E32D3" w:rsidRPr="0095584A" w:rsidRDefault="000E32D3" w:rsidP="00A84DEC">
            <w:pPr>
              <w:shd w:val="clear" w:color="auto" w:fill="FFFFFF"/>
              <w:jc w:val="center"/>
            </w:pPr>
            <w:r w:rsidRPr="0095584A">
              <w:t>5</w:t>
            </w:r>
          </w:p>
        </w:tc>
      </w:tr>
      <w:tr w:rsidR="000E32D3" w:rsidRPr="0095584A" w:rsidTr="00A84DE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jc w:val="center"/>
            </w:pPr>
            <w:r w:rsidRPr="0095584A">
              <w:t>Травы</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r w:rsidRPr="0095584A">
              <w:rPr>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r w:rsidRPr="0095584A">
              <w:rPr>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r w:rsidRPr="0095584A">
              <w:rPr>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r w:rsidRPr="0095584A">
              <w:rPr>
                <w:spacing w:val="-3"/>
              </w:rPr>
              <w:t xml:space="preserve">Очиток </w:t>
            </w:r>
            <w:proofErr w:type="spellStart"/>
            <w:r w:rsidRPr="0095584A">
              <w:rPr>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r w:rsidRPr="0095584A">
              <w:rPr>
                <w:spacing w:val="-3"/>
              </w:rPr>
              <w:t xml:space="preserve">Пырей </w:t>
            </w:r>
            <w:proofErr w:type="spellStart"/>
            <w:r w:rsidRPr="0095584A">
              <w:rPr>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jc w:val="center"/>
            </w:pPr>
            <w:r w:rsidRPr="0095584A">
              <w:t>Кусты**</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r w:rsidRPr="0095584A">
              <w:rPr>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r w:rsidRPr="0095584A">
              <w:rPr>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rPr>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r w:rsidRPr="0095584A">
              <w:rPr>
                <w:spacing w:val="-4"/>
              </w:rPr>
              <w:t xml:space="preserve">Барбарис </w:t>
            </w:r>
            <w:proofErr w:type="spellStart"/>
            <w:r w:rsidRPr="0095584A">
              <w:rPr>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rPr>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r w:rsidRPr="0095584A">
              <w:rPr>
                <w:spacing w:val="-3"/>
              </w:rPr>
              <w:lastRenderedPageBreak/>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r w:rsidRPr="0095584A">
              <w:rPr>
                <w:spacing w:val="-3"/>
              </w:rPr>
              <w:t xml:space="preserve">Калина </w:t>
            </w:r>
            <w:proofErr w:type="spellStart"/>
            <w:r w:rsidRPr="0095584A">
              <w:rPr>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r w:rsidRPr="0095584A">
              <w:rPr>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r w:rsidRPr="0095584A">
              <w:rPr>
                <w:spacing w:val="-3"/>
              </w:rPr>
              <w:t xml:space="preserve">Рододендрон </w:t>
            </w:r>
            <w:proofErr w:type="spellStart"/>
            <w:r w:rsidRPr="0095584A">
              <w:rPr>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r w:rsidRPr="0095584A">
              <w:rPr>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r w:rsidRPr="0095584A">
              <w:rPr>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r w:rsidRPr="0095584A">
              <w:rPr>
                <w:spacing w:val="-6"/>
              </w:rPr>
              <w:t>Спирея (</w:t>
            </w:r>
            <w:proofErr w:type="spellStart"/>
            <w:r w:rsidRPr="0095584A">
              <w:rPr>
                <w:spacing w:val="-6"/>
              </w:rPr>
              <w:t>разл</w:t>
            </w:r>
            <w:proofErr w:type="spellEnd"/>
            <w:r w:rsidRPr="0095584A">
              <w:rPr>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jc w:val="center"/>
            </w:pPr>
            <w:r w:rsidRPr="0095584A">
              <w:t>Лианы древесные</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r w:rsidRPr="0095584A">
              <w:rPr>
                <w:spacing w:val="-3"/>
              </w:rPr>
              <w:t xml:space="preserve">Актинидия </w:t>
            </w:r>
            <w:proofErr w:type="spellStart"/>
            <w:r w:rsidRPr="0095584A">
              <w:rPr>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r w:rsidRPr="0095584A">
              <w:rPr>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r w:rsidRPr="0095584A">
              <w:rPr>
                <w:spacing w:val="-5"/>
              </w:rPr>
              <w:t xml:space="preserve">Виноград </w:t>
            </w:r>
            <w:proofErr w:type="spellStart"/>
            <w:r w:rsidRPr="0095584A">
              <w:rPr>
                <w:spacing w:val="-5"/>
              </w:rPr>
              <w:t>пятилист</w:t>
            </w:r>
            <w:proofErr w:type="spellEnd"/>
            <w:r w:rsidRPr="0095584A">
              <w:rPr>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proofErr w:type="spellStart"/>
            <w:r w:rsidRPr="0095584A">
              <w:rPr>
                <w:spacing w:val="-5"/>
              </w:rPr>
              <w:t>Древогубец</w:t>
            </w:r>
            <w:proofErr w:type="spellEnd"/>
            <w:r>
              <w:rPr>
                <w:spacing w:val="-5"/>
              </w:rPr>
              <w:t xml:space="preserve"> </w:t>
            </w:r>
            <w:proofErr w:type="spellStart"/>
            <w:r w:rsidRPr="0095584A">
              <w:rPr>
                <w:spacing w:val="-5"/>
              </w:rPr>
              <w:t>круглол</w:t>
            </w:r>
            <w:proofErr w:type="spellEnd"/>
            <w:r w:rsidRPr="0095584A">
              <w:rPr>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r w:rsidRPr="0095584A">
              <w:rPr>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r w:rsidRPr="0095584A">
              <w:rPr>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r w:rsidRPr="0095584A">
              <w:rPr>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r w:rsidRPr="0095584A">
              <w:rPr>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r w:rsidRPr="0095584A">
              <w:rPr>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0E32D3" w:rsidRPr="0095584A" w:rsidRDefault="000E32D3" w:rsidP="00A84DEC">
            <w:pPr>
              <w:shd w:val="clear" w:color="auto" w:fill="FFFFFF"/>
            </w:pPr>
            <w:r w:rsidRPr="0095584A">
              <w:rPr>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nil"/>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663" w:type="pct"/>
            <w:tcBorders>
              <w:top w:val="single" w:sz="6" w:space="0" w:color="auto"/>
              <w:left w:val="single" w:sz="6" w:space="0" w:color="auto"/>
              <w:bottom w:val="nil"/>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nil"/>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r w:rsidRPr="0095584A">
              <w:rPr>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r w:rsidRPr="0095584A">
              <w:rPr>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r w:rsidRPr="0095584A">
              <w:rPr>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jc w:val="center"/>
            </w:pPr>
            <w:r w:rsidRPr="0095584A">
              <w:t>Лианы травянистые</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r w:rsidRPr="0095584A">
              <w:rPr>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r w:rsidRPr="0095584A">
              <w:rPr>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r w:rsidRPr="0095584A">
              <w:rPr>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r w:rsidRPr="0095584A">
              <w:rPr>
                <w:spacing w:val="-3"/>
              </w:rPr>
              <w:t xml:space="preserve">Клематис </w:t>
            </w:r>
            <w:proofErr w:type="spellStart"/>
            <w:r w:rsidRPr="0095584A">
              <w:rPr>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proofErr w:type="spellStart"/>
            <w:r w:rsidRPr="0095584A">
              <w:rPr>
                <w:spacing w:val="-3"/>
              </w:rPr>
              <w:t>Княжник</w:t>
            </w:r>
            <w:proofErr w:type="spellEnd"/>
            <w:r w:rsidRPr="0095584A">
              <w:rPr>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proofErr w:type="spellStart"/>
            <w:r w:rsidRPr="0095584A">
              <w:rPr>
                <w:spacing w:val="-5"/>
              </w:rPr>
              <w:t>Луносемянникдаур</w:t>
            </w:r>
            <w:proofErr w:type="spellEnd"/>
            <w:r w:rsidRPr="0095584A">
              <w:rPr>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r w:rsidRPr="0095584A">
              <w:rPr>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r w:rsidRPr="0095584A">
              <w:rPr>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r w:rsidRPr="0095584A">
              <w:rPr>
                <w:spacing w:val="-3"/>
              </w:rPr>
              <w:t xml:space="preserve">Фасоль </w:t>
            </w:r>
            <w:proofErr w:type="spellStart"/>
            <w:r w:rsidRPr="0095584A">
              <w:rPr>
                <w:spacing w:val="-3"/>
              </w:rPr>
              <w:t>огненно-крас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r w:rsidRPr="0095584A">
              <w:rPr>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jc w:val="center"/>
            </w:pPr>
            <w:r w:rsidRPr="0095584A">
              <w:t>Деревья**</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r w:rsidRPr="0095584A">
              <w:rPr>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r w:rsidRPr="0095584A">
              <w:rPr>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r w:rsidRPr="0095584A">
              <w:rPr>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r w:rsidRPr="0095584A">
              <w:rPr>
                <w:spacing w:val="-5"/>
              </w:rPr>
              <w:t xml:space="preserve">Лиственница </w:t>
            </w:r>
            <w:proofErr w:type="spellStart"/>
            <w:r w:rsidRPr="0095584A">
              <w:rPr>
                <w:spacing w:val="-5"/>
              </w:rPr>
              <w:t>сибирс</w:t>
            </w:r>
            <w:proofErr w:type="spellEnd"/>
            <w:r w:rsidRPr="0095584A">
              <w:rPr>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r w:rsidRPr="0095584A">
              <w:rPr>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r w:rsidRPr="0095584A">
              <w:rPr>
                <w:spacing w:val="-4"/>
              </w:rPr>
              <w:t xml:space="preserve">Черемуха </w:t>
            </w:r>
            <w:proofErr w:type="spellStart"/>
            <w:r w:rsidRPr="0095584A">
              <w:rPr>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r w:rsidRPr="0095584A">
              <w:rPr>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r w:rsidR="000E32D3" w:rsidRPr="0095584A" w:rsidTr="00A84DE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pPr>
            <w:r w:rsidRPr="0095584A">
              <w:rPr>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0E32D3" w:rsidRPr="0095584A" w:rsidRDefault="000E32D3" w:rsidP="00A84DEC">
            <w:pPr>
              <w:shd w:val="clear" w:color="auto" w:fill="FFFFFF"/>
              <w:jc w:val="center"/>
            </w:pPr>
            <w:r w:rsidRPr="0095584A">
              <w:t>-</w:t>
            </w:r>
          </w:p>
        </w:tc>
      </w:tr>
    </w:tbl>
    <w:p w:rsidR="000E32D3" w:rsidRPr="0095584A" w:rsidRDefault="000E32D3" w:rsidP="000E32D3">
      <w:pPr>
        <w:spacing w:before="120"/>
        <w:ind w:firstLine="284"/>
        <w:jc w:val="both"/>
      </w:pPr>
      <w:r w:rsidRPr="0095584A">
        <w:t xml:space="preserve">* При выборе растений для </w:t>
      </w:r>
      <w:proofErr w:type="spellStart"/>
      <w:r w:rsidRPr="0095584A">
        <w:t>крышного</w:t>
      </w:r>
      <w:proofErr w:type="spellEnd"/>
      <w:r w:rsidRPr="0095584A">
        <w:t xml:space="preserve">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0E32D3" w:rsidRPr="0095584A" w:rsidRDefault="000E32D3" w:rsidP="000E32D3">
      <w:pPr>
        <w:ind w:firstLine="284"/>
        <w:jc w:val="both"/>
      </w:pPr>
      <w:r w:rsidRPr="0095584A">
        <w:t xml:space="preserve">** Приведенные в таблице деревья и кустарники могут использоваться для стационарного </w:t>
      </w:r>
      <w:proofErr w:type="spellStart"/>
      <w:r w:rsidRPr="0095584A">
        <w:t>крышного</w:t>
      </w:r>
      <w:proofErr w:type="spellEnd"/>
      <w:r w:rsidRPr="0095584A">
        <w:t xml:space="preserve">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95584A">
          <w:t>3 м</w:t>
        </w:r>
      </w:smartTag>
      <w:r w:rsidRPr="0095584A">
        <w:t>.</w:t>
      </w:r>
    </w:p>
    <w:p w:rsidR="000E32D3" w:rsidRPr="0095584A" w:rsidRDefault="000E32D3" w:rsidP="000E32D3">
      <w:pPr>
        <w:spacing w:before="120"/>
        <w:jc w:val="right"/>
      </w:pPr>
      <w:r w:rsidRPr="0095584A">
        <w:lastRenderedPageBreak/>
        <w:t>Таблица А.7</w:t>
      </w:r>
      <w:r w:rsidRPr="0095584A">
        <w:tab/>
      </w:r>
    </w:p>
    <w:p w:rsidR="000E32D3" w:rsidRPr="0095584A" w:rsidRDefault="000E32D3" w:rsidP="000E32D3">
      <w:pPr>
        <w:spacing w:after="120"/>
        <w:jc w:val="center"/>
      </w:pPr>
      <w:r w:rsidRPr="0095584A">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730"/>
        <w:gridCol w:w="4892"/>
        <w:gridCol w:w="2789"/>
      </w:tblGrid>
      <w:tr w:rsidR="000E32D3" w:rsidRPr="0095584A" w:rsidTr="00A84DEC">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bookmarkStart w:id="43" w:name="TO0000019"/>
            <w:r w:rsidRPr="0095584A">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Сортировка</w:t>
            </w:r>
          </w:p>
        </w:tc>
      </w:tr>
      <w:tr w:rsidR="000E32D3" w:rsidRPr="0095584A" w:rsidTr="00A84DEC">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Крупномерные деревья* (</w:t>
            </w:r>
            <w:proofErr w:type="spellStart"/>
            <w:r w:rsidRPr="0095584A">
              <w:t>Кр.д</w:t>
            </w:r>
            <w:proofErr w:type="spellEnd"/>
            <w:r w:rsidRPr="0095584A">
              <w:t>.),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roofErr w:type="spellStart"/>
            <w:r w:rsidRPr="0095584A">
              <w:t>Кр.д</w:t>
            </w:r>
            <w:proofErr w:type="spellEnd"/>
            <w:r w:rsidRPr="0095584A">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95584A">
              <w:t>агроприемов</w:t>
            </w:r>
            <w:proofErr w:type="spellEnd"/>
            <w:r w:rsidRPr="0095584A">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95584A">
                <w:t>180 см</w:t>
              </w:r>
            </w:smartTag>
            <w:r w:rsidRPr="0095584A">
              <w:t xml:space="preserve"> в высоту и выраженный центральный побег внутри кроны (исключения: шарообразная и плакучая формы). </w:t>
            </w:r>
            <w:proofErr w:type="spellStart"/>
            <w:r w:rsidRPr="0095584A">
              <w:t>Кр.д</w:t>
            </w:r>
            <w:proofErr w:type="spellEnd"/>
            <w:r w:rsidRPr="0095584A">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Сортировка осуществляется по обхвату ствола (см):</w:t>
            </w:r>
          </w:p>
          <w:p w:rsidR="000E32D3" w:rsidRPr="0095584A" w:rsidRDefault="000E32D3" w:rsidP="00A84DEC">
            <w:pPr>
              <w:spacing w:after="120"/>
            </w:pPr>
            <w:r w:rsidRPr="0095584A">
              <w:t>8-10**, 10**-12</w:t>
            </w:r>
          </w:p>
          <w:p w:rsidR="000E32D3" w:rsidRPr="0095584A" w:rsidRDefault="000E32D3" w:rsidP="00A84DEC">
            <w:r w:rsidRPr="0095584A">
              <w:t>Количество растений при транспортировке в пучках:</w:t>
            </w:r>
          </w:p>
          <w:p w:rsidR="000E32D3" w:rsidRPr="0095584A" w:rsidRDefault="000E32D3" w:rsidP="00A84DEC">
            <w:r w:rsidRPr="0095584A">
              <w:t>не более 5</w:t>
            </w:r>
          </w:p>
        </w:tc>
      </w:tr>
      <w:tr w:rsidR="000E32D3" w:rsidRPr="0095584A" w:rsidTr="00A84DEC">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roofErr w:type="spellStart"/>
            <w:r w:rsidRPr="0095584A">
              <w:t>Кр.д</w:t>
            </w:r>
            <w:proofErr w:type="spellEnd"/>
            <w:r w:rsidRPr="0095584A">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95584A">
                <w:t>200 см</w:t>
              </w:r>
            </w:smartTag>
            <w:r w:rsidRPr="0095584A">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95584A">
              <w:rPr>
                <w:i/>
                <w:iCs/>
              </w:rPr>
              <w:t xml:space="preserve">Робиния псевдоакация). </w:t>
            </w:r>
            <w:r w:rsidRPr="0095584A">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Сортировка осуществляется по обхвату ствола (см):</w:t>
            </w:r>
          </w:p>
          <w:p w:rsidR="000E32D3" w:rsidRPr="0095584A" w:rsidRDefault="000E32D3" w:rsidP="00A84DEC">
            <w:r w:rsidRPr="0095584A">
              <w:t>10-12, 12-14, 14-16, 16-18, 18-20, 20-25</w:t>
            </w:r>
          </w:p>
          <w:p w:rsidR="000E32D3" w:rsidRPr="0095584A" w:rsidRDefault="000E32D3" w:rsidP="00A84DEC">
            <w:pPr>
              <w:spacing w:after="120"/>
            </w:pPr>
            <w:r w:rsidRPr="0095584A">
              <w:t xml:space="preserve">и далее с интервалом </w:t>
            </w:r>
            <w:smartTag w:uri="urn:schemas-microsoft-com:office:smarttags" w:element="metricconverter">
              <w:smartTagPr>
                <w:attr w:name="ProductID" w:val="5 см"/>
              </w:smartTagPr>
              <w:r w:rsidRPr="0095584A">
                <w:t>5 см</w:t>
              </w:r>
            </w:smartTag>
            <w:r w:rsidRPr="0095584A">
              <w:t xml:space="preserve">, при обхвате более </w:t>
            </w:r>
            <w:smartTag w:uri="urn:schemas-microsoft-com:office:smarttags" w:element="metricconverter">
              <w:smartTagPr>
                <w:attr w:name="ProductID" w:val="50 см"/>
              </w:smartTagPr>
              <w:r w:rsidRPr="0095584A">
                <w:t>50 см</w:t>
              </w:r>
            </w:smartTag>
            <w:r w:rsidRPr="0095584A">
              <w:t xml:space="preserve"> - с интервалом </w:t>
            </w:r>
            <w:smartTag w:uri="urn:schemas-microsoft-com:office:smarttags" w:element="metricconverter">
              <w:smartTagPr>
                <w:attr w:name="ProductID" w:val="10 см"/>
              </w:smartTagPr>
              <w:r w:rsidRPr="0095584A">
                <w:t>10 см</w:t>
              </w:r>
            </w:smartTag>
            <w:r w:rsidRPr="0095584A">
              <w:t>.</w:t>
            </w:r>
          </w:p>
          <w:p w:rsidR="000E32D3" w:rsidRPr="0095584A" w:rsidRDefault="000E32D3" w:rsidP="00A84DEC">
            <w:r w:rsidRPr="0095584A">
              <w:t>В зависимости от вида, сорта и размеров могут быть указаны дополнительные данные по общей высоте и ширине кроны.</w:t>
            </w:r>
          </w:p>
          <w:p w:rsidR="000E32D3" w:rsidRPr="0095584A" w:rsidRDefault="000E32D3" w:rsidP="00A84DEC">
            <w:r w:rsidRPr="0095584A">
              <w:t>Ширина кроны в см:</w:t>
            </w:r>
          </w:p>
          <w:p w:rsidR="000E32D3" w:rsidRPr="0095584A" w:rsidRDefault="000E32D3" w:rsidP="00A84DEC">
            <w:r w:rsidRPr="0095584A">
              <w:t>60-100, 100-150, 150-200, 200-300, 300-400, 400-600</w:t>
            </w:r>
          </w:p>
          <w:p w:rsidR="000E32D3" w:rsidRPr="0095584A" w:rsidRDefault="000E32D3" w:rsidP="00A84DEC">
            <w:r w:rsidRPr="0095584A">
              <w:t xml:space="preserve">Общая высота в см: </w:t>
            </w:r>
          </w:p>
          <w:p w:rsidR="000E32D3" w:rsidRPr="0095584A" w:rsidRDefault="000E32D3" w:rsidP="00A84DEC">
            <w:r w:rsidRPr="0095584A">
              <w:t xml:space="preserve">выше </w:t>
            </w:r>
            <w:smartTag w:uri="urn:schemas-microsoft-com:office:smarttags" w:element="metricconverter">
              <w:smartTagPr>
                <w:attr w:name="ProductID" w:val="300 см"/>
              </w:smartTagPr>
              <w:r w:rsidRPr="0095584A">
                <w:t>300 см</w:t>
              </w:r>
            </w:smartTag>
            <w:r w:rsidRPr="0095584A">
              <w:t xml:space="preserve"> с интервалом </w:t>
            </w:r>
            <w:smartTag w:uri="urn:schemas-microsoft-com:office:smarttags" w:element="metricconverter">
              <w:smartTagPr>
                <w:attr w:name="ProductID" w:val="100 см"/>
              </w:smartTagPr>
              <w:r w:rsidRPr="0095584A">
                <w:t>100 см</w:t>
              </w:r>
            </w:smartTag>
          </w:p>
          <w:p w:rsidR="000E32D3" w:rsidRPr="0095584A" w:rsidRDefault="000E32D3" w:rsidP="00A84DEC">
            <w:r w:rsidRPr="0095584A">
              <w:t xml:space="preserve">выше </w:t>
            </w:r>
            <w:smartTag w:uri="urn:schemas-microsoft-com:office:smarttags" w:element="metricconverter">
              <w:smartTagPr>
                <w:attr w:name="ProductID" w:val="500 см"/>
              </w:smartTagPr>
              <w:r w:rsidRPr="0095584A">
                <w:t>500 см</w:t>
              </w:r>
            </w:smartTag>
            <w:r w:rsidRPr="0095584A">
              <w:t xml:space="preserve"> с интервалом </w:t>
            </w:r>
            <w:smartTag w:uri="urn:schemas-microsoft-com:office:smarttags" w:element="metricconverter">
              <w:smartTagPr>
                <w:attr w:name="ProductID" w:val="200 см"/>
              </w:smartTagPr>
              <w:r w:rsidRPr="0095584A">
                <w:t>200 см</w:t>
              </w:r>
            </w:smartTag>
          </w:p>
          <w:p w:rsidR="000E32D3" w:rsidRPr="0095584A" w:rsidRDefault="000E32D3" w:rsidP="00A84DEC">
            <w:r w:rsidRPr="0095584A">
              <w:t xml:space="preserve">выше </w:t>
            </w:r>
            <w:smartTag w:uri="urn:schemas-microsoft-com:office:smarttags" w:element="metricconverter">
              <w:smartTagPr>
                <w:attr w:name="ProductID" w:val="900 см"/>
              </w:smartTagPr>
              <w:r w:rsidRPr="0095584A">
                <w:t>900 см</w:t>
              </w:r>
            </w:smartTag>
            <w:r w:rsidRPr="0095584A">
              <w:t xml:space="preserve"> с интервалом </w:t>
            </w:r>
            <w:smartTag w:uri="urn:schemas-microsoft-com:office:smarttags" w:element="metricconverter">
              <w:smartTagPr>
                <w:attr w:name="ProductID" w:val="300 см"/>
              </w:smartTagPr>
              <w:r w:rsidRPr="0095584A">
                <w:t>300 см</w:t>
              </w:r>
            </w:smartTag>
          </w:p>
          <w:p w:rsidR="000E32D3" w:rsidRPr="0095584A" w:rsidRDefault="000E32D3" w:rsidP="00A84DEC">
            <w:r w:rsidRPr="0095584A">
              <w:t>Количество пересадок дается у растений с комом в металлической сетке (4×Пер, 5×Пер и т.д.)</w:t>
            </w:r>
          </w:p>
        </w:tc>
      </w:tr>
      <w:tr w:rsidR="000E32D3" w:rsidRPr="0095584A" w:rsidTr="00A84DEC">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Аллейные деревья (</w:t>
            </w:r>
            <w:proofErr w:type="spellStart"/>
            <w:r w:rsidRPr="0095584A">
              <w:t>Кр.д</w:t>
            </w:r>
            <w:proofErr w:type="spellEnd"/>
            <w:r w:rsidRPr="0095584A">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95584A">
                <w:t>25 см</w:t>
              </w:r>
            </w:smartTag>
            <w:r w:rsidRPr="0095584A">
              <w:t xml:space="preserve"> не менее </w:t>
            </w:r>
            <w:smartTag w:uri="urn:schemas-microsoft-com:office:smarttags" w:element="metricconverter">
              <w:smartTagPr>
                <w:attr w:name="ProductID" w:val="220 см"/>
              </w:smartTagPr>
              <w:r w:rsidRPr="0095584A">
                <w:t>220 см</w:t>
              </w:r>
            </w:smartTag>
            <w:r w:rsidRPr="0095584A">
              <w:t xml:space="preserve"> при обхвате </w:t>
            </w:r>
            <w:r w:rsidRPr="0095584A">
              <w:lastRenderedPageBreak/>
              <w:t xml:space="preserve">более </w:t>
            </w:r>
            <w:smartTag w:uri="urn:schemas-microsoft-com:office:smarttags" w:element="metricconverter">
              <w:smartTagPr>
                <w:attr w:name="ProductID" w:val="25 см"/>
              </w:smartTagPr>
              <w:r w:rsidRPr="0095584A">
                <w:t>25 см</w:t>
              </w:r>
            </w:smartTag>
            <w:r w:rsidRPr="0095584A">
              <w:t xml:space="preserve"> не менее </w:t>
            </w:r>
            <w:smartTag w:uri="urn:schemas-microsoft-com:office:smarttags" w:element="metricconverter">
              <w:smartTagPr>
                <w:attr w:name="ProductID" w:val="250 см"/>
              </w:smartTagPr>
              <w:r w:rsidRPr="0095584A">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lastRenderedPageBreak/>
              <w:t xml:space="preserve">Сортировка осуществляется как для </w:t>
            </w:r>
            <w:proofErr w:type="spellStart"/>
            <w:r w:rsidRPr="0095584A">
              <w:t>Кр.д</w:t>
            </w:r>
            <w:proofErr w:type="spellEnd"/>
            <w:r w:rsidRPr="0095584A">
              <w:t xml:space="preserve"> (3×Пер)</w:t>
            </w:r>
          </w:p>
        </w:tc>
      </w:tr>
      <w:tr w:rsidR="000E32D3" w:rsidRPr="0095584A" w:rsidTr="00A84DEC">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roofErr w:type="spellStart"/>
            <w:r w:rsidRPr="0095584A">
              <w:lastRenderedPageBreak/>
              <w:t>Кр.д</w:t>
            </w:r>
            <w:proofErr w:type="spellEnd"/>
            <w:r w:rsidRPr="0095584A">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 xml:space="preserve">Сортировка осуществляется как для </w:t>
            </w:r>
            <w:proofErr w:type="spellStart"/>
            <w:r w:rsidRPr="0095584A">
              <w:t>Кр.д</w:t>
            </w:r>
            <w:proofErr w:type="spellEnd"/>
            <w:r w:rsidRPr="0095584A">
              <w:t xml:space="preserve"> (3×Пер)</w:t>
            </w:r>
          </w:p>
        </w:tc>
      </w:tr>
      <w:tr w:rsidR="000E32D3" w:rsidRPr="0095584A" w:rsidTr="00A84DEC">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 Крупномерные деревья (</w:t>
            </w:r>
            <w:proofErr w:type="spellStart"/>
            <w:r w:rsidRPr="0095584A">
              <w:t>Кр.д</w:t>
            </w:r>
            <w:proofErr w:type="spellEnd"/>
            <w:r w:rsidRPr="0095584A">
              <w:t>.) - это древесные растения с четкой границей между стволом и кроной</w:t>
            </w:r>
          </w:p>
          <w:p w:rsidR="000E32D3" w:rsidRPr="0095584A" w:rsidRDefault="000E32D3" w:rsidP="00A84DEC">
            <w:r w:rsidRPr="0095584A">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95584A">
                <w:t>10 см</w:t>
              </w:r>
            </w:smartTag>
            <w:r w:rsidRPr="0095584A">
              <w:t xml:space="preserve"> - к интервалу 8-</w:t>
            </w:r>
            <w:smartTag w:uri="urn:schemas-microsoft-com:office:smarttags" w:element="metricconverter">
              <w:smartTagPr>
                <w:attr w:name="ProductID" w:val="10 см"/>
              </w:smartTagPr>
              <w:r w:rsidRPr="0095584A">
                <w:t>10 см</w:t>
              </w:r>
            </w:smartTag>
            <w:r w:rsidRPr="0095584A">
              <w:t>, а не 10-</w:t>
            </w:r>
            <w:smartTag w:uri="urn:schemas-microsoft-com:office:smarttags" w:element="metricconverter">
              <w:smartTagPr>
                <w:attr w:name="ProductID" w:val="12 см"/>
              </w:smartTagPr>
              <w:r w:rsidRPr="0095584A">
                <w:t>12 см</w:t>
              </w:r>
            </w:smartTag>
            <w:r w:rsidRPr="0095584A">
              <w:t>)</w:t>
            </w:r>
          </w:p>
        </w:tc>
      </w:tr>
    </w:tbl>
    <w:p w:rsidR="000E32D3" w:rsidRDefault="000E32D3" w:rsidP="000E32D3">
      <w:pPr>
        <w:pStyle w:val="10"/>
        <w:keepNext w:val="0"/>
        <w:spacing w:after="0"/>
        <w:jc w:val="right"/>
        <w:rPr>
          <w:rFonts w:cs="Times New Roman"/>
          <w:b w:val="0"/>
          <w:bCs w:val="0"/>
          <w:color w:val="000000"/>
          <w:szCs w:val="24"/>
        </w:rPr>
      </w:pPr>
      <w:bookmarkStart w:id="44" w:name="_Toc37759145"/>
      <w:bookmarkStart w:id="45" w:name="PO0000593"/>
      <w:bookmarkEnd w:id="43"/>
    </w:p>
    <w:p w:rsidR="000E32D3" w:rsidRDefault="000E32D3" w:rsidP="000E32D3">
      <w:pPr>
        <w:pStyle w:val="10"/>
        <w:keepNext w:val="0"/>
        <w:spacing w:after="0"/>
        <w:jc w:val="right"/>
        <w:rPr>
          <w:rFonts w:cs="Times New Roman"/>
          <w:b w:val="0"/>
          <w:bCs w:val="0"/>
          <w:color w:val="000000"/>
          <w:szCs w:val="24"/>
        </w:rPr>
      </w:pPr>
    </w:p>
    <w:p w:rsidR="000E32D3" w:rsidRPr="0095584A" w:rsidRDefault="000E32D3" w:rsidP="000E32D3">
      <w:pPr>
        <w:pStyle w:val="10"/>
        <w:keepNext w:val="0"/>
        <w:spacing w:after="0"/>
        <w:rPr>
          <w:rFonts w:cs="Times New Roman"/>
          <w:b w:val="0"/>
          <w:bCs w:val="0"/>
          <w:color w:val="000000"/>
          <w:szCs w:val="24"/>
        </w:rPr>
      </w:pPr>
      <w:r w:rsidRPr="0095584A">
        <w:rPr>
          <w:rFonts w:cs="Times New Roman"/>
          <w:b w:val="0"/>
          <w:bCs w:val="0"/>
          <w:color w:val="000000"/>
          <w:szCs w:val="24"/>
        </w:rPr>
        <w:t xml:space="preserve">ПРИЛОЖЕНИЕ </w:t>
      </w:r>
      <w:bookmarkEnd w:id="44"/>
      <w:r w:rsidRPr="0095584A">
        <w:rPr>
          <w:rFonts w:cs="Times New Roman"/>
          <w:b w:val="0"/>
          <w:bCs w:val="0"/>
          <w:color w:val="000000"/>
          <w:szCs w:val="24"/>
        </w:rPr>
        <w:t>Б</w:t>
      </w:r>
    </w:p>
    <w:p w:rsidR="000E32D3" w:rsidRPr="0095584A" w:rsidRDefault="000E32D3" w:rsidP="000E32D3">
      <w:pPr>
        <w:pStyle w:val="10"/>
        <w:keepNext w:val="0"/>
        <w:rPr>
          <w:rFonts w:cs="Times New Roman"/>
          <w:color w:val="000000"/>
          <w:szCs w:val="24"/>
        </w:rPr>
      </w:pPr>
      <w:bookmarkStart w:id="46" w:name="_Toc37759150"/>
      <w:bookmarkEnd w:id="45"/>
      <w:r w:rsidRPr="0095584A">
        <w:rPr>
          <w:rFonts w:cs="Times New Roman"/>
          <w:color w:val="000000"/>
          <w:szCs w:val="24"/>
        </w:rPr>
        <w:t>ПРИЕМЫ БЛАГОУСТРОЙСТВА НА ТЕРРИТОРИЯХ РЕКРЕАЦИОННОГО НАЗНАЧЕНИЯ</w:t>
      </w:r>
      <w:bookmarkEnd w:id="46"/>
    </w:p>
    <w:p w:rsidR="000E32D3" w:rsidRPr="0095584A" w:rsidRDefault="000E32D3" w:rsidP="000E32D3">
      <w:pPr>
        <w:jc w:val="right"/>
      </w:pPr>
      <w:r w:rsidRPr="0095584A">
        <w:t xml:space="preserve">Таблица </w:t>
      </w:r>
      <w:r w:rsidRPr="00AC5D68">
        <w:t>Б</w:t>
      </w:r>
      <w:r w:rsidRPr="0095584A">
        <w:t xml:space="preserve">.1 </w:t>
      </w:r>
    </w:p>
    <w:p w:rsidR="000E32D3" w:rsidRPr="0095584A" w:rsidRDefault="000E32D3" w:rsidP="000E32D3">
      <w:pPr>
        <w:spacing w:after="120"/>
        <w:jc w:val="center"/>
      </w:pPr>
      <w:r w:rsidRPr="0095584A">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400"/>
        <w:gridCol w:w="4299"/>
      </w:tblGrid>
      <w:tr w:rsidR="000E32D3" w:rsidRPr="0095584A" w:rsidTr="00A84DEC">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bookmarkStart w:id="47" w:name="TO0000030"/>
            <w:r w:rsidRPr="0095584A">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Приемы благоустройства</w:t>
            </w:r>
          </w:p>
        </w:tc>
      </w:tr>
      <w:tr w:rsidR="000E32D3" w:rsidRPr="0095584A" w:rsidTr="00A84DEC">
        <w:trPr>
          <w:jc w:val="center"/>
        </w:trPr>
        <w:tc>
          <w:tcPr>
            <w:tcW w:w="794"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6-9</w:t>
            </w:r>
          </w:p>
        </w:tc>
        <w:tc>
          <w:tcPr>
            <w:tcW w:w="1381"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 xml:space="preserve">Интенсивное пешеходное движение (более 300 ч/час). Допускается проезд </w:t>
            </w:r>
            <w:proofErr w:type="spellStart"/>
            <w:r w:rsidRPr="0095584A">
              <w:t>внутрипаркового</w:t>
            </w:r>
            <w:proofErr w:type="spellEnd"/>
            <w:r w:rsidRPr="0095584A">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 xml:space="preserve">Устройство зеленых разделительных полос шириной порядка </w:t>
            </w:r>
            <w:smartTag w:uri="urn:schemas-microsoft-com:office:smarttags" w:element="metricconverter">
              <w:smartTagPr>
                <w:attr w:name="ProductID" w:val="2 м"/>
              </w:smartTagPr>
              <w:r w:rsidRPr="0095584A">
                <w:t>2 м</w:t>
              </w:r>
            </w:smartTag>
            <w:r w:rsidRPr="0095584A">
              <w:t>, через каждые 25-</w:t>
            </w:r>
            <w:smartTag w:uri="urn:schemas-microsoft-com:office:smarttags" w:element="metricconverter">
              <w:smartTagPr>
                <w:attr w:name="ProductID" w:val="30 м"/>
              </w:smartTagPr>
              <w:r w:rsidRPr="0095584A">
                <w:t>30 м</w:t>
              </w:r>
            </w:smartTag>
            <w:r w:rsidRPr="0095584A">
              <w:t xml:space="preserve"> - проходы. </w:t>
            </w:r>
          </w:p>
          <w:p w:rsidR="000E32D3" w:rsidRPr="0095584A" w:rsidRDefault="000E32D3" w:rsidP="00A84DEC">
            <w:pPr>
              <w:jc w:val="both"/>
            </w:pPr>
            <w:r w:rsidRPr="0095584A">
              <w:t>Устройство аллеи на берегу водоема</w:t>
            </w:r>
            <w:r>
              <w:t xml:space="preserve"> </w:t>
            </w:r>
            <w:r w:rsidRPr="0095584A">
              <w:t xml:space="preserve">с решением поперечного профиля в разных уровнях, связанных откосами, стенками и лестницами. </w:t>
            </w:r>
          </w:p>
          <w:p w:rsidR="000E32D3" w:rsidRPr="0095584A" w:rsidRDefault="000E32D3" w:rsidP="00A84DEC">
            <w:pPr>
              <w:jc w:val="both"/>
            </w:pPr>
            <w:r w:rsidRPr="0095584A">
              <w:t xml:space="preserve">Покрытие: твердое (плитка, асфальтобетон) с обрамлением бортовым камнем. </w:t>
            </w:r>
          </w:p>
          <w:p w:rsidR="000E32D3" w:rsidRPr="0095584A" w:rsidRDefault="000E32D3" w:rsidP="00A84DEC">
            <w:pPr>
              <w:jc w:val="both"/>
            </w:pPr>
            <w:r w:rsidRPr="0095584A">
              <w:t xml:space="preserve">Обрезка ветвей на высоту </w:t>
            </w:r>
            <w:smartTag w:uri="urn:schemas-microsoft-com:office:smarttags" w:element="metricconverter">
              <w:smartTagPr>
                <w:attr w:name="ProductID" w:val="2,5 м"/>
              </w:smartTagPr>
              <w:r w:rsidRPr="0095584A">
                <w:t>2,5 м</w:t>
              </w:r>
            </w:smartTag>
            <w:r w:rsidRPr="0095584A">
              <w:t>.</w:t>
            </w:r>
          </w:p>
        </w:tc>
      </w:tr>
      <w:tr w:rsidR="000E32D3" w:rsidRPr="0095584A" w:rsidTr="00A84DEC">
        <w:trPr>
          <w:jc w:val="center"/>
        </w:trPr>
        <w:tc>
          <w:tcPr>
            <w:tcW w:w="794"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3-4,5</w:t>
            </w:r>
          </w:p>
        </w:tc>
        <w:tc>
          <w:tcPr>
            <w:tcW w:w="1381"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95584A">
                <w:t>2,5 м</w:t>
              </w:r>
            </w:smartTag>
            <w:r w:rsidRPr="0095584A">
              <w:t>. Садовый борт, бордюры из цветов и трав, водоотводные лотки или др.</w:t>
            </w:r>
          </w:p>
        </w:tc>
      </w:tr>
      <w:tr w:rsidR="000E32D3" w:rsidRPr="0095584A" w:rsidTr="00A84DEC">
        <w:trPr>
          <w:jc w:val="center"/>
        </w:trPr>
        <w:tc>
          <w:tcPr>
            <w:tcW w:w="794"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1,5-2,5</w:t>
            </w:r>
          </w:p>
        </w:tc>
        <w:tc>
          <w:tcPr>
            <w:tcW w:w="1381"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 xml:space="preserve">Свободная трассировка, каждый поворот оправдан и зафиксирован объектом, сооружением, группой или одиночными насаждениями. </w:t>
            </w:r>
          </w:p>
          <w:p w:rsidR="000E32D3" w:rsidRPr="0095584A" w:rsidRDefault="000E32D3" w:rsidP="00A84DEC">
            <w:pPr>
              <w:jc w:val="both"/>
            </w:pPr>
            <w:r w:rsidRPr="0095584A">
              <w:t>Продольный уклон допускается 80 ‰. Покрытие: плитка, грунтовое улучшенное</w:t>
            </w:r>
          </w:p>
        </w:tc>
      </w:tr>
      <w:tr w:rsidR="000E32D3" w:rsidRPr="0095584A" w:rsidTr="00A84DEC">
        <w:trPr>
          <w:jc w:val="center"/>
        </w:trPr>
        <w:tc>
          <w:tcPr>
            <w:tcW w:w="794"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lastRenderedPageBreak/>
              <w:t>Тропы</w:t>
            </w:r>
          </w:p>
        </w:tc>
        <w:tc>
          <w:tcPr>
            <w:tcW w:w="43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0,75-1,0</w:t>
            </w:r>
          </w:p>
        </w:tc>
        <w:tc>
          <w:tcPr>
            <w:tcW w:w="1381"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Трассируется по крутым склонам, через чаши, овраги, ручьи.</w:t>
            </w:r>
          </w:p>
          <w:p w:rsidR="000E32D3" w:rsidRPr="0095584A" w:rsidRDefault="000E32D3" w:rsidP="00A84DEC">
            <w:pPr>
              <w:jc w:val="both"/>
            </w:pPr>
            <w:r w:rsidRPr="0095584A">
              <w:t>Покрытие: грунтовое естественное.</w:t>
            </w:r>
          </w:p>
        </w:tc>
      </w:tr>
      <w:tr w:rsidR="000E32D3" w:rsidRPr="0095584A" w:rsidTr="00A84DEC">
        <w:trPr>
          <w:jc w:val="center"/>
        </w:trPr>
        <w:tc>
          <w:tcPr>
            <w:tcW w:w="794"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1,5-2,25</w:t>
            </w:r>
          </w:p>
        </w:tc>
        <w:tc>
          <w:tcPr>
            <w:tcW w:w="1381"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 xml:space="preserve">Трассирование замкнутое (кольцевое, петельное, восьмерочное). </w:t>
            </w:r>
          </w:p>
          <w:p w:rsidR="000E32D3" w:rsidRPr="0095584A" w:rsidRDefault="000E32D3" w:rsidP="00A84DEC">
            <w:pPr>
              <w:jc w:val="both"/>
            </w:pPr>
            <w:r w:rsidRPr="0095584A">
              <w:t xml:space="preserve">Надлежит устройство пункта техобслуживания. </w:t>
            </w:r>
          </w:p>
          <w:p w:rsidR="000E32D3" w:rsidRPr="0095584A" w:rsidRDefault="000E32D3" w:rsidP="00A84DEC">
            <w:pPr>
              <w:jc w:val="both"/>
            </w:pPr>
            <w:r w:rsidRPr="0095584A">
              <w:t xml:space="preserve">Покрытие твердое. </w:t>
            </w:r>
          </w:p>
          <w:p w:rsidR="000E32D3" w:rsidRPr="0095584A" w:rsidRDefault="000E32D3" w:rsidP="00A84DEC">
            <w:pPr>
              <w:jc w:val="both"/>
            </w:pPr>
            <w:r w:rsidRPr="0095584A">
              <w:t xml:space="preserve">Обрезка ветвей на высоту </w:t>
            </w:r>
            <w:smartTag w:uri="urn:schemas-microsoft-com:office:smarttags" w:element="metricconverter">
              <w:smartTagPr>
                <w:attr w:name="ProductID" w:val="2,5 м"/>
              </w:smartTagPr>
              <w:r w:rsidRPr="0095584A">
                <w:t>2,5 м</w:t>
              </w:r>
            </w:smartTag>
            <w:r w:rsidRPr="0095584A">
              <w:t>.</w:t>
            </w:r>
          </w:p>
        </w:tc>
      </w:tr>
      <w:tr w:rsidR="000E32D3" w:rsidRPr="0095584A" w:rsidTr="00A84DEC">
        <w:trPr>
          <w:jc w:val="center"/>
        </w:trPr>
        <w:tc>
          <w:tcPr>
            <w:tcW w:w="794"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4,0-6,0</w:t>
            </w:r>
          </w:p>
        </w:tc>
        <w:tc>
          <w:tcPr>
            <w:tcW w:w="1381"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Наибольшие продольные уклоны до 60 ‰.</w:t>
            </w:r>
          </w:p>
          <w:p w:rsidR="000E32D3" w:rsidRPr="0095584A" w:rsidRDefault="000E32D3" w:rsidP="00A84DEC">
            <w:pPr>
              <w:jc w:val="both"/>
            </w:pPr>
            <w:r w:rsidRPr="0095584A">
              <w:t xml:space="preserve">Обрезка ветвей на высоту </w:t>
            </w:r>
            <w:smartTag w:uri="urn:schemas-microsoft-com:office:smarttags" w:element="metricconverter">
              <w:smartTagPr>
                <w:attr w:name="ProductID" w:val="4 м"/>
              </w:smartTagPr>
              <w:r w:rsidRPr="0095584A">
                <w:t>4 м</w:t>
              </w:r>
            </w:smartTag>
            <w:r w:rsidRPr="0095584A">
              <w:t>.</w:t>
            </w:r>
          </w:p>
          <w:p w:rsidR="000E32D3" w:rsidRPr="0095584A" w:rsidRDefault="000E32D3" w:rsidP="00A84DEC">
            <w:pPr>
              <w:jc w:val="both"/>
            </w:pPr>
            <w:r w:rsidRPr="0095584A">
              <w:t>Покрытие: грунтовое улучшенное.</w:t>
            </w:r>
          </w:p>
        </w:tc>
      </w:tr>
      <w:tr w:rsidR="000E32D3" w:rsidRPr="0095584A" w:rsidTr="00A84DEC">
        <w:trPr>
          <w:jc w:val="center"/>
        </w:trPr>
        <w:tc>
          <w:tcPr>
            <w:tcW w:w="794"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Автомобильная дорога (</w:t>
            </w:r>
            <w:proofErr w:type="spellStart"/>
            <w:r w:rsidRPr="0095584A">
              <w:t>парквей</w:t>
            </w:r>
            <w:proofErr w:type="spellEnd"/>
            <w:r w:rsidRPr="0095584A">
              <w:t>)</w:t>
            </w:r>
          </w:p>
        </w:tc>
        <w:tc>
          <w:tcPr>
            <w:tcW w:w="435"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center"/>
            </w:pPr>
            <w:r w:rsidRPr="0095584A">
              <w:t>4,5-7,0</w:t>
            </w:r>
          </w:p>
        </w:tc>
        <w:tc>
          <w:tcPr>
            <w:tcW w:w="1381"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 xml:space="preserve">Автомобильные прогулки и проезд </w:t>
            </w:r>
            <w:proofErr w:type="spellStart"/>
            <w:r w:rsidRPr="0095584A">
              <w:t>внутрипаркового</w:t>
            </w:r>
            <w:proofErr w:type="spellEnd"/>
            <w:r w:rsidRPr="0095584A">
              <w:t xml:space="preserve"> транспорта </w:t>
            </w:r>
          </w:p>
          <w:p w:rsidR="000E32D3" w:rsidRPr="0095584A" w:rsidRDefault="000E32D3" w:rsidP="00A84DEC">
            <w:pPr>
              <w:jc w:val="both"/>
            </w:pPr>
            <w:r w:rsidRPr="0095584A">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0E32D3" w:rsidRPr="0095584A" w:rsidRDefault="000E32D3" w:rsidP="00A84DEC">
            <w:pPr>
              <w:jc w:val="both"/>
            </w:pPr>
            <w:r w:rsidRPr="0095584A">
              <w:t>Трассируется по периферии лесопарка в стороне от пешеходных коммуникаций. Наибольший продольный уклон 70 ‰.</w:t>
            </w:r>
          </w:p>
          <w:p w:rsidR="000E32D3" w:rsidRPr="0095584A" w:rsidRDefault="000E32D3" w:rsidP="00A84DEC">
            <w:pPr>
              <w:jc w:val="both"/>
            </w:pPr>
            <w:r w:rsidRPr="0095584A">
              <w:t xml:space="preserve">Макс. скорость - 40 км/час. </w:t>
            </w:r>
          </w:p>
          <w:p w:rsidR="000E32D3" w:rsidRPr="0095584A" w:rsidRDefault="000E32D3" w:rsidP="00A84DEC">
            <w:pPr>
              <w:jc w:val="both"/>
            </w:pPr>
            <w:r w:rsidRPr="0095584A">
              <w:t xml:space="preserve">Радиусы закруглений - не менее </w:t>
            </w:r>
            <w:smartTag w:uri="urn:schemas-microsoft-com:office:smarttags" w:element="metricconverter">
              <w:smartTagPr>
                <w:attr w:name="ProductID" w:val="15 м"/>
              </w:smartTagPr>
              <w:r w:rsidRPr="0095584A">
                <w:t>15 м</w:t>
              </w:r>
            </w:smartTag>
            <w:r w:rsidRPr="0095584A">
              <w:t>. Покрытие: асфальтобетон, щебеночное, гравийное, обработка вяжущими, бордюрный камень.</w:t>
            </w:r>
          </w:p>
        </w:tc>
      </w:tr>
      <w:tr w:rsidR="000E32D3" w:rsidRPr="0095584A" w:rsidTr="00A84DEC">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0E32D3" w:rsidRPr="0095584A" w:rsidRDefault="000E32D3" w:rsidP="00A84DEC">
            <w:pPr>
              <w:spacing w:before="120"/>
              <w:jc w:val="both"/>
            </w:pPr>
            <w:r w:rsidRPr="0095584A">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95584A">
                <w:t>6 м</w:t>
              </w:r>
            </w:smartTag>
            <w:r w:rsidRPr="0095584A">
              <w:t>.</w:t>
            </w:r>
          </w:p>
          <w:p w:rsidR="000E32D3" w:rsidRPr="0095584A" w:rsidRDefault="000E32D3" w:rsidP="00A84DEC">
            <w:pPr>
              <w:jc w:val="both"/>
            </w:pPr>
            <w:r w:rsidRPr="0095584A">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0E32D3" w:rsidRPr="0095584A" w:rsidRDefault="000E32D3" w:rsidP="00A84DEC">
            <w:pPr>
              <w:jc w:val="both"/>
            </w:pPr>
            <w:r w:rsidRPr="0095584A">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95584A">
                <w:t>100 га</w:t>
              </w:r>
            </w:smartTag>
            <w:r w:rsidRPr="0095584A">
              <w:t>.</w:t>
            </w:r>
          </w:p>
        </w:tc>
      </w:tr>
    </w:tbl>
    <w:bookmarkEnd w:id="47"/>
    <w:p w:rsidR="000E32D3" w:rsidRPr="0095584A" w:rsidRDefault="000E32D3" w:rsidP="000E32D3">
      <w:pPr>
        <w:spacing w:before="120"/>
        <w:jc w:val="right"/>
      </w:pPr>
      <w:r w:rsidRPr="0095584A">
        <w:t xml:space="preserve">Таблица </w:t>
      </w:r>
      <w:r w:rsidRPr="00AC5D68">
        <w:t>Б</w:t>
      </w:r>
      <w:r w:rsidRPr="0095584A">
        <w:t xml:space="preserve">.2 </w:t>
      </w:r>
    </w:p>
    <w:p w:rsidR="000E32D3" w:rsidRPr="0095584A" w:rsidRDefault="00664F60" w:rsidP="000E32D3">
      <w:pPr>
        <w:spacing w:after="120"/>
        <w:jc w:val="center"/>
      </w:pPr>
      <w:r>
        <w:t>Организация площадок</w:t>
      </w:r>
      <w:r w:rsidR="000E32D3" w:rsidRPr="0095584A">
        <w:t xml:space="preserve"> парка</w:t>
      </w:r>
      <w:r>
        <w:t xml:space="preserve"> населенного пункта</w:t>
      </w:r>
      <w:r w:rsidR="000E32D3">
        <w:t xml:space="preserve"> </w:t>
      </w:r>
      <w:r w:rsidR="000E32D3" w:rsidRPr="0095584A">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046"/>
        <w:gridCol w:w="2953"/>
        <w:gridCol w:w="1508"/>
        <w:gridCol w:w="1353"/>
      </w:tblGrid>
      <w:tr w:rsidR="000E32D3" w:rsidRPr="00664F60" w:rsidTr="00A84DEC">
        <w:tc>
          <w:tcPr>
            <w:tcW w:w="844" w:type="pct"/>
            <w:vAlign w:val="center"/>
          </w:tcPr>
          <w:p w:rsidR="000E32D3" w:rsidRPr="00664F60" w:rsidRDefault="000E32D3" w:rsidP="00A84DEC">
            <w:pPr>
              <w:jc w:val="center"/>
            </w:pPr>
            <w:r w:rsidRPr="00664F60">
              <w:t>Парковые площади и площадки</w:t>
            </w:r>
          </w:p>
        </w:tc>
        <w:tc>
          <w:tcPr>
            <w:tcW w:w="1132" w:type="pct"/>
            <w:vAlign w:val="center"/>
          </w:tcPr>
          <w:p w:rsidR="000E32D3" w:rsidRPr="00664F60" w:rsidRDefault="000E32D3" w:rsidP="00A84DEC">
            <w:pPr>
              <w:jc w:val="center"/>
            </w:pPr>
            <w:r w:rsidRPr="00664F60">
              <w:t>Назначение</w:t>
            </w:r>
          </w:p>
        </w:tc>
        <w:tc>
          <w:tcPr>
            <w:tcW w:w="1611" w:type="pct"/>
            <w:vAlign w:val="center"/>
          </w:tcPr>
          <w:p w:rsidR="000E32D3" w:rsidRPr="00664F60" w:rsidRDefault="000E32D3" w:rsidP="00A84DEC">
            <w:pPr>
              <w:jc w:val="center"/>
            </w:pPr>
            <w:r w:rsidRPr="00664F60">
              <w:t>Элементы благоустройства</w:t>
            </w:r>
          </w:p>
        </w:tc>
        <w:tc>
          <w:tcPr>
            <w:tcW w:w="744" w:type="pct"/>
            <w:vAlign w:val="center"/>
          </w:tcPr>
          <w:p w:rsidR="000E32D3" w:rsidRPr="00664F60" w:rsidRDefault="000E32D3" w:rsidP="00A84DEC">
            <w:pPr>
              <w:jc w:val="center"/>
            </w:pPr>
            <w:r w:rsidRPr="00664F60">
              <w:t>Размеры (кв.м)</w:t>
            </w:r>
          </w:p>
        </w:tc>
        <w:tc>
          <w:tcPr>
            <w:tcW w:w="668" w:type="pct"/>
            <w:vAlign w:val="center"/>
          </w:tcPr>
          <w:p w:rsidR="000E32D3" w:rsidRPr="00664F60" w:rsidRDefault="000E32D3" w:rsidP="00A84DEC">
            <w:pPr>
              <w:jc w:val="center"/>
            </w:pPr>
            <w:r w:rsidRPr="00664F60">
              <w:t>Мин. норма на посетителя (кв.м)</w:t>
            </w:r>
          </w:p>
        </w:tc>
      </w:tr>
      <w:tr w:rsidR="000E32D3" w:rsidRPr="00664F60" w:rsidTr="00A84DEC">
        <w:tc>
          <w:tcPr>
            <w:tcW w:w="844" w:type="pct"/>
            <w:vAlign w:val="center"/>
          </w:tcPr>
          <w:p w:rsidR="000E32D3" w:rsidRPr="00664F60" w:rsidRDefault="000E32D3" w:rsidP="00A84DEC">
            <w:r w:rsidRPr="00664F60">
              <w:t>Основные площадки</w:t>
            </w:r>
          </w:p>
        </w:tc>
        <w:tc>
          <w:tcPr>
            <w:tcW w:w="1132" w:type="pct"/>
            <w:vAlign w:val="center"/>
          </w:tcPr>
          <w:p w:rsidR="000E32D3" w:rsidRPr="00664F60" w:rsidRDefault="000E32D3" w:rsidP="00A84DEC">
            <w:r w:rsidRPr="00664F60">
              <w:t>Центры парковой планировки, размещаются на пересечении аллей, у входной части парка, перед сооружениями</w:t>
            </w:r>
          </w:p>
        </w:tc>
        <w:tc>
          <w:tcPr>
            <w:tcW w:w="1611" w:type="pct"/>
            <w:vAlign w:val="center"/>
          </w:tcPr>
          <w:p w:rsidR="000E32D3" w:rsidRPr="00664F60" w:rsidRDefault="000E32D3" w:rsidP="00A84DEC">
            <w:r w:rsidRPr="00664F60">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0E32D3" w:rsidRPr="00664F60" w:rsidRDefault="000E32D3" w:rsidP="00A84DEC">
            <w:pPr>
              <w:jc w:val="center"/>
            </w:pPr>
            <w:r w:rsidRPr="00664F60">
              <w:t>С учетом пропускной способности отходящих от входа аллей</w:t>
            </w:r>
          </w:p>
        </w:tc>
        <w:tc>
          <w:tcPr>
            <w:tcW w:w="668" w:type="pct"/>
            <w:vAlign w:val="center"/>
          </w:tcPr>
          <w:p w:rsidR="000E32D3" w:rsidRPr="00664F60" w:rsidRDefault="000E32D3" w:rsidP="00A84DEC">
            <w:pPr>
              <w:jc w:val="center"/>
            </w:pPr>
            <w:r w:rsidRPr="00664F60">
              <w:t>1,5</w:t>
            </w:r>
          </w:p>
        </w:tc>
      </w:tr>
      <w:tr w:rsidR="000E32D3" w:rsidRPr="00664F60" w:rsidTr="00A84DEC">
        <w:tc>
          <w:tcPr>
            <w:tcW w:w="844" w:type="pct"/>
            <w:vAlign w:val="center"/>
          </w:tcPr>
          <w:p w:rsidR="000E32D3" w:rsidRPr="00664F60" w:rsidRDefault="000E32D3" w:rsidP="00A84DEC">
            <w:r w:rsidRPr="00664F60">
              <w:t>Площади массовых мероприятий</w:t>
            </w:r>
          </w:p>
        </w:tc>
        <w:tc>
          <w:tcPr>
            <w:tcW w:w="1132" w:type="pct"/>
            <w:vAlign w:val="center"/>
          </w:tcPr>
          <w:p w:rsidR="000E32D3" w:rsidRPr="00664F60" w:rsidRDefault="000E32D3" w:rsidP="00A84DEC">
            <w:r w:rsidRPr="00664F60">
              <w:t xml:space="preserve">Проведение концертов, праздников, </w:t>
            </w:r>
            <w:r w:rsidRPr="00664F60">
              <w:lastRenderedPageBreak/>
              <w:t>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0E32D3" w:rsidRPr="00664F60" w:rsidRDefault="000E32D3" w:rsidP="00A84DEC">
            <w:r w:rsidRPr="00664F60">
              <w:lastRenderedPageBreak/>
              <w:t xml:space="preserve">Осветительное оборудование (фонари, прожекторы). Посадки - </w:t>
            </w:r>
            <w:r w:rsidRPr="00664F60">
              <w:lastRenderedPageBreak/>
              <w:t>по периметру. Покрытие: газонное, твердое (плитка), комбинированное.</w:t>
            </w:r>
          </w:p>
        </w:tc>
        <w:tc>
          <w:tcPr>
            <w:tcW w:w="744" w:type="pct"/>
            <w:vAlign w:val="center"/>
          </w:tcPr>
          <w:p w:rsidR="000E32D3" w:rsidRPr="00664F60" w:rsidRDefault="000E32D3" w:rsidP="00A84DEC">
            <w:pPr>
              <w:jc w:val="center"/>
            </w:pPr>
            <w:r w:rsidRPr="00664F60">
              <w:lastRenderedPageBreak/>
              <w:t>1200-5000</w:t>
            </w:r>
          </w:p>
        </w:tc>
        <w:tc>
          <w:tcPr>
            <w:tcW w:w="668" w:type="pct"/>
            <w:vAlign w:val="center"/>
          </w:tcPr>
          <w:p w:rsidR="000E32D3" w:rsidRPr="00664F60" w:rsidRDefault="000E32D3" w:rsidP="00A84DEC">
            <w:pPr>
              <w:jc w:val="center"/>
            </w:pPr>
            <w:r w:rsidRPr="00664F60">
              <w:t>1,0- 2,5</w:t>
            </w:r>
          </w:p>
        </w:tc>
      </w:tr>
      <w:tr w:rsidR="000E32D3" w:rsidRPr="00664F60" w:rsidTr="00A84DEC">
        <w:tc>
          <w:tcPr>
            <w:tcW w:w="844" w:type="pct"/>
            <w:vAlign w:val="center"/>
          </w:tcPr>
          <w:p w:rsidR="000E32D3" w:rsidRPr="00664F60" w:rsidRDefault="000E32D3" w:rsidP="00A84DEC">
            <w:r w:rsidRPr="00664F60">
              <w:lastRenderedPageBreak/>
              <w:t>Площадки отдыха, лужайки</w:t>
            </w:r>
          </w:p>
        </w:tc>
        <w:tc>
          <w:tcPr>
            <w:tcW w:w="1132" w:type="pct"/>
            <w:vAlign w:val="center"/>
          </w:tcPr>
          <w:p w:rsidR="000E32D3" w:rsidRPr="00664F60" w:rsidRDefault="000E32D3" w:rsidP="00A84DEC">
            <w:r w:rsidRPr="00664F60">
              <w:t>В различных частях парка.</w:t>
            </w:r>
          </w:p>
          <w:p w:rsidR="000E32D3" w:rsidRPr="00664F60" w:rsidRDefault="000E32D3" w:rsidP="00A84DEC">
            <w:r w:rsidRPr="00664F60">
              <w:t>Виды площадок:</w:t>
            </w:r>
          </w:p>
          <w:p w:rsidR="000E32D3" w:rsidRPr="00664F60" w:rsidRDefault="000E32D3" w:rsidP="00A84DEC">
            <w:r w:rsidRPr="00664F60">
              <w:t>- регулярной планировки с регулярным озеленением;</w:t>
            </w:r>
          </w:p>
          <w:p w:rsidR="000E32D3" w:rsidRPr="00664F60" w:rsidRDefault="000E32D3" w:rsidP="00A84DEC">
            <w:r w:rsidRPr="00664F60">
              <w:t xml:space="preserve">- </w:t>
            </w:r>
            <w:proofErr w:type="spellStart"/>
            <w:r w:rsidRPr="00664F60">
              <w:t>регулярн</w:t>
            </w:r>
            <w:proofErr w:type="spellEnd"/>
            <w:r w:rsidRPr="00664F60">
              <w:t>. планировки с обрамлением свободными группами растений;</w:t>
            </w:r>
          </w:p>
          <w:p w:rsidR="000E32D3" w:rsidRPr="00664F60" w:rsidRDefault="000E32D3" w:rsidP="00A84DEC">
            <w:r w:rsidRPr="00664F60">
              <w:t>- свободной планировки с обрамлением свободными группами растений</w:t>
            </w:r>
          </w:p>
        </w:tc>
        <w:tc>
          <w:tcPr>
            <w:tcW w:w="1611" w:type="pct"/>
            <w:vAlign w:val="center"/>
          </w:tcPr>
          <w:p w:rsidR="000E32D3" w:rsidRPr="00664F60" w:rsidRDefault="000E32D3" w:rsidP="00A84DEC">
            <w:r w:rsidRPr="00664F60">
              <w:t xml:space="preserve">Везде: освещение, беседки, </w:t>
            </w:r>
            <w:proofErr w:type="spellStart"/>
            <w:r w:rsidRPr="00664F60">
              <w:t>перголы</w:t>
            </w:r>
            <w:proofErr w:type="spellEnd"/>
            <w:r w:rsidRPr="00664F60">
              <w:t>, трельяжи, скамьи, урны</w:t>
            </w:r>
          </w:p>
          <w:p w:rsidR="000E32D3" w:rsidRPr="00664F60" w:rsidRDefault="000E32D3" w:rsidP="00A84DEC">
            <w:r w:rsidRPr="00664F60">
              <w:t>Декоративное оформление в центре (цветник, фонтан, скульптура, вазон). Покрытие: мощение плиткой, бортовой камень, бордюры из цветов и трав.</w:t>
            </w:r>
          </w:p>
          <w:p w:rsidR="000E32D3" w:rsidRPr="00664F60" w:rsidRDefault="000E32D3" w:rsidP="00A84DEC">
            <w:r w:rsidRPr="00664F60">
              <w:t>На площадках-лужайках - газон</w:t>
            </w:r>
          </w:p>
        </w:tc>
        <w:tc>
          <w:tcPr>
            <w:tcW w:w="744" w:type="pct"/>
            <w:vAlign w:val="center"/>
          </w:tcPr>
          <w:p w:rsidR="000E32D3" w:rsidRPr="00664F60" w:rsidRDefault="000E32D3" w:rsidP="00A84DEC">
            <w:pPr>
              <w:jc w:val="center"/>
            </w:pPr>
            <w:r w:rsidRPr="00664F60">
              <w:t>20-200</w:t>
            </w:r>
          </w:p>
        </w:tc>
        <w:tc>
          <w:tcPr>
            <w:tcW w:w="668" w:type="pct"/>
            <w:vAlign w:val="center"/>
          </w:tcPr>
          <w:p w:rsidR="000E32D3" w:rsidRPr="00664F60" w:rsidRDefault="000E32D3" w:rsidP="00A84DEC">
            <w:pPr>
              <w:jc w:val="center"/>
            </w:pPr>
            <w:r w:rsidRPr="00664F60">
              <w:t>5-20</w:t>
            </w:r>
          </w:p>
        </w:tc>
      </w:tr>
      <w:tr w:rsidR="000E32D3" w:rsidRPr="00664F60" w:rsidTr="00A84DEC">
        <w:tc>
          <w:tcPr>
            <w:tcW w:w="844" w:type="pct"/>
            <w:vAlign w:val="center"/>
          </w:tcPr>
          <w:p w:rsidR="000E32D3" w:rsidRPr="00664F60" w:rsidRDefault="000E32D3" w:rsidP="00A84DEC">
            <w:r w:rsidRPr="00664F60">
              <w:t>Танцевальные площадки, сооружения</w:t>
            </w:r>
          </w:p>
        </w:tc>
        <w:tc>
          <w:tcPr>
            <w:tcW w:w="1132" w:type="pct"/>
            <w:vAlign w:val="center"/>
          </w:tcPr>
          <w:p w:rsidR="000E32D3" w:rsidRPr="00664F60" w:rsidRDefault="000E32D3" w:rsidP="00A84DEC">
            <w:r w:rsidRPr="00664F60">
              <w:t>Размещаются рядом с главными или второстепенными аллеями</w:t>
            </w:r>
          </w:p>
        </w:tc>
        <w:tc>
          <w:tcPr>
            <w:tcW w:w="1611" w:type="pct"/>
            <w:vAlign w:val="center"/>
          </w:tcPr>
          <w:p w:rsidR="000E32D3" w:rsidRPr="00664F60" w:rsidRDefault="000E32D3" w:rsidP="00A84DEC">
            <w:r w:rsidRPr="00664F60">
              <w:t>Освещение, ограждение, скамьи, урны.</w:t>
            </w:r>
          </w:p>
          <w:p w:rsidR="000E32D3" w:rsidRPr="00664F60" w:rsidRDefault="000E32D3" w:rsidP="00A84DEC">
            <w:r w:rsidRPr="00664F60">
              <w:t>Покрытие: специальное.</w:t>
            </w:r>
          </w:p>
        </w:tc>
        <w:tc>
          <w:tcPr>
            <w:tcW w:w="744" w:type="pct"/>
            <w:vAlign w:val="center"/>
          </w:tcPr>
          <w:p w:rsidR="000E32D3" w:rsidRPr="00664F60" w:rsidRDefault="000E32D3" w:rsidP="00A84DEC">
            <w:pPr>
              <w:jc w:val="center"/>
            </w:pPr>
            <w:r w:rsidRPr="00664F60">
              <w:t>150-500</w:t>
            </w:r>
          </w:p>
        </w:tc>
        <w:tc>
          <w:tcPr>
            <w:tcW w:w="668" w:type="pct"/>
            <w:vAlign w:val="center"/>
          </w:tcPr>
          <w:p w:rsidR="000E32D3" w:rsidRPr="00664F60" w:rsidRDefault="000E32D3" w:rsidP="00A84DEC">
            <w:pPr>
              <w:jc w:val="center"/>
            </w:pPr>
            <w:r w:rsidRPr="00664F60">
              <w:t>2,0</w:t>
            </w:r>
          </w:p>
        </w:tc>
      </w:tr>
      <w:tr w:rsidR="000E32D3" w:rsidRPr="00664F60" w:rsidTr="00A84DEC">
        <w:tc>
          <w:tcPr>
            <w:tcW w:w="844" w:type="pct"/>
            <w:vAlign w:val="center"/>
          </w:tcPr>
          <w:p w:rsidR="000E32D3" w:rsidRPr="00664F60" w:rsidRDefault="000E32D3" w:rsidP="00A84DEC">
            <w:r w:rsidRPr="00664F60">
              <w:t>Игровые площадки для детей:</w:t>
            </w:r>
          </w:p>
        </w:tc>
        <w:tc>
          <w:tcPr>
            <w:tcW w:w="1132" w:type="pct"/>
            <w:vMerge w:val="restart"/>
            <w:vAlign w:val="center"/>
          </w:tcPr>
          <w:p w:rsidR="000E32D3" w:rsidRPr="00664F60" w:rsidRDefault="000E32D3" w:rsidP="00A84DEC">
            <w:r w:rsidRPr="00664F60">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0E32D3" w:rsidRPr="00664F60" w:rsidRDefault="000E32D3" w:rsidP="00A84DEC">
            <w:r w:rsidRPr="00664F60">
              <w:t>Игровое, физкультурно-оздоровительное оборудование, освещение, скамьи, урны.</w:t>
            </w:r>
          </w:p>
          <w:p w:rsidR="000E32D3" w:rsidRPr="00664F60" w:rsidRDefault="000E32D3" w:rsidP="00A84DEC">
            <w:r w:rsidRPr="00664F60">
              <w:t>Покрытие: песчаное, грунтовое улучшенное, газон.</w:t>
            </w:r>
          </w:p>
        </w:tc>
        <w:tc>
          <w:tcPr>
            <w:tcW w:w="744" w:type="pct"/>
            <w:vAlign w:val="center"/>
          </w:tcPr>
          <w:p w:rsidR="000E32D3" w:rsidRPr="00664F60" w:rsidRDefault="000E32D3" w:rsidP="00A84DEC">
            <w:pPr>
              <w:jc w:val="center"/>
            </w:pPr>
          </w:p>
        </w:tc>
        <w:tc>
          <w:tcPr>
            <w:tcW w:w="668" w:type="pct"/>
            <w:vAlign w:val="center"/>
          </w:tcPr>
          <w:p w:rsidR="000E32D3" w:rsidRPr="00664F60" w:rsidRDefault="000E32D3" w:rsidP="00A84DEC">
            <w:pPr>
              <w:jc w:val="center"/>
            </w:pPr>
          </w:p>
        </w:tc>
      </w:tr>
      <w:tr w:rsidR="000E32D3" w:rsidRPr="00664F60" w:rsidTr="00A84DEC">
        <w:tc>
          <w:tcPr>
            <w:tcW w:w="844" w:type="pct"/>
            <w:vAlign w:val="center"/>
          </w:tcPr>
          <w:p w:rsidR="000E32D3" w:rsidRPr="00664F60" w:rsidRDefault="000E32D3" w:rsidP="00A84DEC">
            <w:r w:rsidRPr="00664F60">
              <w:t>- до 3 лет</w:t>
            </w:r>
          </w:p>
        </w:tc>
        <w:tc>
          <w:tcPr>
            <w:tcW w:w="0" w:type="auto"/>
            <w:vMerge/>
            <w:vAlign w:val="center"/>
          </w:tcPr>
          <w:p w:rsidR="000E32D3" w:rsidRPr="00664F60" w:rsidRDefault="000E32D3" w:rsidP="00A84DEC"/>
        </w:tc>
        <w:tc>
          <w:tcPr>
            <w:tcW w:w="0" w:type="auto"/>
            <w:vMerge/>
            <w:vAlign w:val="center"/>
          </w:tcPr>
          <w:p w:rsidR="000E32D3" w:rsidRPr="00664F60" w:rsidRDefault="000E32D3" w:rsidP="00A84DEC"/>
        </w:tc>
        <w:tc>
          <w:tcPr>
            <w:tcW w:w="744" w:type="pct"/>
            <w:vAlign w:val="center"/>
          </w:tcPr>
          <w:p w:rsidR="000E32D3" w:rsidRPr="00664F60" w:rsidRDefault="000E32D3" w:rsidP="00A84DEC">
            <w:pPr>
              <w:jc w:val="center"/>
            </w:pPr>
            <w:r w:rsidRPr="00664F60">
              <w:t>10-100</w:t>
            </w:r>
          </w:p>
        </w:tc>
        <w:tc>
          <w:tcPr>
            <w:tcW w:w="668" w:type="pct"/>
            <w:vAlign w:val="center"/>
          </w:tcPr>
          <w:p w:rsidR="000E32D3" w:rsidRPr="00664F60" w:rsidRDefault="000E32D3" w:rsidP="00A84DEC">
            <w:pPr>
              <w:jc w:val="center"/>
            </w:pPr>
            <w:r w:rsidRPr="00664F60">
              <w:t>3,0</w:t>
            </w:r>
          </w:p>
        </w:tc>
      </w:tr>
      <w:tr w:rsidR="000E32D3" w:rsidRPr="00664F60" w:rsidTr="00A84DEC">
        <w:tc>
          <w:tcPr>
            <w:tcW w:w="844" w:type="pct"/>
            <w:vAlign w:val="center"/>
          </w:tcPr>
          <w:p w:rsidR="000E32D3" w:rsidRPr="00664F60" w:rsidRDefault="000E32D3" w:rsidP="00A84DEC">
            <w:r w:rsidRPr="00664F60">
              <w:t>- 4-6 лет</w:t>
            </w:r>
          </w:p>
        </w:tc>
        <w:tc>
          <w:tcPr>
            <w:tcW w:w="0" w:type="auto"/>
            <w:vMerge/>
            <w:vAlign w:val="center"/>
          </w:tcPr>
          <w:p w:rsidR="000E32D3" w:rsidRPr="00664F60" w:rsidRDefault="000E32D3" w:rsidP="00A84DEC"/>
        </w:tc>
        <w:tc>
          <w:tcPr>
            <w:tcW w:w="0" w:type="auto"/>
            <w:vMerge/>
            <w:vAlign w:val="center"/>
          </w:tcPr>
          <w:p w:rsidR="000E32D3" w:rsidRPr="00664F60" w:rsidRDefault="000E32D3" w:rsidP="00A84DEC"/>
        </w:tc>
        <w:tc>
          <w:tcPr>
            <w:tcW w:w="744" w:type="pct"/>
            <w:vAlign w:val="center"/>
          </w:tcPr>
          <w:p w:rsidR="000E32D3" w:rsidRPr="00664F60" w:rsidRDefault="000E32D3" w:rsidP="00A84DEC">
            <w:pPr>
              <w:jc w:val="center"/>
            </w:pPr>
            <w:r w:rsidRPr="00664F60">
              <w:t>120-300</w:t>
            </w:r>
          </w:p>
        </w:tc>
        <w:tc>
          <w:tcPr>
            <w:tcW w:w="668" w:type="pct"/>
            <w:vAlign w:val="center"/>
          </w:tcPr>
          <w:p w:rsidR="000E32D3" w:rsidRPr="00664F60" w:rsidRDefault="000E32D3" w:rsidP="00A84DEC">
            <w:pPr>
              <w:jc w:val="center"/>
            </w:pPr>
            <w:r w:rsidRPr="00664F60">
              <w:t>5,0</w:t>
            </w:r>
          </w:p>
        </w:tc>
      </w:tr>
      <w:tr w:rsidR="000E32D3" w:rsidRPr="00664F60" w:rsidTr="00A84DEC">
        <w:tc>
          <w:tcPr>
            <w:tcW w:w="844" w:type="pct"/>
            <w:vAlign w:val="center"/>
          </w:tcPr>
          <w:p w:rsidR="000E32D3" w:rsidRPr="00664F60" w:rsidRDefault="000E32D3" w:rsidP="00A84DEC">
            <w:r w:rsidRPr="00664F60">
              <w:t>- 7-14 лет</w:t>
            </w:r>
          </w:p>
        </w:tc>
        <w:tc>
          <w:tcPr>
            <w:tcW w:w="0" w:type="auto"/>
            <w:vMerge/>
            <w:vAlign w:val="center"/>
          </w:tcPr>
          <w:p w:rsidR="000E32D3" w:rsidRPr="00664F60" w:rsidRDefault="000E32D3" w:rsidP="00A84DEC"/>
        </w:tc>
        <w:tc>
          <w:tcPr>
            <w:tcW w:w="0" w:type="auto"/>
            <w:vMerge/>
            <w:vAlign w:val="center"/>
          </w:tcPr>
          <w:p w:rsidR="000E32D3" w:rsidRPr="00664F60" w:rsidRDefault="000E32D3" w:rsidP="00A84DEC"/>
        </w:tc>
        <w:tc>
          <w:tcPr>
            <w:tcW w:w="744" w:type="pct"/>
            <w:vAlign w:val="center"/>
          </w:tcPr>
          <w:p w:rsidR="000E32D3" w:rsidRPr="00664F60" w:rsidRDefault="000E32D3" w:rsidP="00A84DEC">
            <w:pPr>
              <w:jc w:val="center"/>
            </w:pPr>
            <w:r w:rsidRPr="00664F60">
              <w:t>500-2000</w:t>
            </w:r>
          </w:p>
        </w:tc>
        <w:tc>
          <w:tcPr>
            <w:tcW w:w="668" w:type="pct"/>
            <w:vAlign w:val="center"/>
          </w:tcPr>
          <w:p w:rsidR="000E32D3" w:rsidRPr="00664F60" w:rsidRDefault="000E32D3" w:rsidP="00A84DEC">
            <w:pPr>
              <w:jc w:val="center"/>
            </w:pPr>
            <w:r w:rsidRPr="00664F60">
              <w:t>10,0</w:t>
            </w:r>
          </w:p>
        </w:tc>
      </w:tr>
      <w:tr w:rsidR="000E32D3" w:rsidRPr="00664F60" w:rsidTr="00A84DEC">
        <w:tc>
          <w:tcPr>
            <w:tcW w:w="844" w:type="pct"/>
            <w:vAlign w:val="center"/>
          </w:tcPr>
          <w:p w:rsidR="000E32D3" w:rsidRPr="00664F60" w:rsidRDefault="000E32D3" w:rsidP="00A84DEC">
            <w:r w:rsidRPr="00664F60">
              <w:t>Игровые комплексы для детей до 14 лет</w:t>
            </w:r>
          </w:p>
        </w:tc>
        <w:tc>
          <w:tcPr>
            <w:tcW w:w="1132" w:type="pct"/>
            <w:vAlign w:val="center"/>
          </w:tcPr>
          <w:p w:rsidR="000E32D3" w:rsidRPr="00664F60" w:rsidRDefault="000E32D3" w:rsidP="00A84DEC">
            <w:r w:rsidRPr="00664F60">
              <w:t>Подвижные коллективные игры</w:t>
            </w:r>
          </w:p>
        </w:tc>
        <w:tc>
          <w:tcPr>
            <w:tcW w:w="0" w:type="auto"/>
            <w:vMerge/>
            <w:vAlign w:val="center"/>
          </w:tcPr>
          <w:p w:rsidR="000E32D3" w:rsidRPr="00664F60" w:rsidRDefault="000E32D3" w:rsidP="00A84DEC"/>
        </w:tc>
        <w:tc>
          <w:tcPr>
            <w:tcW w:w="744" w:type="pct"/>
            <w:vAlign w:val="center"/>
          </w:tcPr>
          <w:p w:rsidR="000E32D3" w:rsidRPr="00664F60" w:rsidRDefault="000E32D3" w:rsidP="00A84DEC">
            <w:pPr>
              <w:jc w:val="center"/>
            </w:pPr>
            <w:r w:rsidRPr="00664F60">
              <w:t>1200-1700</w:t>
            </w:r>
          </w:p>
        </w:tc>
        <w:tc>
          <w:tcPr>
            <w:tcW w:w="668" w:type="pct"/>
            <w:vAlign w:val="center"/>
          </w:tcPr>
          <w:p w:rsidR="000E32D3" w:rsidRPr="00664F60" w:rsidRDefault="000E32D3" w:rsidP="00A84DEC">
            <w:pPr>
              <w:jc w:val="center"/>
            </w:pPr>
            <w:r w:rsidRPr="00664F60">
              <w:t>15,0</w:t>
            </w:r>
          </w:p>
        </w:tc>
      </w:tr>
      <w:tr w:rsidR="000E32D3" w:rsidRPr="00664F60" w:rsidTr="00A84DEC">
        <w:tc>
          <w:tcPr>
            <w:tcW w:w="844" w:type="pct"/>
            <w:vAlign w:val="center"/>
          </w:tcPr>
          <w:p w:rsidR="000E32D3" w:rsidRPr="00664F60" w:rsidRDefault="000E32D3" w:rsidP="00A84DEC">
            <w:r w:rsidRPr="00664F60">
              <w:t>Спортивно-игровые для детей и подростков 10-17 лет, для взрослых</w:t>
            </w:r>
          </w:p>
        </w:tc>
        <w:tc>
          <w:tcPr>
            <w:tcW w:w="1132" w:type="pct"/>
            <w:vAlign w:val="center"/>
          </w:tcPr>
          <w:p w:rsidR="000E32D3" w:rsidRPr="00664F60" w:rsidRDefault="000E32D3" w:rsidP="00A84DEC">
            <w:r w:rsidRPr="00664F60">
              <w:t xml:space="preserve">Различные подвижные игры и развлечения, в т.ч. велодромы, </w:t>
            </w:r>
            <w:proofErr w:type="spellStart"/>
            <w:r w:rsidRPr="00664F60">
              <w:t>скалодромы</w:t>
            </w:r>
            <w:proofErr w:type="spellEnd"/>
            <w:r w:rsidRPr="00664F60">
              <w:t xml:space="preserve">, </w:t>
            </w:r>
            <w:proofErr w:type="spellStart"/>
            <w:r w:rsidRPr="00664F60">
              <w:t>минирампы</w:t>
            </w:r>
            <w:proofErr w:type="spellEnd"/>
            <w:r w:rsidRPr="00664F60">
              <w:t xml:space="preserve">, </w:t>
            </w:r>
            <w:r w:rsidRPr="00664F60">
              <w:lastRenderedPageBreak/>
              <w:t>катание на роликовых коньках и пр.</w:t>
            </w:r>
          </w:p>
        </w:tc>
        <w:tc>
          <w:tcPr>
            <w:tcW w:w="1611" w:type="pct"/>
            <w:vAlign w:val="center"/>
          </w:tcPr>
          <w:p w:rsidR="000E32D3" w:rsidRPr="00664F60" w:rsidRDefault="000E32D3" w:rsidP="00A84DEC">
            <w:r w:rsidRPr="00664F60">
              <w:lastRenderedPageBreak/>
              <w:t>Специальное оборудование и благоустройство, рассчитанное на конкретное спортивно-игровое использование</w:t>
            </w:r>
          </w:p>
        </w:tc>
        <w:tc>
          <w:tcPr>
            <w:tcW w:w="744" w:type="pct"/>
            <w:vAlign w:val="center"/>
          </w:tcPr>
          <w:p w:rsidR="000E32D3" w:rsidRPr="00664F60" w:rsidRDefault="000E32D3" w:rsidP="00A84DEC">
            <w:pPr>
              <w:jc w:val="center"/>
            </w:pPr>
            <w:r w:rsidRPr="00664F60">
              <w:t>150-7000</w:t>
            </w:r>
          </w:p>
        </w:tc>
        <w:tc>
          <w:tcPr>
            <w:tcW w:w="668" w:type="pct"/>
            <w:vAlign w:val="center"/>
          </w:tcPr>
          <w:p w:rsidR="000E32D3" w:rsidRPr="00664F60" w:rsidRDefault="000E32D3" w:rsidP="00A84DEC">
            <w:pPr>
              <w:jc w:val="center"/>
            </w:pPr>
            <w:r w:rsidRPr="00664F60">
              <w:t>10,0</w:t>
            </w:r>
          </w:p>
        </w:tc>
      </w:tr>
      <w:tr w:rsidR="000E32D3" w:rsidRPr="00664F60" w:rsidTr="00A84DEC">
        <w:tc>
          <w:tcPr>
            <w:tcW w:w="844" w:type="pct"/>
            <w:vAlign w:val="center"/>
          </w:tcPr>
          <w:p w:rsidR="000E32D3" w:rsidRPr="00664F60" w:rsidRDefault="000E32D3" w:rsidP="00A84DEC">
            <w:proofErr w:type="spellStart"/>
            <w:r w:rsidRPr="00664F60">
              <w:lastRenderedPageBreak/>
              <w:t>Предпарковые</w:t>
            </w:r>
            <w:proofErr w:type="spellEnd"/>
            <w:r w:rsidRPr="00664F60">
              <w:t xml:space="preserve"> площади с автостоянкой</w:t>
            </w:r>
          </w:p>
        </w:tc>
        <w:tc>
          <w:tcPr>
            <w:tcW w:w="1132" w:type="pct"/>
            <w:vAlign w:val="center"/>
          </w:tcPr>
          <w:p w:rsidR="000E32D3" w:rsidRPr="00664F60" w:rsidRDefault="000E32D3" w:rsidP="00A84DEC">
            <w:r w:rsidRPr="00664F60">
              <w:t>У входов в парк, у мест пересечения подъездов к парку с городским транспортом</w:t>
            </w:r>
          </w:p>
        </w:tc>
        <w:tc>
          <w:tcPr>
            <w:tcW w:w="1611" w:type="pct"/>
            <w:vAlign w:val="center"/>
          </w:tcPr>
          <w:p w:rsidR="000E32D3" w:rsidRPr="00664F60" w:rsidRDefault="000E32D3" w:rsidP="00A84DEC">
            <w:r w:rsidRPr="00664F60">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0E32D3" w:rsidRPr="00664F60" w:rsidRDefault="000E32D3" w:rsidP="00A84DEC">
            <w:r w:rsidRPr="00664F60">
              <w:t>Определяются транспортными требованиями и графиком движения транспорта</w:t>
            </w:r>
          </w:p>
        </w:tc>
      </w:tr>
    </w:tbl>
    <w:p w:rsidR="000E32D3" w:rsidRPr="0095584A" w:rsidRDefault="000E32D3" w:rsidP="000E32D3">
      <w:pPr>
        <w:spacing w:before="120"/>
        <w:jc w:val="right"/>
      </w:pPr>
      <w:r w:rsidRPr="0095584A">
        <w:t xml:space="preserve">Таблица </w:t>
      </w:r>
      <w:r w:rsidRPr="00AC5D68">
        <w:t>Б</w:t>
      </w:r>
      <w:r w:rsidRPr="0095584A">
        <w:t xml:space="preserve">.3. </w:t>
      </w:r>
    </w:p>
    <w:p w:rsidR="000E32D3" w:rsidRPr="0095584A" w:rsidRDefault="000E32D3" w:rsidP="000E32D3">
      <w:pPr>
        <w:spacing w:after="120"/>
        <w:jc w:val="center"/>
      </w:pPr>
      <w:r w:rsidRPr="0095584A">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580"/>
        <w:gridCol w:w="2848"/>
        <w:gridCol w:w="2983"/>
      </w:tblGrid>
      <w:tr w:rsidR="000E32D3" w:rsidRPr="0095584A" w:rsidTr="00A84DEC">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Норма площади в кв.м на одно место или один объект</w:t>
            </w:r>
          </w:p>
        </w:tc>
      </w:tr>
      <w:tr w:rsidR="000E32D3" w:rsidRPr="0095584A" w:rsidTr="00A84DE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1</w:t>
            </w:r>
          </w:p>
        </w:tc>
        <w:tc>
          <w:tcPr>
            <w:tcW w:w="15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2</w:t>
            </w:r>
          </w:p>
        </w:tc>
        <w:tc>
          <w:tcPr>
            <w:tcW w:w="158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3</w:t>
            </w:r>
          </w:p>
        </w:tc>
      </w:tr>
      <w:tr w:rsidR="000E32D3" w:rsidRPr="0095584A" w:rsidTr="00A84DE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Аттракцион крупный*</w:t>
            </w:r>
          </w:p>
          <w:p w:rsidR="000E32D3" w:rsidRPr="0095584A" w:rsidRDefault="000E32D3" w:rsidP="00A84DEC">
            <w:r w:rsidRPr="0095584A">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250</w:t>
            </w:r>
          </w:p>
          <w:p w:rsidR="000E32D3" w:rsidRPr="0095584A" w:rsidRDefault="000E32D3" w:rsidP="00A84DEC">
            <w:pPr>
              <w:jc w:val="center"/>
            </w:pPr>
            <w:r w:rsidRPr="0095584A">
              <w:t>100</w:t>
            </w:r>
          </w:p>
        </w:tc>
        <w:tc>
          <w:tcPr>
            <w:tcW w:w="158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800</w:t>
            </w:r>
          </w:p>
          <w:p w:rsidR="000E32D3" w:rsidRPr="0095584A" w:rsidRDefault="000E32D3" w:rsidP="00A84DEC">
            <w:pPr>
              <w:jc w:val="center"/>
            </w:pPr>
            <w:r w:rsidRPr="0095584A">
              <w:t>10</w:t>
            </w:r>
          </w:p>
        </w:tc>
      </w:tr>
      <w:tr w:rsidR="000E32D3" w:rsidRPr="0095584A" w:rsidTr="00A84DE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50×5</w:t>
            </w:r>
          </w:p>
        </w:tc>
        <w:tc>
          <w:tcPr>
            <w:tcW w:w="158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25×10</w:t>
            </w:r>
          </w:p>
          <w:p w:rsidR="000E32D3" w:rsidRPr="0095584A" w:rsidRDefault="000E32D3" w:rsidP="00A84DEC">
            <w:pPr>
              <w:jc w:val="center"/>
            </w:pPr>
            <w:r w:rsidRPr="0095584A">
              <w:t>50×100</w:t>
            </w:r>
          </w:p>
        </w:tc>
      </w:tr>
      <w:tr w:rsidR="000E32D3" w:rsidRPr="0095584A" w:rsidTr="00A84DE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100</w:t>
            </w:r>
          </w:p>
        </w:tc>
        <w:tc>
          <w:tcPr>
            <w:tcW w:w="158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20</w:t>
            </w:r>
          </w:p>
        </w:tc>
      </w:tr>
      <w:tr w:rsidR="000E32D3" w:rsidRPr="0095584A" w:rsidTr="00A84DE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6,0</w:t>
            </w:r>
          </w:p>
        </w:tc>
        <w:tc>
          <w:tcPr>
            <w:tcW w:w="158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1,0</w:t>
            </w:r>
          </w:p>
        </w:tc>
      </w:tr>
      <w:tr w:rsidR="000E32D3" w:rsidRPr="0095584A" w:rsidTr="00A84DE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4,0</w:t>
            </w:r>
          </w:p>
        </w:tc>
        <w:tc>
          <w:tcPr>
            <w:tcW w:w="158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1,5</w:t>
            </w:r>
          </w:p>
        </w:tc>
      </w:tr>
      <w:tr w:rsidR="000E32D3" w:rsidRPr="0095584A" w:rsidTr="00A84DE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1,0</w:t>
            </w:r>
          </w:p>
        </w:tc>
        <w:tc>
          <w:tcPr>
            <w:tcW w:w="158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1,0</w:t>
            </w:r>
          </w:p>
        </w:tc>
      </w:tr>
      <w:tr w:rsidR="000E32D3" w:rsidRPr="0095584A" w:rsidTr="00A84DE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5,0</w:t>
            </w:r>
          </w:p>
        </w:tc>
        <w:tc>
          <w:tcPr>
            <w:tcW w:w="158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1,2</w:t>
            </w:r>
          </w:p>
        </w:tc>
      </w:tr>
      <w:tr w:rsidR="000E32D3" w:rsidRPr="0095584A" w:rsidTr="00A84DE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2,0</w:t>
            </w:r>
          </w:p>
        </w:tc>
        <w:tc>
          <w:tcPr>
            <w:tcW w:w="158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1,5</w:t>
            </w:r>
          </w:p>
        </w:tc>
      </w:tr>
      <w:tr w:rsidR="000E32D3" w:rsidRPr="0095584A" w:rsidTr="00A84DE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5,0</w:t>
            </w:r>
          </w:p>
        </w:tc>
        <w:tc>
          <w:tcPr>
            <w:tcW w:w="158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10,0</w:t>
            </w:r>
          </w:p>
        </w:tc>
      </w:tr>
      <w:tr w:rsidR="000E32D3" w:rsidRPr="0095584A" w:rsidTr="00A84DE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3,0</w:t>
            </w:r>
          </w:p>
        </w:tc>
        <w:tc>
          <w:tcPr>
            <w:tcW w:w="158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0,5</w:t>
            </w:r>
          </w:p>
        </w:tc>
      </w:tr>
      <w:tr w:rsidR="000E32D3" w:rsidRPr="0095584A" w:rsidTr="00A84DE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6,0</w:t>
            </w:r>
          </w:p>
        </w:tc>
        <w:tc>
          <w:tcPr>
            <w:tcW w:w="158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3,0</w:t>
            </w:r>
          </w:p>
        </w:tc>
      </w:tr>
      <w:tr w:rsidR="000E32D3" w:rsidRPr="0095584A" w:rsidTr="00A84DE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Кафе</w:t>
            </w:r>
          </w:p>
        </w:tc>
        <w:tc>
          <w:tcPr>
            <w:tcW w:w="15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6,0</w:t>
            </w:r>
          </w:p>
        </w:tc>
        <w:tc>
          <w:tcPr>
            <w:tcW w:w="158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2,5</w:t>
            </w:r>
          </w:p>
        </w:tc>
      </w:tr>
      <w:tr w:rsidR="000E32D3" w:rsidRPr="0095584A" w:rsidTr="00A84DE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50,0</w:t>
            </w:r>
          </w:p>
        </w:tc>
        <w:tc>
          <w:tcPr>
            <w:tcW w:w="158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6,0</w:t>
            </w:r>
          </w:p>
        </w:tc>
      </w:tr>
      <w:tr w:rsidR="000E32D3" w:rsidRPr="0095584A" w:rsidTr="00A84DE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50,0</w:t>
            </w:r>
          </w:p>
        </w:tc>
        <w:tc>
          <w:tcPr>
            <w:tcW w:w="158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60</w:t>
            </w:r>
          </w:p>
        </w:tc>
      </w:tr>
      <w:tr w:rsidR="000E32D3" w:rsidRPr="0095584A" w:rsidTr="00A84DE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2,0</w:t>
            </w:r>
          </w:p>
        </w:tc>
      </w:tr>
      <w:tr w:rsidR="000E32D3" w:rsidRPr="0095584A" w:rsidTr="00A84DE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1,2</w:t>
            </w:r>
          </w:p>
        </w:tc>
      </w:tr>
      <w:tr w:rsidR="000E32D3" w:rsidRPr="0095584A" w:rsidTr="00A84DE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10,0</w:t>
            </w:r>
          </w:p>
        </w:tc>
        <w:tc>
          <w:tcPr>
            <w:tcW w:w="158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2,0</w:t>
            </w:r>
          </w:p>
        </w:tc>
      </w:tr>
      <w:tr w:rsidR="000E32D3" w:rsidRPr="0095584A" w:rsidTr="00A84DE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roofErr w:type="spellStart"/>
            <w:r w:rsidRPr="0095584A">
              <w:t>Водно-лыжная</w:t>
            </w:r>
            <w:proofErr w:type="spellEnd"/>
            <w:r w:rsidRPr="0095584A">
              <w:t xml:space="preserve">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6,0</w:t>
            </w:r>
          </w:p>
        </w:tc>
        <w:tc>
          <w:tcPr>
            <w:tcW w:w="158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4,0</w:t>
            </w:r>
          </w:p>
        </w:tc>
      </w:tr>
      <w:tr w:rsidR="000E32D3" w:rsidRPr="0095584A" w:rsidTr="00A84DE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10,0</w:t>
            </w:r>
          </w:p>
        </w:tc>
        <w:tc>
          <w:tcPr>
            <w:tcW w:w="158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3,0</w:t>
            </w:r>
          </w:p>
        </w:tc>
      </w:tr>
      <w:tr w:rsidR="000E32D3" w:rsidRPr="0095584A" w:rsidTr="00A84DE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20,0</w:t>
            </w:r>
          </w:p>
        </w:tc>
        <w:tc>
          <w:tcPr>
            <w:tcW w:w="158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2,0</w:t>
            </w:r>
          </w:p>
        </w:tc>
      </w:tr>
      <w:tr w:rsidR="000E32D3" w:rsidRPr="0095584A" w:rsidTr="00A84DE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10,0</w:t>
            </w:r>
          </w:p>
        </w:tc>
        <w:tc>
          <w:tcPr>
            <w:tcW w:w="158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3,0</w:t>
            </w:r>
          </w:p>
        </w:tc>
      </w:tr>
      <w:tr w:rsidR="000E32D3" w:rsidRPr="0095584A" w:rsidTr="00A84DE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10,0</w:t>
            </w:r>
          </w:p>
        </w:tc>
        <w:tc>
          <w:tcPr>
            <w:tcW w:w="158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1,5</w:t>
            </w:r>
          </w:p>
        </w:tc>
      </w:tr>
      <w:tr w:rsidR="000E32D3" w:rsidRPr="0095584A" w:rsidTr="00A84DE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25,0</w:t>
            </w:r>
          </w:p>
        </w:tc>
      </w:tr>
      <w:tr w:rsidR="000E32D3" w:rsidRPr="0095584A" w:rsidTr="00A84DE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1,0</w:t>
            </w:r>
          </w:p>
        </w:tc>
      </w:tr>
      <w:tr w:rsidR="000E32D3" w:rsidRPr="0095584A" w:rsidTr="00A84DE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6</w:t>
            </w:r>
          </w:p>
        </w:tc>
        <w:tc>
          <w:tcPr>
            <w:tcW w:w="158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20</w:t>
            </w:r>
          </w:p>
        </w:tc>
      </w:tr>
      <w:tr w:rsidR="000E32D3" w:rsidRPr="0095584A" w:rsidTr="00A84DE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100</w:t>
            </w:r>
          </w:p>
        </w:tc>
        <w:tc>
          <w:tcPr>
            <w:tcW w:w="158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10</w:t>
            </w:r>
          </w:p>
        </w:tc>
      </w:tr>
      <w:tr w:rsidR="000E32D3" w:rsidRPr="0095584A" w:rsidTr="00A84DE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100×4</w:t>
            </w:r>
          </w:p>
        </w:tc>
        <w:tc>
          <w:tcPr>
            <w:tcW w:w="158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51×24</w:t>
            </w:r>
          </w:p>
        </w:tc>
      </w:tr>
      <w:tr w:rsidR="000E32D3" w:rsidRPr="0095584A" w:rsidTr="00A84DE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4×5</w:t>
            </w:r>
          </w:p>
        </w:tc>
        <w:tc>
          <w:tcPr>
            <w:tcW w:w="158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30×18</w:t>
            </w:r>
          </w:p>
        </w:tc>
      </w:tr>
      <w:tr w:rsidR="000E32D3" w:rsidRPr="0095584A" w:rsidTr="00A84DE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4×5</w:t>
            </w:r>
          </w:p>
        </w:tc>
        <w:tc>
          <w:tcPr>
            <w:tcW w:w="158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6,1×13,4</w:t>
            </w:r>
          </w:p>
        </w:tc>
      </w:tr>
      <w:tr w:rsidR="000E32D3" w:rsidRPr="0095584A" w:rsidTr="00A84DE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15×4</w:t>
            </w:r>
          </w:p>
        </w:tc>
        <w:tc>
          <w:tcPr>
            <w:tcW w:w="158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26×14</w:t>
            </w:r>
          </w:p>
        </w:tc>
      </w:tr>
      <w:tr w:rsidR="000E32D3" w:rsidRPr="0095584A" w:rsidTr="00A84DE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18×4</w:t>
            </w:r>
          </w:p>
        </w:tc>
        <w:tc>
          <w:tcPr>
            <w:tcW w:w="158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19×9</w:t>
            </w:r>
          </w:p>
        </w:tc>
      </w:tr>
      <w:tr w:rsidR="000E32D3" w:rsidRPr="0095584A" w:rsidTr="00A84DE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lastRenderedPageBreak/>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30×5</w:t>
            </w:r>
          </w:p>
        </w:tc>
        <w:tc>
          <w:tcPr>
            <w:tcW w:w="158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40×26</w:t>
            </w:r>
          </w:p>
        </w:tc>
      </w:tr>
      <w:tr w:rsidR="000E32D3" w:rsidRPr="0095584A" w:rsidTr="00A84DE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10×5</w:t>
            </w:r>
          </w:p>
        </w:tc>
        <w:tc>
          <w:tcPr>
            <w:tcW w:w="158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30×15</w:t>
            </w:r>
          </w:p>
        </w:tc>
      </w:tr>
      <w:tr w:rsidR="000E32D3" w:rsidRPr="0095584A" w:rsidTr="00A84DE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6</w:t>
            </w:r>
          </w:p>
        </w:tc>
        <w:tc>
          <w:tcPr>
            <w:tcW w:w="158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2</w:t>
            </w:r>
          </w:p>
        </w:tc>
      </w:tr>
      <w:tr w:rsidR="000E32D3" w:rsidRPr="0095584A" w:rsidTr="00A84DE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6</w:t>
            </w:r>
          </w:p>
        </w:tc>
        <w:tc>
          <w:tcPr>
            <w:tcW w:w="158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3</w:t>
            </w:r>
          </w:p>
        </w:tc>
      </w:tr>
      <w:tr w:rsidR="000E32D3" w:rsidRPr="0095584A" w:rsidTr="00A84DE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 xml:space="preserve">Площадка для наст. тенниса (1 </w:t>
            </w:r>
            <w:r w:rsidRPr="0095584A">
              <w:rPr>
                <w:spacing w:val="-14"/>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5×4</w:t>
            </w:r>
          </w:p>
        </w:tc>
        <w:tc>
          <w:tcPr>
            <w:tcW w:w="158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2,7×1,52</w:t>
            </w:r>
          </w:p>
        </w:tc>
      </w:tr>
      <w:tr w:rsidR="000E32D3" w:rsidRPr="0095584A" w:rsidTr="00A84DE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4×5</w:t>
            </w:r>
          </w:p>
        </w:tc>
        <w:tc>
          <w:tcPr>
            <w:tcW w:w="158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40×20</w:t>
            </w:r>
          </w:p>
        </w:tc>
      </w:tr>
      <w:tr w:rsidR="000E32D3" w:rsidRPr="0095584A" w:rsidTr="00A84DE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24×2</w:t>
            </w:r>
          </w:p>
        </w:tc>
        <w:tc>
          <w:tcPr>
            <w:tcW w:w="158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90×45</w:t>
            </w:r>
          </w:p>
          <w:p w:rsidR="000E32D3" w:rsidRPr="0095584A" w:rsidRDefault="000E32D3" w:rsidP="00A84DEC">
            <w:pPr>
              <w:jc w:val="center"/>
            </w:pPr>
            <w:r w:rsidRPr="0095584A">
              <w:t>96×94</w:t>
            </w:r>
          </w:p>
        </w:tc>
      </w:tr>
      <w:tr w:rsidR="000E32D3" w:rsidRPr="0095584A" w:rsidTr="00A84DE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20×2</w:t>
            </w:r>
          </w:p>
        </w:tc>
        <w:tc>
          <w:tcPr>
            <w:tcW w:w="158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60×30</w:t>
            </w:r>
          </w:p>
        </w:tc>
      </w:tr>
      <w:tr w:rsidR="000E32D3" w:rsidRPr="0095584A" w:rsidTr="00A84DE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20×2</w:t>
            </w:r>
          </w:p>
        </w:tc>
        <w:tc>
          <w:tcPr>
            <w:tcW w:w="158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96×120</w:t>
            </w:r>
          </w:p>
        </w:tc>
      </w:tr>
      <w:tr w:rsidR="000E32D3" w:rsidRPr="0095584A" w:rsidTr="00A84DE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5</w:t>
            </w:r>
          </w:p>
        </w:tc>
        <w:tc>
          <w:tcPr>
            <w:tcW w:w="1585"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0,4</w:t>
            </w:r>
          </w:p>
        </w:tc>
      </w:tr>
      <w:tr w:rsidR="000E32D3" w:rsidRPr="0095584A" w:rsidTr="00A84DEC">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 Норма площади дана на объект.</w:t>
            </w:r>
          </w:p>
          <w:p w:rsidR="000E32D3" w:rsidRPr="0095584A" w:rsidRDefault="000E32D3" w:rsidP="00A84DEC">
            <w:r w:rsidRPr="0095584A">
              <w:t>** Объект расположен за границами территории парка.</w:t>
            </w:r>
          </w:p>
        </w:tc>
      </w:tr>
    </w:tbl>
    <w:p w:rsidR="000E32D3" w:rsidRPr="0095584A" w:rsidRDefault="000E32D3" w:rsidP="000E32D3">
      <w:pPr>
        <w:pStyle w:val="10"/>
        <w:keepNext w:val="0"/>
        <w:spacing w:before="240" w:after="0"/>
        <w:rPr>
          <w:rFonts w:cs="Times New Roman"/>
          <w:b w:val="0"/>
          <w:bCs w:val="0"/>
          <w:color w:val="000000"/>
          <w:szCs w:val="24"/>
        </w:rPr>
      </w:pPr>
      <w:bookmarkStart w:id="48" w:name="_Toc37759151"/>
      <w:bookmarkStart w:id="49" w:name="PO0000638"/>
      <w:r w:rsidRPr="0095584A">
        <w:rPr>
          <w:rFonts w:cs="Times New Roman"/>
          <w:b w:val="0"/>
          <w:bCs w:val="0"/>
          <w:color w:val="000000"/>
          <w:szCs w:val="24"/>
        </w:rPr>
        <w:t xml:space="preserve">ПРИЛОЖЕНИЕ </w:t>
      </w:r>
      <w:bookmarkEnd w:id="48"/>
      <w:r w:rsidRPr="00AC5D68">
        <w:rPr>
          <w:rFonts w:cs="Times New Roman"/>
          <w:b w:val="0"/>
          <w:bCs w:val="0"/>
          <w:szCs w:val="24"/>
        </w:rPr>
        <w:t>В</w:t>
      </w:r>
    </w:p>
    <w:p w:rsidR="000E32D3" w:rsidRPr="0095584A" w:rsidRDefault="000E32D3" w:rsidP="000E32D3">
      <w:pPr>
        <w:pStyle w:val="10"/>
        <w:keepNext w:val="0"/>
        <w:rPr>
          <w:rFonts w:cs="Times New Roman"/>
          <w:color w:val="000000"/>
          <w:szCs w:val="24"/>
        </w:rPr>
      </w:pPr>
      <w:bookmarkStart w:id="50" w:name="_Toc37759152"/>
      <w:bookmarkEnd w:id="49"/>
      <w:r w:rsidRPr="0095584A">
        <w:rPr>
          <w:rFonts w:cs="Times New Roman"/>
          <w:color w:val="000000"/>
          <w:szCs w:val="24"/>
        </w:rPr>
        <w:t>ПРИЕМЫ БЛАГОУСТРОЙСТВА НА ТЕРРИТОРИЯХ ПРОИЗВОДСТВЕННОГО НАЗНАЧЕНИЯ</w:t>
      </w:r>
      <w:bookmarkEnd w:id="50"/>
    </w:p>
    <w:p w:rsidR="000E32D3" w:rsidRPr="0095584A" w:rsidRDefault="000E32D3" w:rsidP="000E32D3">
      <w:pPr>
        <w:jc w:val="right"/>
      </w:pPr>
      <w:r w:rsidRPr="0095584A">
        <w:t xml:space="preserve">Таблица </w:t>
      </w:r>
      <w:r w:rsidRPr="0095584A">
        <w:rPr>
          <w:color w:val="FF0000"/>
        </w:rPr>
        <w:t>В</w:t>
      </w:r>
      <w:r w:rsidRPr="0095584A">
        <w:t xml:space="preserve">.1 </w:t>
      </w:r>
    </w:p>
    <w:p w:rsidR="000E32D3" w:rsidRPr="0095584A" w:rsidRDefault="000E32D3" w:rsidP="000E32D3">
      <w:pPr>
        <w:spacing w:after="120"/>
        <w:jc w:val="center"/>
      </w:pPr>
      <w:r w:rsidRPr="0095584A">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642"/>
        <w:gridCol w:w="4443"/>
      </w:tblGrid>
      <w:tr w:rsidR="000E32D3" w:rsidRPr="0095584A" w:rsidTr="00A84DEC">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pPr>
              <w:jc w:val="center"/>
            </w:pPr>
            <w:r w:rsidRPr="0095584A">
              <w:t>Приемы благоустройства</w:t>
            </w:r>
          </w:p>
        </w:tc>
      </w:tr>
      <w:tr w:rsidR="000E32D3" w:rsidRPr="0095584A" w:rsidTr="00A84DEC">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Изоляция цехов от подсобных, складских зон и улиц;</w:t>
            </w:r>
          </w:p>
          <w:p w:rsidR="000E32D3" w:rsidRPr="0095584A" w:rsidRDefault="000E32D3" w:rsidP="00A84DEC">
            <w:r w:rsidRPr="0095584A">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 xml:space="preserve">Максимальное применение газонного покрытия, твердые покрытия только из твердых </w:t>
            </w:r>
            <w:proofErr w:type="spellStart"/>
            <w:r w:rsidRPr="0095584A">
              <w:t>непылящих</w:t>
            </w:r>
            <w:proofErr w:type="spellEnd"/>
            <w:r w:rsidRPr="0095584A">
              <w:t xml:space="preserve"> материалов. </w:t>
            </w:r>
          </w:p>
          <w:p w:rsidR="000E32D3" w:rsidRPr="0095584A" w:rsidRDefault="000E32D3" w:rsidP="00A84DEC">
            <w:r w:rsidRPr="0095584A">
              <w:t>Устройство водоемов, фонтанов и поливочного водопровода.</w:t>
            </w:r>
          </w:p>
          <w:p w:rsidR="000E32D3" w:rsidRPr="0095584A" w:rsidRDefault="000E32D3" w:rsidP="00A84DEC">
            <w:r w:rsidRPr="0095584A">
              <w:t>Плотные посадки защитных полос из массивов и групп.</w:t>
            </w:r>
          </w:p>
          <w:p w:rsidR="000E32D3" w:rsidRPr="0095584A" w:rsidRDefault="000E32D3" w:rsidP="00A84DEC">
            <w:r w:rsidRPr="0095584A">
              <w:t>Рядовые посадки вдоль основных подходов.</w:t>
            </w:r>
          </w:p>
          <w:p w:rsidR="000E32D3" w:rsidRPr="0095584A" w:rsidRDefault="000E32D3" w:rsidP="00A84DEC">
            <w:r w:rsidRPr="0095584A">
              <w:t>Недопустимы растения, засоряющие среду пыльцой, семенами, волосками, пухом.</w:t>
            </w:r>
          </w:p>
          <w:p w:rsidR="000E32D3" w:rsidRPr="0095584A" w:rsidRDefault="000E32D3" w:rsidP="00A84DEC">
            <w:r w:rsidRPr="0095584A">
              <w:t>Предлагаемые: фруктовые деревья, цветники, розарии.</w:t>
            </w:r>
          </w:p>
        </w:tc>
      </w:tr>
      <w:tr w:rsidR="000E32D3" w:rsidRPr="0095584A" w:rsidTr="00A84DEC">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Изоляция отделочных цехов; Создание комфортных условий отдыха и передвижения по территории;</w:t>
            </w:r>
          </w:p>
          <w:p w:rsidR="000E32D3" w:rsidRPr="0095584A" w:rsidRDefault="000E32D3" w:rsidP="00A84DEC">
            <w:proofErr w:type="spellStart"/>
            <w:r w:rsidRPr="0095584A">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Размещение площадок отдыха вне зоны влияния отделочных цехов.</w:t>
            </w:r>
          </w:p>
          <w:p w:rsidR="000E32D3" w:rsidRPr="0095584A" w:rsidRDefault="000E32D3" w:rsidP="00A84DEC">
            <w:r w:rsidRPr="0095584A">
              <w:t>Озеленение вокруг отделочных цехов, обеспечивающее хорошую аэрацию.</w:t>
            </w:r>
          </w:p>
          <w:p w:rsidR="000E32D3" w:rsidRPr="0095584A" w:rsidRDefault="000E32D3" w:rsidP="00A84DEC">
            <w:r w:rsidRPr="0095584A">
              <w:t xml:space="preserve">Широкое применение цветников, фонтанов, декоративной скульптуры, игровых устройств, средств информации. </w:t>
            </w:r>
            <w:proofErr w:type="spellStart"/>
            <w:r w:rsidRPr="0095584A">
              <w:t>Шумозащита</w:t>
            </w:r>
            <w:proofErr w:type="spellEnd"/>
            <w:r w:rsidRPr="0095584A">
              <w:t xml:space="preserve"> площадок отдыха.</w:t>
            </w:r>
          </w:p>
          <w:p w:rsidR="000E32D3" w:rsidRPr="0095584A" w:rsidRDefault="000E32D3" w:rsidP="00A84DEC">
            <w:r w:rsidRPr="0095584A">
              <w:t>Сады на плоских крышах корпусов.</w:t>
            </w:r>
          </w:p>
          <w:p w:rsidR="000E32D3" w:rsidRPr="0095584A" w:rsidRDefault="000E32D3" w:rsidP="00A84DEC">
            <w:r w:rsidRPr="0095584A">
              <w:t>Ограничений ассортимента нет: лиственные, хвойные, красивоцветущие кустарники, лианы и др.</w:t>
            </w:r>
          </w:p>
        </w:tc>
      </w:tr>
      <w:tr w:rsidR="000E32D3" w:rsidRPr="0095584A" w:rsidTr="00A84DEC">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lastRenderedPageBreak/>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Изоляция производственных цехов от инженерно-транспортных коммуникаций;</w:t>
            </w:r>
          </w:p>
          <w:p w:rsidR="000E32D3" w:rsidRPr="0095584A" w:rsidRDefault="000E32D3" w:rsidP="00A84DEC">
            <w:r w:rsidRPr="0095584A">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Создание устойчивого газона.</w:t>
            </w:r>
          </w:p>
          <w:p w:rsidR="000E32D3" w:rsidRPr="0095584A" w:rsidRDefault="000E32D3" w:rsidP="00A84DEC">
            <w:r w:rsidRPr="0095584A">
              <w:t>Плотные древесно-кустарниковые насаждения занимают до 50 % озелененной территории.</w:t>
            </w:r>
          </w:p>
          <w:p w:rsidR="000E32D3" w:rsidRPr="0095584A" w:rsidRDefault="000E32D3" w:rsidP="00A84DEC">
            <w:r w:rsidRPr="0095584A">
              <w:t xml:space="preserve">Укрупненные </w:t>
            </w:r>
            <w:proofErr w:type="spellStart"/>
            <w:r w:rsidRPr="0095584A">
              <w:t>однопородные</w:t>
            </w:r>
            <w:proofErr w:type="spellEnd"/>
            <w:r w:rsidRPr="0095584A">
              <w:t xml:space="preserve"> группы насаждений «опоясывающие» территорию со всех сторон.</w:t>
            </w:r>
          </w:p>
          <w:p w:rsidR="000E32D3" w:rsidRPr="0095584A" w:rsidRDefault="000E32D3" w:rsidP="00A84DEC">
            <w:r w:rsidRPr="0095584A">
              <w:t>Ассортимент, обладающий бактерицидными свойствами: дуб красный, рябина обыкновенная, лиственница европейская, ель белая, сербская и др.</w:t>
            </w:r>
          </w:p>
          <w:p w:rsidR="000E32D3" w:rsidRPr="0095584A" w:rsidRDefault="000E32D3" w:rsidP="00A84DEC">
            <w:r w:rsidRPr="0095584A">
              <w:t>Покрытия проездов - монолитный бетон, тротуары из бетонных плит.</w:t>
            </w:r>
          </w:p>
        </w:tc>
      </w:tr>
      <w:tr w:rsidR="000E32D3" w:rsidRPr="0095584A" w:rsidTr="00A84DEC">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Изоляция прилегающей территории города от производственного шума;</w:t>
            </w:r>
          </w:p>
          <w:p w:rsidR="000E32D3" w:rsidRPr="0095584A" w:rsidRDefault="000E32D3" w:rsidP="00A84DEC">
            <w:r w:rsidRPr="0095584A">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0E32D3" w:rsidRPr="0095584A" w:rsidRDefault="000E32D3" w:rsidP="00A84DEC">
            <w:r w:rsidRPr="0095584A">
              <w:t xml:space="preserve">В </w:t>
            </w:r>
            <w:proofErr w:type="spellStart"/>
            <w:r w:rsidRPr="0095584A">
              <w:t>предзаводской</w:t>
            </w:r>
            <w:proofErr w:type="spellEnd"/>
            <w:r w:rsidRPr="0095584A">
              <w:t xml:space="preserve"> зоне - одиночные декоративные экземпляры деревьев (ель колючая, сизая, серебристая, клен </w:t>
            </w:r>
            <w:proofErr w:type="spellStart"/>
            <w:r w:rsidRPr="0095584A">
              <w:t>Шведлера</w:t>
            </w:r>
            <w:proofErr w:type="spellEnd"/>
            <w:r w:rsidRPr="0095584A">
              <w:t>).</w:t>
            </w:r>
          </w:p>
        </w:tc>
      </w:tr>
      <w:tr w:rsidR="000E32D3" w:rsidRPr="0095584A" w:rsidTr="00A84DEC">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Защита селитебной территории от проникновения запаха;</w:t>
            </w:r>
          </w:p>
          <w:p w:rsidR="000E32D3" w:rsidRPr="0095584A" w:rsidRDefault="000E32D3" w:rsidP="00A84DEC">
            <w:r w:rsidRPr="0095584A">
              <w:t>Защита от пыли;</w:t>
            </w:r>
          </w:p>
          <w:p w:rsidR="000E32D3" w:rsidRPr="0095584A" w:rsidRDefault="000E32D3" w:rsidP="00A84DEC">
            <w:r w:rsidRPr="0095584A">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 xml:space="preserve">Размещение площадок отдыха у административного корпуса, у многолюдных цехов, и в местах отпуска готовой продукции. </w:t>
            </w:r>
          </w:p>
          <w:p w:rsidR="000E32D3" w:rsidRPr="0095584A" w:rsidRDefault="000E32D3" w:rsidP="00A84DEC">
            <w:r w:rsidRPr="0095584A">
              <w:t>Обыкновенный газон, ажурные древесно-кустарниковые посадки.</w:t>
            </w:r>
          </w:p>
          <w:p w:rsidR="000E32D3" w:rsidRPr="0095584A" w:rsidRDefault="000E32D3" w:rsidP="00A84DEC">
            <w:r w:rsidRPr="0095584A">
              <w:t xml:space="preserve">Ассортимент, обладающий бактерицидными свойствами. </w:t>
            </w:r>
          </w:p>
          <w:p w:rsidR="000E32D3" w:rsidRPr="0095584A" w:rsidRDefault="000E32D3" w:rsidP="00A84DEC">
            <w:r w:rsidRPr="0095584A">
              <w:t>Посадки для визуальной изоляции цехов</w:t>
            </w:r>
          </w:p>
        </w:tc>
      </w:tr>
      <w:tr w:rsidR="000E32D3" w:rsidRPr="0095584A" w:rsidTr="00A84DEC">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Снижение шума, скорости ветра и запыленности на территории;</w:t>
            </w:r>
          </w:p>
          <w:p w:rsidR="000E32D3" w:rsidRPr="0095584A" w:rsidRDefault="000E32D3" w:rsidP="00A84DEC">
            <w:r w:rsidRPr="0095584A">
              <w:t>Изоляц</w:t>
            </w:r>
            <w:r w:rsidR="00664F60">
              <w:t>ия прилегающей территории населенного пункта</w:t>
            </w:r>
            <w:r w:rsidRPr="0095584A">
              <w:t>.</w:t>
            </w:r>
          </w:p>
          <w:p w:rsidR="000E32D3" w:rsidRPr="0095584A" w:rsidRDefault="000E32D3" w:rsidP="00A84DEC">
            <w:r w:rsidRPr="0095584A">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0E32D3" w:rsidRPr="0095584A" w:rsidRDefault="000E32D3" w:rsidP="00A84DEC">
            <w:r w:rsidRPr="0095584A">
              <w:t>Плотные защитные посадки из больших живописных групп и массивов;</w:t>
            </w:r>
          </w:p>
          <w:p w:rsidR="000E32D3" w:rsidRPr="0095584A" w:rsidRDefault="000E32D3" w:rsidP="00A84DEC">
            <w:r w:rsidRPr="0095584A">
              <w:t>Площадки отдыха декорируются яркими цветниками;</w:t>
            </w:r>
          </w:p>
          <w:p w:rsidR="000E32D3" w:rsidRPr="0095584A" w:rsidRDefault="000E32D3" w:rsidP="00A84DEC">
            <w:r w:rsidRPr="0095584A">
              <w:t>Активно вводится цвет в застройку, транспортные устройства, МАФ и др. элементы благоустройства;</w:t>
            </w:r>
          </w:p>
          <w:p w:rsidR="000E32D3" w:rsidRPr="0095584A" w:rsidRDefault="000E32D3" w:rsidP="00A84DEC">
            <w:r w:rsidRPr="0095584A">
              <w:t>Ассортимент: клены, ясени, липы, вязы и т.п.</w:t>
            </w:r>
          </w:p>
        </w:tc>
      </w:tr>
    </w:tbl>
    <w:p w:rsidR="000E32D3" w:rsidRPr="00AC5D68" w:rsidRDefault="000E32D3" w:rsidP="000E32D3">
      <w:pPr>
        <w:pStyle w:val="10"/>
        <w:keepNext w:val="0"/>
        <w:spacing w:before="240" w:after="0"/>
        <w:rPr>
          <w:rFonts w:cs="Times New Roman"/>
          <w:b w:val="0"/>
          <w:bCs w:val="0"/>
          <w:szCs w:val="24"/>
        </w:rPr>
      </w:pPr>
      <w:bookmarkStart w:id="51" w:name="_Toc37759153"/>
      <w:bookmarkStart w:id="52" w:name="прИ"/>
      <w:r w:rsidRPr="0095584A">
        <w:rPr>
          <w:rFonts w:cs="Times New Roman"/>
          <w:b w:val="0"/>
          <w:bCs w:val="0"/>
          <w:color w:val="000000"/>
          <w:szCs w:val="24"/>
        </w:rPr>
        <w:t xml:space="preserve">ПРИЛОЖЕНИЕ </w:t>
      </w:r>
      <w:bookmarkEnd w:id="51"/>
      <w:r w:rsidRPr="00AC5D68">
        <w:rPr>
          <w:rFonts w:cs="Times New Roman"/>
          <w:b w:val="0"/>
          <w:bCs w:val="0"/>
          <w:szCs w:val="24"/>
        </w:rPr>
        <w:t>Г</w:t>
      </w:r>
    </w:p>
    <w:p w:rsidR="000E32D3" w:rsidRPr="0095584A" w:rsidRDefault="000E32D3" w:rsidP="000E32D3">
      <w:pPr>
        <w:pStyle w:val="10"/>
        <w:keepNext w:val="0"/>
        <w:rPr>
          <w:rFonts w:cs="Times New Roman"/>
          <w:color w:val="000000"/>
          <w:szCs w:val="24"/>
        </w:rPr>
      </w:pPr>
      <w:bookmarkStart w:id="53" w:name="_Toc37759154"/>
      <w:bookmarkEnd w:id="52"/>
      <w:r w:rsidRPr="0095584A">
        <w:rPr>
          <w:rFonts w:cs="Times New Roman"/>
          <w:color w:val="000000"/>
          <w:szCs w:val="24"/>
        </w:rPr>
        <w:t>ВИДЫ ПОКРЫТИЯ ТРАНСПОРТНЫХ И ПЕШЕХОДНЫХ КОММУНИКАЦИЙ</w:t>
      </w:r>
      <w:bookmarkEnd w:id="53"/>
    </w:p>
    <w:p w:rsidR="000E32D3" w:rsidRPr="0095584A" w:rsidRDefault="000E32D3" w:rsidP="000E32D3">
      <w:pPr>
        <w:jc w:val="right"/>
      </w:pPr>
      <w:r w:rsidRPr="0095584A">
        <w:t xml:space="preserve">Таблица </w:t>
      </w:r>
      <w:r w:rsidRPr="0095584A">
        <w:rPr>
          <w:color w:val="FF0000"/>
        </w:rPr>
        <w:t>Г</w:t>
      </w:r>
      <w:r w:rsidRPr="0095584A">
        <w:t xml:space="preserve">.1 </w:t>
      </w:r>
    </w:p>
    <w:p w:rsidR="000E32D3" w:rsidRPr="0095584A" w:rsidRDefault="000E32D3" w:rsidP="000E32D3">
      <w:pPr>
        <w:spacing w:after="120"/>
        <w:jc w:val="center"/>
      </w:pPr>
      <w:r w:rsidRPr="0095584A">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909"/>
        <w:gridCol w:w="3832"/>
        <w:gridCol w:w="1830"/>
      </w:tblGrid>
      <w:tr w:rsidR="000E32D3" w:rsidRPr="0095584A" w:rsidTr="00A84DEC">
        <w:tc>
          <w:tcPr>
            <w:tcW w:w="2042" w:type="pct"/>
            <w:vAlign w:val="center"/>
          </w:tcPr>
          <w:p w:rsidR="000E32D3" w:rsidRPr="0095584A" w:rsidRDefault="000E32D3" w:rsidP="00A84DEC">
            <w:pPr>
              <w:spacing w:line="200" w:lineRule="exact"/>
              <w:jc w:val="center"/>
            </w:pPr>
            <w:r w:rsidRPr="0095584A">
              <w:t>Объект комплексного благоустройства улично-дорожной сети</w:t>
            </w:r>
          </w:p>
        </w:tc>
        <w:tc>
          <w:tcPr>
            <w:tcW w:w="2002" w:type="pct"/>
            <w:vAlign w:val="center"/>
          </w:tcPr>
          <w:p w:rsidR="000E32D3" w:rsidRPr="0095584A" w:rsidRDefault="000E32D3" w:rsidP="00A84DEC">
            <w:pPr>
              <w:spacing w:line="200" w:lineRule="exact"/>
              <w:jc w:val="center"/>
            </w:pPr>
            <w:r w:rsidRPr="0095584A">
              <w:t>Материал верхнего слоя покрытия проезжей части</w:t>
            </w:r>
          </w:p>
        </w:tc>
        <w:tc>
          <w:tcPr>
            <w:tcW w:w="956" w:type="pct"/>
            <w:vAlign w:val="center"/>
          </w:tcPr>
          <w:p w:rsidR="000E32D3" w:rsidRPr="0095584A" w:rsidRDefault="000E32D3" w:rsidP="00A84DEC">
            <w:pPr>
              <w:spacing w:line="200" w:lineRule="exact"/>
              <w:jc w:val="center"/>
            </w:pPr>
            <w:r w:rsidRPr="0095584A">
              <w:t>Нормативный документ</w:t>
            </w:r>
          </w:p>
        </w:tc>
      </w:tr>
      <w:tr w:rsidR="000E32D3" w:rsidRPr="0095584A" w:rsidTr="00A84DEC">
        <w:tc>
          <w:tcPr>
            <w:tcW w:w="2042" w:type="pct"/>
            <w:vMerge w:val="restart"/>
            <w:vAlign w:val="center"/>
          </w:tcPr>
          <w:p w:rsidR="000E32D3" w:rsidRPr="0095584A" w:rsidRDefault="000E32D3" w:rsidP="00A84DEC">
            <w:pPr>
              <w:rPr>
                <w:b/>
                <w:bCs/>
              </w:rPr>
            </w:pPr>
            <w:r w:rsidRPr="0095584A">
              <w:rPr>
                <w:b/>
                <w:bCs/>
              </w:rPr>
              <w:lastRenderedPageBreak/>
              <w:t>Улицы и дороги</w:t>
            </w:r>
          </w:p>
          <w:p w:rsidR="000E32D3" w:rsidRPr="0095584A" w:rsidRDefault="000E32D3" w:rsidP="00A84DEC">
            <w:r w:rsidRPr="0095584A">
              <w:t>Магистральные ули</w:t>
            </w:r>
            <w:r w:rsidR="00664F60">
              <w:t>цы</w:t>
            </w:r>
            <w:r w:rsidRPr="0095584A">
              <w:t>:</w:t>
            </w:r>
          </w:p>
          <w:p w:rsidR="000E32D3" w:rsidRPr="0095584A" w:rsidRDefault="000E32D3" w:rsidP="00A84DEC">
            <w:r w:rsidRPr="0095584A">
              <w:t>- с непрерывным движением</w:t>
            </w:r>
          </w:p>
        </w:tc>
        <w:tc>
          <w:tcPr>
            <w:tcW w:w="2002" w:type="pct"/>
            <w:vAlign w:val="center"/>
          </w:tcPr>
          <w:p w:rsidR="000E32D3" w:rsidRPr="0095584A" w:rsidRDefault="000E32D3" w:rsidP="00A84DEC">
            <w:r w:rsidRPr="0095584A">
              <w:t>Асфальтобетон:</w:t>
            </w:r>
          </w:p>
          <w:p w:rsidR="000E32D3" w:rsidRPr="0095584A" w:rsidRDefault="000E32D3" w:rsidP="00A84DEC">
            <w:r w:rsidRPr="0095584A">
              <w:t>- типов А и Б, 1 марки;</w:t>
            </w:r>
          </w:p>
        </w:tc>
        <w:tc>
          <w:tcPr>
            <w:tcW w:w="956" w:type="pct"/>
            <w:vAlign w:val="center"/>
          </w:tcPr>
          <w:p w:rsidR="000E32D3" w:rsidRPr="0095584A" w:rsidRDefault="000E32D3" w:rsidP="00A84DEC">
            <w:r w:rsidRPr="0095584A">
              <w:t>ГОСТ 9128-2009</w:t>
            </w:r>
          </w:p>
        </w:tc>
      </w:tr>
      <w:tr w:rsidR="000E32D3" w:rsidRPr="0095584A" w:rsidTr="00A84DEC">
        <w:tc>
          <w:tcPr>
            <w:tcW w:w="0" w:type="auto"/>
            <w:vMerge/>
            <w:vAlign w:val="center"/>
          </w:tcPr>
          <w:p w:rsidR="000E32D3" w:rsidRPr="0095584A" w:rsidRDefault="000E32D3" w:rsidP="00A84DEC"/>
        </w:tc>
        <w:tc>
          <w:tcPr>
            <w:tcW w:w="2002" w:type="pct"/>
            <w:vAlign w:val="center"/>
          </w:tcPr>
          <w:p w:rsidR="000E32D3" w:rsidRPr="0095584A" w:rsidRDefault="000E32D3" w:rsidP="00A84DEC">
            <w:r w:rsidRPr="0095584A">
              <w:t xml:space="preserve">- </w:t>
            </w:r>
            <w:proofErr w:type="spellStart"/>
            <w:r w:rsidRPr="0095584A">
              <w:t>щебнемастичный</w:t>
            </w:r>
            <w:proofErr w:type="spellEnd"/>
            <w:r w:rsidRPr="0095584A">
              <w:t>;</w:t>
            </w:r>
          </w:p>
        </w:tc>
        <w:tc>
          <w:tcPr>
            <w:tcW w:w="956" w:type="pct"/>
            <w:vAlign w:val="center"/>
          </w:tcPr>
          <w:p w:rsidR="000E32D3" w:rsidRPr="0095584A" w:rsidRDefault="000E32D3" w:rsidP="00A84DEC">
            <w:r w:rsidRPr="0095584A">
              <w:t>ТУ-5718-001-00011168-2000</w:t>
            </w:r>
          </w:p>
        </w:tc>
      </w:tr>
      <w:tr w:rsidR="000E32D3" w:rsidRPr="0095584A" w:rsidTr="00A84DEC">
        <w:tc>
          <w:tcPr>
            <w:tcW w:w="0" w:type="auto"/>
            <w:vMerge/>
            <w:vAlign w:val="center"/>
          </w:tcPr>
          <w:p w:rsidR="000E32D3" w:rsidRPr="0095584A" w:rsidRDefault="000E32D3" w:rsidP="00A84DEC"/>
        </w:tc>
        <w:tc>
          <w:tcPr>
            <w:tcW w:w="2002" w:type="pct"/>
            <w:vAlign w:val="center"/>
          </w:tcPr>
          <w:p w:rsidR="000E32D3" w:rsidRPr="0095584A" w:rsidRDefault="000E32D3" w:rsidP="00A84DEC">
            <w:r w:rsidRPr="0095584A">
              <w:t xml:space="preserve">- литой тип </w:t>
            </w:r>
            <w:r w:rsidRPr="0095584A">
              <w:rPr>
                <w:lang w:val="en-US"/>
              </w:rPr>
              <w:t>II</w:t>
            </w:r>
            <w:r w:rsidRPr="0095584A">
              <w:t>.</w:t>
            </w:r>
          </w:p>
        </w:tc>
        <w:tc>
          <w:tcPr>
            <w:tcW w:w="956" w:type="pct"/>
            <w:vAlign w:val="center"/>
          </w:tcPr>
          <w:p w:rsidR="000E32D3" w:rsidRPr="0095584A" w:rsidRDefault="000E32D3" w:rsidP="00A84DEC">
            <w:r w:rsidRPr="0095584A">
              <w:t>ТУ 5718-002-04000633-2006</w:t>
            </w:r>
          </w:p>
        </w:tc>
      </w:tr>
      <w:tr w:rsidR="000E32D3" w:rsidRPr="0095584A" w:rsidTr="00A84DEC">
        <w:tc>
          <w:tcPr>
            <w:tcW w:w="0" w:type="auto"/>
            <w:vMerge/>
            <w:vAlign w:val="center"/>
          </w:tcPr>
          <w:p w:rsidR="000E32D3" w:rsidRPr="0095584A" w:rsidRDefault="000E32D3" w:rsidP="00A84DEC"/>
        </w:tc>
        <w:tc>
          <w:tcPr>
            <w:tcW w:w="2002" w:type="pct"/>
            <w:vAlign w:val="center"/>
          </w:tcPr>
          <w:p w:rsidR="000E32D3" w:rsidRPr="0095584A" w:rsidRDefault="000E32D3" w:rsidP="00A84DEC">
            <w:r w:rsidRPr="0095584A">
              <w:t>Смеси для шероховатых слоев износа.</w:t>
            </w:r>
          </w:p>
        </w:tc>
        <w:tc>
          <w:tcPr>
            <w:tcW w:w="956" w:type="pct"/>
            <w:vAlign w:val="center"/>
          </w:tcPr>
          <w:p w:rsidR="000E32D3" w:rsidRPr="0095584A" w:rsidRDefault="000E32D3" w:rsidP="00A84DEC">
            <w:r w:rsidRPr="0095584A">
              <w:t>ТУ 57-1841-02804042596-01</w:t>
            </w:r>
          </w:p>
        </w:tc>
      </w:tr>
      <w:tr w:rsidR="000E32D3" w:rsidRPr="0095584A" w:rsidTr="00A84DEC">
        <w:tc>
          <w:tcPr>
            <w:tcW w:w="2042" w:type="pct"/>
            <w:vAlign w:val="center"/>
          </w:tcPr>
          <w:p w:rsidR="000E32D3" w:rsidRPr="0095584A" w:rsidRDefault="000E32D3" w:rsidP="00A84DEC">
            <w:r w:rsidRPr="0095584A">
              <w:t>- с регулируемым движением</w:t>
            </w:r>
          </w:p>
        </w:tc>
        <w:tc>
          <w:tcPr>
            <w:tcW w:w="2002" w:type="pct"/>
            <w:vAlign w:val="center"/>
          </w:tcPr>
          <w:p w:rsidR="000E32D3" w:rsidRPr="0095584A" w:rsidRDefault="000E32D3" w:rsidP="00A84DEC">
            <w:r w:rsidRPr="0095584A">
              <w:t>То же</w:t>
            </w:r>
          </w:p>
        </w:tc>
        <w:tc>
          <w:tcPr>
            <w:tcW w:w="956" w:type="pct"/>
            <w:vAlign w:val="center"/>
          </w:tcPr>
          <w:p w:rsidR="000E32D3" w:rsidRPr="0095584A" w:rsidRDefault="000E32D3" w:rsidP="00A84DEC">
            <w:r w:rsidRPr="0095584A">
              <w:t>То же</w:t>
            </w:r>
          </w:p>
        </w:tc>
      </w:tr>
      <w:tr w:rsidR="000E32D3" w:rsidRPr="0095584A" w:rsidTr="00A84DEC">
        <w:tc>
          <w:tcPr>
            <w:tcW w:w="2042" w:type="pct"/>
            <w:vAlign w:val="center"/>
          </w:tcPr>
          <w:p w:rsidR="000E32D3" w:rsidRPr="0095584A" w:rsidRDefault="000E32D3" w:rsidP="00A84DEC">
            <w:r w:rsidRPr="0095584A">
              <w:t>Магист</w:t>
            </w:r>
            <w:r w:rsidR="00664F60">
              <w:t>ральные улицы</w:t>
            </w:r>
          </w:p>
        </w:tc>
        <w:tc>
          <w:tcPr>
            <w:tcW w:w="2002" w:type="pct"/>
            <w:vAlign w:val="center"/>
          </w:tcPr>
          <w:p w:rsidR="000E32D3" w:rsidRPr="0095584A" w:rsidRDefault="000E32D3" w:rsidP="00A84DEC">
            <w:r w:rsidRPr="0095584A">
              <w:t>Асфальтобетон типов Б и В, 1 марки</w:t>
            </w:r>
          </w:p>
        </w:tc>
        <w:tc>
          <w:tcPr>
            <w:tcW w:w="956" w:type="pct"/>
            <w:vAlign w:val="center"/>
          </w:tcPr>
          <w:p w:rsidR="000E32D3" w:rsidRPr="0095584A" w:rsidRDefault="000E32D3" w:rsidP="00A84DEC">
            <w:r w:rsidRPr="0095584A">
              <w:t>ГОСТ 9128-2009</w:t>
            </w:r>
          </w:p>
        </w:tc>
      </w:tr>
      <w:tr w:rsidR="000E32D3" w:rsidRPr="0095584A" w:rsidTr="00A84DEC">
        <w:tc>
          <w:tcPr>
            <w:tcW w:w="2042" w:type="pct"/>
            <w:vAlign w:val="center"/>
          </w:tcPr>
          <w:p w:rsidR="000E32D3" w:rsidRPr="0095584A" w:rsidRDefault="000E32D3" w:rsidP="00A84DEC">
            <w:r w:rsidRPr="0095584A">
              <w:t>Местного значения:</w:t>
            </w:r>
          </w:p>
        </w:tc>
        <w:tc>
          <w:tcPr>
            <w:tcW w:w="2002" w:type="pct"/>
            <w:vAlign w:val="center"/>
          </w:tcPr>
          <w:p w:rsidR="000E32D3" w:rsidRPr="0095584A" w:rsidRDefault="000E32D3" w:rsidP="00A84DEC"/>
        </w:tc>
        <w:tc>
          <w:tcPr>
            <w:tcW w:w="956" w:type="pct"/>
            <w:vAlign w:val="center"/>
          </w:tcPr>
          <w:p w:rsidR="000E32D3" w:rsidRPr="0095584A" w:rsidRDefault="000E32D3" w:rsidP="00A84DEC"/>
        </w:tc>
      </w:tr>
      <w:tr w:rsidR="000E32D3" w:rsidRPr="0095584A" w:rsidTr="00A84DEC">
        <w:tc>
          <w:tcPr>
            <w:tcW w:w="2042" w:type="pct"/>
            <w:vAlign w:val="center"/>
          </w:tcPr>
          <w:p w:rsidR="000E32D3" w:rsidRPr="0095584A" w:rsidRDefault="000E32D3" w:rsidP="00A84DEC">
            <w:r w:rsidRPr="0095584A">
              <w:t>- в жилой застройке</w:t>
            </w:r>
          </w:p>
        </w:tc>
        <w:tc>
          <w:tcPr>
            <w:tcW w:w="2002" w:type="pct"/>
            <w:vAlign w:val="center"/>
          </w:tcPr>
          <w:p w:rsidR="000E32D3" w:rsidRPr="0095584A" w:rsidRDefault="000E32D3" w:rsidP="00A84DEC">
            <w:r w:rsidRPr="0095584A">
              <w:t>Асфальтобетон типов В, Г и Д</w:t>
            </w:r>
          </w:p>
        </w:tc>
        <w:tc>
          <w:tcPr>
            <w:tcW w:w="956" w:type="pct"/>
            <w:vAlign w:val="center"/>
          </w:tcPr>
          <w:p w:rsidR="000E32D3" w:rsidRPr="0095584A" w:rsidRDefault="000E32D3" w:rsidP="00A84DEC">
            <w:r w:rsidRPr="0095584A">
              <w:t>ГОСТ 9128-2009</w:t>
            </w:r>
          </w:p>
        </w:tc>
      </w:tr>
      <w:tr w:rsidR="000E32D3" w:rsidRPr="0095584A" w:rsidTr="00A84DEC">
        <w:tc>
          <w:tcPr>
            <w:tcW w:w="2042" w:type="pct"/>
            <w:vAlign w:val="center"/>
          </w:tcPr>
          <w:p w:rsidR="000E32D3" w:rsidRPr="0095584A" w:rsidRDefault="000E32D3" w:rsidP="00A84DEC">
            <w:r w:rsidRPr="0095584A">
              <w:t>- в производственной и коммунально-складской зонах</w:t>
            </w:r>
          </w:p>
        </w:tc>
        <w:tc>
          <w:tcPr>
            <w:tcW w:w="2002" w:type="pct"/>
            <w:vAlign w:val="center"/>
          </w:tcPr>
          <w:p w:rsidR="000E32D3" w:rsidRPr="0095584A" w:rsidRDefault="000E32D3" w:rsidP="00A84DEC">
            <w:r w:rsidRPr="0095584A">
              <w:t>Асфальтобетон типов Б и В</w:t>
            </w:r>
          </w:p>
        </w:tc>
        <w:tc>
          <w:tcPr>
            <w:tcW w:w="956" w:type="pct"/>
            <w:vAlign w:val="center"/>
          </w:tcPr>
          <w:p w:rsidR="000E32D3" w:rsidRPr="0095584A" w:rsidRDefault="000E32D3" w:rsidP="00A84DEC">
            <w:r w:rsidRPr="0095584A">
              <w:t>ГОСТ 9128-2009</w:t>
            </w:r>
          </w:p>
        </w:tc>
      </w:tr>
      <w:tr w:rsidR="000E32D3" w:rsidRPr="0095584A" w:rsidTr="00A84DEC">
        <w:tc>
          <w:tcPr>
            <w:tcW w:w="2042" w:type="pct"/>
            <w:vAlign w:val="center"/>
          </w:tcPr>
          <w:p w:rsidR="000E32D3" w:rsidRPr="0095584A" w:rsidRDefault="000E32D3" w:rsidP="00A84DEC">
            <w:pPr>
              <w:rPr>
                <w:b/>
                <w:bCs/>
              </w:rPr>
            </w:pPr>
            <w:r w:rsidRPr="0095584A">
              <w:rPr>
                <w:b/>
                <w:bCs/>
              </w:rPr>
              <w:t>Площади</w:t>
            </w:r>
          </w:p>
          <w:p w:rsidR="000E32D3" w:rsidRPr="0095584A" w:rsidRDefault="000E32D3" w:rsidP="00A84DEC">
            <w:r w:rsidRPr="0095584A">
              <w:t xml:space="preserve">Представительские, </w:t>
            </w:r>
            <w:proofErr w:type="spellStart"/>
            <w:r w:rsidRPr="0095584A">
              <w:t>приобъектные</w:t>
            </w:r>
            <w:proofErr w:type="spellEnd"/>
            <w:r w:rsidRPr="0095584A">
              <w:t>, общественно-транспортные</w:t>
            </w:r>
          </w:p>
        </w:tc>
        <w:tc>
          <w:tcPr>
            <w:tcW w:w="2002" w:type="pct"/>
            <w:vAlign w:val="center"/>
          </w:tcPr>
          <w:p w:rsidR="000E32D3" w:rsidRPr="0095584A" w:rsidRDefault="000E32D3" w:rsidP="00A84DEC">
            <w:r w:rsidRPr="0095584A">
              <w:t>Асфальтобетон типов Б и В.</w:t>
            </w:r>
          </w:p>
          <w:p w:rsidR="000E32D3" w:rsidRPr="0095584A" w:rsidRDefault="000E32D3" w:rsidP="00A84DEC">
            <w:r w:rsidRPr="0095584A">
              <w:t>Пластбетон цветной</w:t>
            </w:r>
          </w:p>
          <w:p w:rsidR="000E32D3" w:rsidRPr="0095584A" w:rsidRDefault="000E32D3" w:rsidP="00A84DEC">
            <w:r w:rsidRPr="0095584A">
              <w:t>Штучные элементы из искусственного или природного камня.</w:t>
            </w:r>
          </w:p>
        </w:tc>
        <w:tc>
          <w:tcPr>
            <w:tcW w:w="956" w:type="pct"/>
            <w:vAlign w:val="center"/>
          </w:tcPr>
          <w:p w:rsidR="000E32D3" w:rsidRPr="0095584A" w:rsidRDefault="000E32D3" w:rsidP="00A84DEC">
            <w:r w:rsidRPr="0095584A">
              <w:t>ГОСТ 9128-2009</w:t>
            </w:r>
          </w:p>
          <w:p w:rsidR="000E32D3" w:rsidRPr="0095584A" w:rsidRDefault="000E32D3" w:rsidP="00A84DEC">
            <w:r w:rsidRPr="0095584A">
              <w:t>ТУ 400-24-110-76</w:t>
            </w:r>
          </w:p>
        </w:tc>
      </w:tr>
      <w:tr w:rsidR="000E32D3" w:rsidRPr="0095584A" w:rsidTr="00A84DEC">
        <w:tc>
          <w:tcPr>
            <w:tcW w:w="2042" w:type="pct"/>
            <w:vAlign w:val="center"/>
          </w:tcPr>
          <w:p w:rsidR="000E32D3" w:rsidRPr="0095584A" w:rsidRDefault="000E32D3" w:rsidP="00A84DEC">
            <w:r w:rsidRPr="0095584A">
              <w:t>Транспортных развязок</w:t>
            </w:r>
          </w:p>
        </w:tc>
        <w:tc>
          <w:tcPr>
            <w:tcW w:w="2002" w:type="pct"/>
            <w:vAlign w:val="center"/>
          </w:tcPr>
          <w:p w:rsidR="000E32D3" w:rsidRPr="0095584A" w:rsidRDefault="000E32D3" w:rsidP="00A84DEC">
            <w:r w:rsidRPr="0095584A">
              <w:t>Асфальтобетон:</w:t>
            </w:r>
          </w:p>
          <w:p w:rsidR="000E32D3" w:rsidRPr="0095584A" w:rsidRDefault="000E32D3" w:rsidP="00A84DEC">
            <w:r w:rsidRPr="0095584A">
              <w:t>- типов А и Б;</w:t>
            </w:r>
          </w:p>
          <w:p w:rsidR="000E32D3" w:rsidRPr="0095584A" w:rsidRDefault="000E32D3" w:rsidP="00A84DEC">
            <w:r w:rsidRPr="0095584A">
              <w:t xml:space="preserve">- </w:t>
            </w:r>
            <w:proofErr w:type="spellStart"/>
            <w:r w:rsidRPr="0095584A">
              <w:t>щебнемастичный</w:t>
            </w:r>
            <w:proofErr w:type="spellEnd"/>
          </w:p>
        </w:tc>
        <w:tc>
          <w:tcPr>
            <w:tcW w:w="956" w:type="pct"/>
            <w:vAlign w:val="center"/>
          </w:tcPr>
          <w:p w:rsidR="000E32D3" w:rsidRPr="0095584A" w:rsidRDefault="000E32D3" w:rsidP="00A84DEC">
            <w:r w:rsidRPr="0095584A">
              <w:t>ГОСТ 9128-2009</w:t>
            </w:r>
          </w:p>
          <w:p w:rsidR="000E32D3" w:rsidRPr="0095584A" w:rsidRDefault="000E32D3" w:rsidP="00A84DEC">
            <w:r w:rsidRPr="0095584A">
              <w:t>ТУ 5718-001-00011168-2000</w:t>
            </w:r>
          </w:p>
        </w:tc>
      </w:tr>
      <w:tr w:rsidR="000E32D3" w:rsidRPr="0095584A" w:rsidTr="00A84DEC">
        <w:tc>
          <w:tcPr>
            <w:tcW w:w="2042" w:type="pct"/>
            <w:vMerge w:val="restart"/>
            <w:vAlign w:val="center"/>
          </w:tcPr>
          <w:p w:rsidR="000E32D3" w:rsidRPr="0095584A" w:rsidRDefault="000E32D3" w:rsidP="00A84DEC">
            <w:pPr>
              <w:rPr>
                <w:b/>
                <w:bCs/>
              </w:rPr>
            </w:pPr>
            <w:r w:rsidRPr="0095584A">
              <w:rPr>
                <w:b/>
                <w:bCs/>
              </w:rPr>
              <w:t>Искусственные сооружения</w:t>
            </w:r>
          </w:p>
          <w:p w:rsidR="000E32D3" w:rsidRPr="0095584A" w:rsidRDefault="000E32D3" w:rsidP="00A84DEC">
            <w:r w:rsidRPr="0095584A">
              <w:t>Мосты, эстакады, путепроводы, тоннели</w:t>
            </w:r>
          </w:p>
        </w:tc>
        <w:tc>
          <w:tcPr>
            <w:tcW w:w="2002" w:type="pct"/>
            <w:vAlign w:val="center"/>
          </w:tcPr>
          <w:p w:rsidR="000E32D3" w:rsidRPr="0095584A" w:rsidRDefault="000E32D3" w:rsidP="00A84DEC">
            <w:r w:rsidRPr="0095584A">
              <w:t>Асфальтобетон:</w:t>
            </w:r>
          </w:p>
          <w:p w:rsidR="000E32D3" w:rsidRPr="0095584A" w:rsidRDefault="000E32D3" w:rsidP="00A84DEC">
            <w:r w:rsidRPr="0095584A">
              <w:t>- тип Б;</w:t>
            </w:r>
          </w:p>
          <w:p w:rsidR="000E32D3" w:rsidRPr="0095584A" w:rsidRDefault="000E32D3" w:rsidP="00A84DEC">
            <w:r w:rsidRPr="0095584A">
              <w:t xml:space="preserve">- </w:t>
            </w:r>
            <w:proofErr w:type="spellStart"/>
            <w:r w:rsidRPr="0095584A">
              <w:t>щебнемастичный</w:t>
            </w:r>
            <w:proofErr w:type="spellEnd"/>
            <w:r w:rsidRPr="0095584A">
              <w:t>;</w:t>
            </w:r>
          </w:p>
        </w:tc>
        <w:tc>
          <w:tcPr>
            <w:tcW w:w="956" w:type="pct"/>
            <w:vAlign w:val="center"/>
          </w:tcPr>
          <w:p w:rsidR="000E32D3" w:rsidRPr="0095584A" w:rsidRDefault="000E32D3" w:rsidP="00A84DEC">
            <w:r w:rsidRPr="0095584A">
              <w:t>ГОСТ 9128-97</w:t>
            </w:r>
          </w:p>
          <w:p w:rsidR="000E32D3" w:rsidRPr="0095584A" w:rsidRDefault="000E32D3" w:rsidP="00A84DEC">
            <w:r w:rsidRPr="0095584A">
              <w:t>ТУ-5718-001-00011168-2000</w:t>
            </w:r>
          </w:p>
          <w:p w:rsidR="000E32D3" w:rsidRPr="0095584A" w:rsidRDefault="000E32D3" w:rsidP="00A84DEC">
            <w:pPr>
              <w:rPr>
                <w:spacing w:val="-16"/>
              </w:rPr>
            </w:pPr>
            <w:r w:rsidRPr="0095584A">
              <w:rPr>
                <w:spacing w:val="-16"/>
              </w:rPr>
              <w:t>ТУ 400-24-158-89*</w:t>
            </w:r>
          </w:p>
        </w:tc>
      </w:tr>
      <w:tr w:rsidR="000E32D3" w:rsidRPr="0095584A" w:rsidTr="00A84DEC">
        <w:tc>
          <w:tcPr>
            <w:tcW w:w="0" w:type="auto"/>
            <w:vMerge/>
            <w:vAlign w:val="center"/>
          </w:tcPr>
          <w:p w:rsidR="000E32D3" w:rsidRPr="0095584A" w:rsidRDefault="000E32D3" w:rsidP="00A84DEC"/>
        </w:tc>
        <w:tc>
          <w:tcPr>
            <w:tcW w:w="2002" w:type="pct"/>
            <w:vAlign w:val="center"/>
          </w:tcPr>
          <w:p w:rsidR="000E32D3" w:rsidRPr="0095584A" w:rsidRDefault="000E32D3" w:rsidP="00A84DEC">
            <w:r w:rsidRPr="0095584A">
              <w:t xml:space="preserve">- литой типов </w:t>
            </w:r>
            <w:r w:rsidRPr="0095584A">
              <w:rPr>
                <w:lang w:val="en-US"/>
              </w:rPr>
              <w:t>I</w:t>
            </w:r>
            <w:r w:rsidRPr="0095584A">
              <w:t xml:space="preserve"> и </w:t>
            </w:r>
            <w:r w:rsidRPr="0095584A">
              <w:rPr>
                <w:lang w:val="en-US"/>
              </w:rPr>
              <w:t>II</w:t>
            </w:r>
            <w:r w:rsidRPr="0095584A">
              <w:t>.</w:t>
            </w:r>
          </w:p>
          <w:p w:rsidR="000E32D3" w:rsidRPr="0095584A" w:rsidRDefault="000E32D3" w:rsidP="00A84DEC">
            <w:r w:rsidRPr="0095584A">
              <w:t>Смеси для шероховатых слоев износа</w:t>
            </w:r>
          </w:p>
        </w:tc>
        <w:tc>
          <w:tcPr>
            <w:tcW w:w="956" w:type="pct"/>
            <w:vAlign w:val="center"/>
          </w:tcPr>
          <w:p w:rsidR="000E32D3" w:rsidRPr="0095584A" w:rsidRDefault="000E32D3" w:rsidP="00A84DEC">
            <w:r w:rsidRPr="0095584A">
              <w:t>ТУ 57-1841-02804042596-01</w:t>
            </w:r>
          </w:p>
        </w:tc>
      </w:tr>
    </w:tbl>
    <w:p w:rsidR="000E32D3" w:rsidRPr="0095584A" w:rsidRDefault="000E32D3" w:rsidP="000E32D3">
      <w:pPr>
        <w:spacing w:before="120"/>
        <w:jc w:val="right"/>
      </w:pPr>
      <w:r w:rsidRPr="0095584A">
        <w:t xml:space="preserve">Таблица </w:t>
      </w:r>
      <w:r w:rsidRPr="00AC5D68">
        <w:t>Г</w:t>
      </w:r>
      <w:r w:rsidRPr="0095584A">
        <w:t xml:space="preserve">.2 </w:t>
      </w:r>
    </w:p>
    <w:p w:rsidR="000E32D3" w:rsidRPr="0095584A" w:rsidRDefault="000E32D3" w:rsidP="000E32D3">
      <w:pPr>
        <w:spacing w:after="120"/>
        <w:jc w:val="center"/>
      </w:pPr>
      <w:r w:rsidRPr="0095584A">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17"/>
        <w:gridCol w:w="1836"/>
        <w:gridCol w:w="1874"/>
        <w:gridCol w:w="1835"/>
        <w:gridCol w:w="1809"/>
      </w:tblGrid>
      <w:tr w:rsidR="000E32D3" w:rsidRPr="0095584A" w:rsidTr="00A84DEC">
        <w:tc>
          <w:tcPr>
            <w:tcW w:w="934" w:type="pct"/>
            <w:vMerge w:val="restart"/>
            <w:vAlign w:val="center"/>
          </w:tcPr>
          <w:p w:rsidR="000E32D3" w:rsidRPr="0095584A" w:rsidRDefault="000E32D3" w:rsidP="00A84DEC">
            <w:pPr>
              <w:jc w:val="center"/>
            </w:pPr>
            <w:r w:rsidRPr="0095584A">
              <w:t>Объект комплексного благоустройства</w:t>
            </w:r>
          </w:p>
        </w:tc>
        <w:tc>
          <w:tcPr>
            <w:tcW w:w="4066" w:type="pct"/>
            <w:gridSpan w:val="4"/>
            <w:vAlign w:val="center"/>
          </w:tcPr>
          <w:p w:rsidR="000E32D3" w:rsidRPr="0095584A" w:rsidRDefault="000E32D3" w:rsidP="00A84DEC">
            <w:pPr>
              <w:jc w:val="center"/>
            </w:pPr>
            <w:r w:rsidRPr="0095584A">
              <w:t>Материал покрытия:</w:t>
            </w:r>
          </w:p>
        </w:tc>
      </w:tr>
      <w:tr w:rsidR="000E32D3" w:rsidRPr="0095584A" w:rsidTr="00A84DEC">
        <w:tc>
          <w:tcPr>
            <w:tcW w:w="0" w:type="auto"/>
            <w:vMerge/>
            <w:vAlign w:val="center"/>
          </w:tcPr>
          <w:p w:rsidR="000E32D3" w:rsidRPr="0095584A" w:rsidRDefault="000E32D3" w:rsidP="00A84DEC">
            <w:pPr>
              <w:jc w:val="center"/>
            </w:pPr>
          </w:p>
        </w:tc>
        <w:tc>
          <w:tcPr>
            <w:tcW w:w="1484" w:type="pct"/>
            <w:vAlign w:val="center"/>
          </w:tcPr>
          <w:p w:rsidR="000E32D3" w:rsidRPr="0095584A" w:rsidRDefault="000E32D3" w:rsidP="00A84DEC">
            <w:pPr>
              <w:jc w:val="center"/>
            </w:pPr>
            <w:r w:rsidRPr="0095584A">
              <w:t>тротуара</w:t>
            </w:r>
          </w:p>
        </w:tc>
        <w:tc>
          <w:tcPr>
            <w:tcW w:w="1157" w:type="pct"/>
            <w:vAlign w:val="center"/>
          </w:tcPr>
          <w:p w:rsidR="000E32D3" w:rsidRPr="0095584A" w:rsidRDefault="000E32D3" w:rsidP="00A84DEC">
            <w:pPr>
              <w:jc w:val="center"/>
            </w:pPr>
            <w:r w:rsidRPr="0095584A">
              <w:t>пешеходной зоны</w:t>
            </w:r>
          </w:p>
        </w:tc>
        <w:tc>
          <w:tcPr>
            <w:tcW w:w="952" w:type="pct"/>
            <w:vAlign w:val="center"/>
          </w:tcPr>
          <w:p w:rsidR="000E32D3" w:rsidRPr="0095584A" w:rsidRDefault="000E32D3" w:rsidP="00A84DEC">
            <w:pPr>
              <w:spacing w:line="200" w:lineRule="exact"/>
              <w:jc w:val="center"/>
            </w:pPr>
            <w:r w:rsidRPr="0095584A">
              <w:t>дорожки на озелененной территории технической зоны</w:t>
            </w:r>
          </w:p>
        </w:tc>
        <w:tc>
          <w:tcPr>
            <w:tcW w:w="473" w:type="pct"/>
            <w:vAlign w:val="center"/>
          </w:tcPr>
          <w:p w:rsidR="000E32D3" w:rsidRPr="0095584A" w:rsidRDefault="000E32D3" w:rsidP="00A84DEC">
            <w:pPr>
              <w:jc w:val="center"/>
            </w:pPr>
            <w:r w:rsidRPr="0095584A">
              <w:t>пандусов</w:t>
            </w:r>
          </w:p>
        </w:tc>
      </w:tr>
      <w:tr w:rsidR="000E32D3" w:rsidRPr="0095584A" w:rsidTr="00A84DEC">
        <w:tc>
          <w:tcPr>
            <w:tcW w:w="934" w:type="pct"/>
            <w:vAlign w:val="center"/>
          </w:tcPr>
          <w:p w:rsidR="000E32D3" w:rsidRPr="0095584A" w:rsidRDefault="000E32D3" w:rsidP="00A84DEC">
            <w:pPr>
              <w:ind w:left="57"/>
            </w:pPr>
            <w:r w:rsidRPr="0095584A">
              <w:t xml:space="preserve">Магистральные улицы </w:t>
            </w:r>
          </w:p>
        </w:tc>
        <w:tc>
          <w:tcPr>
            <w:tcW w:w="1484" w:type="pct"/>
            <w:vAlign w:val="center"/>
          </w:tcPr>
          <w:p w:rsidR="000E32D3" w:rsidRPr="0095584A" w:rsidRDefault="000E32D3" w:rsidP="00A84DEC">
            <w:pPr>
              <w:ind w:left="57"/>
            </w:pPr>
            <w:r w:rsidRPr="0095584A">
              <w:t>Асфальтобетон типов Г и Д.</w:t>
            </w:r>
          </w:p>
          <w:p w:rsidR="000E32D3" w:rsidRPr="0095584A" w:rsidRDefault="000E32D3" w:rsidP="00A84DEC">
            <w:pPr>
              <w:ind w:left="57"/>
            </w:pPr>
            <w:r w:rsidRPr="0095584A">
              <w:t>Штучные элементы из искусственного или природного камня</w:t>
            </w:r>
          </w:p>
        </w:tc>
        <w:tc>
          <w:tcPr>
            <w:tcW w:w="1157" w:type="pct"/>
            <w:vAlign w:val="center"/>
          </w:tcPr>
          <w:p w:rsidR="000E32D3" w:rsidRPr="0095584A" w:rsidRDefault="000E32D3" w:rsidP="00A84DEC">
            <w:pPr>
              <w:ind w:left="57"/>
              <w:jc w:val="center"/>
            </w:pPr>
            <w:r w:rsidRPr="0095584A">
              <w:t>-</w:t>
            </w:r>
          </w:p>
        </w:tc>
        <w:tc>
          <w:tcPr>
            <w:tcW w:w="952" w:type="pct"/>
            <w:vAlign w:val="center"/>
          </w:tcPr>
          <w:p w:rsidR="000E32D3" w:rsidRPr="0095584A" w:rsidRDefault="000E32D3" w:rsidP="00A84DEC">
            <w:pPr>
              <w:ind w:left="57"/>
            </w:pPr>
            <w:r w:rsidRPr="0095584A">
              <w:t>Штучные элементы из искусственного или природного камня.</w:t>
            </w:r>
          </w:p>
          <w:p w:rsidR="000E32D3" w:rsidRPr="0095584A" w:rsidRDefault="000E32D3" w:rsidP="00A84DEC">
            <w:pPr>
              <w:ind w:left="57"/>
            </w:pPr>
            <w:r w:rsidRPr="0095584A">
              <w:t>Смеси сыпучих материалов, неукреплённы</w:t>
            </w:r>
            <w:r w:rsidRPr="0095584A">
              <w:lastRenderedPageBreak/>
              <w:t>е или укреплённые вяжущим</w:t>
            </w:r>
          </w:p>
        </w:tc>
        <w:tc>
          <w:tcPr>
            <w:tcW w:w="473" w:type="pct"/>
            <w:vAlign w:val="center"/>
          </w:tcPr>
          <w:p w:rsidR="000E32D3" w:rsidRPr="0095584A" w:rsidRDefault="000E32D3" w:rsidP="00A84DEC">
            <w:pPr>
              <w:ind w:left="57"/>
            </w:pPr>
          </w:p>
        </w:tc>
      </w:tr>
      <w:tr w:rsidR="000E32D3" w:rsidRPr="0095584A" w:rsidTr="00A84DEC">
        <w:tc>
          <w:tcPr>
            <w:tcW w:w="934" w:type="pct"/>
            <w:vAlign w:val="center"/>
          </w:tcPr>
          <w:p w:rsidR="000E32D3" w:rsidRPr="0095584A" w:rsidRDefault="00664F60" w:rsidP="00A84DEC">
            <w:pPr>
              <w:ind w:left="57"/>
            </w:pPr>
            <w:r>
              <w:lastRenderedPageBreak/>
              <w:t>Улицы</w:t>
            </w:r>
          </w:p>
          <w:p w:rsidR="000E32D3" w:rsidRPr="0095584A" w:rsidRDefault="000E32D3" w:rsidP="00A84DEC">
            <w:pPr>
              <w:ind w:left="57"/>
            </w:pPr>
            <w:r w:rsidRPr="0095584A">
              <w:t>в жилой застройке</w:t>
            </w:r>
          </w:p>
        </w:tc>
        <w:tc>
          <w:tcPr>
            <w:tcW w:w="1484" w:type="pct"/>
            <w:vAlign w:val="center"/>
          </w:tcPr>
          <w:p w:rsidR="000E32D3" w:rsidRPr="0095584A" w:rsidRDefault="000E32D3" w:rsidP="00A84DEC">
            <w:pPr>
              <w:ind w:left="57"/>
            </w:pPr>
            <w:r w:rsidRPr="0095584A">
              <w:t>То же</w:t>
            </w:r>
          </w:p>
        </w:tc>
        <w:tc>
          <w:tcPr>
            <w:tcW w:w="1157" w:type="pct"/>
            <w:vAlign w:val="center"/>
          </w:tcPr>
          <w:p w:rsidR="000E32D3" w:rsidRPr="0095584A" w:rsidRDefault="000E32D3" w:rsidP="00A84DEC">
            <w:pPr>
              <w:ind w:left="57"/>
              <w:jc w:val="center"/>
            </w:pPr>
            <w:r w:rsidRPr="0095584A">
              <w:t>-</w:t>
            </w:r>
          </w:p>
        </w:tc>
        <w:tc>
          <w:tcPr>
            <w:tcW w:w="952" w:type="pct"/>
            <w:vAlign w:val="center"/>
          </w:tcPr>
          <w:p w:rsidR="000E32D3" w:rsidRPr="0095584A" w:rsidRDefault="000E32D3" w:rsidP="00A84DEC">
            <w:pPr>
              <w:ind w:left="57"/>
              <w:jc w:val="center"/>
            </w:pPr>
            <w:r w:rsidRPr="0095584A">
              <w:t>-</w:t>
            </w:r>
          </w:p>
        </w:tc>
        <w:tc>
          <w:tcPr>
            <w:tcW w:w="473" w:type="pct"/>
            <w:vMerge w:val="restart"/>
            <w:vAlign w:val="center"/>
          </w:tcPr>
          <w:p w:rsidR="000E32D3" w:rsidRPr="0095584A" w:rsidRDefault="000E32D3" w:rsidP="00A84DEC">
            <w:pPr>
              <w:ind w:left="57"/>
            </w:pPr>
            <w:r w:rsidRPr="0095584A">
              <w:t>Асфальтобетон типов В, Г и Д.</w:t>
            </w:r>
          </w:p>
          <w:p w:rsidR="000E32D3" w:rsidRPr="0095584A" w:rsidRDefault="000E32D3" w:rsidP="00A84DEC">
            <w:pPr>
              <w:ind w:left="57"/>
            </w:pPr>
            <w:proofErr w:type="spellStart"/>
            <w:r w:rsidRPr="0095584A">
              <w:t>Цементобетон</w:t>
            </w:r>
            <w:proofErr w:type="spellEnd"/>
            <w:r w:rsidRPr="0095584A">
              <w:t>.</w:t>
            </w:r>
          </w:p>
        </w:tc>
      </w:tr>
      <w:tr w:rsidR="000E32D3" w:rsidRPr="0095584A" w:rsidTr="00A84DEC">
        <w:tc>
          <w:tcPr>
            <w:tcW w:w="934" w:type="pct"/>
            <w:vAlign w:val="center"/>
          </w:tcPr>
          <w:p w:rsidR="000E32D3" w:rsidRPr="0095584A" w:rsidRDefault="000E32D3" w:rsidP="00A84DEC">
            <w:pPr>
              <w:ind w:left="57"/>
            </w:pPr>
            <w:r w:rsidRPr="0095584A">
              <w:t>в производственной и коммунально-складской зонах</w:t>
            </w:r>
          </w:p>
        </w:tc>
        <w:tc>
          <w:tcPr>
            <w:tcW w:w="1484" w:type="pct"/>
            <w:vAlign w:val="center"/>
          </w:tcPr>
          <w:p w:rsidR="000E32D3" w:rsidRPr="0095584A" w:rsidRDefault="000E32D3" w:rsidP="00A84DEC">
            <w:pPr>
              <w:ind w:left="57"/>
            </w:pPr>
            <w:r w:rsidRPr="0095584A">
              <w:t>Асфальтобетон типов Г и Д.</w:t>
            </w:r>
          </w:p>
          <w:p w:rsidR="000E32D3" w:rsidRPr="0095584A" w:rsidRDefault="000E32D3" w:rsidP="00A84DEC">
            <w:pPr>
              <w:ind w:left="57"/>
            </w:pPr>
            <w:proofErr w:type="spellStart"/>
            <w:r w:rsidRPr="0095584A">
              <w:t>Цементобетон</w:t>
            </w:r>
            <w:proofErr w:type="spellEnd"/>
          </w:p>
        </w:tc>
        <w:tc>
          <w:tcPr>
            <w:tcW w:w="1157" w:type="pct"/>
            <w:vAlign w:val="center"/>
          </w:tcPr>
          <w:p w:rsidR="000E32D3" w:rsidRPr="0095584A" w:rsidRDefault="000E32D3" w:rsidP="00A84DEC">
            <w:pPr>
              <w:ind w:left="57"/>
              <w:jc w:val="center"/>
            </w:pPr>
            <w:r w:rsidRPr="0095584A">
              <w:t>-</w:t>
            </w:r>
          </w:p>
        </w:tc>
        <w:tc>
          <w:tcPr>
            <w:tcW w:w="952" w:type="pct"/>
            <w:vAlign w:val="center"/>
          </w:tcPr>
          <w:p w:rsidR="000E32D3" w:rsidRPr="0095584A" w:rsidRDefault="000E32D3" w:rsidP="00A84DEC">
            <w:pPr>
              <w:ind w:left="57"/>
              <w:jc w:val="center"/>
            </w:pPr>
            <w:r w:rsidRPr="0095584A">
              <w:t>-</w:t>
            </w:r>
          </w:p>
        </w:tc>
        <w:tc>
          <w:tcPr>
            <w:tcW w:w="0" w:type="auto"/>
            <w:vMerge/>
            <w:vAlign w:val="center"/>
          </w:tcPr>
          <w:p w:rsidR="000E32D3" w:rsidRPr="0095584A" w:rsidRDefault="000E32D3" w:rsidP="00A84DEC">
            <w:pPr>
              <w:ind w:left="57"/>
            </w:pPr>
          </w:p>
        </w:tc>
      </w:tr>
      <w:tr w:rsidR="000E32D3" w:rsidRPr="0095584A" w:rsidTr="00A84DEC">
        <w:tc>
          <w:tcPr>
            <w:tcW w:w="934" w:type="pct"/>
            <w:vAlign w:val="center"/>
          </w:tcPr>
          <w:p w:rsidR="000E32D3" w:rsidRPr="0095584A" w:rsidRDefault="000E32D3" w:rsidP="00A84DEC">
            <w:pPr>
              <w:ind w:left="57"/>
            </w:pPr>
            <w:r w:rsidRPr="0095584A">
              <w:t>Пешеходная улица</w:t>
            </w:r>
          </w:p>
        </w:tc>
        <w:tc>
          <w:tcPr>
            <w:tcW w:w="1484" w:type="pct"/>
            <w:vAlign w:val="center"/>
          </w:tcPr>
          <w:p w:rsidR="000E32D3" w:rsidRPr="0095584A" w:rsidRDefault="000E32D3" w:rsidP="00A84DEC">
            <w:pPr>
              <w:ind w:left="57"/>
            </w:pPr>
            <w:r w:rsidRPr="0095584A">
              <w:t>Штучные элементы из искусственного или природного камня. Пластбетон цветной</w:t>
            </w:r>
          </w:p>
        </w:tc>
        <w:tc>
          <w:tcPr>
            <w:tcW w:w="1157" w:type="pct"/>
            <w:vAlign w:val="center"/>
          </w:tcPr>
          <w:p w:rsidR="000E32D3" w:rsidRPr="0095584A" w:rsidRDefault="000E32D3" w:rsidP="00A84DEC">
            <w:pPr>
              <w:ind w:left="57"/>
            </w:pPr>
            <w:r w:rsidRPr="0095584A">
              <w:t>Штучные элементы из искусственного или природного камня. Пластбетон цветной</w:t>
            </w:r>
          </w:p>
        </w:tc>
        <w:tc>
          <w:tcPr>
            <w:tcW w:w="952" w:type="pct"/>
            <w:vAlign w:val="center"/>
          </w:tcPr>
          <w:p w:rsidR="000E32D3" w:rsidRPr="0095584A" w:rsidRDefault="000E32D3" w:rsidP="00A84DEC">
            <w:pPr>
              <w:ind w:left="57"/>
              <w:jc w:val="center"/>
            </w:pPr>
            <w:r w:rsidRPr="0095584A">
              <w:t>-</w:t>
            </w:r>
          </w:p>
        </w:tc>
        <w:tc>
          <w:tcPr>
            <w:tcW w:w="473" w:type="pct"/>
            <w:vAlign w:val="center"/>
          </w:tcPr>
          <w:p w:rsidR="000E32D3" w:rsidRPr="0095584A" w:rsidRDefault="000E32D3" w:rsidP="00A84DEC">
            <w:pPr>
              <w:ind w:left="57"/>
            </w:pPr>
          </w:p>
        </w:tc>
      </w:tr>
      <w:tr w:rsidR="000E32D3" w:rsidRPr="0095584A" w:rsidTr="00A84DEC">
        <w:tc>
          <w:tcPr>
            <w:tcW w:w="934" w:type="pct"/>
            <w:vAlign w:val="center"/>
          </w:tcPr>
          <w:p w:rsidR="000E32D3" w:rsidRPr="0095584A" w:rsidRDefault="000E32D3" w:rsidP="00A84DEC">
            <w:pPr>
              <w:ind w:left="57"/>
            </w:pPr>
            <w:r w:rsidRPr="0095584A">
              <w:t xml:space="preserve">Площади представительские, </w:t>
            </w:r>
            <w:proofErr w:type="spellStart"/>
            <w:r w:rsidRPr="0095584A">
              <w:t>приобъектные</w:t>
            </w:r>
            <w:proofErr w:type="spellEnd"/>
            <w:r w:rsidRPr="0095584A">
              <w:t>, общественно-транспортные</w:t>
            </w:r>
          </w:p>
        </w:tc>
        <w:tc>
          <w:tcPr>
            <w:tcW w:w="1484" w:type="pct"/>
            <w:vAlign w:val="center"/>
          </w:tcPr>
          <w:p w:rsidR="000E32D3" w:rsidRPr="0095584A" w:rsidRDefault="000E32D3" w:rsidP="00A84DEC">
            <w:pPr>
              <w:ind w:left="57"/>
            </w:pPr>
            <w:r w:rsidRPr="0095584A">
              <w:t>Штучные элементы из искусственного или природного камня. Асфальтобетон типов Г и Д. Пластбетон цветной.</w:t>
            </w:r>
          </w:p>
        </w:tc>
        <w:tc>
          <w:tcPr>
            <w:tcW w:w="1157" w:type="pct"/>
            <w:vAlign w:val="center"/>
          </w:tcPr>
          <w:p w:rsidR="000E32D3" w:rsidRPr="0095584A" w:rsidRDefault="000E32D3" w:rsidP="00A84DEC">
            <w:pPr>
              <w:ind w:left="57"/>
            </w:pPr>
            <w:r w:rsidRPr="0095584A">
              <w:t>Штучные элементы из искусственного или природного камня. Асфальтобетон типов Г и Д. Пластбетон цветной.</w:t>
            </w:r>
          </w:p>
        </w:tc>
        <w:tc>
          <w:tcPr>
            <w:tcW w:w="952" w:type="pct"/>
            <w:vAlign w:val="center"/>
          </w:tcPr>
          <w:p w:rsidR="000E32D3" w:rsidRPr="0095584A" w:rsidRDefault="000E32D3" w:rsidP="00A84DEC">
            <w:pPr>
              <w:ind w:left="57"/>
              <w:jc w:val="center"/>
            </w:pPr>
          </w:p>
        </w:tc>
        <w:tc>
          <w:tcPr>
            <w:tcW w:w="473" w:type="pct"/>
            <w:vAlign w:val="center"/>
          </w:tcPr>
          <w:p w:rsidR="000E32D3" w:rsidRPr="0095584A" w:rsidRDefault="000E32D3" w:rsidP="00A84DEC">
            <w:pPr>
              <w:ind w:left="57"/>
            </w:pPr>
          </w:p>
        </w:tc>
      </w:tr>
      <w:tr w:rsidR="000E32D3" w:rsidRPr="0095584A" w:rsidTr="00A84DEC">
        <w:tc>
          <w:tcPr>
            <w:tcW w:w="934" w:type="pct"/>
            <w:vAlign w:val="center"/>
          </w:tcPr>
          <w:p w:rsidR="000E32D3" w:rsidRPr="0095584A" w:rsidRDefault="000E32D3" w:rsidP="00A84DEC">
            <w:pPr>
              <w:ind w:left="57"/>
            </w:pPr>
            <w:r w:rsidRPr="0095584A">
              <w:t>транспортных развязок</w:t>
            </w:r>
          </w:p>
        </w:tc>
        <w:tc>
          <w:tcPr>
            <w:tcW w:w="1484" w:type="pct"/>
            <w:vAlign w:val="center"/>
          </w:tcPr>
          <w:p w:rsidR="000E32D3" w:rsidRPr="0095584A" w:rsidRDefault="000E32D3" w:rsidP="00A84DEC">
            <w:pPr>
              <w:ind w:left="57"/>
            </w:pPr>
            <w:r w:rsidRPr="0095584A">
              <w:t>Штучные элементы из искусственного или природного камня. Асфальтобетон типов Г и Д.</w:t>
            </w:r>
          </w:p>
        </w:tc>
        <w:tc>
          <w:tcPr>
            <w:tcW w:w="1157" w:type="pct"/>
            <w:vAlign w:val="center"/>
          </w:tcPr>
          <w:p w:rsidR="000E32D3" w:rsidRPr="0095584A" w:rsidRDefault="000E32D3" w:rsidP="00A84DEC">
            <w:pPr>
              <w:ind w:left="57"/>
            </w:pPr>
          </w:p>
        </w:tc>
        <w:tc>
          <w:tcPr>
            <w:tcW w:w="952" w:type="pct"/>
            <w:vAlign w:val="center"/>
          </w:tcPr>
          <w:p w:rsidR="000E32D3" w:rsidRPr="0095584A" w:rsidRDefault="000E32D3" w:rsidP="00A84DEC">
            <w:pPr>
              <w:ind w:left="57"/>
            </w:pPr>
          </w:p>
        </w:tc>
        <w:tc>
          <w:tcPr>
            <w:tcW w:w="473" w:type="pct"/>
            <w:vAlign w:val="center"/>
          </w:tcPr>
          <w:p w:rsidR="000E32D3" w:rsidRPr="0095584A" w:rsidRDefault="000E32D3" w:rsidP="00A84DEC">
            <w:pPr>
              <w:ind w:left="57"/>
            </w:pPr>
          </w:p>
        </w:tc>
      </w:tr>
      <w:tr w:rsidR="000E32D3" w:rsidRPr="0095584A" w:rsidTr="00A84DEC">
        <w:tc>
          <w:tcPr>
            <w:tcW w:w="934" w:type="pct"/>
            <w:vAlign w:val="center"/>
          </w:tcPr>
          <w:p w:rsidR="000E32D3" w:rsidRPr="0095584A" w:rsidRDefault="000E32D3" w:rsidP="00A84DEC">
            <w:pPr>
              <w:ind w:left="57"/>
            </w:pPr>
            <w:r w:rsidRPr="0095584A">
              <w:t>Пешеходные переходы наземные,</w:t>
            </w:r>
          </w:p>
        </w:tc>
        <w:tc>
          <w:tcPr>
            <w:tcW w:w="1484" w:type="pct"/>
            <w:vAlign w:val="center"/>
          </w:tcPr>
          <w:p w:rsidR="000E32D3" w:rsidRPr="0095584A" w:rsidRDefault="000E32D3" w:rsidP="00A84DEC">
            <w:pPr>
              <w:ind w:left="57"/>
            </w:pPr>
          </w:p>
        </w:tc>
        <w:tc>
          <w:tcPr>
            <w:tcW w:w="1157" w:type="pct"/>
            <w:vAlign w:val="center"/>
          </w:tcPr>
          <w:p w:rsidR="000E32D3" w:rsidRPr="0095584A" w:rsidRDefault="000E32D3" w:rsidP="00A84DEC">
            <w:pPr>
              <w:ind w:left="57"/>
            </w:pPr>
            <w:r w:rsidRPr="0095584A">
              <w:t>То же, что и на проезжей части или</w:t>
            </w:r>
          </w:p>
          <w:p w:rsidR="000E32D3" w:rsidRPr="0095584A" w:rsidRDefault="000E32D3" w:rsidP="00A84DEC">
            <w:pPr>
              <w:ind w:left="57"/>
            </w:pPr>
            <w:r w:rsidRPr="0095584A">
              <w:t>Штучные элементы из искусственного или природного камня</w:t>
            </w:r>
          </w:p>
        </w:tc>
        <w:tc>
          <w:tcPr>
            <w:tcW w:w="952" w:type="pct"/>
            <w:vAlign w:val="center"/>
          </w:tcPr>
          <w:p w:rsidR="000E32D3" w:rsidRPr="0095584A" w:rsidRDefault="000E32D3" w:rsidP="00A84DEC">
            <w:pPr>
              <w:ind w:left="57"/>
            </w:pPr>
          </w:p>
        </w:tc>
        <w:tc>
          <w:tcPr>
            <w:tcW w:w="473" w:type="pct"/>
            <w:vAlign w:val="center"/>
          </w:tcPr>
          <w:p w:rsidR="000E32D3" w:rsidRPr="0095584A" w:rsidRDefault="000E32D3" w:rsidP="00A84DEC">
            <w:pPr>
              <w:ind w:left="57"/>
            </w:pPr>
          </w:p>
        </w:tc>
      </w:tr>
      <w:tr w:rsidR="000E32D3" w:rsidRPr="0095584A" w:rsidTr="00A84DEC">
        <w:tc>
          <w:tcPr>
            <w:tcW w:w="934" w:type="pct"/>
            <w:vAlign w:val="center"/>
          </w:tcPr>
          <w:p w:rsidR="000E32D3" w:rsidRPr="0095584A" w:rsidRDefault="000E32D3" w:rsidP="00A84DEC">
            <w:pPr>
              <w:ind w:left="57"/>
            </w:pPr>
            <w:r w:rsidRPr="0095584A">
              <w:t>подземные и надземные</w:t>
            </w:r>
          </w:p>
        </w:tc>
        <w:tc>
          <w:tcPr>
            <w:tcW w:w="1484" w:type="pct"/>
            <w:vAlign w:val="center"/>
          </w:tcPr>
          <w:p w:rsidR="000E32D3" w:rsidRPr="0095584A" w:rsidRDefault="000E32D3" w:rsidP="00A84DEC">
            <w:pPr>
              <w:ind w:left="57"/>
            </w:pPr>
          </w:p>
        </w:tc>
        <w:tc>
          <w:tcPr>
            <w:tcW w:w="1157" w:type="pct"/>
            <w:vAlign w:val="center"/>
          </w:tcPr>
          <w:p w:rsidR="000E32D3" w:rsidRPr="0095584A" w:rsidRDefault="000E32D3" w:rsidP="00A84DEC">
            <w:pPr>
              <w:ind w:left="57"/>
            </w:pPr>
            <w:r w:rsidRPr="0095584A">
              <w:t>Асфальтобетон: типов В, Г, Д. Штучные элементы из искусственного или природного камня.</w:t>
            </w:r>
          </w:p>
        </w:tc>
        <w:tc>
          <w:tcPr>
            <w:tcW w:w="952" w:type="pct"/>
            <w:vAlign w:val="center"/>
          </w:tcPr>
          <w:p w:rsidR="000E32D3" w:rsidRPr="0095584A" w:rsidRDefault="000E32D3" w:rsidP="00A84DEC">
            <w:pPr>
              <w:ind w:left="57"/>
            </w:pPr>
          </w:p>
        </w:tc>
        <w:tc>
          <w:tcPr>
            <w:tcW w:w="473" w:type="pct"/>
            <w:vAlign w:val="center"/>
          </w:tcPr>
          <w:p w:rsidR="000E32D3" w:rsidRPr="0095584A" w:rsidRDefault="000E32D3" w:rsidP="00A84DEC">
            <w:pPr>
              <w:ind w:left="57"/>
            </w:pPr>
            <w:r w:rsidRPr="0095584A">
              <w:t>Асфальтобетон типов В, Г, Д</w:t>
            </w:r>
          </w:p>
        </w:tc>
      </w:tr>
      <w:tr w:rsidR="000E32D3" w:rsidRPr="0095584A" w:rsidTr="00A84DEC">
        <w:tc>
          <w:tcPr>
            <w:tcW w:w="934" w:type="pct"/>
            <w:vAlign w:val="center"/>
          </w:tcPr>
          <w:p w:rsidR="000E32D3" w:rsidRPr="0095584A" w:rsidRDefault="000E32D3" w:rsidP="00A84DEC">
            <w:pPr>
              <w:ind w:left="57"/>
            </w:pPr>
            <w:r w:rsidRPr="0095584A">
              <w:lastRenderedPageBreak/>
              <w:t>Мосты, эстакады, путепроводы, тоннели</w:t>
            </w:r>
          </w:p>
        </w:tc>
        <w:tc>
          <w:tcPr>
            <w:tcW w:w="1484" w:type="pct"/>
            <w:vAlign w:val="center"/>
          </w:tcPr>
          <w:p w:rsidR="000E32D3" w:rsidRPr="0095584A" w:rsidRDefault="000E32D3" w:rsidP="00A84DEC">
            <w:pPr>
              <w:ind w:left="57"/>
            </w:pPr>
            <w:r w:rsidRPr="0095584A">
              <w:t>Штучные элементы из искусственного или природного камня. Асфальтобетон типов Г и Д.</w:t>
            </w:r>
          </w:p>
        </w:tc>
        <w:tc>
          <w:tcPr>
            <w:tcW w:w="1157" w:type="pct"/>
            <w:vAlign w:val="center"/>
          </w:tcPr>
          <w:p w:rsidR="000E32D3" w:rsidRPr="0095584A" w:rsidRDefault="000E32D3" w:rsidP="00A84DEC">
            <w:pPr>
              <w:ind w:left="57"/>
              <w:jc w:val="center"/>
            </w:pPr>
            <w:r w:rsidRPr="0095584A">
              <w:t>-</w:t>
            </w:r>
          </w:p>
        </w:tc>
        <w:tc>
          <w:tcPr>
            <w:tcW w:w="952" w:type="pct"/>
            <w:vAlign w:val="center"/>
          </w:tcPr>
          <w:p w:rsidR="000E32D3" w:rsidRPr="0095584A" w:rsidRDefault="000E32D3" w:rsidP="00A84DEC">
            <w:pPr>
              <w:ind w:left="57"/>
              <w:jc w:val="center"/>
            </w:pPr>
            <w:r w:rsidRPr="0095584A">
              <w:t>-</w:t>
            </w:r>
          </w:p>
        </w:tc>
        <w:tc>
          <w:tcPr>
            <w:tcW w:w="473" w:type="pct"/>
            <w:vAlign w:val="center"/>
          </w:tcPr>
          <w:p w:rsidR="000E32D3" w:rsidRPr="0095584A" w:rsidRDefault="000E32D3" w:rsidP="00A84DEC">
            <w:pPr>
              <w:ind w:left="57"/>
            </w:pPr>
            <w:r w:rsidRPr="0095584A">
              <w:t>То же</w:t>
            </w:r>
          </w:p>
        </w:tc>
      </w:tr>
    </w:tbl>
    <w:p w:rsidR="000E32D3" w:rsidRPr="00F63D2D" w:rsidRDefault="000E32D3" w:rsidP="000E32D3">
      <w:pPr>
        <w:pStyle w:val="10"/>
        <w:keepNext w:val="0"/>
        <w:spacing w:before="240" w:after="0"/>
        <w:rPr>
          <w:rFonts w:cs="Times New Roman"/>
          <w:b w:val="0"/>
          <w:bCs w:val="0"/>
          <w:szCs w:val="24"/>
        </w:rPr>
      </w:pPr>
      <w:bookmarkStart w:id="54" w:name="_Toc37759155"/>
      <w:bookmarkStart w:id="55" w:name="PO0000645"/>
      <w:r w:rsidRPr="00F63D2D">
        <w:rPr>
          <w:rFonts w:cs="Times New Roman"/>
          <w:b w:val="0"/>
          <w:bCs w:val="0"/>
          <w:szCs w:val="24"/>
        </w:rPr>
        <w:t xml:space="preserve">ПРИЛОЖЕНИЕ </w:t>
      </w:r>
      <w:bookmarkEnd w:id="54"/>
      <w:r w:rsidRPr="00F63D2D">
        <w:rPr>
          <w:rFonts w:cs="Times New Roman"/>
          <w:b w:val="0"/>
          <w:bCs w:val="0"/>
          <w:szCs w:val="24"/>
        </w:rPr>
        <w:t>Д</w:t>
      </w:r>
    </w:p>
    <w:bookmarkEnd w:id="5"/>
    <w:bookmarkEnd w:id="55"/>
    <w:p w:rsidR="000E32D3" w:rsidRPr="00F63D2D" w:rsidRDefault="000E32D3" w:rsidP="000E32D3">
      <w:pPr>
        <w:pStyle w:val="10"/>
        <w:keepNext w:val="0"/>
        <w:rPr>
          <w:rFonts w:cs="Times New Roman"/>
          <w:szCs w:val="24"/>
        </w:rPr>
      </w:pPr>
      <w:r w:rsidRPr="00F63D2D">
        <w:rPr>
          <w:rFonts w:cs="Times New Roman"/>
          <w:szCs w:val="24"/>
        </w:rPr>
        <w:t>ПОРЯДОК СОДЕРЖАНИЯ СТРОИТЕЛЬНЫХ ПЛОЩАДОК</w:t>
      </w:r>
    </w:p>
    <w:p w:rsidR="000E32D3" w:rsidRPr="00F63D2D" w:rsidRDefault="000E32D3" w:rsidP="000E32D3">
      <w:pPr>
        <w:shd w:val="clear" w:color="auto" w:fill="FFFFFF"/>
        <w:ind w:firstLine="709"/>
        <w:jc w:val="both"/>
        <w:textAlignment w:val="baseline"/>
      </w:pPr>
      <w:r w:rsidRPr="00F63D2D">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8E141E">
        <w:t>Кручено-Балковск</w:t>
      </w:r>
      <w:r w:rsidRPr="00F63D2D">
        <w:t>ого сельского поселения, до начала основных работ обязаны:</w:t>
      </w:r>
    </w:p>
    <w:p w:rsidR="000E32D3" w:rsidRPr="00F63D2D" w:rsidRDefault="000E32D3" w:rsidP="000E32D3">
      <w:pPr>
        <w:numPr>
          <w:ilvl w:val="0"/>
          <w:numId w:val="12"/>
        </w:numPr>
        <w:shd w:val="clear" w:color="auto" w:fill="FFFFFF"/>
        <w:ind w:left="0" w:firstLine="709"/>
        <w:jc w:val="both"/>
        <w:textAlignment w:val="baseline"/>
      </w:pPr>
      <w:r w:rsidRPr="00F63D2D">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0E32D3" w:rsidRPr="00F63D2D" w:rsidRDefault="000E32D3" w:rsidP="000E32D3">
      <w:pPr>
        <w:numPr>
          <w:ilvl w:val="1"/>
          <w:numId w:val="12"/>
        </w:numPr>
        <w:shd w:val="clear" w:color="auto" w:fill="FFFFFF"/>
        <w:tabs>
          <w:tab w:val="clear" w:pos="1440"/>
          <w:tab w:val="num" w:pos="709"/>
        </w:tabs>
        <w:ind w:left="0" w:firstLine="425"/>
        <w:jc w:val="both"/>
        <w:textAlignment w:val="baseline"/>
      </w:pPr>
      <w:r w:rsidRPr="00F63D2D">
        <w:t>панели ограждений должны быть выполнены из однородных материалов;</w:t>
      </w:r>
    </w:p>
    <w:p w:rsidR="000E32D3" w:rsidRPr="00F63D2D" w:rsidRDefault="000E32D3" w:rsidP="000E32D3">
      <w:pPr>
        <w:numPr>
          <w:ilvl w:val="1"/>
          <w:numId w:val="12"/>
        </w:numPr>
        <w:shd w:val="clear" w:color="auto" w:fill="FFFFFF"/>
        <w:tabs>
          <w:tab w:val="clear" w:pos="1440"/>
          <w:tab w:val="num" w:pos="709"/>
        </w:tabs>
        <w:ind w:left="0" w:firstLine="425"/>
        <w:jc w:val="both"/>
        <w:textAlignment w:val="baseline"/>
      </w:pPr>
      <w:r w:rsidRPr="00F63D2D">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0E32D3" w:rsidRPr="00F63D2D" w:rsidRDefault="000E32D3" w:rsidP="000E32D3">
      <w:pPr>
        <w:numPr>
          <w:ilvl w:val="1"/>
          <w:numId w:val="12"/>
        </w:numPr>
        <w:shd w:val="clear" w:color="auto" w:fill="FFFFFF"/>
        <w:tabs>
          <w:tab w:val="clear" w:pos="1440"/>
          <w:tab w:val="num" w:pos="709"/>
        </w:tabs>
        <w:ind w:left="0" w:firstLine="425"/>
        <w:jc w:val="both"/>
        <w:textAlignment w:val="baseline"/>
      </w:pPr>
      <w:r w:rsidRPr="00F63D2D">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0E32D3" w:rsidRPr="00F63D2D" w:rsidRDefault="000E32D3" w:rsidP="000E32D3">
      <w:pPr>
        <w:numPr>
          <w:ilvl w:val="1"/>
          <w:numId w:val="12"/>
        </w:numPr>
        <w:shd w:val="clear" w:color="auto" w:fill="FFFFFF"/>
        <w:tabs>
          <w:tab w:val="clear" w:pos="1440"/>
          <w:tab w:val="num" w:pos="709"/>
        </w:tabs>
        <w:ind w:left="0" w:firstLine="425"/>
        <w:jc w:val="both"/>
        <w:textAlignment w:val="baseline"/>
      </w:pPr>
      <w:r w:rsidRPr="00F63D2D">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0E32D3" w:rsidRPr="0095584A" w:rsidRDefault="000E32D3" w:rsidP="000E32D3">
      <w:pPr>
        <w:numPr>
          <w:ilvl w:val="1"/>
          <w:numId w:val="12"/>
        </w:numPr>
        <w:shd w:val="clear" w:color="auto" w:fill="FFFFFF"/>
        <w:tabs>
          <w:tab w:val="clear" w:pos="1440"/>
          <w:tab w:val="num" w:pos="709"/>
        </w:tabs>
        <w:ind w:left="0" w:firstLine="425"/>
        <w:jc w:val="both"/>
        <w:textAlignment w:val="baseline"/>
      </w:pPr>
      <w:r w:rsidRPr="0095584A">
        <w:t>повреждение ограждений необходимо устранять незамедлительно;</w:t>
      </w:r>
    </w:p>
    <w:p w:rsidR="000E32D3" w:rsidRPr="0095584A" w:rsidRDefault="000E32D3" w:rsidP="000E32D3">
      <w:pPr>
        <w:numPr>
          <w:ilvl w:val="1"/>
          <w:numId w:val="12"/>
        </w:numPr>
        <w:shd w:val="clear" w:color="auto" w:fill="FFFFFF"/>
        <w:tabs>
          <w:tab w:val="clear" w:pos="1440"/>
          <w:tab w:val="num" w:pos="709"/>
        </w:tabs>
        <w:ind w:left="0" w:firstLine="425"/>
        <w:jc w:val="both"/>
        <w:textAlignment w:val="baseline"/>
      </w:pPr>
      <w:r w:rsidRPr="0095584A">
        <w:t>ограждения не должны иметь проемов, кроме ворот и калиток, контролируемых в течение рабочего времени и запираемых после его окончания;</w:t>
      </w:r>
    </w:p>
    <w:p w:rsidR="000E32D3" w:rsidRPr="0095584A" w:rsidRDefault="000E32D3" w:rsidP="000E32D3">
      <w:pPr>
        <w:numPr>
          <w:ilvl w:val="1"/>
          <w:numId w:val="12"/>
        </w:numPr>
        <w:shd w:val="clear" w:color="auto" w:fill="FFFFFF"/>
        <w:tabs>
          <w:tab w:val="clear" w:pos="1440"/>
          <w:tab w:val="num" w:pos="709"/>
        </w:tabs>
        <w:ind w:left="0" w:firstLine="425"/>
        <w:jc w:val="both"/>
        <w:textAlignment w:val="baseline"/>
      </w:pPr>
      <w:r w:rsidRPr="0095584A">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0E32D3" w:rsidRPr="0095584A" w:rsidRDefault="000E32D3" w:rsidP="000E32D3">
      <w:pPr>
        <w:numPr>
          <w:ilvl w:val="1"/>
          <w:numId w:val="12"/>
        </w:numPr>
        <w:shd w:val="clear" w:color="auto" w:fill="FFFFFF"/>
        <w:tabs>
          <w:tab w:val="clear" w:pos="1440"/>
          <w:tab w:val="num" w:pos="709"/>
        </w:tabs>
        <w:ind w:left="0" w:firstLine="425"/>
        <w:jc w:val="both"/>
        <w:textAlignment w:val="baseline"/>
      </w:pPr>
      <w:r w:rsidRPr="0095584A">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0E32D3" w:rsidRPr="0095584A" w:rsidRDefault="000E32D3" w:rsidP="000E32D3">
      <w:pPr>
        <w:numPr>
          <w:ilvl w:val="1"/>
          <w:numId w:val="12"/>
        </w:numPr>
        <w:shd w:val="clear" w:color="auto" w:fill="FFFFFF"/>
        <w:tabs>
          <w:tab w:val="clear" w:pos="1440"/>
          <w:tab w:val="num" w:pos="709"/>
        </w:tabs>
        <w:ind w:left="0" w:firstLine="425"/>
        <w:jc w:val="both"/>
        <w:textAlignment w:val="baseline"/>
      </w:pPr>
      <w:r w:rsidRPr="0095584A">
        <w:t>конструкция тротуара для прохода пешеходов должна быть шириной не менее 1,2 м;</w:t>
      </w:r>
    </w:p>
    <w:p w:rsidR="000E32D3" w:rsidRPr="0095584A" w:rsidRDefault="000E32D3" w:rsidP="000E32D3">
      <w:pPr>
        <w:numPr>
          <w:ilvl w:val="1"/>
          <w:numId w:val="12"/>
        </w:numPr>
        <w:shd w:val="clear" w:color="auto" w:fill="FFFFFF"/>
        <w:tabs>
          <w:tab w:val="clear" w:pos="1440"/>
          <w:tab w:val="num" w:pos="709"/>
        </w:tabs>
        <w:ind w:left="0" w:firstLine="425"/>
        <w:jc w:val="both"/>
        <w:textAlignment w:val="baseline"/>
      </w:pPr>
      <w:r w:rsidRPr="0095584A">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0E32D3" w:rsidRPr="0095584A" w:rsidRDefault="000E32D3" w:rsidP="000E32D3">
      <w:pPr>
        <w:numPr>
          <w:ilvl w:val="1"/>
          <w:numId w:val="12"/>
        </w:numPr>
        <w:shd w:val="clear" w:color="auto" w:fill="FFFFFF"/>
        <w:tabs>
          <w:tab w:val="clear" w:pos="1440"/>
          <w:tab w:val="num" w:pos="709"/>
        </w:tabs>
        <w:ind w:left="0" w:firstLine="425"/>
        <w:jc w:val="both"/>
        <w:textAlignment w:val="baseline"/>
      </w:pPr>
      <w:r w:rsidRPr="0095584A">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0E32D3" w:rsidRPr="0095584A" w:rsidRDefault="000E32D3" w:rsidP="000E32D3">
      <w:pPr>
        <w:numPr>
          <w:ilvl w:val="0"/>
          <w:numId w:val="12"/>
        </w:numPr>
        <w:shd w:val="clear" w:color="auto" w:fill="FFFFFF"/>
        <w:ind w:left="0" w:firstLine="709"/>
        <w:jc w:val="both"/>
        <w:textAlignment w:val="baseline"/>
      </w:pPr>
      <w:r>
        <w:t xml:space="preserve"> </w:t>
      </w:r>
      <w:r w:rsidRPr="0095584A">
        <w:t xml:space="preserve">При въезде на строительную площадку установить информационный щит размером не менее 1,5 </w:t>
      </w:r>
      <w:proofErr w:type="spellStart"/>
      <w:r w:rsidRPr="0095584A">
        <w:t>x</w:t>
      </w:r>
      <w:proofErr w:type="spellEnd"/>
      <w:r w:rsidRPr="0095584A">
        <w:t xml:space="preserve">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w:t>
      </w:r>
      <w:r w:rsidRPr="0095584A">
        <w:lastRenderedPageBreak/>
        <w:t>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t xml:space="preserve"> </w:t>
      </w:r>
      <w:r w:rsidRPr="0095584A">
        <w:t>изображения строящегося (реконструируемого) объекта не требуется;</w:t>
      </w:r>
    </w:p>
    <w:p w:rsidR="000E32D3" w:rsidRPr="0095584A" w:rsidRDefault="000E32D3" w:rsidP="000E32D3">
      <w:pPr>
        <w:numPr>
          <w:ilvl w:val="0"/>
          <w:numId w:val="12"/>
        </w:numPr>
        <w:shd w:val="clear" w:color="auto" w:fill="FFFFFF"/>
        <w:ind w:left="0" w:firstLine="709"/>
        <w:jc w:val="both"/>
        <w:textAlignment w:val="baseline"/>
      </w:pPr>
      <w:r>
        <w:t xml:space="preserve"> </w:t>
      </w:r>
      <w:r w:rsidRPr="0095584A">
        <w:t xml:space="preserve">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w:t>
      </w:r>
      <w:proofErr w:type="spellStart"/>
      <w:r w:rsidRPr="0095584A">
        <w:t>маломобильных</w:t>
      </w:r>
      <w:proofErr w:type="spellEnd"/>
      <w:r w:rsidRPr="0095584A">
        <w:t xml:space="preserve"> групп населения;</w:t>
      </w:r>
    </w:p>
    <w:p w:rsidR="000E32D3" w:rsidRPr="0095584A" w:rsidRDefault="000E32D3" w:rsidP="000E32D3">
      <w:pPr>
        <w:numPr>
          <w:ilvl w:val="0"/>
          <w:numId w:val="12"/>
        </w:numPr>
        <w:shd w:val="clear" w:color="auto" w:fill="FFFFFF"/>
        <w:ind w:left="0" w:firstLine="709"/>
        <w:jc w:val="both"/>
        <w:textAlignment w:val="baseline"/>
      </w:pPr>
      <w:r>
        <w:t xml:space="preserve"> </w:t>
      </w:r>
      <w:r w:rsidRPr="0095584A">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0E32D3" w:rsidRPr="0095584A" w:rsidRDefault="000E32D3" w:rsidP="000E32D3">
      <w:pPr>
        <w:numPr>
          <w:ilvl w:val="0"/>
          <w:numId w:val="12"/>
        </w:numPr>
        <w:shd w:val="clear" w:color="auto" w:fill="FFFFFF"/>
        <w:ind w:left="0" w:firstLine="709"/>
        <w:jc w:val="both"/>
        <w:textAlignment w:val="baseline"/>
      </w:pPr>
      <w:r>
        <w:t xml:space="preserve"> </w:t>
      </w:r>
      <w:r w:rsidRPr="0095584A">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0E32D3" w:rsidRPr="0095584A" w:rsidRDefault="000E32D3" w:rsidP="000E32D3">
      <w:pPr>
        <w:numPr>
          <w:ilvl w:val="0"/>
          <w:numId w:val="12"/>
        </w:numPr>
        <w:shd w:val="clear" w:color="auto" w:fill="FFFFFF"/>
        <w:ind w:left="0" w:firstLine="709"/>
        <w:jc w:val="both"/>
        <w:textAlignment w:val="baseline"/>
      </w:pPr>
      <w:r>
        <w:t xml:space="preserve"> </w:t>
      </w:r>
      <w:r w:rsidRPr="0095584A">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95584A">
        <w:t>илосборными</w:t>
      </w:r>
      <w:proofErr w:type="spellEnd"/>
      <w:r w:rsidRPr="0095584A">
        <w:t xml:space="preserve"> контейнерами, (следует использовать моечные посты автотранспорта заводского изготовления с замкнутым циклом </w:t>
      </w:r>
      <w:proofErr w:type="spellStart"/>
      <w:r w:rsidRPr="0095584A">
        <w:t>водооборота</w:t>
      </w:r>
      <w:proofErr w:type="spellEnd"/>
      <w:r w:rsidRPr="0095584A">
        <w:t xml:space="preserve"> и утилизацией стоков);</w:t>
      </w:r>
    </w:p>
    <w:p w:rsidR="000E32D3" w:rsidRPr="0095584A" w:rsidRDefault="000E32D3" w:rsidP="000E32D3">
      <w:pPr>
        <w:numPr>
          <w:ilvl w:val="0"/>
          <w:numId w:val="12"/>
        </w:numPr>
        <w:shd w:val="clear" w:color="auto" w:fill="FFFFFF"/>
        <w:ind w:left="0" w:firstLine="709"/>
        <w:jc w:val="both"/>
        <w:textAlignment w:val="baseline"/>
      </w:pPr>
      <w:r>
        <w:t xml:space="preserve"> </w:t>
      </w:r>
      <w:r w:rsidRPr="0095584A">
        <w:t>Выполнить работы по устройству постоянных и временных внутриплощадочных проездов;</w:t>
      </w:r>
    </w:p>
    <w:p w:rsidR="000E32D3" w:rsidRPr="0095584A" w:rsidRDefault="000E32D3" w:rsidP="000E32D3">
      <w:pPr>
        <w:numPr>
          <w:ilvl w:val="0"/>
          <w:numId w:val="12"/>
        </w:numPr>
        <w:shd w:val="clear" w:color="auto" w:fill="FFFFFF"/>
        <w:ind w:left="0" w:firstLine="709"/>
        <w:jc w:val="both"/>
        <w:textAlignment w:val="baseline"/>
      </w:pPr>
      <w:r>
        <w:t xml:space="preserve"> </w:t>
      </w:r>
      <w:r w:rsidRPr="0095584A">
        <w:t>Складировать грунт, строительные материалы, изделия и конструкции в специально отведенных местах в пределах строительной площадки;</w:t>
      </w:r>
    </w:p>
    <w:p w:rsidR="000E32D3" w:rsidRPr="0095584A" w:rsidRDefault="000E32D3" w:rsidP="000E32D3">
      <w:pPr>
        <w:numPr>
          <w:ilvl w:val="0"/>
          <w:numId w:val="12"/>
        </w:numPr>
        <w:shd w:val="clear" w:color="auto" w:fill="FFFFFF"/>
        <w:ind w:left="0" w:firstLine="709"/>
        <w:jc w:val="both"/>
        <w:textAlignment w:val="baseline"/>
      </w:pPr>
      <w:r>
        <w:t xml:space="preserve"> </w:t>
      </w:r>
      <w:r w:rsidRPr="0095584A">
        <w:t>Оборудовать место для размещения контейнеров для сбора твердых коммунальных отходов, установить бункер для сбора строительных отходов;</w:t>
      </w:r>
    </w:p>
    <w:p w:rsidR="000E32D3" w:rsidRPr="0095584A" w:rsidRDefault="000E32D3" w:rsidP="000E32D3">
      <w:pPr>
        <w:numPr>
          <w:ilvl w:val="0"/>
          <w:numId w:val="12"/>
        </w:numPr>
        <w:shd w:val="clear" w:color="auto" w:fill="FFFFFF"/>
        <w:ind w:left="0" w:firstLine="709"/>
        <w:jc w:val="both"/>
        <w:textAlignment w:val="baseline"/>
      </w:pPr>
      <w:r>
        <w:t xml:space="preserve"> </w:t>
      </w:r>
      <w:r w:rsidRPr="0095584A">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0E32D3" w:rsidRPr="0095584A" w:rsidRDefault="000E32D3" w:rsidP="000E32D3">
      <w:pPr>
        <w:numPr>
          <w:ilvl w:val="0"/>
          <w:numId w:val="12"/>
        </w:numPr>
        <w:shd w:val="clear" w:color="auto" w:fill="FFFFFF"/>
        <w:ind w:left="0" w:firstLine="709"/>
        <w:jc w:val="both"/>
        <w:textAlignment w:val="baseline"/>
      </w:pPr>
      <w:r>
        <w:t xml:space="preserve"> </w:t>
      </w:r>
      <w:r w:rsidRPr="0095584A">
        <w:t>Обустроить временные подъездные пути с учетом требований по предотвращению повреждений древесно-кустарниковой растительности;</w:t>
      </w:r>
    </w:p>
    <w:p w:rsidR="000E32D3" w:rsidRPr="0095584A" w:rsidRDefault="000E32D3" w:rsidP="000E32D3">
      <w:pPr>
        <w:numPr>
          <w:ilvl w:val="0"/>
          <w:numId w:val="12"/>
        </w:numPr>
        <w:shd w:val="clear" w:color="auto" w:fill="FFFFFF"/>
        <w:ind w:left="0" w:firstLine="709"/>
        <w:jc w:val="both"/>
        <w:textAlignment w:val="baseline"/>
      </w:pPr>
      <w:r>
        <w:t xml:space="preserve"> </w:t>
      </w:r>
      <w:r w:rsidRPr="0095584A">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0E32D3" w:rsidRPr="0095584A" w:rsidRDefault="000E32D3" w:rsidP="000E32D3">
      <w:pPr>
        <w:numPr>
          <w:ilvl w:val="0"/>
          <w:numId w:val="12"/>
        </w:numPr>
        <w:shd w:val="clear" w:color="auto" w:fill="FFFFFF"/>
        <w:ind w:left="0" w:firstLine="709"/>
        <w:jc w:val="both"/>
        <w:textAlignment w:val="baseline"/>
      </w:pPr>
      <w:r>
        <w:t xml:space="preserve"> </w:t>
      </w:r>
      <w:r w:rsidRPr="0095584A">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0E32D3" w:rsidRPr="0095584A" w:rsidRDefault="000E32D3" w:rsidP="000E32D3">
      <w:pPr>
        <w:numPr>
          <w:ilvl w:val="0"/>
          <w:numId w:val="12"/>
        </w:numPr>
        <w:shd w:val="clear" w:color="auto" w:fill="FFFFFF"/>
        <w:ind w:left="0" w:firstLine="709"/>
        <w:jc w:val="both"/>
        <w:textAlignment w:val="baseline"/>
      </w:pPr>
      <w:r>
        <w:t xml:space="preserve"> </w:t>
      </w:r>
      <w:r w:rsidRPr="0095584A">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0E32D3" w:rsidRPr="0095584A" w:rsidRDefault="000E32D3" w:rsidP="000E32D3">
      <w:pPr>
        <w:numPr>
          <w:ilvl w:val="0"/>
          <w:numId w:val="12"/>
        </w:numPr>
        <w:shd w:val="clear" w:color="auto" w:fill="FFFFFF"/>
        <w:ind w:left="0" w:firstLine="709"/>
        <w:jc w:val="both"/>
        <w:textAlignment w:val="baseline"/>
      </w:pPr>
      <w:r>
        <w:t xml:space="preserve"> </w:t>
      </w:r>
      <w:r w:rsidRPr="0095584A">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0E32D3" w:rsidRPr="0095584A" w:rsidRDefault="000E32D3" w:rsidP="000E32D3">
      <w:pPr>
        <w:numPr>
          <w:ilvl w:val="0"/>
          <w:numId w:val="12"/>
        </w:numPr>
        <w:shd w:val="clear" w:color="auto" w:fill="FFFFFF"/>
        <w:ind w:left="0" w:firstLine="709"/>
        <w:jc w:val="both"/>
        <w:textAlignment w:val="baseline"/>
      </w:pPr>
      <w:r>
        <w:t xml:space="preserve"> </w:t>
      </w:r>
      <w:r w:rsidRPr="0095584A">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Pr="0095584A">
        <w:t>снегоприемные</w:t>
      </w:r>
      <w:proofErr w:type="spellEnd"/>
      <w:r w:rsidRPr="0095584A">
        <w:t xml:space="preserve"> пункты;</w:t>
      </w:r>
    </w:p>
    <w:p w:rsidR="000E32D3" w:rsidRPr="0095584A" w:rsidRDefault="000E32D3" w:rsidP="000E32D3">
      <w:pPr>
        <w:numPr>
          <w:ilvl w:val="0"/>
          <w:numId w:val="12"/>
        </w:numPr>
        <w:shd w:val="clear" w:color="auto" w:fill="FFFFFF"/>
        <w:ind w:left="0" w:firstLine="709"/>
        <w:jc w:val="both"/>
        <w:textAlignment w:val="baseline"/>
      </w:pPr>
      <w:r>
        <w:t xml:space="preserve"> </w:t>
      </w:r>
      <w:r w:rsidRPr="0095584A">
        <w:t xml:space="preserve">Предусмотреть наличие фасадной защитной сетки, препятствующей распространению строительной пыли и мелкого мусора, в случае производства работ по </w:t>
      </w:r>
      <w:r w:rsidRPr="0095584A">
        <w:lastRenderedPageBreak/>
        <w:t>отделке фасадов строящихся (реконструируемых) объектов, расположенных в существующей застройке;</w:t>
      </w:r>
    </w:p>
    <w:p w:rsidR="000E32D3" w:rsidRPr="0095584A" w:rsidRDefault="000E32D3" w:rsidP="000E32D3">
      <w:pPr>
        <w:numPr>
          <w:ilvl w:val="0"/>
          <w:numId w:val="12"/>
        </w:numPr>
        <w:shd w:val="clear" w:color="auto" w:fill="FFFFFF"/>
        <w:ind w:left="0" w:firstLine="709"/>
        <w:jc w:val="both"/>
        <w:textAlignment w:val="baseline"/>
      </w:pPr>
      <w:r>
        <w:t xml:space="preserve"> </w:t>
      </w:r>
      <w:r w:rsidRPr="0095584A">
        <w:t>Не допускать наличие искривлений и провисаний фасадной сетки.</w:t>
      </w:r>
    </w:p>
    <w:p w:rsidR="000E32D3" w:rsidRPr="0095584A" w:rsidRDefault="000E32D3" w:rsidP="000E32D3">
      <w:pPr>
        <w:numPr>
          <w:ilvl w:val="0"/>
          <w:numId w:val="12"/>
        </w:numPr>
        <w:shd w:val="clear" w:color="auto" w:fill="FFFFFF"/>
        <w:ind w:left="0" w:firstLine="709"/>
        <w:jc w:val="both"/>
        <w:textAlignment w:val="baseline"/>
      </w:pPr>
      <w:r w:rsidRPr="0095584A">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w:t>
      </w:r>
      <w:r>
        <w:t xml:space="preserve">а) на территории </w:t>
      </w:r>
      <w:r w:rsidR="008E141E">
        <w:t>Кручено-Балковск</w:t>
      </w:r>
      <w:r>
        <w:t>ого сельского поселения</w:t>
      </w:r>
      <w:r w:rsidRPr="0095584A">
        <w:t xml:space="preserve"> запрещается:</w:t>
      </w:r>
    </w:p>
    <w:p w:rsidR="000E32D3" w:rsidRPr="0095584A" w:rsidRDefault="000E32D3" w:rsidP="000E32D3">
      <w:pPr>
        <w:pStyle w:val="aa"/>
        <w:widowControl/>
        <w:numPr>
          <w:ilvl w:val="0"/>
          <w:numId w:val="13"/>
        </w:numPr>
        <w:shd w:val="clear" w:color="auto" w:fill="FFFFFF"/>
        <w:ind w:left="0" w:firstLine="425"/>
        <w:jc w:val="both"/>
        <w:textAlignment w:val="baseline"/>
        <w:rPr>
          <w:rFonts w:ascii="Times New Roman" w:hAnsi="Times New Roman" w:cs="Times New Roman"/>
        </w:rPr>
      </w:pPr>
      <w:r w:rsidRPr="0095584A">
        <w:rPr>
          <w:rFonts w:ascii="Times New Roman" w:hAnsi="Times New Roman" w:cs="Times New Roman"/>
        </w:rPr>
        <w:t>вынос грунта, бетонной смеси, грязи и мусора колесами т</w:t>
      </w:r>
      <w:r>
        <w:rPr>
          <w:rFonts w:ascii="Times New Roman" w:hAnsi="Times New Roman" w:cs="Times New Roman"/>
        </w:rPr>
        <w:t>ранспортных средств с территории</w:t>
      </w:r>
      <w:r w:rsidRPr="0095584A">
        <w:rPr>
          <w:rFonts w:ascii="Times New Roman" w:hAnsi="Times New Roman" w:cs="Times New Roman"/>
        </w:rPr>
        <w:t xml:space="preserve"> строительных площадок;</w:t>
      </w:r>
    </w:p>
    <w:p w:rsidR="000E32D3" w:rsidRPr="0095584A" w:rsidRDefault="000E32D3" w:rsidP="000E32D3">
      <w:pPr>
        <w:pStyle w:val="aa"/>
        <w:widowControl/>
        <w:numPr>
          <w:ilvl w:val="0"/>
          <w:numId w:val="13"/>
        </w:numPr>
        <w:shd w:val="clear" w:color="auto" w:fill="FFFFFF"/>
        <w:ind w:left="0" w:firstLine="425"/>
        <w:jc w:val="both"/>
        <w:textAlignment w:val="baseline"/>
        <w:rPr>
          <w:rFonts w:ascii="Times New Roman" w:hAnsi="Times New Roman" w:cs="Times New Roman"/>
        </w:rPr>
      </w:pPr>
      <w:r w:rsidRPr="0095584A">
        <w:rPr>
          <w:rFonts w:ascii="Times New Roman" w:hAnsi="Times New Roman" w:cs="Times New Roman"/>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0E32D3" w:rsidRPr="0095584A" w:rsidRDefault="000E32D3" w:rsidP="000E32D3">
      <w:pPr>
        <w:pStyle w:val="aa"/>
        <w:widowControl/>
        <w:numPr>
          <w:ilvl w:val="0"/>
          <w:numId w:val="13"/>
        </w:numPr>
        <w:shd w:val="clear" w:color="auto" w:fill="FFFFFF"/>
        <w:ind w:left="0" w:firstLine="425"/>
        <w:jc w:val="both"/>
        <w:textAlignment w:val="baseline"/>
        <w:rPr>
          <w:rFonts w:ascii="Times New Roman" w:hAnsi="Times New Roman" w:cs="Times New Roman"/>
        </w:rPr>
      </w:pPr>
      <w:r w:rsidRPr="0095584A">
        <w:rPr>
          <w:rFonts w:ascii="Times New Roman" w:hAnsi="Times New Roman" w:cs="Times New Roman"/>
        </w:rPr>
        <w:t>сбор, хранение твердых коммунальных отходов и строительных отходов вне контейнеров и бункеров;</w:t>
      </w:r>
    </w:p>
    <w:p w:rsidR="000E32D3" w:rsidRPr="0095584A" w:rsidRDefault="000E32D3" w:rsidP="000E32D3">
      <w:pPr>
        <w:pStyle w:val="aa"/>
        <w:widowControl/>
        <w:numPr>
          <w:ilvl w:val="0"/>
          <w:numId w:val="13"/>
        </w:numPr>
        <w:shd w:val="clear" w:color="auto" w:fill="FFFFFF"/>
        <w:ind w:left="0" w:firstLine="425"/>
        <w:jc w:val="both"/>
        <w:textAlignment w:val="baseline"/>
        <w:rPr>
          <w:rFonts w:ascii="Times New Roman" w:hAnsi="Times New Roman" w:cs="Times New Roman"/>
        </w:rPr>
      </w:pPr>
      <w:r w:rsidRPr="0095584A">
        <w:rPr>
          <w:rFonts w:ascii="Times New Roman" w:hAnsi="Times New Roman" w:cs="Times New Roman"/>
        </w:rPr>
        <w:t>разведение костров, сжигание твердых коммунальных и строительных отходов;</w:t>
      </w:r>
    </w:p>
    <w:p w:rsidR="000E32D3" w:rsidRPr="0095584A" w:rsidRDefault="000E32D3" w:rsidP="000E32D3">
      <w:pPr>
        <w:pStyle w:val="aa"/>
        <w:widowControl/>
        <w:numPr>
          <w:ilvl w:val="0"/>
          <w:numId w:val="13"/>
        </w:numPr>
        <w:shd w:val="clear" w:color="auto" w:fill="FFFFFF"/>
        <w:ind w:left="0" w:firstLine="425"/>
        <w:jc w:val="both"/>
        <w:textAlignment w:val="baseline"/>
        <w:rPr>
          <w:rFonts w:ascii="Times New Roman" w:hAnsi="Times New Roman" w:cs="Times New Roman"/>
        </w:rPr>
      </w:pPr>
      <w:r w:rsidRPr="0095584A">
        <w:rPr>
          <w:rFonts w:ascii="Times New Roman" w:hAnsi="Times New Roman" w:cs="Times New Roman"/>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0E32D3" w:rsidRPr="00C37CB4" w:rsidRDefault="000E32D3" w:rsidP="000E32D3">
      <w:pPr>
        <w:pStyle w:val="af7"/>
        <w:spacing w:before="240"/>
        <w:ind w:left="0"/>
        <w:jc w:val="center"/>
        <w:rPr>
          <w:lang w:val="ru-RU"/>
        </w:rPr>
      </w:pPr>
      <w:r w:rsidRPr="0095584A">
        <w:rPr>
          <w:color w:val="000000"/>
          <w:lang w:val="ru-RU"/>
        </w:rPr>
        <w:t xml:space="preserve">ПРИЛОЖЕНИЕ </w:t>
      </w:r>
      <w:r w:rsidR="00F52B34">
        <w:rPr>
          <w:lang w:val="ru-RU"/>
        </w:rPr>
        <w:t>Е</w:t>
      </w:r>
    </w:p>
    <w:p w:rsidR="000E32D3" w:rsidRPr="0095584A" w:rsidRDefault="000E32D3" w:rsidP="000E32D3">
      <w:pPr>
        <w:autoSpaceDE w:val="0"/>
        <w:autoSpaceDN w:val="0"/>
        <w:adjustRightInd w:val="0"/>
        <w:spacing w:before="120" w:after="120"/>
        <w:jc w:val="center"/>
        <w:outlineLvl w:val="1"/>
        <w:rPr>
          <w:b/>
        </w:rPr>
      </w:pPr>
      <w:r w:rsidRPr="0095584A">
        <w:rPr>
          <w:b/>
        </w:rPr>
        <w:t>ПОЛОЖЕНИЕ ОБ УБОРКЕ ТЕРРИТОРИИ</w:t>
      </w:r>
    </w:p>
    <w:p w:rsidR="000E32D3" w:rsidRPr="0095584A" w:rsidRDefault="000E32D3" w:rsidP="000E32D3">
      <w:pPr>
        <w:pStyle w:val="aa"/>
        <w:numPr>
          <w:ilvl w:val="0"/>
          <w:numId w:val="20"/>
        </w:numPr>
        <w:autoSpaceDE w:val="0"/>
        <w:autoSpaceDN w:val="0"/>
        <w:adjustRightInd w:val="0"/>
        <w:ind w:left="0" w:firstLine="709"/>
        <w:outlineLvl w:val="1"/>
        <w:rPr>
          <w:rFonts w:ascii="Times New Roman" w:eastAsia="Times New Roman" w:hAnsi="Times New Roman" w:cs="Times New Roman"/>
        </w:rPr>
      </w:pPr>
      <w:r>
        <w:rPr>
          <w:rFonts w:ascii="Times New Roman" w:eastAsia="Times New Roman" w:hAnsi="Times New Roman" w:cs="Times New Roman"/>
        </w:rPr>
        <w:t xml:space="preserve"> </w:t>
      </w:r>
      <w:r w:rsidRPr="0095584A">
        <w:rPr>
          <w:rFonts w:ascii="Times New Roman" w:eastAsia="Times New Roman" w:hAnsi="Times New Roman" w:cs="Times New Roman"/>
        </w:rPr>
        <w:t xml:space="preserve">ОРГАНИЗАЦИЯ УБОРКИ ТЕРРИТОРИЙ </w:t>
      </w:r>
      <w:r w:rsidR="008E141E">
        <w:rPr>
          <w:rFonts w:ascii="Times New Roman" w:eastAsia="Times New Roman" w:hAnsi="Times New Roman" w:cs="Times New Roman"/>
        </w:rPr>
        <w:t>КРУЧЕНО-БАЛКОВСК</w:t>
      </w:r>
      <w:r>
        <w:rPr>
          <w:rFonts w:ascii="Times New Roman" w:eastAsia="Times New Roman" w:hAnsi="Times New Roman" w:cs="Times New Roman"/>
        </w:rPr>
        <w:t>ОГО СЕЛЬСКОГО ПОСЕЛЕНИЯ</w:t>
      </w:r>
    </w:p>
    <w:p w:rsidR="000E32D3" w:rsidRPr="0095584A" w:rsidRDefault="000E32D3" w:rsidP="000E32D3">
      <w:pPr>
        <w:autoSpaceDE w:val="0"/>
        <w:autoSpaceDN w:val="0"/>
        <w:adjustRightInd w:val="0"/>
        <w:ind w:firstLine="709"/>
        <w:jc w:val="both"/>
      </w:pPr>
      <w:r w:rsidRPr="0095584A">
        <w:t xml:space="preserve">1.1. Все члены сообщества </w:t>
      </w:r>
      <w:r w:rsidR="008E141E">
        <w:t>Кручено-Балковск</w:t>
      </w:r>
      <w:r w:rsidRPr="00C37CB4">
        <w:t>ого сельского поселения</w:t>
      </w:r>
      <w:r w:rsidRPr="0095584A">
        <w:t xml:space="preserve">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0E32D3" w:rsidRPr="0095584A" w:rsidRDefault="000E32D3" w:rsidP="000E32D3">
      <w:pPr>
        <w:autoSpaceDE w:val="0"/>
        <w:autoSpaceDN w:val="0"/>
        <w:adjustRightInd w:val="0"/>
        <w:ind w:firstLine="709"/>
        <w:jc w:val="both"/>
      </w:pPr>
      <w:r w:rsidRPr="0095584A">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0E32D3" w:rsidRPr="0095584A" w:rsidRDefault="000E32D3" w:rsidP="000E32D3">
      <w:pPr>
        <w:autoSpaceDE w:val="0"/>
        <w:autoSpaceDN w:val="0"/>
        <w:adjustRightInd w:val="0"/>
        <w:ind w:firstLine="709"/>
        <w:jc w:val="both"/>
      </w:pPr>
      <w:r w:rsidRPr="0095584A">
        <w:t>Уборочные работы производятся в соответствии с требованиями настоящих Правил и действующим законодательством.</w:t>
      </w:r>
    </w:p>
    <w:p w:rsidR="000E32D3" w:rsidRPr="0095584A" w:rsidRDefault="000E32D3" w:rsidP="000E32D3">
      <w:pPr>
        <w:autoSpaceDE w:val="0"/>
        <w:autoSpaceDN w:val="0"/>
        <w:adjustRightInd w:val="0"/>
        <w:ind w:firstLine="709"/>
        <w:jc w:val="both"/>
      </w:pPr>
      <w:r w:rsidRPr="0095584A">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0E32D3" w:rsidRPr="0095584A" w:rsidRDefault="000E32D3" w:rsidP="000E32D3">
      <w:pPr>
        <w:autoSpaceDE w:val="0"/>
        <w:autoSpaceDN w:val="0"/>
        <w:adjustRightInd w:val="0"/>
        <w:ind w:firstLine="709"/>
        <w:jc w:val="both"/>
      </w:pPr>
      <w:r w:rsidRPr="0095584A">
        <w:t>Содержание территорий общего пользования (за исключением территорий, находящихся в част</w:t>
      </w:r>
      <w:r w:rsidR="00F63D2D">
        <w:t>ной собственности</w:t>
      </w:r>
      <w:r w:rsidRPr="0095584A">
        <w:t xml:space="preserve">)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0E32D3" w:rsidRPr="0095584A" w:rsidRDefault="000E32D3" w:rsidP="000E32D3">
      <w:pPr>
        <w:autoSpaceDE w:val="0"/>
        <w:autoSpaceDN w:val="0"/>
        <w:adjustRightInd w:val="0"/>
        <w:ind w:firstLine="709"/>
        <w:jc w:val="both"/>
      </w:pPr>
      <w:r w:rsidRPr="0095584A">
        <w:t>1.3. Не допускается нарушение настоящего Положения, нормативными актами</w:t>
      </w:r>
      <w:r w:rsidRPr="00C37CB4">
        <w:t xml:space="preserve"> Администр</w:t>
      </w:r>
      <w:r>
        <w:t>ации</w:t>
      </w:r>
      <w:r w:rsidRPr="00C37CB4">
        <w:t xml:space="preserve"> </w:t>
      </w:r>
      <w:r w:rsidR="008E141E">
        <w:t>Кручено-Балковск</w:t>
      </w:r>
      <w:r w:rsidRPr="00C37CB4">
        <w:t>ого сельского поселения</w:t>
      </w:r>
      <w:r w:rsidRPr="0095584A">
        <w:t>, отраслевыми регламентами и иными документами требований к выполнению работ по содержанию и уборке, в том числе повлекшее загрязнение территорий</w:t>
      </w:r>
      <w:r w:rsidRPr="00C37CB4">
        <w:t xml:space="preserve"> </w:t>
      </w:r>
      <w:r w:rsidR="008E141E">
        <w:t>Кручено-Балковск</w:t>
      </w:r>
      <w:r w:rsidRPr="00C37CB4">
        <w:t>ого сельского поселения</w:t>
      </w:r>
      <w:r w:rsidRPr="0095584A">
        <w:t>.</w:t>
      </w:r>
    </w:p>
    <w:p w:rsidR="000E32D3" w:rsidRPr="0095584A" w:rsidRDefault="000E32D3" w:rsidP="000E32D3">
      <w:pPr>
        <w:autoSpaceDE w:val="0"/>
        <w:autoSpaceDN w:val="0"/>
        <w:adjustRightInd w:val="0"/>
        <w:ind w:firstLine="709"/>
        <w:jc w:val="both"/>
      </w:pPr>
      <w:r w:rsidRPr="0095584A">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0E32D3" w:rsidRPr="0095584A" w:rsidRDefault="000E32D3" w:rsidP="000E32D3">
      <w:pPr>
        <w:autoSpaceDE w:val="0"/>
        <w:autoSpaceDN w:val="0"/>
        <w:adjustRightInd w:val="0"/>
        <w:ind w:firstLine="709"/>
        <w:jc w:val="both"/>
      </w:pPr>
      <w:r w:rsidRPr="0095584A">
        <w:t xml:space="preserve">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w:t>
      </w:r>
      <w:r w:rsidRPr="0095584A">
        <w:lastRenderedPageBreak/>
        <w:t>Правилами, возлагается на владельца. В иных случаях ответственность возлагается на собственника.</w:t>
      </w:r>
    </w:p>
    <w:p w:rsidR="000E32D3" w:rsidRPr="0095584A" w:rsidRDefault="000E32D3" w:rsidP="000E32D3">
      <w:pPr>
        <w:autoSpaceDE w:val="0"/>
        <w:autoSpaceDN w:val="0"/>
        <w:adjustRightInd w:val="0"/>
        <w:ind w:firstLine="709"/>
        <w:jc w:val="both"/>
      </w:pPr>
      <w:r w:rsidRPr="0095584A">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0E32D3" w:rsidRPr="0095584A" w:rsidRDefault="000E32D3" w:rsidP="000E32D3">
      <w:pPr>
        <w:autoSpaceDE w:val="0"/>
        <w:autoSpaceDN w:val="0"/>
        <w:adjustRightInd w:val="0"/>
        <w:ind w:firstLine="709"/>
        <w:jc w:val="both"/>
      </w:pPr>
      <w:r w:rsidRPr="0095584A">
        <w:t>1.4. Ответственными за организацию и обеспечение требований настоящего Положения являются:</w:t>
      </w:r>
    </w:p>
    <w:p w:rsidR="000E32D3" w:rsidRPr="0095584A" w:rsidRDefault="000E32D3" w:rsidP="000E32D3">
      <w:pPr>
        <w:autoSpaceDE w:val="0"/>
        <w:autoSpaceDN w:val="0"/>
        <w:adjustRightInd w:val="0"/>
        <w:ind w:firstLine="709"/>
        <w:jc w:val="both"/>
      </w:pPr>
      <w:r w:rsidRPr="0095584A">
        <w:t>1) для юридических лиц - руководители, если иное не установлено внутренним распорядительным документом;</w:t>
      </w:r>
    </w:p>
    <w:p w:rsidR="000E32D3" w:rsidRPr="0095584A" w:rsidRDefault="000E32D3" w:rsidP="000E32D3">
      <w:pPr>
        <w:autoSpaceDE w:val="0"/>
        <w:autoSpaceDN w:val="0"/>
        <w:adjustRightInd w:val="0"/>
        <w:ind w:firstLine="709"/>
        <w:jc w:val="both"/>
      </w:pPr>
      <w:r w:rsidRPr="0095584A">
        <w:t>2) для объектов торговли, сферы услуг и бытового обслуживания - собственники (владельцы) данных объектов, индивидуальные предприниматели;</w:t>
      </w:r>
    </w:p>
    <w:p w:rsidR="000E32D3" w:rsidRPr="0095584A" w:rsidRDefault="000E32D3" w:rsidP="000E32D3">
      <w:pPr>
        <w:autoSpaceDE w:val="0"/>
        <w:autoSpaceDN w:val="0"/>
        <w:adjustRightInd w:val="0"/>
        <w:ind w:firstLine="709"/>
        <w:jc w:val="both"/>
      </w:pPr>
      <w:r w:rsidRPr="0095584A">
        <w:t>3) в многоквартирных домах - руководители или уполномоченные лица организации, осуществляющей управление многоквартирным домом;</w:t>
      </w:r>
    </w:p>
    <w:p w:rsidR="000E32D3" w:rsidRPr="0095584A" w:rsidRDefault="000E32D3" w:rsidP="000E32D3">
      <w:pPr>
        <w:autoSpaceDE w:val="0"/>
        <w:autoSpaceDN w:val="0"/>
        <w:adjustRightInd w:val="0"/>
        <w:ind w:firstLine="709"/>
        <w:jc w:val="both"/>
      </w:pPr>
      <w:r w:rsidRPr="0095584A">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0E32D3" w:rsidRPr="0095584A" w:rsidRDefault="000E32D3" w:rsidP="000E32D3">
      <w:pPr>
        <w:autoSpaceDE w:val="0"/>
        <w:autoSpaceDN w:val="0"/>
        <w:adjustRightInd w:val="0"/>
        <w:ind w:firstLine="709"/>
        <w:jc w:val="both"/>
      </w:pPr>
      <w:r w:rsidRPr="0095584A">
        <w:t>5) на незастроенных территориях - собственники (владельцы) земельных участков;</w:t>
      </w:r>
    </w:p>
    <w:p w:rsidR="000E32D3" w:rsidRPr="0095584A" w:rsidRDefault="000E32D3" w:rsidP="000E32D3">
      <w:pPr>
        <w:autoSpaceDE w:val="0"/>
        <w:autoSpaceDN w:val="0"/>
        <w:adjustRightInd w:val="0"/>
        <w:ind w:firstLine="709"/>
        <w:jc w:val="both"/>
      </w:pPr>
      <w:r w:rsidRPr="0095584A">
        <w:t>6) в частных домовладениях - собственники (владельцы);</w:t>
      </w:r>
    </w:p>
    <w:p w:rsidR="000E32D3" w:rsidRPr="0095584A" w:rsidRDefault="000E32D3" w:rsidP="000E32D3">
      <w:pPr>
        <w:autoSpaceDE w:val="0"/>
        <w:autoSpaceDN w:val="0"/>
        <w:adjustRightInd w:val="0"/>
        <w:ind w:firstLine="709"/>
        <w:jc w:val="both"/>
      </w:pPr>
      <w:r w:rsidRPr="0095584A">
        <w:t>7) на территориях</w:t>
      </w:r>
      <w:r w:rsidRPr="00C37CB4">
        <w:t xml:space="preserve"> </w:t>
      </w:r>
      <w:r w:rsidR="008E141E">
        <w:t>Кручено-Балковск</w:t>
      </w:r>
      <w:r w:rsidRPr="00C37CB4">
        <w:t>ого сельского поселения</w:t>
      </w:r>
      <w:r w:rsidRPr="0095584A">
        <w:t xml:space="preserve"> </w:t>
      </w:r>
      <w:r>
        <w:t xml:space="preserve">– Администрация </w:t>
      </w:r>
      <w:r w:rsidR="008E141E">
        <w:t>Кручено-Балковск</w:t>
      </w:r>
      <w:r w:rsidRPr="00C37CB4">
        <w:t>ого сельского поселения</w:t>
      </w:r>
      <w:r w:rsidRPr="0095584A">
        <w:t>.</w:t>
      </w:r>
    </w:p>
    <w:p w:rsidR="000E32D3" w:rsidRPr="0095584A" w:rsidRDefault="000E32D3" w:rsidP="000E32D3">
      <w:pPr>
        <w:autoSpaceDE w:val="0"/>
        <w:autoSpaceDN w:val="0"/>
        <w:adjustRightInd w:val="0"/>
        <w:ind w:firstLine="709"/>
        <w:jc w:val="both"/>
      </w:pPr>
      <w:r w:rsidRPr="0095584A">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0E32D3" w:rsidRPr="0095584A" w:rsidRDefault="000E32D3" w:rsidP="000E32D3">
      <w:pPr>
        <w:autoSpaceDE w:val="0"/>
        <w:autoSpaceDN w:val="0"/>
        <w:adjustRightInd w:val="0"/>
        <w:ind w:firstLine="709"/>
        <w:jc w:val="both"/>
      </w:pPr>
      <w:r w:rsidRPr="0095584A">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w:t>
      </w:r>
      <w:r>
        <w:t>ают  их собственники</w:t>
      </w:r>
      <w:r w:rsidRPr="0095584A">
        <w:t xml:space="preserve"> в соответствии с регламентами выполнения работ по содержанию улично-дорожной сети.</w:t>
      </w:r>
    </w:p>
    <w:p w:rsidR="000E32D3" w:rsidRPr="0095584A" w:rsidRDefault="000E32D3" w:rsidP="000E32D3">
      <w:pPr>
        <w:autoSpaceDE w:val="0"/>
        <w:autoSpaceDN w:val="0"/>
        <w:adjustRightInd w:val="0"/>
        <w:ind w:firstLine="709"/>
        <w:jc w:val="both"/>
      </w:pPr>
      <w:r w:rsidRPr="00820556">
        <w:t xml:space="preserve">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w:t>
      </w:r>
      <w:r>
        <w:t xml:space="preserve">их собственники </w:t>
      </w:r>
      <w:r w:rsidRPr="00820556">
        <w:t>в соответствии с регламентами выполнения работ на объектах озеленения.</w:t>
      </w:r>
    </w:p>
    <w:p w:rsidR="000E32D3" w:rsidRPr="0095584A" w:rsidRDefault="000E32D3" w:rsidP="000E32D3">
      <w:pPr>
        <w:autoSpaceDE w:val="0"/>
        <w:autoSpaceDN w:val="0"/>
        <w:adjustRightInd w:val="0"/>
        <w:ind w:firstLine="709"/>
        <w:jc w:val="both"/>
      </w:pPr>
      <w:r w:rsidRPr="0095584A">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w:t>
      </w:r>
      <w:r>
        <w:t>ние уборочных работ осуществляют их собственники, либо Администрация</w:t>
      </w:r>
      <w:r w:rsidRPr="0095584A">
        <w:t xml:space="preserve"> </w:t>
      </w:r>
      <w:r w:rsidR="008E141E">
        <w:t>Кручено-Балковск</w:t>
      </w:r>
      <w:r>
        <w:t>ого сельского поселения</w:t>
      </w:r>
      <w:r w:rsidRPr="00820556">
        <w:t xml:space="preserve"> </w:t>
      </w:r>
      <w:r w:rsidRPr="0095584A">
        <w:t>в соотв</w:t>
      </w:r>
      <w:r>
        <w:t>етствии с установленными законодательством полномочиями</w:t>
      </w:r>
      <w:r w:rsidRPr="0095584A">
        <w:t>; на торгово-остановочных пунктах - собственники и владельцы торговых объектов.</w:t>
      </w:r>
    </w:p>
    <w:p w:rsidR="000E32D3" w:rsidRPr="0095584A" w:rsidRDefault="000E32D3" w:rsidP="000E32D3">
      <w:pPr>
        <w:autoSpaceDE w:val="0"/>
        <w:autoSpaceDN w:val="0"/>
        <w:adjustRightInd w:val="0"/>
        <w:ind w:firstLine="709"/>
        <w:jc w:val="both"/>
      </w:pPr>
      <w:r w:rsidRPr="0095584A">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0E32D3" w:rsidRPr="0095584A" w:rsidRDefault="000E32D3" w:rsidP="000E32D3">
      <w:pPr>
        <w:autoSpaceDE w:val="0"/>
        <w:autoSpaceDN w:val="0"/>
        <w:adjustRightInd w:val="0"/>
        <w:ind w:firstLine="709"/>
        <w:jc w:val="both"/>
      </w:pPr>
      <w:r w:rsidRPr="0095584A">
        <w:t>1.10. В подземных переходах организацию и обеспечение уборочных работ осуществляют собственники (владельцы) переходов.</w:t>
      </w:r>
    </w:p>
    <w:p w:rsidR="000E32D3" w:rsidRPr="0095584A" w:rsidRDefault="000E32D3" w:rsidP="000E32D3">
      <w:pPr>
        <w:autoSpaceDE w:val="0"/>
        <w:autoSpaceDN w:val="0"/>
        <w:adjustRightInd w:val="0"/>
        <w:ind w:firstLine="709"/>
        <w:jc w:val="both"/>
      </w:pPr>
      <w:r w:rsidRPr="0095584A">
        <w:t xml:space="preserve">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w:t>
      </w:r>
      <w:r>
        <w:t>их собственники, либо Администрация</w:t>
      </w:r>
      <w:r w:rsidRPr="0095584A">
        <w:t xml:space="preserve"> </w:t>
      </w:r>
      <w:r w:rsidR="008E141E">
        <w:t>Кручено-Балковск</w:t>
      </w:r>
      <w:r>
        <w:t>ого сельского поселения</w:t>
      </w:r>
      <w:r w:rsidRPr="0095584A">
        <w:t xml:space="preserve"> </w:t>
      </w:r>
      <w:r>
        <w:t>в соответствии с установленными полномочиями</w:t>
      </w:r>
      <w:r w:rsidRPr="0095584A">
        <w:t>.</w:t>
      </w:r>
    </w:p>
    <w:p w:rsidR="000E32D3" w:rsidRPr="0095584A" w:rsidRDefault="000E32D3" w:rsidP="000E32D3">
      <w:pPr>
        <w:autoSpaceDE w:val="0"/>
        <w:autoSpaceDN w:val="0"/>
        <w:adjustRightInd w:val="0"/>
        <w:ind w:firstLine="709"/>
        <w:jc w:val="both"/>
      </w:pPr>
      <w:r w:rsidRPr="0095584A">
        <w:lastRenderedPageBreak/>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0E32D3" w:rsidRPr="0095584A" w:rsidRDefault="000E32D3" w:rsidP="000E32D3">
      <w:pPr>
        <w:autoSpaceDE w:val="0"/>
        <w:autoSpaceDN w:val="0"/>
        <w:adjustRightInd w:val="0"/>
        <w:ind w:firstLine="709"/>
        <w:jc w:val="both"/>
      </w:pPr>
      <w:r w:rsidRPr="0095584A">
        <w:t xml:space="preserve">1.13. Организацию работ по уборке (включая покос сорной растительности) земельных участков береговых полос и </w:t>
      </w:r>
      <w:proofErr w:type="spellStart"/>
      <w:r w:rsidRPr="0095584A">
        <w:t>водоохранных</w:t>
      </w:r>
      <w:proofErr w:type="spellEnd"/>
      <w:r w:rsidRPr="0095584A">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0E32D3" w:rsidRPr="0095584A" w:rsidRDefault="000E32D3" w:rsidP="000E32D3">
      <w:pPr>
        <w:autoSpaceDE w:val="0"/>
        <w:autoSpaceDN w:val="0"/>
        <w:adjustRightInd w:val="0"/>
        <w:ind w:firstLine="709"/>
        <w:jc w:val="both"/>
      </w:pPr>
      <w:r w:rsidRPr="0095584A">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0E32D3" w:rsidRPr="0095584A" w:rsidRDefault="000E32D3" w:rsidP="000E32D3">
      <w:pPr>
        <w:autoSpaceDE w:val="0"/>
        <w:autoSpaceDN w:val="0"/>
        <w:adjustRightInd w:val="0"/>
        <w:ind w:firstLine="709"/>
        <w:jc w:val="both"/>
      </w:pPr>
      <w:r w:rsidRPr="0095584A">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0E32D3" w:rsidRPr="0095584A" w:rsidRDefault="000E32D3" w:rsidP="000E32D3">
      <w:pPr>
        <w:autoSpaceDE w:val="0"/>
        <w:autoSpaceDN w:val="0"/>
        <w:adjustRightInd w:val="0"/>
        <w:ind w:firstLine="709"/>
        <w:jc w:val="both"/>
      </w:pPr>
      <w:r w:rsidRPr="0095584A">
        <w:t xml:space="preserve">1.15. На территориях охранных зон и зон эксплуатационной ответственности </w:t>
      </w:r>
      <w:proofErr w:type="spellStart"/>
      <w:r w:rsidRPr="0095584A">
        <w:t>электро</w:t>
      </w:r>
      <w:proofErr w:type="spellEnd"/>
      <w:r w:rsidRPr="0095584A">
        <w:t xml:space="preserve">-, </w:t>
      </w:r>
      <w:proofErr w:type="spellStart"/>
      <w:r w:rsidRPr="0095584A">
        <w:t>газо</w:t>
      </w:r>
      <w:proofErr w:type="spellEnd"/>
      <w:r w:rsidRPr="0095584A">
        <w:t xml:space="preserve">-, </w:t>
      </w:r>
      <w:proofErr w:type="spellStart"/>
      <w:r w:rsidRPr="0095584A">
        <w:t>водо</w:t>
      </w:r>
      <w:proofErr w:type="spellEnd"/>
      <w:r w:rsidRPr="0095584A">
        <w:t>-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0E32D3" w:rsidRPr="0095584A" w:rsidRDefault="000E32D3" w:rsidP="000E32D3">
      <w:pPr>
        <w:autoSpaceDE w:val="0"/>
        <w:autoSpaceDN w:val="0"/>
        <w:adjustRightInd w:val="0"/>
        <w:ind w:firstLine="709"/>
        <w:jc w:val="both"/>
      </w:pPr>
      <w:r w:rsidRPr="0095584A">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0E32D3" w:rsidRPr="0095584A" w:rsidRDefault="000E32D3" w:rsidP="000E32D3">
      <w:pPr>
        <w:autoSpaceDE w:val="0"/>
        <w:autoSpaceDN w:val="0"/>
        <w:adjustRightInd w:val="0"/>
        <w:ind w:firstLine="709"/>
        <w:jc w:val="both"/>
      </w:pPr>
      <w:r w:rsidRPr="0095584A">
        <w:t>1.17. Организацию и производство работ по очистке и содержанию ливневых водостоков на территории проезжей части улиц</w:t>
      </w:r>
      <w:r w:rsidRPr="00820556">
        <w:t xml:space="preserve"> </w:t>
      </w:r>
      <w:r>
        <w:t xml:space="preserve">осуществляют их собственники, либо Администрация </w:t>
      </w:r>
      <w:r w:rsidR="008E141E">
        <w:t>Кручено-Балковск</w:t>
      </w:r>
      <w:r>
        <w:t>ого сельского поселения в рамках своих полномочий</w:t>
      </w:r>
      <w:r w:rsidRPr="0095584A">
        <w:t>.</w:t>
      </w:r>
    </w:p>
    <w:p w:rsidR="000E32D3" w:rsidRPr="0095584A" w:rsidRDefault="000E32D3" w:rsidP="000E32D3">
      <w:pPr>
        <w:autoSpaceDE w:val="0"/>
        <w:autoSpaceDN w:val="0"/>
        <w:adjustRightInd w:val="0"/>
        <w:ind w:firstLine="709"/>
        <w:jc w:val="both"/>
      </w:pPr>
      <w:r w:rsidRPr="0095584A">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0E32D3" w:rsidRPr="0095584A" w:rsidRDefault="000E32D3" w:rsidP="000E32D3">
      <w:pPr>
        <w:autoSpaceDE w:val="0"/>
        <w:autoSpaceDN w:val="0"/>
        <w:adjustRightInd w:val="0"/>
        <w:ind w:firstLine="709"/>
        <w:jc w:val="both"/>
      </w:pPr>
      <w:r w:rsidRPr="0095584A">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0E32D3" w:rsidRPr="0095584A" w:rsidRDefault="000E32D3" w:rsidP="000E32D3">
      <w:pPr>
        <w:autoSpaceDE w:val="0"/>
        <w:autoSpaceDN w:val="0"/>
        <w:adjustRightInd w:val="0"/>
        <w:ind w:firstLine="709"/>
        <w:jc w:val="both"/>
      </w:pPr>
      <w:r w:rsidRPr="0095584A">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0E32D3" w:rsidRPr="0095584A" w:rsidRDefault="000E32D3" w:rsidP="000E32D3">
      <w:pPr>
        <w:autoSpaceDE w:val="0"/>
        <w:autoSpaceDN w:val="0"/>
        <w:adjustRightInd w:val="0"/>
        <w:ind w:firstLine="709"/>
        <w:jc w:val="both"/>
      </w:pPr>
      <w:r>
        <w:t xml:space="preserve">1.19. Администрация </w:t>
      </w:r>
      <w:r w:rsidR="008E141E">
        <w:t>Кручено-Балковск</w:t>
      </w:r>
      <w:r>
        <w:t xml:space="preserve">ого сельского поселения </w:t>
      </w:r>
      <w:r w:rsidRPr="0095584A">
        <w:t xml:space="preserve">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w:t>
      </w:r>
      <w:r w:rsidRPr="0095584A">
        <w:lastRenderedPageBreak/>
        <w:t>проезду мусоровозов; в пределах имеющихся полномочий осуществляет контроль за состоянием мест временного хранения отходов.</w:t>
      </w:r>
    </w:p>
    <w:p w:rsidR="000E32D3" w:rsidRPr="0095584A" w:rsidRDefault="000E32D3" w:rsidP="000E32D3">
      <w:pPr>
        <w:pStyle w:val="aa"/>
        <w:numPr>
          <w:ilvl w:val="0"/>
          <w:numId w:val="20"/>
        </w:numPr>
        <w:autoSpaceDE w:val="0"/>
        <w:autoSpaceDN w:val="0"/>
        <w:adjustRightInd w:val="0"/>
        <w:spacing w:before="120" w:after="120"/>
        <w:ind w:left="0" w:firstLine="567"/>
        <w:jc w:val="center"/>
        <w:outlineLvl w:val="1"/>
        <w:rPr>
          <w:rFonts w:ascii="Times New Roman" w:eastAsia="Times New Roman" w:hAnsi="Times New Roman" w:cs="Times New Roman"/>
        </w:rPr>
      </w:pPr>
      <w:r w:rsidRPr="0095584A">
        <w:rPr>
          <w:rFonts w:ascii="Times New Roman" w:eastAsia="Times New Roman" w:hAnsi="Times New Roman" w:cs="Times New Roman"/>
        </w:rPr>
        <w:t>УБОРКА ТЕРРИ</w:t>
      </w:r>
      <w:r>
        <w:rPr>
          <w:rFonts w:ascii="Times New Roman" w:eastAsia="Times New Roman" w:hAnsi="Times New Roman" w:cs="Times New Roman"/>
        </w:rPr>
        <w:t xml:space="preserve">ТОРИИ </w:t>
      </w:r>
      <w:r w:rsidR="008E141E">
        <w:rPr>
          <w:rFonts w:ascii="Times New Roman" w:eastAsia="Times New Roman" w:hAnsi="Times New Roman" w:cs="Times New Roman"/>
        </w:rPr>
        <w:t>КРУЧЕНО-БАЛКОВСК</w:t>
      </w:r>
      <w:r>
        <w:rPr>
          <w:rFonts w:ascii="Times New Roman" w:eastAsia="Times New Roman" w:hAnsi="Times New Roman" w:cs="Times New Roman"/>
        </w:rPr>
        <w:t>ОГО СЕЛЬСКОГО ПОСЕЛЕНИЯ</w:t>
      </w:r>
    </w:p>
    <w:p w:rsidR="000E32D3" w:rsidRPr="0095584A" w:rsidRDefault="000E32D3" w:rsidP="000E32D3">
      <w:pPr>
        <w:autoSpaceDE w:val="0"/>
        <w:autoSpaceDN w:val="0"/>
        <w:adjustRightInd w:val="0"/>
        <w:ind w:firstLine="709"/>
        <w:jc w:val="both"/>
      </w:pPr>
      <w:r w:rsidRPr="0095584A">
        <w:t xml:space="preserve">2.1. Содержание улично-дорожной сети в теплый период года (весенне-летне-осенний сезон) осуществляется </w:t>
      </w:r>
      <w:r>
        <w:t>их собственниками</w:t>
      </w:r>
      <w:r w:rsidRPr="0095584A">
        <w:t xml:space="preserve">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0E32D3" w:rsidRPr="0095584A" w:rsidRDefault="000E32D3" w:rsidP="000E32D3">
      <w:pPr>
        <w:autoSpaceDE w:val="0"/>
        <w:autoSpaceDN w:val="0"/>
        <w:adjustRightInd w:val="0"/>
        <w:ind w:firstLine="709"/>
        <w:jc w:val="both"/>
        <w:rPr>
          <w:b/>
        </w:rPr>
      </w:pPr>
      <w:r w:rsidRPr="0095584A">
        <w:t xml:space="preserve">2.2. </w:t>
      </w:r>
      <w:r w:rsidRPr="00820556">
        <w:t>Мероприятия по уходу за территорией в весенне-летне-осенний сезон предусматривают:</w:t>
      </w:r>
    </w:p>
    <w:p w:rsidR="000E32D3" w:rsidRPr="0095584A" w:rsidRDefault="000E32D3" w:rsidP="000E32D3">
      <w:pPr>
        <w:autoSpaceDE w:val="0"/>
        <w:autoSpaceDN w:val="0"/>
        <w:adjustRightInd w:val="0"/>
        <w:ind w:firstLine="709"/>
        <w:jc w:val="both"/>
      </w:pPr>
      <w:r w:rsidRPr="0095584A">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0E32D3" w:rsidRPr="0095584A" w:rsidRDefault="000E32D3" w:rsidP="000E32D3">
      <w:pPr>
        <w:autoSpaceDE w:val="0"/>
        <w:autoSpaceDN w:val="0"/>
        <w:adjustRightInd w:val="0"/>
        <w:ind w:firstLine="709"/>
        <w:jc w:val="both"/>
      </w:pPr>
      <w:r w:rsidRPr="0095584A">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0E32D3" w:rsidRPr="0095584A" w:rsidRDefault="000E32D3" w:rsidP="000E32D3">
      <w:pPr>
        <w:autoSpaceDE w:val="0"/>
        <w:autoSpaceDN w:val="0"/>
        <w:adjustRightInd w:val="0"/>
        <w:ind w:firstLine="709"/>
        <w:jc w:val="both"/>
      </w:pPr>
      <w:r w:rsidRPr="0095584A">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95584A">
        <w:t>противогололедного</w:t>
      </w:r>
      <w:proofErr w:type="spellEnd"/>
      <w:r w:rsidRPr="0095584A">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w:t>
      </w:r>
      <w:r>
        <w:t xml:space="preserve"> </w:t>
      </w:r>
      <w:r w:rsidRPr="0095584A">
        <w:t>сантиметровой высоты, устранение мелких повреждений дорожного покрытия.</w:t>
      </w:r>
    </w:p>
    <w:p w:rsidR="000E32D3" w:rsidRPr="0095584A" w:rsidRDefault="000E32D3" w:rsidP="000E32D3">
      <w:pPr>
        <w:autoSpaceDE w:val="0"/>
        <w:autoSpaceDN w:val="0"/>
        <w:adjustRightInd w:val="0"/>
        <w:ind w:firstLine="709"/>
        <w:jc w:val="both"/>
      </w:pPr>
      <w:r w:rsidRPr="0095584A">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0E32D3" w:rsidRPr="0095584A" w:rsidRDefault="000E32D3" w:rsidP="000E32D3">
      <w:pPr>
        <w:autoSpaceDE w:val="0"/>
        <w:autoSpaceDN w:val="0"/>
        <w:adjustRightInd w:val="0"/>
        <w:ind w:firstLine="709"/>
        <w:jc w:val="both"/>
      </w:pPr>
      <w:r w:rsidRPr="0095584A">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95584A">
        <w:t>прилотковую</w:t>
      </w:r>
      <w:proofErr w:type="spellEnd"/>
      <w:r w:rsidRPr="0095584A">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0E32D3" w:rsidRPr="0095584A" w:rsidRDefault="000E32D3" w:rsidP="000E32D3">
      <w:pPr>
        <w:autoSpaceDE w:val="0"/>
        <w:autoSpaceDN w:val="0"/>
        <w:adjustRightInd w:val="0"/>
        <w:ind w:firstLine="709"/>
        <w:jc w:val="both"/>
      </w:pPr>
      <w:r w:rsidRPr="0095584A">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0E32D3" w:rsidRPr="0095584A" w:rsidRDefault="000E32D3" w:rsidP="000E32D3">
      <w:pPr>
        <w:pStyle w:val="23"/>
        <w:shd w:val="clear" w:color="auto" w:fill="auto"/>
        <w:tabs>
          <w:tab w:val="left" w:pos="1590"/>
        </w:tabs>
        <w:spacing w:before="0" w:after="0" w:line="240" w:lineRule="auto"/>
        <w:ind w:firstLine="709"/>
        <w:jc w:val="both"/>
        <w:rPr>
          <w:sz w:val="24"/>
          <w:szCs w:val="24"/>
        </w:rPr>
      </w:pPr>
      <w:r w:rsidRPr="0095584A">
        <w:rPr>
          <w:sz w:val="24"/>
          <w:szCs w:val="24"/>
        </w:rPr>
        <w:t xml:space="preserve">Уборку лотков и бордюров от песка, пыли, мусора после мойки надлежит заканчивать к 7 часам утра. </w:t>
      </w:r>
    </w:p>
    <w:p w:rsidR="000E32D3" w:rsidRPr="0095584A" w:rsidRDefault="000E32D3" w:rsidP="000E32D3">
      <w:pPr>
        <w:pStyle w:val="23"/>
        <w:shd w:val="clear" w:color="auto" w:fill="auto"/>
        <w:tabs>
          <w:tab w:val="left" w:pos="1590"/>
        </w:tabs>
        <w:spacing w:before="0" w:after="0" w:line="240" w:lineRule="auto"/>
        <w:ind w:firstLine="426"/>
        <w:jc w:val="both"/>
        <w:rPr>
          <w:sz w:val="24"/>
          <w:szCs w:val="24"/>
        </w:rPr>
      </w:pPr>
      <w:r w:rsidRPr="0095584A">
        <w:rPr>
          <w:sz w:val="24"/>
          <w:szCs w:val="24"/>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0E32D3" w:rsidRPr="0095584A" w:rsidRDefault="000E32D3" w:rsidP="000E32D3">
      <w:pPr>
        <w:autoSpaceDE w:val="0"/>
        <w:autoSpaceDN w:val="0"/>
        <w:adjustRightInd w:val="0"/>
        <w:ind w:firstLine="709"/>
        <w:jc w:val="both"/>
      </w:pPr>
      <w:r w:rsidRPr="0095584A">
        <w:t xml:space="preserve">2.4. Подметание является одной из основных операций уборки усовершенствованных покрытий. Подметание производится на </w:t>
      </w:r>
      <w:proofErr w:type="spellStart"/>
      <w:r w:rsidRPr="0095584A">
        <w:t>прилотковой</w:t>
      </w:r>
      <w:proofErr w:type="spellEnd"/>
      <w:r w:rsidRPr="0095584A">
        <w:t xml:space="preserve"> части и линиях дорожной разметки:</w:t>
      </w:r>
    </w:p>
    <w:p w:rsidR="000E32D3" w:rsidRPr="0095584A" w:rsidRDefault="000E32D3" w:rsidP="000E32D3">
      <w:pPr>
        <w:autoSpaceDE w:val="0"/>
        <w:autoSpaceDN w:val="0"/>
        <w:adjustRightInd w:val="0"/>
        <w:ind w:firstLine="709"/>
        <w:jc w:val="both"/>
      </w:pPr>
      <w:r w:rsidRPr="0095584A">
        <w:t>1) в первую очередь - на улицах, по которым проходят маршруты транспорта;</w:t>
      </w:r>
    </w:p>
    <w:p w:rsidR="000E32D3" w:rsidRPr="0095584A" w:rsidRDefault="000E32D3" w:rsidP="000E32D3">
      <w:pPr>
        <w:autoSpaceDE w:val="0"/>
        <w:autoSpaceDN w:val="0"/>
        <w:adjustRightInd w:val="0"/>
        <w:ind w:firstLine="709"/>
        <w:jc w:val="both"/>
      </w:pPr>
      <w:r w:rsidRPr="0095584A">
        <w:t>2) во вторую очередь - на улицах со средней и малой интенсивностью движения.</w:t>
      </w:r>
    </w:p>
    <w:p w:rsidR="000E32D3" w:rsidRPr="0095584A" w:rsidRDefault="000E32D3" w:rsidP="000E32D3">
      <w:pPr>
        <w:autoSpaceDE w:val="0"/>
        <w:autoSpaceDN w:val="0"/>
        <w:adjustRightInd w:val="0"/>
        <w:ind w:firstLine="709"/>
        <w:jc w:val="both"/>
      </w:pPr>
      <w:r w:rsidRPr="0095584A">
        <w:lastRenderedPageBreak/>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0E32D3" w:rsidRPr="0095584A" w:rsidRDefault="000E32D3" w:rsidP="000E32D3">
      <w:pPr>
        <w:autoSpaceDE w:val="0"/>
        <w:autoSpaceDN w:val="0"/>
        <w:adjustRightInd w:val="0"/>
        <w:ind w:firstLine="709"/>
        <w:jc w:val="both"/>
      </w:pPr>
      <w:r w:rsidRPr="0095584A">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0E32D3" w:rsidRPr="0095584A" w:rsidRDefault="000E32D3" w:rsidP="000E32D3">
      <w:pPr>
        <w:autoSpaceDE w:val="0"/>
        <w:autoSpaceDN w:val="0"/>
        <w:adjustRightInd w:val="0"/>
        <w:ind w:firstLine="709"/>
        <w:jc w:val="both"/>
      </w:pPr>
      <w:r w:rsidRPr="0095584A">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0E32D3" w:rsidRPr="0095584A" w:rsidRDefault="000E32D3" w:rsidP="000E32D3">
      <w:pPr>
        <w:autoSpaceDE w:val="0"/>
        <w:autoSpaceDN w:val="0"/>
        <w:adjustRightInd w:val="0"/>
        <w:ind w:firstLine="709"/>
        <w:jc w:val="both"/>
      </w:pPr>
      <w:r w:rsidRPr="0095584A">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95584A">
        <w:t>прилотковой</w:t>
      </w:r>
      <w:proofErr w:type="spellEnd"/>
      <w:r w:rsidRPr="0095584A">
        <w:t xml:space="preserve"> части дорог от грязи и песчаных наносов, накопившихся в течение зимнего периода.</w:t>
      </w:r>
    </w:p>
    <w:p w:rsidR="000E32D3" w:rsidRPr="0095584A" w:rsidRDefault="000E32D3" w:rsidP="000E32D3">
      <w:pPr>
        <w:autoSpaceDE w:val="0"/>
        <w:autoSpaceDN w:val="0"/>
        <w:adjustRightInd w:val="0"/>
        <w:ind w:firstLine="709"/>
        <w:jc w:val="both"/>
      </w:pPr>
      <w:r w:rsidRPr="0095584A">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95584A">
        <w:t>прилотковой</w:t>
      </w:r>
      <w:proofErr w:type="spellEnd"/>
      <w:r w:rsidRPr="0095584A">
        <w:t xml:space="preserve"> части дорог от опавших листьев и веток, скопившихся в результате листопада.</w:t>
      </w:r>
    </w:p>
    <w:p w:rsidR="000E32D3" w:rsidRPr="0095584A" w:rsidRDefault="000E32D3" w:rsidP="000E32D3">
      <w:pPr>
        <w:autoSpaceDE w:val="0"/>
        <w:autoSpaceDN w:val="0"/>
        <w:adjustRightInd w:val="0"/>
        <w:ind w:firstLine="709"/>
        <w:jc w:val="both"/>
      </w:pPr>
      <w:r w:rsidRPr="0095584A">
        <w:t>В остальное время ручная уборка производится по мере необходимости в соответствии с погодными условиями.</w:t>
      </w:r>
    </w:p>
    <w:p w:rsidR="000E32D3" w:rsidRPr="0095584A" w:rsidRDefault="000E32D3" w:rsidP="000E32D3">
      <w:pPr>
        <w:autoSpaceDE w:val="0"/>
        <w:autoSpaceDN w:val="0"/>
        <w:adjustRightInd w:val="0"/>
        <w:ind w:firstLine="709"/>
        <w:jc w:val="both"/>
      </w:pPr>
      <w:r w:rsidRPr="0095584A">
        <w:t xml:space="preserve">2.6. </w:t>
      </w:r>
      <w:proofErr w:type="spellStart"/>
      <w:r w:rsidRPr="0095584A">
        <w:t>Прилотковые</w:t>
      </w:r>
      <w:proofErr w:type="spellEnd"/>
      <w:r w:rsidRPr="0095584A">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0E32D3" w:rsidRPr="0095584A" w:rsidRDefault="000E32D3" w:rsidP="000E32D3">
      <w:pPr>
        <w:autoSpaceDE w:val="0"/>
        <w:autoSpaceDN w:val="0"/>
        <w:adjustRightInd w:val="0"/>
        <w:ind w:firstLine="709"/>
        <w:jc w:val="both"/>
      </w:pPr>
      <w:r w:rsidRPr="0095584A">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0E32D3" w:rsidRPr="0095584A" w:rsidRDefault="000E32D3" w:rsidP="000E32D3">
      <w:pPr>
        <w:autoSpaceDE w:val="0"/>
        <w:autoSpaceDN w:val="0"/>
        <w:adjustRightInd w:val="0"/>
        <w:ind w:firstLine="709"/>
        <w:jc w:val="both"/>
      </w:pPr>
      <w:r w:rsidRPr="0095584A">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0E32D3" w:rsidRPr="0095584A" w:rsidRDefault="000E32D3" w:rsidP="000E32D3">
      <w:pPr>
        <w:autoSpaceDE w:val="0"/>
        <w:autoSpaceDN w:val="0"/>
        <w:adjustRightInd w:val="0"/>
        <w:ind w:firstLine="709"/>
        <w:jc w:val="both"/>
      </w:pPr>
      <w:r w:rsidRPr="0095584A">
        <w:t xml:space="preserve">2.8. На основных транспортных магистральных улицах не допускается: </w:t>
      </w:r>
    </w:p>
    <w:p w:rsidR="000E32D3" w:rsidRPr="0095584A" w:rsidRDefault="000E32D3" w:rsidP="000E32D3">
      <w:pPr>
        <w:autoSpaceDE w:val="0"/>
        <w:autoSpaceDN w:val="0"/>
        <w:adjustRightInd w:val="0"/>
        <w:ind w:firstLine="709"/>
        <w:jc w:val="both"/>
      </w:pPr>
      <w:r w:rsidRPr="0095584A">
        <w:t xml:space="preserve">- на проезжей части, тротуарах, осевых - наличие смета, грязи, случайного мусора и «стоячей» воды; </w:t>
      </w:r>
    </w:p>
    <w:p w:rsidR="000E32D3" w:rsidRPr="0095584A" w:rsidRDefault="000E32D3" w:rsidP="000E32D3">
      <w:pPr>
        <w:autoSpaceDE w:val="0"/>
        <w:autoSpaceDN w:val="0"/>
        <w:adjustRightInd w:val="0"/>
        <w:ind w:firstLine="709"/>
        <w:jc w:val="both"/>
      </w:pPr>
      <w:r w:rsidRPr="0095584A">
        <w:t xml:space="preserve">- мойка проезжей части с целью </w:t>
      </w:r>
      <w:proofErr w:type="spellStart"/>
      <w:r w:rsidRPr="0095584A">
        <w:t>скучивания</w:t>
      </w:r>
      <w:proofErr w:type="spellEnd"/>
      <w:r w:rsidRPr="0095584A">
        <w:t xml:space="preserve"> смета; </w:t>
      </w:r>
    </w:p>
    <w:p w:rsidR="000E32D3" w:rsidRPr="0095584A" w:rsidRDefault="000E32D3" w:rsidP="000E32D3">
      <w:pPr>
        <w:autoSpaceDE w:val="0"/>
        <w:autoSpaceDN w:val="0"/>
        <w:adjustRightInd w:val="0"/>
        <w:ind w:firstLine="709"/>
        <w:jc w:val="both"/>
      </w:pPr>
      <w:r w:rsidRPr="0095584A">
        <w:t>- подметание дорог без предварительного смачивания дорожного полотна;</w:t>
      </w:r>
    </w:p>
    <w:p w:rsidR="000E32D3" w:rsidRPr="0095584A" w:rsidRDefault="000E32D3" w:rsidP="000E32D3">
      <w:pPr>
        <w:autoSpaceDE w:val="0"/>
        <w:autoSpaceDN w:val="0"/>
        <w:adjustRightInd w:val="0"/>
        <w:ind w:firstLine="709"/>
        <w:jc w:val="both"/>
      </w:pPr>
      <w:r w:rsidRPr="0095584A">
        <w:t>- засорение газонной части различным мусором в процессе уборки дорог.</w:t>
      </w:r>
    </w:p>
    <w:p w:rsidR="000E32D3" w:rsidRPr="0095584A" w:rsidRDefault="000E32D3" w:rsidP="000E32D3">
      <w:pPr>
        <w:autoSpaceDE w:val="0"/>
        <w:autoSpaceDN w:val="0"/>
        <w:adjustRightInd w:val="0"/>
        <w:ind w:firstLine="709"/>
        <w:jc w:val="both"/>
      </w:pPr>
      <w:r w:rsidRPr="0095584A">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0E32D3" w:rsidRPr="0095584A" w:rsidRDefault="000E32D3" w:rsidP="000E32D3">
      <w:pPr>
        <w:autoSpaceDE w:val="0"/>
        <w:autoSpaceDN w:val="0"/>
        <w:adjustRightInd w:val="0"/>
        <w:ind w:firstLine="709"/>
        <w:jc w:val="both"/>
      </w:pPr>
      <w:r w:rsidRPr="0095584A">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0E32D3" w:rsidRPr="0095584A" w:rsidRDefault="000E32D3" w:rsidP="000E32D3">
      <w:pPr>
        <w:autoSpaceDE w:val="0"/>
        <w:autoSpaceDN w:val="0"/>
        <w:adjustRightInd w:val="0"/>
        <w:ind w:firstLine="709"/>
        <w:jc w:val="both"/>
      </w:pPr>
      <w:r w:rsidRPr="0095584A">
        <w:t xml:space="preserve">2.10. Уборка парков, скверов и иных объектов озеленения предусматривает подметание </w:t>
      </w:r>
      <w:proofErr w:type="spellStart"/>
      <w:r w:rsidRPr="0095584A">
        <w:t>дорожно-тропиночной</w:t>
      </w:r>
      <w:proofErr w:type="spellEnd"/>
      <w:r w:rsidRPr="0095584A">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w:t>
      </w:r>
      <w:proofErr w:type="spellStart"/>
      <w:r w:rsidRPr="0095584A">
        <w:t>дорожно-тропиночной</w:t>
      </w:r>
      <w:proofErr w:type="spellEnd"/>
      <w:r w:rsidRPr="0095584A">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0E32D3" w:rsidRPr="0095584A" w:rsidRDefault="000E32D3" w:rsidP="000E32D3">
      <w:pPr>
        <w:autoSpaceDE w:val="0"/>
        <w:autoSpaceDN w:val="0"/>
        <w:adjustRightInd w:val="0"/>
        <w:ind w:firstLine="709"/>
        <w:jc w:val="both"/>
      </w:pPr>
      <w:r w:rsidRPr="0095584A">
        <w:t xml:space="preserve">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w:t>
      </w:r>
      <w:r w:rsidRPr="0095584A">
        <w:lastRenderedPageBreak/>
        <w:t>газонов и грунтовых поверхностей, покос газонов и сорной растительности, сгребание опавшей листвы.</w:t>
      </w:r>
    </w:p>
    <w:p w:rsidR="000E32D3" w:rsidRPr="0095584A" w:rsidRDefault="000E32D3" w:rsidP="000E32D3">
      <w:pPr>
        <w:autoSpaceDE w:val="0"/>
        <w:autoSpaceDN w:val="0"/>
        <w:adjustRightInd w:val="0"/>
        <w:ind w:firstLine="709"/>
        <w:jc w:val="both"/>
        <w:rPr>
          <w:b/>
        </w:rPr>
      </w:pPr>
      <w:r w:rsidRPr="0095584A">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0E32D3" w:rsidRPr="0095584A" w:rsidRDefault="000E32D3" w:rsidP="000E32D3">
      <w:pPr>
        <w:autoSpaceDE w:val="0"/>
        <w:autoSpaceDN w:val="0"/>
        <w:adjustRightInd w:val="0"/>
        <w:ind w:firstLine="709"/>
        <w:jc w:val="both"/>
      </w:pPr>
      <w:r w:rsidRPr="0095584A">
        <w:t>2.12. Оборудование и содержание кранов технического водопровода для мойки и поливки и</w:t>
      </w:r>
      <w:r w:rsidR="00F63D2D">
        <w:t>з шлангов дворовых</w:t>
      </w:r>
      <w:r w:rsidRPr="0095584A">
        <w:t xml:space="preserve"> территорий возлагается на собственников (владельцев) зданий и сооружений, осуществляющих уборку и содержание указанных территорий.</w:t>
      </w:r>
    </w:p>
    <w:p w:rsidR="000E32D3" w:rsidRPr="0095584A" w:rsidRDefault="000E32D3" w:rsidP="000E32D3">
      <w:pPr>
        <w:autoSpaceDE w:val="0"/>
        <w:autoSpaceDN w:val="0"/>
        <w:adjustRightInd w:val="0"/>
        <w:ind w:firstLine="709"/>
        <w:jc w:val="both"/>
      </w:pPr>
      <w:r w:rsidRPr="0095584A">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0E32D3" w:rsidRPr="0095584A" w:rsidRDefault="000E32D3" w:rsidP="000E32D3">
      <w:pPr>
        <w:autoSpaceDE w:val="0"/>
        <w:autoSpaceDN w:val="0"/>
        <w:adjustRightInd w:val="0"/>
        <w:ind w:firstLine="709"/>
        <w:jc w:val="both"/>
      </w:pPr>
      <w:r w:rsidRPr="0095584A">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0E32D3" w:rsidRPr="0095584A" w:rsidRDefault="000E32D3" w:rsidP="000E32D3">
      <w:pPr>
        <w:autoSpaceDE w:val="0"/>
        <w:autoSpaceDN w:val="0"/>
        <w:adjustRightInd w:val="0"/>
        <w:ind w:firstLine="709"/>
        <w:jc w:val="both"/>
      </w:pPr>
      <w:r w:rsidRPr="0095584A">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95584A">
        <w:t>разлетание</w:t>
      </w:r>
      <w:proofErr w:type="spellEnd"/>
      <w:r w:rsidRPr="0095584A">
        <w:t>, подлежит вывозу в течение 1 суток после выполнения работ.</w:t>
      </w:r>
    </w:p>
    <w:p w:rsidR="000E32D3" w:rsidRPr="0095584A" w:rsidRDefault="000E32D3" w:rsidP="000E32D3">
      <w:pPr>
        <w:autoSpaceDE w:val="0"/>
        <w:autoSpaceDN w:val="0"/>
        <w:adjustRightInd w:val="0"/>
        <w:ind w:firstLine="709"/>
        <w:jc w:val="both"/>
      </w:pPr>
      <w:r w:rsidRPr="0095584A">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0E32D3" w:rsidRPr="0095584A" w:rsidRDefault="000E32D3" w:rsidP="000E32D3">
      <w:pPr>
        <w:autoSpaceDE w:val="0"/>
        <w:autoSpaceDN w:val="0"/>
        <w:adjustRightInd w:val="0"/>
        <w:ind w:firstLine="709"/>
        <w:jc w:val="both"/>
      </w:pPr>
      <w:r w:rsidRPr="0095584A">
        <w:t xml:space="preserve">2.15. </w:t>
      </w:r>
      <w:r w:rsidRPr="004600AD">
        <w:t>Мероприятия по уборке территории в зимний период предусматривают:</w:t>
      </w:r>
    </w:p>
    <w:p w:rsidR="000E32D3" w:rsidRPr="0095584A" w:rsidRDefault="000E32D3" w:rsidP="000E32D3">
      <w:pPr>
        <w:autoSpaceDE w:val="0"/>
        <w:autoSpaceDN w:val="0"/>
        <w:adjustRightInd w:val="0"/>
        <w:ind w:firstLine="709"/>
        <w:jc w:val="both"/>
        <w:rPr>
          <w:b/>
        </w:rPr>
      </w:pPr>
      <w:r w:rsidRPr="0095584A">
        <w:t xml:space="preserve">- уборку и вывоз снега, льда, грязи, обработку тротуаров и проезжей части дорог разрешенными к применению </w:t>
      </w:r>
      <w:proofErr w:type="spellStart"/>
      <w:r w:rsidRPr="0095584A">
        <w:t>противогололедными</w:t>
      </w:r>
      <w:proofErr w:type="spellEnd"/>
      <w:r w:rsidRPr="0095584A">
        <w:t xml:space="preserve"> материалами.</w:t>
      </w:r>
    </w:p>
    <w:p w:rsidR="000E32D3" w:rsidRPr="0095584A" w:rsidRDefault="000E32D3" w:rsidP="000E32D3">
      <w:pPr>
        <w:autoSpaceDE w:val="0"/>
        <w:autoSpaceDN w:val="0"/>
        <w:adjustRightInd w:val="0"/>
        <w:ind w:firstLine="709"/>
        <w:jc w:val="both"/>
      </w:pPr>
      <w:r w:rsidRPr="0095584A">
        <w:t>2.16</w:t>
      </w:r>
      <w:r>
        <w:t>. С</w:t>
      </w:r>
      <w:r w:rsidRPr="0095584A">
        <w:t xml:space="preserve">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95584A">
        <w:t>противогололедных</w:t>
      </w:r>
      <w:proofErr w:type="spellEnd"/>
      <w:r w:rsidRPr="0095584A">
        <w:t xml:space="preserve"> материалов.</w:t>
      </w:r>
    </w:p>
    <w:p w:rsidR="000E32D3" w:rsidRPr="0095584A" w:rsidRDefault="000E32D3" w:rsidP="000E32D3">
      <w:pPr>
        <w:autoSpaceDE w:val="0"/>
        <w:autoSpaceDN w:val="0"/>
        <w:adjustRightInd w:val="0"/>
        <w:ind w:firstLine="709"/>
        <w:jc w:val="both"/>
      </w:pPr>
      <w:r w:rsidRPr="0095584A">
        <w:t xml:space="preserve">2.17. В срок до 1 ноября </w:t>
      </w:r>
      <w:r>
        <w:t xml:space="preserve">Администрация </w:t>
      </w:r>
      <w:r w:rsidR="008E141E">
        <w:t>Кручено-Балковск</w:t>
      </w:r>
      <w:r>
        <w:t xml:space="preserve">ого сельского поселения </w:t>
      </w:r>
      <w:r w:rsidRPr="0095584A">
        <w:t>определяет и подготавливает места для размещения убираемого снега.</w:t>
      </w:r>
    </w:p>
    <w:p w:rsidR="000E32D3" w:rsidRPr="0095584A" w:rsidRDefault="000E32D3" w:rsidP="000E32D3">
      <w:pPr>
        <w:autoSpaceDE w:val="0"/>
        <w:autoSpaceDN w:val="0"/>
        <w:adjustRightInd w:val="0"/>
        <w:ind w:firstLine="709"/>
        <w:jc w:val="both"/>
      </w:pPr>
      <w:r w:rsidRPr="0095584A">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0E32D3" w:rsidRPr="0095584A" w:rsidRDefault="000E32D3" w:rsidP="000E32D3">
      <w:pPr>
        <w:autoSpaceDE w:val="0"/>
        <w:autoSpaceDN w:val="0"/>
        <w:adjustRightInd w:val="0"/>
        <w:ind w:firstLine="709"/>
        <w:jc w:val="both"/>
      </w:pPr>
      <w:r w:rsidRPr="0095584A">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0E32D3" w:rsidRPr="0095584A" w:rsidRDefault="000E32D3" w:rsidP="000E32D3">
      <w:pPr>
        <w:autoSpaceDE w:val="0"/>
        <w:autoSpaceDN w:val="0"/>
        <w:adjustRightInd w:val="0"/>
        <w:ind w:firstLine="709"/>
        <w:jc w:val="both"/>
      </w:pPr>
      <w:r w:rsidRPr="0095584A">
        <w:t>2.20.  Превентивные мероприятия включают в себя следующие операции:</w:t>
      </w:r>
    </w:p>
    <w:p w:rsidR="000E32D3" w:rsidRPr="0095584A" w:rsidRDefault="000E32D3" w:rsidP="000E32D3">
      <w:pPr>
        <w:autoSpaceDE w:val="0"/>
        <w:autoSpaceDN w:val="0"/>
        <w:adjustRightInd w:val="0"/>
        <w:ind w:firstLine="709"/>
        <w:jc w:val="both"/>
      </w:pPr>
      <w:r w:rsidRPr="0095584A">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0E32D3" w:rsidRPr="0095584A" w:rsidRDefault="000E32D3" w:rsidP="000E32D3">
      <w:pPr>
        <w:autoSpaceDE w:val="0"/>
        <w:autoSpaceDN w:val="0"/>
        <w:adjustRightInd w:val="0"/>
        <w:ind w:firstLine="709"/>
        <w:jc w:val="both"/>
      </w:pPr>
      <w:r w:rsidRPr="0095584A">
        <w:t xml:space="preserve">2) в случае получения от метеорологической службы заблаговременного предупреждения об угрозе снегопада или возникновения гололеда </w:t>
      </w:r>
      <w:r>
        <w:t>собственники принимаю</w:t>
      </w:r>
      <w:r w:rsidRPr="0095584A">
        <w:t>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0E32D3" w:rsidRPr="0095584A" w:rsidRDefault="000E32D3" w:rsidP="000E32D3">
      <w:pPr>
        <w:autoSpaceDE w:val="0"/>
        <w:autoSpaceDN w:val="0"/>
        <w:adjustRightInd w:val="0"/>
        <w:ind w:firstLine="709"/>
        <w:jc w:val="both"/>
      </w:pPr>
      <w:r w:rsidRPr="0095584A">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0E32D3" w:rsidRPr="0095584A" w:rsidRDefault="000E32D3" w:rsidP="000E32D3">
      <w:pPr>
        <w:pStyle w:val="23"/>
        <w:shd w:val="clear" w:color="auto" w:fill="auto"/>
        <w:tabs>
          <w:tab w:val="left" w:pos="1585"/>
        </w:tabs>
        <w:spacing w:before="0" w:after="0" w:line="240" w:lineRule="auto"/>
        <w:ind w:firstLine="709"/>
        <w:jc w:val="both"/>
        <w:rPr>
          <w:sz w:val="24"/>
          <w:szCs w:val="24"/>
        </w:rPr>
      </w:pPr>
      <w:r w:rsidRPr="0095584A">
        <w:rPr>
          <w:sz w:val="24"/>
          <w:szCs w:val="24"/>
        </w:rPr>
        <w:t xml:space="preserve">2.21. С началом снегопада в первую очередь обрабатываются наиболее опасные для </w:t>
      </w:r>
      <w:r w:rsidRPr="0095584A">
        <w:rPr>
          <w:sz w:val="24"/>
          <w:szCs w:val="24"/>
        </w:rPr>
        <w:lastRenderedPageBreak/>
        <w:t>движения транспортные участки магистральных улиц: крутые спуски и подъемы, мосты, путепрово</w:t>
      </w:r>
      <w:r w:rsidR="003951CE">
        <w:rPr>
          <w:sz w:val="24"/>
          <w:szCs w:val="24"/>
        </w:rPr>
        <w:t>ды, эстакады</w:t>
      </w:r>
      <w:r w:rsidRPr="0095584A">
        <w:rPr>
          <w:sz w:val="24"/>
          <w:szCs w:val="24"/>
        </w:rPr>
        <w:t>. Каждая эксплуата</w:t>
      </w:r>
      <w:r>
        <w:rPr>
          <w:sz w:val="24"/>
          <w:szCs w:val="24"/>
        </w:rPr>
        <w:t>ционная служба</w:t>
      </w:r>
      <w:r w:rsidRPr="0095584A">
        <w:rPr>
          <w:sz w:val="24"/>
          <w:szCs w:val="24"/>
        </w:rPr>
        <w:t xml:space="preserve">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0E32D3" w:rsidRPr="0095584A" w:rsidRDefault="000E32D3" w:rsidP="000E32D3">
      <w:pPr>
        <w:pStyle w:val="23"/>
        <w:shd w:val="clear" w:color="auto" w:fill="auto"/>
        <w:tabs>
          <w:tab w:val="left" w:pos="1617"/>
        </w:tabs>
        <w:spacing w:before="0" w:after="0" w:line="240" w:lineRule="auto"/>
        <w:ind w:firstLine="709"/>
        <w:jc w:val="both"/>
        <w:rPr>
          <w:sz w:val="24"/>
          <w:szCs w:val="24"/>
        </w:rPr>
      </w:pPr>
      <w:r w:rsidRPr="0095584A">
        <w:rPr>
          <w:sz w:val="24"/>
          <w:szCs w:val="24"/>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0E32D3" w:rsidRPr="004600AD" w:rsidRDefault="000E32D3" w:rsidP="000E32D3">
      <w:pPr>
        <w:pStyle w:val="23"/>
        <w:shd w:val="clear" w:color="auto" w:fill="auto"/>
        <w:tabs>
          <w:tab w:val="left" w:pos="1617"/>
        </w:tabs>
        <w:spacing w:before="0" w:after="0" w:line="240" w:lineRule="auto"/>
        <w:ind w:firstLine="709"/>
        <w:jc w:val="both"/>
        <w:rPr>
          <w:sz w:val="24"/>
          <w:szCs w:val="24"/>
        </w:rPr>
      </w:pPr>
      <w:r w:rsidRPr="004600AD">
        <w:rPr>
          <w:sz w:val="24"/>
          <w:szCs w:val="24"/>
        </w:rPr>
        <w:t xml:space="preserve">При возникновении гололеда </w:t>
      </w:r>
      <w:proofErr w:type="spellStart"/>
      <w:r w:rsidRPr="004600AD">
        <w:rPr>
          <w:sz w:val="24"/>
          <w:szCs w:val="24"/>
        </w:rPr>
        <w:t>противогололедными</w:t>
      </w:r>
      <w:proofErr w:type="spellEnd"/>
      <w:r w:rsidRPr="004600AD">
        <w:rPr>
          <w:sz w:val="24"/>
          <w:szCs w:val="24"/>
        </w:rPr>
        <w:t xml:space="preserve"> материалами обрабатываются в первую очередь лестницы, затем тротуары. Время обработки </w:t>
      </w:r>
      <w:proofErr w:type="spellStart"/>
      <w:r w:rsidRPr="004600AD">
        <w:rPr>
          <w:sz w:val="24"/>
          <w:szCs w:val="24"/>
        </w:rPr>
        <w:t>противогололедными</w:t>
      </w:r>
      <w:proofErr w:type="spellEnd"/>
      <w:r w:rsidRPr="004600AD">
        <w:rPr>
          <w:sz w:val="24"/>
          <w:szCs w:val="24"/>
        </w:rPr>
        <w:t xml:space="preserve"> материалами не должно превышать 4 часов с момента обнаружения зимней скользкости.</w:t>
      </w:r>
    </w:p>
    <w:p w:rsidR="000E32D3" w:rsidRPr="0095584A" w:rsidRDefault="000E32D3" w:rsidP="000E32D3">
      <w:pPr>
        <w:pStyle w:val="23"/>
        <w:shd w:val="clear" w:color="auto" w:fill="auto"/>
        <w:tabs>
          <w:tab w:val="left" w:pos="1724"/>
        </w:tabs>
        <w:spacing w:before="0" w:after="0" w:line="240" w:lineRule="auto"/>
        <w:ind w:firstLine="709"/>
        <w:jc w:val="both"/>
        <w:rPr>
          <w:sz w:val="24"/>
          <w:szCs w:val="24"/>
        </w:rPr>
      </w:pPr>
      <w:r w:rsidRPr="0095584A">
        <w:rPr>
          <w:sz w:val="24"/>
          <w:szCs w:val="24"/>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0E32D3" w:rsidRPr="0095584A" w:rsidRDefault="000E32D3" w:rsidP="000E32D3">
      <w:pPr>
        <w:autoSpaceDE w:val="0"/>
        <w:autoSpaceDN w:val="0"/>
        <w:adjustRightInd w:val="0"/>
        <w:ind w:firstLine="709"/>
        <w:jc w:val="both"/>
      </w:pPr>
      <w:r w:rsidRPr="0095584A">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0E32D3" w:rsidRPr="0095584A" w:rsidRDefault="000E32D3" w:rsidP="000E32D3">
      <w:pPr>
        <w:autoSpaceDE w:val="0"/>
        <w:autoSpaceDN w:val="0"/>
        <w:adjustRightInd w:val="0"/>
        <w:ind w:firstLine="709"/>
        <w:jc w:val="both"/>
      </w:pPr>
      <w:r w:rsidRPr="0095584A">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0E32D3" w:rsidRPr="0095584A" w:rsidRDefault="000E32D3" w:rsidP="000E32D3">
      <w:pPr>
        <w:autoSpaceDE w:val="0"/>
        <w:autoSpaceDN w:val="0"/>
        <w:adjustRightInd w:val="0"/>
        <w:ind w:firstLine="709"/>
        <w:jc w:val="both"/>
      </w:pPr>
      <w:r w:rsidRPr="0095584A">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0E32D3" w:rsidRPr="0095584A" w:rsidRDefault="000E32D3" w:rsidP="000E32D3">
      <w:pPr>
        <w:autoSpaceDE w:val="0"/>
        <w:autoSpaceDN w:val="0"/>
        <w:adjustRightInd w:val="0"/>
        <w:ind w:firstLine="709"/>
        <w:jc w:val="both"/>
      </w:pPr>
      <w:r w:rsidRPr="0095584A">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0E32D3" w:rsidRPr="0095584A" w:rsidRDefault="000E32D3" w:rsidP="000E32D3">
      <w:pPr>
        <w:autoSpaceDE w:val="0"/>
        <w:autoSpaceDN w:val="0"/>
        <w:adjustRightInd w:val="0"/>
        <w:ind w:firstLine="709"/>
        <w:jc w:val="both"/>
      </w:pPr>
      <w:r w:rsidRPr="0095584A">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0E32D3" w:rsidRPr="0095584A" w:rsidRDefault="000E32D3" w:rsidP="000E32D3">
      <w:pPr>
        <w:autoSpaceDE w:val="0"/>
        <w:autoSpaceDN w:val="0"/>
        <w:adjustRightInd w:val="0"/>
        <w:ind w:firstLine="709"/>
        <w:jc w:val="both"/>
      </w:pPr>
      <w:r w:rsidRPr="0095584A">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0E32D3" w:rsidRPr="0095584A" w:rsidRDefault="000E32D3" w:rsidP="000E32D3">
      <w:pPr>
        <w:autoSpaceDE w:val="0"/>
        <w:autoSpaceDN w:val="0"/>
        <w:adjustRightInd w:val="0"/>
        <w:ind w:firstLine="709"/>
        <w:jc w:val="both"/>
      </w:pPr>
      <w:r w:rsidRPr="0095584A">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0E32D3" w:rsidRPr="004600AD" w:rsidRDefault="000E32D3" w:rsidP="000E32D3">
      <w:pPr>
        <w:pStyle w:val="23"/>
        <w:shd w:val="clear" w:color="auto" w:fill="auto"/>
        <w:tabs>
          <w:tab w:val="left" w:pos="1724"/>
        </w:tabs>
        <w:spacing w:before="0" w:after="0" w:line="240" w:lineRule="auto"/>
        <w:ind w:firstLine="709"/>
        <w:jc w:val="both"/>
        <w:rPr>
          <w:sz w:val="24"/>
          <w:szCs w:val="24"/>
        </w:rPr>
      </w:pPr>
      <w:r w:rsidRPr="004600AD">
        <w:rPr>
          <w:sz w:val="24"/>
          <w:szCs w:val="24"/>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0E32D3" w:rsidRPr="0095584A" w:rsidRDefault="000E32D3" w:rsidP="000E32D3">
      <w:pPr>
        <w:autoSpaceDE w:val="0"/>
        <w:autoSpaceDN w:val="0"/>
        <w:adjustRightInd w:val="0"/>
        <w:ind w:firstLine="709"/>
        <w:jc w:val="both"/>
      </w:pPr>
      <w:r w:rsidRPr="0095584A">
        <w:t>Запрещается сгребание снега, перемещение снега с улиц на внутриквартальные проезды (выезды).</w:t>
      </w:r>
    </w:p>
    <w:p w:rsidR="000E32D3" w:rsidRPr="0095584A" w:rsidRDefault="000E32D3" w:rsidP="000E32D3">
      <w:pPr>
        <w:autoSpaceDE w:val="0"/>
        <w:autoSpaceDN w:val="0"/>
        <w:adjustRightInd w:val="0"/>
        <w:ind w:firstLine="709"/>
        <w:jc w:val="both"/>
      </w:pPr>
      <w:r w:rsidRPr="0095584A">
        <w:t xml:space="preserve">2.25.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95584A">
        <w:t>прилотковую</w:t>
      </w:r>
      <w:proofErr w:type="spellEnd"/>
      <w:r w:rsidRPr="0095584A">
        <w:t xml:space="preserve"> часть улиц и проездов для временного складирования снежной массы с последующей уборкой </w:t>
      </w:r>
      <w:proofErr w:type="spellStart"/>
      <w:r w:rsidRPr="0095584A">
        <w:t>прибордюрных</w:t>
      </w:r>
      <w:proofErr w:type="spellEnd"/>
      <w:r w:rsidRPr="0095584A">
        <w:t xml:space="preserve"> лотков и расчисткой въездов, пешеходных переходов, как со стороны </w:t>
      </w:r>
      <w:r w:rsidRPr="0095584A">
        <w:lastRenderedPageBreak/>
        <w:t>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rsidR="000E32D3" w:rsidRPr="0095584A" w:rsidRDefault="000E32D3" w:rsidP="000E32D3">
      <w:pPr>
        <w:autoSpaceDE w:val="0"/>
        <w:autoSpaceDN w:val="0"/>
        <w:adjustRightInd w:val="0"/>
        <w:ind w:firstLine="709"/>
        <w:jc w:val="both"/>
      </w:pPr>
      <w:r w:rsidRPr="0095584A">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0E32D3" w:rsidRPr="0095584A" w:rsidRDefault="000E32D3" w:rsidP="000E32D3">
      <w:pPr>
        <w:autoSpaceDE w:val="0"/>
        <w:autoSpaceDN w:val="0"/>
        <w:adjustRightInd w:val="0"/>
        <w:ind w:firstLine="709"/>
        <w:jc w:val="both"/>
      </w:pPr>
      <w:r w:rsidRPr="0095584A">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0E32D3" w:rsidRPr="0095584A" w:rsidRDefault="000E32D3" w:rsidP="000E32D3">
      <w:pPr>
        <w:autoSpaceDE w:val="0"/>
        <w:autoSpaceDN w:val="0"/>
        <w:adjustRightInd w:val="0"/>
        <w:ind w:firstLine="709"/>
        <w:jc w:val="both"/>
      </w:pPr>
      <w:r w:rsidRPr="0095584A">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rsidR="000E32D3" w:rsidRPr="0095584A" w:rsidRDefault="000E32D3" w:rsidP="000E32D3">
      <w:pPr>
        <w:autoSpaceDE w:val="0"/>
        <w:autoSpaceDN w:val="0"/>
        <w:adjustRightInd w:val="0"/>
        <w:ind w:firstLine="709"/>
        <w:jc w:val="both"/>
      </w:pPr>
      <w:r w:rsidRPr="0095584A">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0E32D3" w:rsidRPr="0095584A" w:rsidRDefault="000E32D3" w:rsidP="000E32D3">
      <w:pPr>
        <w:autoSpaceDE w:val="0"/>
        <w:autoSpaceDN w:val="0"/>
        <w:adjustRightInd w:val="0"/>
        <w:ind w:firstLine="709"/>
        <w:jc w:val="both"/>
      </w:pPr>
      <w:r w:rsidRPr="0095584A">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0E32D3" w:rsidRPr="0095584A" w:rsidRDefault="000E32D3" w:rsidP="000E32D3">
      <w:pPr>
        <w:autoSpaceDE w:val="0"/>
        <w:autoSpaceDN w:val="0"/>
        <w:adjustRightInd w:val="0"/>
        <w:ind w:firstLine="709"/>
        <w:jc w:val="both"/>
      </w:pPr>
      <w:r w:rsidRPr="0095584A">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0E32D3" w:rsidRPr="0095584A" w:rsidRDefault="000E32D3" w:rsidP="000E32D3">
      <w:pPr>
        <w:autoSpaceDE w:val="0"/>
        <w:autoSpaceDN w:val="0"/>
        <w:adjustRightInd w:val="0"/>
        <w:ind w:firstLine="709"/>
        <w:jc w:val="both"/>
      </w:pPr>
      <w:r w:rsidRPr="0095584A">
        <w:t>2.30. Работы по удалению собранного снега и льда с проезжей части дорог должны начинаться сразу после окончания снегопада.</w:t>
      </w:r>
    </w:p>
    <w:p w:rsidR="000E32D3" w:rsidRPr="0095584A" w:rsidRDefault="000E32D3" w:rsidP="000E32D3">
      <w:pPr>
        <w:autoSpaceDE w:val="0"/>
        <w:autoSpaceDN w:val="0"/>
        <w:adjustRightInd w:val="0"/>
        <w:ind w:firstLine="709"/>
        <w:jc w:val="both"/>
      </w:pPr>
      <w:r w:rsidRPr="0095584A">
        <w:t>В случае интенсивного и долговременного выпадения снега вывоз должен осуществляться непосредственно во время снегопада.</w:t>
      </w:r>
    </w:p>
    <w:p w:rsidR="000E32D3" w:rsidRPr="0095584A" w:rsidRDefault="000E32D3" w:rsidP="000E32D3">
      <w:pPr>
        <w:autoSpaceDE w:val="0"/>
        <w:autoSpaceDN w:val="0"/>
        <w:adjustRightInd w:val="0"/>
        <w:ind w:firstLine="709"/>
        <w:jc w:val="both"/>
      </w:pPr>
      <w:r w:rsidRPr="0095584A">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0E32D3" w:rsidRPr="0095584A" w:rsidRDefault="000E32D3" w:rsidP="000E32D3">
      <w:pPr>
        <w:autoSpaceDE w:val="0"/>
        <w:autoSpaceDN w:val="0"/>
        <w:adjustRightInd w:val="0"/>
        <w:ind w:firstLine="709"/>
        <w:jc w:val="both"/>
      </w:pPr>
      <w:r w:rsidRPr="0095584A">
        <w:t xml:space="preserve">Вывоз снега с улиц, площадей, проездов и т.п. осуществляется на специально подготовленные площадки («сухие» </w:t>
      </w:r>
      <w:proofErr w:type="spellStart"/>
      <w:r w:rsidRPr="0095584A">
        <w:t>снегосвалки</w:t>
      </w:r>
      <w:proofErr w:type="spellEnd"/>
      <w:r w:rsidRPr="0095584A">
        <w:t>).</w:t>
      </w:r>
    </w:p>
    <w:p w:rsidR="000E32D3" w:rsidRPr="0095584A" w:rsidRDefault="000E32D3" w:rsidP="000E32D3">
      <w:pPr>
        <w:autoSpaceDE w:val="0"/>
        <w:autoSpaceDN w:val="0"/>
        <w:adjustRightInd w:val="0"/>
        <w:ind w:firstLine="709"/>
        <w:jc w:val="both"/>
      </w:pPr>
      <w:r w:rsidRPr="0095584A">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95584A">
        <w:t>прилотковой</w:t>
      </w:r>
      <w:proofErr w:type="spellEnd"/>
      <w:r w:rsidRPr="0095584A">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0E32D3" w:rsidRPr="0095584A" w:rsidRDefault="000E32D3" w:rsidP="000E32D3">
      <w:pPr>
        <w:autoSpaceDE w:val="0"/>
        <w:autoSpaceDN w:val="0"/>
        <w:adjustRightInd w:val="0"/>
        <w:ind w:firstLine="709"/>
        <w:jc w:val="both"/>
      </w:pPr>
      <w:r w:rsidRPr="0095584A">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0E32D3" w:rsidRPr="0095584A" w:rsidRDefault="000E32D3" w:rsidP="000E32D3">
      <w:pPr>
        <w:autoSpaceDE w:val="0"/>
        <w:autoSpaceDN w:val="0"/>
        <w:adjustRightInd w:val="0"/>
        <w:ind w:firstLine="709"/>
        <w:jc w:val="both"/>
      </w:pPr>
      <w:r w:rsidRPr="0095584A">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0E32D3" w:rsidRPr="0095584A" w:rsidRDefault="000E32D3" w:rsidP="000E32D3">
      <w:pPr>
        <w:autoSpaceDE w:val="0"/>
        <w:autoSpaceDN w:val="0"/>
        <w:adjustRightInd w:val="0"/>
        <w:ind w:firstLine="709"/>
        <w:jc w:val="both"/>
      </w:pPr>
      <w:r w:rsidRPr="0095584A">
        <w:t>Крыши с наружным водоотводом необходимо периодически очищать от снега, не допуская его накопления слоем более 10 см.</w:t>
      </w:r>
    </w:p>
    <w:p w:rsidR="000E32D3" w:rsidRPr="0095584A" w:rsidRDefault="000E32D3" w:rsidP="000E32D3">
      <w:pPr>
        <w:autoSpaceDE w:val="0"/>
        <w:autoSpaceDN w:val="0"/>
        <w:adjustRightInd w:val="0"/>
        <w:ind w:firstLine="709"/>
        <w:jc w:val="both"/>
      </w:pPr>
      <w:r w:rsidRPr="0095584A">
        <w:lastRenderedPageBreak/>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0E32D3" w:rsidRPr="0095584A" w:rsidRDefault="000E32D3" w:rsidP="000E32D3">
      <w:pPr>
        <w:pStyle w:val="23"/>
        <w:shd w:val="clear" w:color="auto" w:fill="auto"/>
        <w:tabs>
          <w:tab w:val="left" w:pos="1729"/>
        </w:tabs>
        <w:spacing w:before="0" w:after="0" w:line="240" w:lineRule="auto"/>
        <w:ind w:firstLine="709"/>
        <w:jc w:val="both"/>
        <w:rPr>
          <w:sz w:val="24"/>
          <w:szCs w:val="24"/>
        </w:rPr>
      </w:pPr>
      <w:r w:rsidRPr="0095584A">
        <w:rPr>
          <w:sz w:val="24"/>
          <w:szCs w:val="24"/>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0E32D3" w:rsidRPr="0095584A" w:rsidRDefault="000E32D3" w:rsidP="000E32D3">
      <w:pPr>
        <w:autoSpaceDE w:val="0"/>
        <w:autoSpaceDN w:val="0"/>
        <w:adjustRightInd w:val="0"/>
        <w:ind w:firstLine="709"/>
        <w:jc w:val="both"/>
      </w:pPr>
      <w:r w:rsidRPr="0095584A">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0E32D3" w:rsidRPr="0095584A" w:rsidRDefault="000E32D3" w:rsidP="000E32D3">
      <w:pPr>
        <w:autoSpaceDE w:val="0"/>
        <w:autoSpaceDN w:val="0"/>
        <w:adjustRightInd w:val="0"/>
        <w:ind w:firstLine="709"/>
        <w:jc w:val="both"/>
      </w:pPr>
      <w:r w:rsidRPr="0095584A">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0E32D3" w:rsidRPr="0095584A" w:rsidRDefault="000E32D3" w:rsidP="000E32D3">
      <w:pPr>
        <w:autoSpaceDE w:val="0"/>
        <w:autoSpaceDN w:val="0"/>
        <w:adjustRightInd w:val="0"/>
        <w:ind w:firstLine="709"/>
        <w:jc w:val="both"/>
      </w:pPr>
      <w:r w:rsidRPr="0095584A">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0E32D3" w:rsidRPr="0095584A" w:rsidRDefault="000E32D3" w:rsidP="000E32D3">
      <w:pPr>
        <w:autoSpaceDE w:val="0"/>
        <w:autoSpaceDN w:val="0"/>
        <w:adjustRightInd w:val="0"/>
        <w:ind w:firstLine="709"/>
        <w:jc w:val="both"/>
      </w:pPr>
      <w:r w:rsidRPr="0095584A">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0E32D3" w:rsidRPr="0095584A" w:rsidRDefault="000E32D3" w:rsidP="000E32D3">
      <w:pPr>
        <w:autoSpaceDE w:val="0"/>
        <w:autoSpaceDN w:val="0"/>
        <w:adjustRightInd w:val="0"/>
        <w:ind w:firstLine="709"/>
        <w:jc w:val="both"/>
      </w:pPr>
      <w:r w:rsidRPr="0095584A">
        <w:t xml:space="preserve">2.33. Удаление на дорогах наледей, появившихся в результате аварий на подземных инженерных </w:t>
      </w:r>
      <w:proofErr w:type="spellStart"/>
      <w:r w:rsidRPr="0095584A">
        <w:t>водонесущих</w:t>
      </w:r>
      <w:proofErr w:type="spellEnd"/>
      <w:r w:rsidRPr="0095584A">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95584A">
        <w:t>наледных</w:t>
      </w:r>
      <w:proofErr w:type="spellEnd"/>
      <w:r w:rsidRPr="0095584A">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0E32D3" w:rsidRPr="0095584A" w:rsidRDefault="000E32D3" w:rsidP="000E32D3">
      <w:pPr>
        <w:autoSpaceDE w:val="0"/>
        <w:autoSpaceDN w:val="0"/>
        <w:adjustRightInd w:val="0"/>
        <w:ind w:firstLine="709"/>
        <w:jc w:val="both"/>
      </w:pPr>
      <w:r w:rsidRPr="0095584A">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0E32D3" w:rsidRPr="0095584A" w:rsidRDefault="000E32D3" w:rsidP="000E32D3">
      <w:pPr>
        <w:autoSpaceDE w:val="0"/>
        <w:autoSpaceDN w:val="0"/>
        <w:adjustRightInd w:val="0"/>
        <w:ind w:firstLine="709"/>
        <w:jc w:val="both"/>
      </w:pPr>
      <w:r w:rsidRPr="0095584A">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95584A">
        <w:t>прилотковые</w:t>
      </w:r>
      <w:proofErr w:type="spellEnd"/>
      <w:r w:rsidRPr="0095584A">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0E32D3" w:rsidRPr="0095584A" w:rsidRDefault="000E32D3" w:rsidP="000E32D3">
      <w:pPr>
        <w:autoSpaceDE w:val="0"/>
        <w:autoSpaceDN w:val="0"/>
        <w:adjustRightInd w:val="0"/>
        <w:ind w:firstLine="709"/>
        <w:jc w:val="both"/>
      </w:pPr>
      <w:r w:rsidRPr="0095584A">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0E32D3" w:rsidRPr="0095584A" w:rsidRDefault="000E32D3" w:rsidP="000E32D3">
      <w:pPr>
        <w:autoSpaceDE w:val="0"/>
        <w:autoSpaceDN w:val="0"/>
        <w:adjustRightInd w:val="0"/>
        <w:ind w:firstLine="709"/>
        <w:jc w:val="both"/>
      </w:pPr>
      <w:r w:rsidRPr="0095584A">
        <w:t>2.37. При уборке территории</w:t>
      </w:r>
      <w:r>
        <w:t xml:space="preserve"> </w:t>
      </w:r>
      <w:r w:rsidR="008E141E">
        <w:t>Кручено-Балковск</w:t>
      </w:r>
      <w:r>
        <w:t>ого сельского поселения</w:t>
      </w:r>
      <w:r w:rsidRPr="0095584A">
        <w:t xml:space="preserve"> в зимний период запрещается:</w:t>
      </w:r>
    </w:p>
    <w:p w:rsidR="000E32D3" w:rsidRPr="0095584A" w:rsidRDefault="000E32D3" w:rsidP="000E32D3">
      <w:pPr>
        <w:autoSpaceDE w:val="0"/>
        <w:autoSpaceDN w:val="0"/>
        <w:adjustRightInd w:val="0"/>
        <w:ind w:firstLine="709"/>
        <w:jc w:val="both"/>
      </w:pPr>
      <w:r w:rsidRPr="0095584A">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0E32D3" w:rsidRPr="0095584A" w:rsidRDefault="000E32D3" w:rsidP="000E32D3">
      <w:pPr>
        <w:autoSpaceDE w:val="0"/>
        <w:autoSpaceDN w:val="0"/>
        <w:adjustRightInd w:val="0"/>
        <w:ind w:firstLine="709"/>
        <w:jc w:val="both"/>
      </w:pPr>
      <w:r w:rsidRPr="0095584A">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0E32D3" w:rsidRPr="0095584A" w:rsidRDefault="000E32D3" w:rsidP="000E32D3">
      <w:pPr>
        <w:autoSpaceDE w:val="0"/>
        <w:autoSpaceDN w:val="0"/>
        <w:adjustRightInd w:val="0"/>
        <w:ind w:firstLine="709"/>
        <w:jc w:val="both"/>
      </w:pPr>
      <w:r w:rsidRPr="0095584A">
        <w:lastRenderedPageBreak/>
        <w:t xml:space="preserve">3) применять угольные шлаки, пепел, золу или зольные образования в качестве </w:t>
      </w:r>
      <w:proofErr w:type="spellStart"/>
      <w:r w:rsidRPr="0095584A">
        <w:t>противогололедного</w:t>
      </w:r>
      <w:proofErr w:type="spellEnd"/>
      <w:r w:rsidRPr="0095584A">
        <w:t xml:space="preserve"> реагента на тротуарах, в парках, скверах, дворах и прочих пешеходных и озелененных зонах;</w:t>
      </w:r>
    </w:p>
    <w:p w:rsidR="000E32D3" w:rsidRPr="0095584A" w:rsidRDefault="000E32D3" w:rsidP="000E32D3">
      <w:pPr>
        <w:autoSpaceDE w:val="0"/>
        <w:autoSpaceDN w:val="0"/>
        <w:adjustRightInd w:val="0"/>
        <w:ind w:firstLine="709"/>
        <w:jc w:val="both"/>
      </w:pPr>
      <w:r w:rsidRPr="0095584A">
        <w:t>4) повреждать цветники, кустарники и другие зеленые насаждения при роторной переброске снега и перемещении скола льда;</w:t>
      </w:r>
    </w:p>
    <w:p w:rsidR="000E32D3" w:rsidRPr="0095584A" w:rsidRDefault="000E32D3" w:rsidP="000E32D3">
      <w:pPr>
        <w:autoSpaceDE w:val="0"/>
        <w:autoSpaceDN w:val="0"/>
        <w:adjustRightInd w:val="0"/>
        <w:ind w:firstLine="709"/>
        <w:jc w:val="both"/>
      </w:pPr>
      <w:r w:rsidRPr="0095584A">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0E32D3" w:rsidRPr="0095584A" w:rsidRDefault="000E32D3" w:rsidP="000E32D3">
      <w:pPr>
        <w:autoSpaceDE w:val="0"/>
        <w:autoSpaceDN w:val="0"/>
        <w:adjustRightInd w:val="0"/>
        <w:ind w:firstLine="709"/>
        <w:jc w:val="both"/>
      </w:pPr>
      <w:r w:rsidRPr="0095584A">
        <w:t>6) сбрасывать снег, лед и мусор в кюветы, водоотводные каналы и воронки водосточных труб;</w:t>
      </w:r>
    </w:p>
    <w:p w:rsidR="000E32D3" w:rsidRPr="0095584A" w:rsidRDefault="000E32D3" w:rsidP="000E32D3">
      <w:pPr>
        <w:autoSpaceDE w:val="0"/>
        <w:autoSpaceDN w:val="0"/>
        <w:adjustRightInd w:val="0"/>
        <w:ind w:firstLine="709"/>
        <w:jc w:val="both"/>
      </w:pPr>
      <w:r w:rsidRPr="0095584A">
        <w:t>7) оставлять на тротуарах и проезжей части улиц снег, сброшенный с козырьков и крыш зданий и сооружений;</w:t>
      </w:r>
    </w:p>
    <w:p w:rsidR="000E32D3" w:rsidRPr="0095584A" w:rsidRDefault="000E32D3" w:rsidP="000E32D3">
      <w:pPr>
        <w:autoSpaceDE w:val="0"/>
        <w:autoSpaceDN w:val="0"/>
        <w:adjustRightInd w:val="0"/>
        <w:ind w:firstLine="709"/>
        <w:jc w:val="both"/>
      </w:pPr>
      <w:r w:rsidRPr="0095584A">
        <w:t>8) скапливать смесь реагентов и подтаявшего снега в зоне остановок общественного транспорта и других местах;</w:t>
      </w:r>
    </w:p>
    <w:p w:rsidR="000E32D3" w:rsidRPr="0095584A" w:rsidRDefault="000E32D3" w:rsidP="000E32D3">
      <w:pPr>
        <w:autoSpaceDE w:val="0"/>
        <w:autoSpaceDN w:val="0"/>
        <w:adjustRightInd w:val="0"/>
        <w:ind w:firstLine="709"/>
        <w:jc w:val="both"/>
      </w:pPr>
      <w:r w:rsidRPr="0095584A">
        <w:t>9)  вывозить смесь реагентов и подтаявшего снега в неустановленные для этих целей места.</w:t>
      </w:r>
    </w:p>
    <w:p w:rsidR="000E32D3" w:rsidRPr="00DF121A" w:rsidRDefault="000E32D3" w:rsidP="000E32D3">
      <w:pPr>
        <w:pStyle w:val="af7"/>
        <w:spacing w:before="120"/>
        <w:ind w:left="0"/>
        <w:jc w:val="center"/>
        <w:rPr>
          <w:lang w:val="ru-RU"/>
        </w:rPr>
      </w:pPr>
      <w:r w:rsidRPr="0095584A">
        <w:rPr>
          <w:color w:val="000000"/>
          <w:lang w:val="ru-RU"/>
        </w:rPr>
        <w:t xml:space="preserve">ПРИЛОЖЕНИЕ </w:t>
      </w:r>
      <w:r w:rsidR="00F52B34">
        <w:rPr>
          <w:lang w:val="ru-RU"/>
        </w:rPr>
        <w:t>Ж</w:t>
      </w:r>
    </w:p>
    <w:p w:rsidR="000E32D3" w:rsidRPr="0095584A" w:rsidRDefault="000E32D3" w:rsidP="000E32D3">
      <w:pPr>
        <w:spacing w:before="120" w:after="120"/>
        <w:jc w:val="center"/>
        <w:rPr>
          <w:b/>
        </w:rPr>
      </w:pPr>
      <w:r w:rsidRPr="0095584A">
        <w:rPr>
          <w:b/>
        </w:rPr>
        <w:t>ПОРЯДОК СОДЕРЖАНИЯ ЭЛЕМЕНТОВ БЛАГОУСТРОЙСТВА</w:t>
      </w:r>
      <w:r>
        <w:rPr>
          <w:b/>
        </w:rPr>
        <w:t xml:space="preserve"> НА ТЕРРИТОРИИ </w:t>
      </w:r>
      <w:r w:rsidR="008E141E">
        <w:rPr>
          <w:b/>
        </w:rPr>
        <w:t>КРУЧЕНО-БАЛКОВСК</w:t>
      </w:r>
      <w:r>
        <w:rPr>
          <w:b/>
        </w:rPr>
        <w:t>ОГО СЕЛЬСКОГО ПОСЕЛЕНИЯ</w:t>
      </w:r>
    </w:p>
    <w:p w:rsidR="000E32D3" w:rsidRPr="0095584A" w:rsidRDefault="000E32D3" w:rsidP="000E32D3">
      <w:pPr>
        <w:pStyle w:val="23"/>
        <w:shd w:val="clear" w:color="auto" w:fill="auto"/>
        <w:tabs>
          <w:tab w:val="left" w:pos="1404"/>
        </w:tabs>
        <w:spacing w:before="0" w:after="0" w:line="240" w:lineRule="auto"/>
        <w:ind w:firstLine="709"/>
        <w:jc w:val="left"/>
        <w:rPr>
          <w:sz w:val="24"/>
          <w:szCs w:val="24"/>
        </w:rPr>
      </w:pPr>
      <w:r w:rsidRPr="0095584A">
        <w:rPr>
          <w:sz w:val="24"/>
          <w:szCs w:val="24"/>
        </w:rPr>
        <w:t>1.</w:t>
      </w:r>
      <w:r>
        <w:rPr>
          <w:sz w:val="24"/>
          <w:szCs w:val="24"/>
        </w:rPr>
        <w:t xml:space="preserve"> </w:t>
      </w:r>
      <w:r w:rsidRPr="0095584A">
        <w:rPr>
          <w:sz w:val="24"/>
          <w:szCs w:val="24"/>
        </w:rPr>
        <w:t>ПРОИЗВОДСТВО РАБОТ И СОДЕРЖАНИЕ ОБЪЕКТОВ</w:t>
      </w:r>
      <w:r>
        <w:rPr>
          <w:sz w:val="24"/>
          <w:szCs w:val="24"/>
        </w:rPr>
        <w:t xml:space="preserve"> </w:t>
      </w:r>
      <w:r w:rsidRPr="00DF121A">
        <w:rPr>
          <w:sz w:val="24"/>
          <w:szCs w:val="24"/>
        </w:rPr>
        <w:t>И ЭЛЕМЕНТОВ</w:t>
      </w:r>
    </w:p>
    <w:p w:rsidR="000E32D3" w:rsidRPr="0095584A" w:rsidRDefault="000E32D3" w:rsidP="000E32D3">
      <w:pPr>
        <w:pStyle w:val="23"/>
        <w:shd w:val="clear" w:color="auto" w:fill="auto"/>
        <w:tabs>
          <w:tab w:val="left" w:pos="1404"/>
        </w:tabs>
        <w:spacing w:before="0" w:after="120" w:line="240" w:lineRule="auto"/>
        <w:ind w:firstLine="709"/>
        <w:jc w:val="left"/>
        <w:rPr>
          <w:b/>
          <w:sz w:val="24"/>
          <w:szCs w:val="24"/>
        </w:rPr>
      </w:pPr>
      <w:r w:rsidRPr="0095584A">
        <w:rPr>
          <w:sz w:val="24"/>
          <w:szCs w:val="24"/>
        </w:rPr>
        <w:t>ОЗЕЛЕНЕНИЯ</w:t>
      </w:r>
      <w:r>
        <w:rPr>
          <w:sz w:val="24"/>
          <w:szCs w:val="24"/>
        </w:rPr>
        <w:t xml:space="preserve"> В </w:t>
      </w:r>
      <w:r w:rsidR="008E141E">
        <w:rPr>
          <w:sz w:val="24"/>
          <w:szCs w:val="24"/>
        </w:rPr>
        <w:t>КРУЧЕНО-БАЛКОВСК</w:t>
      </w:r>
      <w:r>
        <w:rPr>
          <w:sz w:val="24"/>
          <w:szCs w:val="24"/>
        </w:rPr>
        <w:t>ОМ СЕЛЬСКОМ ПОСЕЛЕНИИ</w:t>
      </w:r>
      <w:r w:rsidRPr="0095584A">
        <w:rPr>
          <w:sz w:val="24"/>
          <w:szCs w:val="24"/>
        </w:rPr>
        <w:t>.</w:t>
      </w:r>
    </w:p>
    <w:p w:rsidR="000E32D3" w:rsidRPr="0095584A" w:rsidRDefault="000E32D3" w:rsidP="000E32D3">
      <w:pPr>
        <w:autoSpaceDE w:val="0"/>
        <w:autoSpaceDN w:val="0"/>
        <w:adjustRightInd w:val="0"/>
        <w:ind w:firstLine="426"/>
        <w:jc w:val="both"/>
      </w:pPr>
      <w:r w:rsidRPr="0095584A">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0E32D3" w:rsidRPr="0095584A" w:rsidRDefault="000E32D3" w:rsidP="000E32D3">
      <w:pPr>
        <w:autoSpaceDE w:val="0"/>
        <w:autoSpaceDN w:val="0"/>
        <w:adjustRightInd w:val="0"/>
        <w:ind w:firstLine="426"/>
        <w:jc w:val="both"/>
      </w:pPr>
      <w:r w:rsidRPr="0095584A">
        <w:tab/>
        <w:t>1.2. В насел</w:t>
      </w:r>
      <w:r>
        <w:t xml:space="preserve">енных пунктах </w:t>
      </w:r>
      <w:r w:rsidR="008E141E">
        <w:t>Кручено-Балковск</w:t>
      </w:r>
      <w:r>
        <w:t xml:space="preserve">ого сельского поселения </w:t>
      </w:r>
      <w:r w:rsidRPr="0095584A">
        <w:t xml:space="preserve"> запрещается:</w:t>
      </w:r>
    </w:p>
    <w:p w:rsidR="000E32D3" w:rsidRPr="0095584A" w:rsidRDefault="000E32D3" w:rsidP="000E32D3">
      <w:pPr>
        <w:autoSpaceDE w:val="0"/>
        <w:autoSpaceDN w:val="0"/>
        <w:adjustRightInd w:val="0"/>
        <w:ind w:firstLine="426"/>
        <w:jc w:val="both"/>
      </w:pPr>
      <w:r w:rsidRPr="0095584A">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0E32D3" w:rsidRPr="0095584A" w:rsidRDefault="000E32D3" w:rsidP="000E32D3">
      <w:pPr>
        <w:autoSpaceDE w:val="0"/>
        <w:autoSpaceDN w:val="0"/>
        <w:adjustRightInd w:val="0"/>
        <w:ind w:firstLine="426"/>
        <w:jc w:val="both"/>
      </w:pPr>
      <w:r w:rsidRPr="0095584A">
        <w:t xml:space="preserve">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95584A">
        <w:t>средообразующих</w:t>
      </w:r>
      <w:proofErr w:type="spellEnd"/>
      <w:r w:rsidRPr="0095584A">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0E32D3" w:rsidRPr="0095584A" w:rsidRDefault="000E32D3" w:rsidP="000E32D3">
      <w:pPr>
        <w:autoSpaceDE w:val="0"/>
        <w:autoSpaceDN w:val="0"/>
        <w:adjustRightInd w:val="0"/>
        <w:ind w:firstLine="426"/>
        <w:jc w:val="both"/>
      </w:pPr>
      <w:r w:rsidRPr="0095584A">
        <w:t>1.3. Планирование охраны зеленых насаждений осуществляется на основании оценки состояния зеленых насаждений.</w:t>
      </w:r>
    </w:p>
    <w:p w:rsidR="000E32D3" w:rsidRPr="0095584A" w:rsidRDefault="000E32D3" w:rsidP="000E32D3">
      <w:pPr>
        <w:autoSpaceDE w:val="0"/>
        <w:autoSpaceDN w:val="0"/>
        <w:adjustRightInd w:val="0"/>
        <w:ind w:firstLine="426"/>
        <w:jc w:val="both"/>
      </w:pPr>
      <w:r w:rsidRPr="0095584A">
        <w:t xml:space="preserve">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w:t>
      </w:r>
      <w:r>
        <w:t xml:space="preserve">Администрацией </w:t>
      </w:r>
      <w:r w:rsidR="008E141E">
        <w:t>Кручено-Балковск</w:t>
      </w:r>
      <w:r>
        <w:t xml:space="preserve">ого сельского поселения </w:t>
      </w:r>
      <w:r w:rsidRPr="0095584A">
        <w:t>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0E32D3" w:rsidRPr="0095584A" w:rsidRDefault="000E32D3" w:rsidP="000E32D3">
      <w:pPr>
        <w:autoSpaceDE w:val="0"/>
        <w:autoSpaceDN w:val="0"/>
        <w:adjustRightInd w:val="0"/>
        <w:ind w:firstLine="426"/>
        <w:jc w:val="both"/>
      </w:pPr>
      <w:r w:rsidRPr="0095584A">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w:t>
      </w:r>
      <w:r w:rsidRPr="0095584A">
        <w:lastRenderedPageBreak/>
        <w:t>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w:t>
      </w:r>
      <w:r w:rsidRPr="00DF121A">
        <w:t xml:space="preserve"> </w:t>
      </w:r>
      <w:r>
        <w:t xml:space="preserve">при Администрации </w:t>
      </w:r>
      <w:r w:rsidR="008E141E">
        <w:t>Кручено-Балковск</w:t>
      </w:r>
      <w:r>
        <w:t>ого сельского поселения</w:t>
      </w:r>
      <w:r w:rsidRPr="0095584A">
        <w:t>. В данном случае оформление разрешения не требуется.</w:t>
      </w:r>
    </w:p>
    <w:p w:rsidR="000E32D3" w:rsidRPr="0095584A" w:rsidRDefault="000E32D3" w:rsidP="000E32D3">
      <w:pPr>
        <w:autoSpaceDE w:val="0"/>
        <w:autoSpaceDN w:val="0"/>
        <w:adjustRightInd w:val="0"/>
        <w:ind w:firstLine="426"/>
        <w:jc w:val="both"/>
      </w:pPr>
      <w:r w:rsidRPr="0095584A">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0E32D3" w:rsidRPr="0095584A" w:rsidRDefault="000E32D3" w:rsidP="000E32D3">
      <w:pPr>
        <w:autoSpaceDE w:val="0"/>
        <w:autoSpaceDN w:val="0"/>
        <w:adjustRightInd w:val="0"/>
        <w:ind w:firstLine="426"/>
        <w:jc w:val="both"/>
      </w:pPr>
      <w:r w:rsidRPr="0095584A">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0E32D3" w:rsidRPr="0095584A" w:rsidRDefault="000E32D3" w:rsidP="000E32D3">
      <w:pPr>
        <w:ind w:firstLine="426"/>
        <w:jc w:val="both"/>
      </w:pPr>
      <w:r w:rsidRPr="0095584A">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0E32D3" w:rsidRPr="0095584A" w:rsidRDefault="000E32D3" w:rsidP="000E32D3">
      <w:pPr>
        <w:autoSpaceDE w:val="0"/>
        <w:autoSpaceDN w:val="0"/>
        <w:adjustRightInd w:val="0"/>
        <w:ind w:firstLine="426"/>
        <w:jc w:val="both"/>
      </w:pPr>
      <w:r w:rsidRPr="0095584A">
        <w:t xml:space="preserve">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w:t>
      </w:r>
      <w:r>
        <w:t xml:space="preserve">Администрацией </w:t>
      </w:r>
      <w:r w:rsidR="008E141E">
        <w:t>Кручено-Балковск</w:t>
      </w:r>
      <w:r w:rsidRPr="00ED48EB">
        <w:t>ого сельского поселения</w:t>
      </w:r>
      <w:r w:rsidRPr="0095584A">
        <w:t xml:space="preserve">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0E32D3" w:rsidRPr="0095584A" w:rsidRDefault="000E32D3" w:rsidP="000E32D3">
      <w:pPr>
        <w:autoSpaceDE w:val="0"/>
        <w:autoSpaceDN w:val="0"/>
        <w:adjustRightInd w:val="0"/>
        <w:ind w:firstLine="426"/>
        <w:jc w:val="both"/>
      </w:pPr>
      <w:r w:rsidRPr="0095584A">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w:t>
      </w:r>
      <w:r w:rsidRPr="003E6263">
        <w:t xml:space="preserve"> </w:t>
      </w:r>
      <w:r w:rsidR="008E141E">
        <w:t>Кручено-Балковск</w:t>
      </w:r>
      <w:r w:rsidRPr="00ED48EB">
        <w:t>ого сельского поселения</w:t>
      </w:r>
      <w:r w:rsidRPr="0095584A">
        <w:t>.</w:t>
      </w:r>
    </w:p>
    <w:p w:rsidR="000E32D3" w:rsidRPr="0095584A" w:rsidRDefault="000E32D3" w:rsidP="000E32D3">
      <w:pPr>
        <w:ind w:firstLine="426"/>
        <w:jc w:val="both"/>
      </w:pPr>
      <w:r w:rsidRPr="0095584A">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95584A">
        <w:rPr>
          <w:rFonts w:eastAsia="Calibri"/>
        </w:rPr>
        <w:t>ежегодные Дни древонасаждений в Ростовской области во вторую субботу апреля и третью субботу октября</w:t>
      </w:r>
      <w:r w:rsidRPr="0095584A">
        <w:t>.</w:t>
      </w:r>
    </w:p>
    <w:p w:rsidR="000E32D3" w:rsidRPr="0095584A" w:rsidRDefault="000E32D3" w:rsidP="000E32D3">
      <w:pPr>
        <w:autoSpaceDE w:val="0"/>
        <w:autoSpaceDN w:val="0"/>
        <w:adjustRightInd w:val="0"/>
        <w:spacing w:before="120" w:after="120"/>
        <w:ind w:firstLine="425"/>
        <w:jc w:val="both"/>
      </w:pPr>
      <w:r w:rsidRPr="0095584A">
        <w:t>1.12. Содержание и уход. Сохранение зеленых насаждений.</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1.12.1. Содержание газонов.</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 xml:space="preserve">Необходимо производить регулярное скашивание газонов. </w:t>
      </w:r>
      <w:proofErr w:type="spellStart"/>
      <w:r w:rsidRPr="0095584A">
        <w:rPr>
          <w:color w:val="000000"/>
        </w:rPr>
        <w:t>Окос</w:t>
      </w:r>
      <w:proofErr w:type="spellEnd"/>
      <w:r w:rsidRPr="0095584A">
        <w:rPr>
          <w:color w:val="000000"/>
        </w:rPr>
        <w:t xml:space="preserve"> газонов производить на высоту травяного покрова до 5 см периодически при достижении травяным покровом </w:t>
      </w:r>
      <w:r w:rsidRPr="0095584A">
        <w:rPr>
          <w:color w:val="000000"/>
        </w:rPr>
        <w:lastRenderedPageBreak/>
        <w:t>высоты свыше 15 см. Скошенная трава должна быть убрана в течение трех суток с момента окончания производства работ по скашиванию.</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 xml:space="preserve">Аэрация газонов заключается в прокалывании или </w:t>
      </w:r>
      <w:proofErr w:type="spellStart"/>
      <w:r w:rsidRPr="0095584A">
        <w:rPr>
          <w:color w:val="000000"/>
        </w:rPr>
        <w:t>прорезании</w:t>
      </w:r>
      <w:proofErr w:type="spellEnd"/>
      <w:r w:rsidRPr="0095584A">
        <w:rPr>
          <w:color w:val="000000"/>
        </w:rPr>
        <w:t xml:space="preserve"> дернины газона.</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Срезанная дернина газона должна быть убрана в течение рабочего дня с момента окончания производства работ по обрезке газона.</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В зимний период на газонах проводятся следующие виды работ:</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 очистка газонов от случайного мусора со сбором в мешки;</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 погрузка вручную и вывоз мусора</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1.12.2. Содержание цветников.</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Полив цветников производится по необходимости в утреннее время не позднее 8 - 9 часов или в вечернее время после 18 - 19 часов.</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Погибшие и потерявшие декоративную ценность цветы в цветниках и вазонах должны удаляться с одновременной посадкой новых растений.</w:t>
      </w:r>
    </w:p>
    <w:p w:rsidR="000E32D3" w:rsidRPr="0095584A" w:rsidRDefault="000E32D3" w:rsidP="000E32D3">
      <w:pPr>
        <w:pStyle w:val="af5"/>
        <w:spacing w:before="0" w:beforeAutospacing="0" w:after="0" w:afterAutospacing="0"/>
        <w:ind w:firstLine="426"/>
        <w:jc w:val="both"/>
        <w:rPr>
          <w:color w:val="000000"/>
        </w:rPr>
      </w:pPr>
      <w:r w:rsidRPr="0095584A">
        <w:rPr>
          <w:color w:val="000000"/>
        </w:rPr>
        <w:t>Декоративно-лиственные ковровые растения для сохранения четкости рисунка подстригают не менее двух раз за сезон.</w:t>
      </w:r>
    </w:p>
    <w:p w:rsidR="000E32D3" w:rsidRPr="0095584A" w:rsidRDefault="000E32D3" w:rsidP="000E32D3">
      <w:pPr>
        <w:autoSpaceDE w:val="0"/>
        <w:autoSpaceDN w:val="0"/>
        <w:adjustRightInd w:val="0"/>
        <w:ind w:firstLine="426"/>
        <w:jc w:val="both"/>
      </w:pPr>
      <w:r w:rsidRPr="0095584A">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0E32D3" w:rsidRPr="0095584A" w:rsidRDefault="000E32D3" w:rsidP="000E32D3">
      <w:pPr>
        <w:ind w:firstLine="426"/>
        <w:jc w:val="both"/>
      </w:pPr>
      <w:r w:rsidRPr="0095584A">
        <w:t>1.13. Владельцы зеленых насаждений обязаны:</w:t>
      </w:r>
    </w:p>
    <w:p w:rsidR="000E32D3" w:rsidRPr="0095584A" w:rsidRDefault="000E32D3" w:rsidP="000E32D3">
      <w:pPr>
        <w:ind w:firstLine="426"/>
        <w:jc w:val="both"/>
      </w:pPr>
      <w:bookmarkStart w:id="56" w:name="sub_101731"/>
      <w:r w:rsidRPr="0095584A">
        <w:t>- обеспечить сохранность и квалифицированный уход за зелеными насаждениями;</w:t>
      </w:r>
    </w:p>
    <w:p w:rsidR="000E32D3" w:rsidRPr="0095584A" w:rsidRDefault="000E32D3" w:rsidP="000E32D3">
      <w:pPr>
        <w:ind w:firstLine="426"/>
        <w:jc w:val="both"/>
      </w:pPr>
      <w:bookmarkStart w:id="57" w:name="sub_101732"/>
      <w:bookmarkEnd w:id="56"/>
      <w:r w:rsidRPr="0095584A">
        <w:t>- в летнее время года в сухую погоду обеспечивать полив газонов, цветников, деревьев и кустарников;</w:t>
      </w:r>
    </w:p>
    <w:p w:rsidR="000E32D3" w:rsidRPr="0095584A" w:rsidRDefault="000E32D3" w:rsidP="000E32D3">
      <w:pPr>
        <w:ind w:firstLine="426"/>
        <w:jc w:val="both"/>
      </w:pPr>
      <w:bookmarkStart w:id="58" w:name="sub_101733"/>
      <w:bookmarkEnd w:id="57"/>
      <w:r w:rsidRPr="0095584A">
        <w:t>- обеспечить сохранность и целостность газонов;</w:t>
      </w:r>
    </w:p>
    <w:p w:rsidR="000E32D3" w:rsidRPr="0095584A" w:rsidRDefault="000E32D3" w:rsidP="000E32D3">
      <w:pPr>
        <w:ind w:firstLine="426"/>
        <w:jc w:val="both"/>
      </w:pPr>
      <w:bookmarkStart w:id="59" w:name="sub_10174"/>
      <w:bookmarkEnd w:id="58"/>
      <w:r w:rsidRPr="0095584A">
        <w:t>обеспечить соблюдение действующего законодательства в сфере сохранения зеленых насаждений.</w:t>
      </w:r>
    </w:p>
    <w:p w:rsidR="000E32D3" w:rsidRPr="0095584A" w:rsidRDefault="000E32D3" w:rsidP="000E32D3">
      <w:pPr>
        <w:ind w:firstLine="426"/>
        <w:jc w:val="both"/>
      </w:pPr>
      <w:r w:rsidRPr="0095584A">
        <w:t>1.14. На озелененных территориях не допускается:</w:t>
      </w:r>
    </w:p>
    <w:p w:rsidR="000E32D3" w:rsidRPr="0095584A" w:rsidRDefault="000E32D3" w:rsidP="000E32D3">
      <w:pPr>
        <w:ind w:firstLine="426"/>
        <w:jc w:val="both"/>
      </w:pPr>
      <w:bookmarkStart w:id="60" w:name="sub_101741"/>
      <w:bookmarkEnd w:id="59"/>
      <w:r w:rsidRPr="0095584A">
        <w:t>- размещать застройку, за исключением застройки, предназначенной для обеспечения функционирования и обслуживания озелененных территорий;</w:t>
      </w:r>
    </w:p>
    <w:p w:rsidR="000E32D3" w:rsidRPr="0095584A" w:rsidRDefault="000E32D3" w:rsidP="000E32D3">
      <w:pPr>
        <w:ind w:firstLine="426"/>
        <w:jc w:val="both"/>
      </w:pPr>
      <w:bookmarkStart w:id="61" w:name="sub_101742"/>
      <w:bookmarkEnd w:id="60"/>
      <w:r w:rsidRPr="0095584A">
        <w:t>- осуществлять самовольную посадку и вырубку деревьев и кустарников, уничтожение газонов и цветников;</w:t>
      </w:r>
    </w:p>
    <w:p w:rsidR="000E32D3" w:rsidRPr="0095584A" w:rsidRDefault="000E32D3" w:rsidP="000E32D3">
      <w:pPr>
        <w:ind w:firstLine="426"/>
        <w:jc w:val="both"/>
      </w:pPr>
      <w:bookmarkStart w:id="62" w:name="sub_101743"/>
      <w:bookmarkEnd w:id="61"/>
      <w:r w:rsidRPr="0095584A">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0E32D3" w:rsidRPr="0095584A" w:rsidRDefault="000E32D3" w:rsidP="000E32D3">
      <w:pPr>
        <w:ind w:firstLine="426"/>
        <w:jc w:val="both"/>
      </w:pPr>
      <w:bookmarkStart w:id="63" w:name="sub_101744"/>
      <w:bookmarkEnd w:id="62"/>
      <w:r w:rsidRPr="0095584A">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0E32D3" w:rsidRPr="0095584A" w:rsidRDefault="000E32D3" w:rsidP="000E32D3">
      <w:pPr>
        <w:ind w:firstLine="426"/>
        <w:jc w:val="both"/>
      </w:pPr>
      <w:bookmarkStart w:id="64" w:name="sub_101745"/>
      <w:bookmarkEnd w:id="63"/>
      <w:r w:rsidRPr="0095584A">
        <w:t>- кататься на лыжах и санках на объектах озеленения вне специально отведенных для этого мест;</w:t>
      </w:r>
    </w:p>
    <w:p w:rsidR="000E32D3" w:rsidRPr="0095584A" w:rsidRDefault="000E32D3" w:rsidP="000E32D3">
      <w:pPr>
        <w:ind w:firstLine="426"/>
        <w:jc w:val="both"/>
      </w:pPr>
      <w:bookmarkStart w:id="65" w:name="sub_101746"/>
      <w:bookmarkEnd w:id="64"/>
      <w:r w:rsidRPr="0095584A">
        <w:t xml:space="preserve">- подвешивать к деревьям и иным зеленым насаждениям гамаки, качели, турники, веревки для сушки белья, крепить к деревьям рекламные и информационные щиты и </w:t>
      </w:r>
      <w:r w:rsidRPr="0095584A">
        <w:lastRenderedPageBreak/>
        <w:t>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0E32D3" w:rsidRPr="0095584A" w:rsidRDefault="000E32D3" w:rsidP="000E32D3">
      <w:pPr>
        <w:ind w:firstLine="426"/>
        <w:jc w:val="both"/>
      </w:pPr>
      <w:bookmarkStart w:id="66" w:name="sub_101747"/>
      <w:bookmarkEnd w:id="65"/>
      <w:r w:rsidRPr="0095584A">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0E32D3" w:rsidRPr="0095584A" w:rsidRDefault="000E32D3" w:rsidP="000E32D3">
      <w:pPr>
        <w:ind w:firstLine="426"/>
        <w:jc w:val="both"/>
      </w:pPr>
      <w:bookmarkStart w:id="67" w:name="sub_101748"/>
      <w:bookmarkEnd w:id="66"/>
      <w:r w:rsidRPr="0095584A">
        <w:t xml:space="preserve">- складировать строительные и прочие материалы, отходы, мусор, </w:t>
      </w:r>
      <w:proofErr w:type="spellStart"/>
      <w:r w:rsidRPr="0095584A">
        <w:t>противогололедные</w:t>
      </w:r>
      <w:proofErr w:type="spellEnd"/>
      <w:r w:rsidRPr="0095584A">
        <w:t xml:space="preserve"> материалы и иные вредные вещества, а также загрязненный песком и </w:t>
      </w:r>
      <w:proofErr w:type="spellStart"/>
      <w:r w:rsidRPr="0095584A">
        <w:t>противогололедными</w:t>
      </w:r>
      <w:proofErr w:type="spellEnd"/>
      <w:r w:rsidRPr="0095584A">
        <w:t xml:space="preserve"> реагентами снег, сколы льда;</w:t>
      </w:r>
    </w:p>
    <w:p w:rsidR="000E32D3" w:rsidRPr="0095584A" w:rsidRDefault="000E32D3" w:rsidP="000E32D3">
      <w:pPr>
        <w:ind w:firstLine="426"/>
        <w:jc w:val="both"/>
      </w:pPr>
      <w:bookmarkStart w:id="68" w:name="sub_101749"/>
      <w:bookmarkEnd w:id="67"/>
      <w:r w:rsidRPr="0095584A">
        <w:t>- осуществлять раскопку под огороды;</w:t>
      </w:r>
    </w:p>
    <w:p w:rsidR="000E32D3" w:rsidRPr="0095584A" w:rsidRDefault="000E32D3" w:rsidP="000E32D3">
      <w:pPr>
        <w:ind w:firstLine="426"/>
        <w:jc w:val="both"/>
      </w:pPr>
      <w:bookmarkStart w:id="69" w:name="sub_1017410"/>
      <w:bookmarkEnd w:id="68"/>
      <w:r w:rsidRPr="0095584A">
        <w:t>- выгуливать на газонах и цветниках домашних животных;</w:t>
      </w:r>
    </w:p>
    <w:p w:rsidR="000E32D3" w:rsidRPr="0095584A" w:rsidRDefault="000E32D3" w:rsidP="000E32D3">
      <w:pPr>
        <w:ind w:firstLine="426"/>
        <w:jc w:val="both"/>
      </w:pPr>
      <w:bookmarkStart w:id="70" w:name="sub_1017411"/>
      <w:bookmarkEnd w:id="69"/>
      <w:r>
        <w:t xml:space="preserve">- </w:t>
      </w:r>
      <w:r w:rsidRPr="0095584A">
        <w:t>использовать роторные снегоуборочные машины без специальных направляющих устройств, исключающих попадание снега на насаждения;</w:t>
      </w:r>
    </w:p>
    <w:p w:rsidR="000E32D3" w:rsidRPr="0095584A" w:rsidRDefault="000E32D3" w:rsidP="000E32D3">
      <w:pPr>
        <w:ind w:firstLine="426"/>
        <w:jc w:val="both"/>
      </w:pPr>
      <w:bookmarkStart w:id="71" w:name="sub_1017412"/>
      <w:bookmarkEnd w:id="70"/>
      <w:r w:rsidRPr="0095584A">
        <w:t>- сжигать листья, траву, ветки, а также осуществлять их смет в лотки и иные водопропускные устройства;</w:t>
      </w:r>
    </w:p>
    <w:p w:rsidR="000E32D3" w:rsidRPr="0095584A" w:rsidRDefault="000E32D3" w:rsidP="000E32D3">
      <w:pPr>
        <w:ind w:firstLine="426"/>
        <w:jc w:val="both"/>
      </w:pPr>
      <w:bookmarkStart w:id="72" w:name="sub_1017413"/>
      <w:bookmarkEnd w:id="71"/>
      <w:r w:rsidRPr="0095584A">
        <w:t>- сбрасывать смет и мусор на газоны;</w:t>
      </w:r>
    </w:p>
    <w:p w:rsidR="000E32D3" w:rsidRPr="0095584A" w:rsidRDefault="000E32D3" w:rsidP="000E32D3">
      <w:pPr>
        <w:ind w:firstLine="426"/>
        <w:jc w:val="both"/>
      </w:pPr>
      <w:bookmarkStart w:id="73" w:name="sub_1017414"/>
      <w:bookmarkEnd w:id="72"/>
      <w:r w:rsidRPr="0095584A">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0E32D3" w:rsidRPr="0095584A" w:rsidRDefault="000E32D3" w:rsidP="000E32D3">
      <w:pPr>
        <w:ind w:firstLine="426"/>
        <w:jc w:val="both"/>
      </w:pPr>
      <w:bookmarkStart w:id="74" w:name="sub_1017415"/>
      <w:bookmarkEnd w:id="73"/>
      <w:r w:rsidRPr="0095584A">
        <w:t>- надрезать деревья для добычи сока, смолы, наносить им иные механические повреждения;</w:t>
      </w:r>
    </w:p>
    <w:p w:rsidR="000E32D3" w:rsidRPr="0095584A" w:rsidRDefault="000E32D3" w:rsidP="000E32D3">
      <w:pPr>
        <w:ind w:firstLine="426"/>
        <w:jc w:val="both"/>
      </w:pPr>
      <w:bookmarkStart w:id="75" w:name="sub_1017416"/>
      <w:bookmarkEnd w:id="74"/>
      <w:r w:rsidRPr="0095584A">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0E32D3" w:rsidRPr="0095584A" w:rsidRDefault="000E32D3" w:rsidP="000E32D3">
      <w:pPr>
        <w:ind w:firstLine="426"/>
        <w:jc w:val="both"/>
      </w:pPr>
      <w:bookmarkStart w:id="76" w:name="sub_1017417"/>
      <w:bookmarkEnd w:id="75"/>
      <w:r w:rsidRPr="0095584A">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0E32D3" w:rsidRPr="0095584A" w:rsidRDefault="000E32D3" w:rsidP="000E32D3">
      <w:pPr>
        <w:ind w:firstLine="426"/>
        <w:jc w:val="both"/>
      </w:pPr>
      <w:bookmarkStart w:id="77" w:name="sub_1017419"/>
      <w:bookmarkEnd w:id="76"/>
      <w:r w:rsidRPr="0095584A">
        <w:t>- портить скульптуры, скамейки, ограды, урны, детское и спортивное оборудование, расположенные на озелененных территориях;</w:t>
      </w:r>
    </w:p>
    <w:p w:rsidR="000E32D3" w:rsidRPr="0095584A" w:rsidRDefault="000E32D3" w:rsidP="000E32D3">
      <w:pPr>
        <w:ind w:firstLine="426"/>
        <w:jc w:val="both"/>
      </w:pPr>
      <w:bookmarkStart w:id="78" w:name="sub_1017420"/>
      <w:bookmarkEnd w:id="77"/>
      <w:r w:rsidRPr="0095584A">
        <w:t xml:space="preserve">- обнажать корни деревьев на расстоянии ближе </w:t>
      </w:r>
      <w:smartTag w:uri="urn:schemas-microsoft-com:office:smarttags" w:element="metricconverter">
        <w:smartTagPr>
          <w:attr w:name="ProductID" w:val="1,5 м"/>
        </w:smartTagPr>
        <w:r w:rsidRPr="0095584A">
          <w:t>1,5 м</w:t>
        </w:r>
      </w:smartTag>
      <w:r w:rsidRPr="0095584A">
        <w:t xml:space="preserve"> от ствола и засыпать шейки деревьев землей или строительными отходами.</w:t>
      </w:r>
    </w:p>
    <w:bookmarkEnd w:id="78"/>
    <w:p w:rsidR="000E32D3" w:rsidRPr="0095584A" w:rsidRDefault="000E32D3" w:rsidP="000E32D3">
      <w:pPr>
        <w:autoSpaceDE w:val="0"/>
        <w:autoSpaceDN w:val="0"/>
        <w:adjustRightInd w:val="0"/>
        <w:spacing w:before="120" w:after="120"/>
        <w:ind w:firstLine="425"/>
        <w:jc w:val="both"/>
      </w:pPr>
      <w:r w:rsidRPr="0095584A">
        <w:t>1.15. Лесопарковые зеленые пояса.</w:t>
      </w:r>
    </w:p>
    <w:p w:rsidR="000E32D3" w:rsidRPr="0095584A" w:rsidRDefault="000E32D3" w:rsidP="000E32D3">
      <w:pPr>
        <w:autoSpaceDE w:val="0"/>
        <w:autoSpaceDN w:val="0"/>
        <w:adjustRightInd w:val="0"/>
        <w:ind w:firstLine="426"/>
        <w:jc w:val="both"/>
      </w:pPr>
      <w:r w:rsidRPr="0095584A">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0E32D3" w:rsidRPr="0095584A" w:rsidRDefault="000E32D3" w:rsidP="000E32D3">
      <w:pPr>
        <w:autoSpaceDE w:val="0"/>
        <w:autoSpaceDN w:val="0"/>
        <w:adjustRightInd w:val="0"/>
        <w:ind w:firstLine="426"/>
        <w:jc w:val="both"/>
      </w:pPr>
      <w:r w:rsidRPr="0095584A">
        <w:t>1.15.2. Лесопарковый зеленый пояс создается в порядке, установленном статьей 62.2 Федерального закона от 10.01.2002 № 7-ФЗ «Об охране окружающей среды».</w:t>
      </w:r>
    </w:p>
    <w:p w:rsidR="000E32D3" w:rsidRPr="0095584A" w:rsidRDefault="000E32D3" w:rsidP="000E32D3">
      <w:pPr>
        <w:autoSpaceDE w:val="0"/>
        <w:autoSpaceDN w:val="0"/>
        <w:adjustRightInd w:val="0"/>
        <w:ind w:firstLine="426"/>
        <w:jc w:val="both"/>
      </w:pPr>
      <w:r w:rsidRPr="0095584A">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0E32D3" w:rsidRPr="0095584A" w:rsidRDefault="000E32D3" w:rsidP="000E32D3">
      <w:pPr>
        <w:spacing w:before="120" w:after="120"/>
        <w:ind w:firstLine="709"/>
        <w:jc w:val="both"/>
      </w:pPr>
      <w:r w:rsidRPr="0095584A">
        <w:t>2. ПОКРЫТИЯ.</w:t>
      </w:r>
    </w:p>
    <w:p w:rsidR="000E32D3" w:rsidRPr="0095584A" w:rsidRDefault="000E32D3" w:rsidP="000E32D3">
      <w:pPr>
        <w:autoSpaceDE w:val="0"/>
        <w:autoSpaceDN w:val="0"/>
        <w:adjustRightInd w:val="0"/>
        <w:ind w:firstLine="709"/>
        <w:jc w:val="both"/>
      </w:pPr>
      <w:r>
        <w:t xml:space="preserve">2.1. На территории населенных пунктов </w:t>
      </w:r>
      <w:r w:rsidR="008E141E">
        <w:t>Кручено-Балковск</w:t>
      </w:r>
      <w:r>
        <w:t>ого сельского поселения</w:t>
      </w:r>
      <w:r w:rsidRPr="0095584A">
        <w:t xml:space="preserve"> не допускается наличие участков почвы без одного из видов покрытий, указанных в пункте</w:t>
      </w:r>
      <w:r>
        <w:t xml:space="preserve"> </w:t>
      </w:r>
      <w:r w:rsidRPr="0095584A">
        <w:t>5.3.1, за исключением случаев, указанных в п. 5.3.2. настоящих Правил.</w:t>
      </w:r>
    </w:p>
    <w:p w:rsidR="000E32D3" w:rsidRPr="0095584A" w:rsidRDefault="000E32D3" w:rsidP="000E32D3">
      <w:pPr>
        <w:pStyle w:val="af7"/>
        <w:ind w:left="0" w:firstLine="709"/>
        <w:jc w:val="both"/>
        <w:rPr>
          <w:color w:val="000000"/>
          <w:lang w:val="ru-RU" w:eastAsia="ru-RU"/>
        </w:rPr>
      </w:pPr>
      <w:r w:rsidRPr="0095584A">
        <w:rPr>
          <w:color w:val="000000"/>
          <w:lang w:val="ru-RU" w:eastAsia="ru-RU"/>
        </w:rPr>
        <w:t>2.2.</w:t>
      </w:r>
      <w:r w:rsidRPr="0095584A">
        <w:rPr>
          <w:color w:val="000000"/>
        </w:rPr>
        <w:t> </w:t>
      </w:r>
      <w:r w:rsidRPr="0095584A">
        <w:rPr>
          <w:color w:val="000000"/>
          <w:lang w:val="ru-RU"/>
        </w:rPr>
        <w:t>Восстановление и замену покрытий дорог, проездов, тротуаров, пешеходных путей, площадок и их конструктивных элементов собственник (</w:t>
      </w:r>
      <w:r w:rsidRPr="0095584A">
        <w:rPr>
          <w:rFonts w:eastAsia="Arial"/>
          <w:color w:val="000000"/>
          <w:lang w:val="ru-RU"/>
        </w:rPr>
        <w:t>правообладатель</w:t>
      </w:r>
      <w:r w:rsidRPr="0095584A">
        <w:rPr>
          <w:color w:val="000000"/>
          <w:lang w:val="ru-RU"/>
        </w:rPr>
        <w:t>) объекта благоустройства обязан производить по мере необходимости</w:t>
      </w:r>
      <w:r w:rsidRPr="0095584A">
        <w:rPr>
          <w:color w:val="000000"/>
          <w:lang w:val="ru-RU" w:eastAsia="ru-RU"/>
        </w:rPr>
        <w:t>.</w:t>
      </w:r>
    </w:p>
    <w:p w:rsidR="000E32D3" w:rsidRPr="0095584A" w:rsidRDefault="000E32D3" w:rsidP="000E32D3">
      <w:pPr>
        <w:pStyle w:val="af7"/>
        <w:ind w:left="0" w:firstLine="709"/>
        <w:jc w:val="both"/>
        <w:rPr>
          <w:color w:val="000000"/>
          <w:lang w:val="ru-RU"/>
        </w:rPr>
      </w:pPr>
      <w:r w:rsidRPr="0095584A">
        <w:rPr>
          <w:color w:val="000000"/>
          <w:lang w:val="ru-RU" w:eastAsia="ru-RU"/>
        </w:rPr>
        <w:lastRenderedPageBreak/>
        <w:t xml:space="preserve">2.3. Не следует </w:t>
      </w:r>
      <w:r w:rsidRPr="0095584A">
        <w:rPr>
          <w:color w:val="000000"/>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0E32D3" w:rsidRPr="0095584A" w:rsidRDefault="000E32D3" w:rsidP="000E32D3">
      <w:pPr>
        <w:pStyle w:val="af7"/>
        <w:ind w:left="0" w:firstLine="709"/>
        <w:jc w:val="both"/>
        <w:rPr>
          <w:color w:val="000000"/>
          <w:lang w:val="ru-RU"/>
        </w:rPr>
      </w:pPr>
      <w:r w:rsidRPr="0095584A">
        <w:rPr>
          <w:color w:val="000000"/>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0E32D3" w:rsidRPr="0095584A" w:rsidRDefault="000E32D3" w:rsidP="000E32D3">
      <w:pPr>
        <w:pStyle w:val="af7"/>
        <w:ind w:left="0" w:firstLine="709"/>
        <w:jc w:val="both"/>
        <w:rPr>
          <w:color w:val="000000"/>
          <w:shd w:val="clear" w:color="auto" w:fill="FFFFFF"/>
          <w:lang w:val="ru-RU"/>
        </w:rPr>
      </w:pPr>
      <w:r w:rsidRPr="0095584A">
        <w:rPr>
          <w:color w:val="000000"/>
          <w:lang w:val="ru-RU" w:eastAsia="ru-RU"/>
        </w:rPr>
        <w:t xml:space="preserve">2.5. Надлежит </w:t>
      </w:r>
      <w:r w:rsidRPr="0095584A">
        <w:rPr>
          <w:color w:val="000000"/>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95584A">
        <w:rPr>
          <w:color w:val="000000"/>
          <w:shd w:val="clear" w:color="auto" w:fill="FFFFFF"/>
        </w:rPr>
        <w:t> </w:t>
      </w:r>
    </w:p>
    <w:p w:rsidR="000E32D3" w:rsidRPr="0095584A" w:rsidRDefault="000E32D3" w:rsidP="000E32D3">
      <w:pPr>
        <w:ind w:firstLine="709"/>
        <w:jc w:val="both"/>
      </w:pPr>
      <w:r w:rsidRPr="0095584A">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0E32D3" w:rsidRPr="0095584A" w:rsidRDefault="000E32D3" w:rsidP="000E32D3">
      <w:pPr>
        <w:shd w:val="clear" w:color="auto" w:fill="FFFFFF"/>
        <w:spacing w:before="120" w:after="120"/>
        <w:ind w:firstLine="709"/>
        <w:jc w:val="both"/>
        <w:textAlignment w:val="baseline"/>
      </w:pPr>
      <w:r w:rsidRPr="0095584A">
        <w:t>3. ОГРАЖДЕНИЯ</w:t>
      </w:r>
    </w:p>
    <w:p w:rsidR="000E32D3" w:rsidRPr="0095584A" w:rsidRDefault="000E32D3" w:rsidP="000E32D3">
      <w:pPr>
        <w:shd w:val="clear" w:color="auto" w:fill="FFFFFF"/>
        <w:ind w:firstLine="709"/>
        <w:jc w:val="both"/>
        <w:textAlignment w:val="baseline"/>
      </w:pPr>
      <w:r w:rsidRPr="0095584A">
        <w:t>3.1. Ограждения должны изготавливаться из высококачественных материалов, иметь надежную конструкцию и крепление декоративных элементов.</w:t>
      </w:r>
    </w:p>
    <w:p w:rsidR="000E32D3" w:rsidRPr="0095584A" w:rsidRDefault="000E32D3" w:rsidP="000E32D3">
      <w:pPr>
        <w:shd w:val="clear" w:color="auto" w:fill="FFFFFF"/>
        <w:ind w:firstLine="709"/>
        <w:jc w:val="both"/>
        <w:textAlignment w:val="baseline"/>
      </w:pPr>
      <w:r w:rsidRPr="0095584A">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0E32D3" w:rsidRPr="0095584A" w:rsidRDefault="000E32D3" w:rsidP="000E32D3">
      <w:pPr>
        <w:shd w:val="clear" w:color="auto" w:fill="FFFFFF"/>
        <w:ind w:firstLine="709"/>
        <w:jc w:val="both"/>
        <w:textAlignment w:val="baseline"/>
      </w:pPr>
      <w:r w:rsidRPr="0095584A">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0E32D3" w:rsidRPr="0095584A" w:rsidRDefault="000E32D3" w:rsidP="000E32D3">
      <w:pPr>
        <w:shd w:val="clear" w:color="auto" w:fill="FFFFFF"/>
        <w:ind w:firstLine="709"/>
        <w:jc w:val="both"/>
        <w:textAlignment w:val="baseline"/>
      </w:pPr>
      <w:r w:rsidRPr="0095584A">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0E32D3" w:rsidRPr="0095584A" w:rsidRDefault="000E32D3" w:rsidP="000E32D3">
      <w:pPr>
        <w:shd w:val="clear" w:color="auto" w:fill="FFFFFF"/>
        <w:spacing w:before="120" w:after="120"/>
        <w:ind w:firstLine="709"/>
        <w:jc w:val="both"/>
        <w:textAlignment w:val="baseline"/>
      </w:pPr>
      <w:r w:rsidRPr="0095584A">
        <w:t>4. ВОДНЫЕ УСТРОЙСТВА</w:t>
      </w:r>
    </w:p>
    <w:p w:rsidR="000E32D3" w:rsidRPr="0095584A" w:rsidRDefault="000E32D3" w:rsidP="000E32D3">
      <w:pPr>
        <w:ind w:firstLine="709"/>
        <w:jc w:val="both"/>
      </w:pPr>
      <w:r w:rsidRPr="0095584A">
        <w:t>4.1. Водные устройства всех видов необходимо снабжать водосливными трубами, отводящими избыток воды в дренажную сеть и ливневую канализацию.</w:t>
      </w:r>
    </w:p>
    <w:p w:rsidR="000E32D3" w:rsidRPr="0095584A" w:rsidRDefault="000E32D3" w:rsidP="000E32D3">
      <w:pPr>
        <w:ind w:firstLine="709"/>
        <w:jc w:val="both"/>
      </w:pPr>
      <w:r w:rsidRPr="0095584A">
        <w:t>4.2. Собственник (</w:t>
      </w:r>
      <w:r w:rsidRPr="0095584A">
        <w:rPr>
          <w:rFonts w:eastAsia="Arial"/>
        </w:rPr>
        <w:t>правообладатель</w:t>
      </w:r>
      <w:r w:rsidRPr="0095584A">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0E32D3" w:rsidRPr="0095584A" w:rsidRDefault="000E32D3" w:rsidP="000E32D3">
      <w:pPr>
        <w:ind w:firstLine="709"/>
        <w:jc w:val="both"/>
      </w:pPr>
      <w:r w:rsidRPr="0095584A">
        <w:t>В период работы фонтанов очистка водной поверхности от мусора производится ежедневно.</w:t>
      </w:r>
    </w:p>
    <w:p w:rsidR="000E32D3" w:rsidRPr="0095584A" w:rsidRDefault="000E32D3" w:rsidP="000E32D3">
      <w:pPr>
        <w:ind w:firstLine="709"/>
        <w:jc w:val="both"/>
      </w:pPr>
      <w:r w:rsidRPr="0095584A">
        <w:t xml:space="preserve">4.3. Содержание в исправном состоянии и ремонт водных устройств осуществляются их владельцами. </w:t>
      </w:r>
    </w:p>
    <w:p w:rsidR="000E32D3" w:rsidRPr="0095584A" w:rsidRDefault="000E32D3" w:rsidP="000E32D3">
      <w:pPr>
        <w:ind w:firstLine="709"/>
        <w:jc w:val="both"/>
      </w:pPr>
      <w:r w:rsidRPr="0095584A">
        <w:t>4.4.</w:t>
      </w:r>
      <w:r>
        <w:t xml:space="preserve"> </w:t>
      </w:r>
      <w:r w:rsidRPr="0095584A">
        <w:t>Собственник (</w:t>
      </w:r>
      <w:r w:rsidRPr="0095584A">
        <w:rPr>
          <w:rFonts w:eastAsia="Arial"/>
        </w:rPr>
        <w:t>правообладатель</w:t>
      </w:r>
      <w:r w:rsidRPr="0095584A">
        <w:t xml:space="preserve">) обязан производить еженедельный мониторинг </w:t>
      </w:r>
      <w:r w:rsidRPr="0095584A">
        <w:rPr>
          <w:rStyle w:val="af9"/>
          <w:b w:val="0"/>
          <w:shd w:val="clear" w:color="auto" w:fill="FFFFFF"/>
        </w:rPr>
        <w:t xml:space="preserve">качества воды </w:t>
      </w:r>
      <w:r w:rsidRPr="0095584A">
        <w:t xml:space="preserve"> естественных природных родников для получения положительного заключения органов санитарно-эпидемиологического надзора</w:t>
      </w:r>
    </w:p>
    <w:p w:rsidR="000E32D3" w:rsidRPr="0095584A" w:rsidRDefault="000E32D3" w:rsidP="000E32D3">
      <w:pPr>
        <w:jc w:val="both"/>
      </w:pPr>
      <w:r w:rsidRPr="0095584A">
        <w:t xml:space="preserve">на соответствие требованиям </w:t>
      </w:r>
      <w:proofErr w:type="spellStart"/>
      <w:r w:rsidRPr="0095584A">
        <w:t>СанПиНов</w:t>
      </w:r>
      <w:proofErr w:type="spellEnd"/>
      <w:r w:rsidRPr="0095584A">
        <w:t xml:space="preserve"> по качеству воды. </w:t>
      </w:r>
    </w:p>
    <w:p w:rsidR="000E32D3" w:rsidRPr="0095584A" w:rsidRDefault="000E32D3" w:rsidP="000E32D3">
      <w:pPr>
        <w:ind w:firstLine="709"/>
        <w:jc w:val="both"/>
      </w:pPr>
      <w:r w:rsidRPr="0095584A">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0E32D3" w:rsidRPr="0095584A" w:rsidRDefault="000E32D3" w:rsidP="000E32D3">
      <w:pPr>
        <w:ind w:firstLine="709"/>
        <w:jc w:val="both"/>
        <w:rPr>
          <w:b/>
        </w:rPr>
      </w:pPr>
      <w:r w:rsidRPr="0095584A">
        <w:lastRenderedPageBreak/>
        <w:t>4.6. Собственник (</w:t>
      </w:r>
      <w:r w:rsidRPr="0095584A">
        <w:rPr>
          <w:rFonts w:eastAsia="Arial"/>
        </w:rPr>
        <w:t>правообладатель</w:t>
      </w:r>
      <w:r w:rsidRPr="0095584A">
        <w:t xml:space="preserve">) обязан производить в летний период еженедельный мониторинг </w:t>
      </w:r>
      <w:r w:rsidRPr="0095584A">
        <w:rPr>
          <w:rStyle w:val="af9"/>
          <w:b w:val="0"/>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0E32D3" w:rsidRPr="0095584A" w:rsidRDefault="000E32D3" w:rsidP="000E32D3">
      <w:pPr>
        <w:spacing w:before="120" w:after="120"/>
        <w:ind w:firstLine="709"/>
        <w:jc w:val="both"/>
      </w:pPr>
      <w:r w:rsidRPr="0095584A">
        <w:t>5. УЛИЧНОЕ КОММУНАЛЬНО-БЫТОВОЕ ОБОРУДОВАНИЕ (КБО).</w:t>
      </w:r>
    </w:p>
    <w:p w:rsidR="000E32D3" w:rsidRPr="0095584A" w:rsidRDefault="000E32D3" w:rsidP="000E32D3">
      <w:pPr>
        <w:ind w:firstLine="709"/>
        <w:jc w:val="both"/>
      </w:pPr>
      <w:r w:rsidRPr="0095584A">
        <w:t>5.1. Уличное коммунально-бытовое оборудование, представленное различными видами мусоросборников, в обязательном порядке устанавливается</w:t>
      </w:r>
      <w:r>
        <w:t xml:space="preserve"> </w:t>
      </w:r>
      <w:r w:rsidRPr="0095584A">
        <w:t>на всех объектах благоустройства собственниками (</w:t>
      </w:r>
      <w:r w:rsidRPr="0095584A">
        <w:rPr>
          <w:rFonts w:eastAsia="Arial"/>
        </w:rPr>
        <w:t>правообладателями</w:t>
      </w:r>
      <w:r w:rsidRPr="0095584A">
        <w:t xml:space="preserve">) указанных объектов. </w:t>
      </w:r>
    </w:p>
    <w:p w:rsidR="000E32D3" w:rsidRPr="0095584A" w:rsidRDefault="00457CDD" w:rsidP="000E32D3">
      <w:pPr>
        <w:ind w:firstLine="709"/>
        <w:jc w:val="both"/>
      </w:pPr>
      <w:r>
        <w:t>5.2</w:t>
      </w:r>
      <w:r w:rsidR="000E32D3" w:rsidRPr="0095584A">
        <w:t xml:space="preserve">. У входов в объекты торговли, сферы услуг и бытового обслуживания собственниками и </w:t>
      </w:r>
      <w:r w:rsidR="000E32D3" w:rsidRPr="0095584A">
        <w:rPr>
          <w:rFonts w:eastAsia="Arial"/>
        </w:rPr>
        <w:t>правообладателями</w:t>
      </w:r>
      <w:r w:rsidR="000E32D3" w:rsidRPr="0095584A">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0E32D3" w:rsidRPr="0095584A" w:rsidRDefault="00457CDD" w:rsidP="000E32D3">
      <w:pPr>
        <w:ind w:firstLine="709"/>
        <w:jc w:val="both"/>
      </w:pPr>
      <w:r>
        <w:t>5.3</w:t>
      </w:r>
      <w:r w:rsidR="000E32D3" w:rsidRPr="0095584A">
        <w:t>. Установка уличного КБО и его очистка осуществляются собственниками (</w:t>
      </w:r>
      <w:r w:rsidR="000E32D3" w:rsidRPr="0095584A">
        <w:rPr>
          <w:rFonts w:eastAsia="Arial"/>
        </w:rPr>
        <w:t>правообладателями</w:t>
      </w:r>
      <w:r w:rsidR="000E32D3" w:rsidRPr="0095584A">
        <w:t>) объектов благоустройства. Расстановка контейнеров и урн не должна мешать передвижению пешеходов, проезду инвалидных и детских колясок.</w:t>
      </w:r>
    </w:p>
    <w:p w:rsidR="000E32D3" w:rsidRPr="0095584A" w:rsidRDefault="000E32D3" w:rsidP="000E32D3">
      <w:pPr>
        <w:ind w:firstLine="709"/>
        <w:jc w:val="both"/>
      </w:pPr>
      <w:r w:rsidRPr="0095584A">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95584A">
        <w:rPr>
          <w:rFonts w:eastAsia="Arial"/>
        </w:rPr>
        <w:t>правообладатели</w:t>
      </w:r>
      <w:r w:rsidRPr="0095584A">
        <w:t>) по мере заполнения, не допуская их переполнения, но не реже одного раза в день.</w:t>
      </w:r>
    </w:p>
    <w:p w:rsidR="000E32D3" w:rsidRPr="0095584A" w:rsidRDefault="000E32D3" w:rsidP="000E32D3">
      <w:pPr>
        <w:ind w:firstLine="709"/>
        <w:jc w:val="both"/>
      </w:pPr>
      <w:r w:rsidRPr="0095584A">
        <w:t xml:space="preserve">Урны, расположенные на остановках пассажирского транспорта, обязаны очищать и промывать собственники и </w:t>
      </w:r>
      <w:r w:rsidRPr="0095584A">
        <w:rPr>
          <w:rFonts w:eastAsia="Arial"/>
        </w:rPr>
        <w:t>правообладатели</w:t>
      </w:r>
      <w:r w:rsidRPr="0095584A">
        <w:t xml:space="preserve"> остановок, а урны, установленные у объектов торговли, сферы услуг и бытового обслуживания, - указанные организации.</w:t>
      </w:r>
    </w:p>
    <w:p w:rsidR="000E32D3" w:rsidRPr="0095584A" w:rsidRDefault="000E32D3" w:rsidP="000E32D3">
      <w:pPr>
        <w:ind w:firstLine="709"/>
        <w:jc w:val="both"/>
      </w:pPr>
      <w:r w:rsidRPr="0095584A">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0E32D3" w:rsidRPr="0095584A" w:rsidRDefault="000E32D3" w:rsidP="000E32D3">
      <w:pPr>
        <w:spacing w:before="120"/>
        <w:ind w:firstLine="709"/>
        <w:jc w:val="both"/>
      </w:pPr>
      <w:r w:rsidRPr="0095584A">
        <w:t xml:space="preserve">6. УЛИЧНОЕ ТЕХНИЧЕСКОЕ ОБОРУДОВАНИЕ И ИНЖЕНЕРНЫЕ </w:t>
      </w:r>
    </w:p>
    <w:p w:rsidR="000E32D3" w:rsidRPr="0095584A" w:rsidRDefault="000E32D3" w:rsidP="000E32D3">
      <w:pPr>
        <w:spacing w:after="120"/>
        <w:ind w:firstLine="709"/>
        <w:jc w:val="both"/>
      </w:pPr>
      <w:r w:rsidRPr="0095584A">
        <w:t>КОММУНИКАЦИИ (ЛИНЕЙНЫЕ СООРУЖЕНИЯ).</w:t>
      </w:r>
    </w:p>
    <w:p w:rsidR="000E32D3" w:rsidRPr="0095584A" w:rsidRDefault="000E32D3" w:rsidP="000E32D3">
      <w:pPr>
        <w:ind w:firstLine="709"/>
        <w:jc w:val="both"/>
      </w:pPr>
      <w:r w:rsidRPr="0095584A">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95584A">
        <w:t>вендинговое</w:t>
      </w:r>
      <w:proofErr w:type="spellEnd"/>
      <w:r w:rsidRPr="0095584A">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w:t>
      </w:r>
      <w:r w:rsidR="003951CE">
        <w:t xml:space="preserve"> состоянии</w:t>
      </w:r>
      <w:r w:rsidRPr="0095584A">
        <w:t>.</w:t>
      </w:r>
    </w:p>
    <w:p w:rsidR="000E32D3" w:rsidRPr="0095584A" w:rsidRDefault="00457CDD" w:rsidP="000E32D3">
      <w:pPr>
        <w:ind w:firstLine="709"/>
        <w:jc w:val="both"/>
      </w:pPr>
      <w:r>
        <w:t>6.2</w:t>
      </w:r>
      <w:r w:rsidR="000E32D3" w:rsidRPr="0095584A">
        <w:t xml:space="preserve">. Не допускается повреждение наземных частей смотровых и </w:t>
      </w:r>
      <w:proofErr w:type="spellStart"/>
      <w:r w:rsidR="000E32D3" w:rsidRPr="0095584A">
        <w:t>дождеприемных</w:t>
      </w:r>
      <w:proofErr w:type="spellEnd"/>
      <w:r w:rsidR="000E32D3" w:rsidRPr="0095584A">
        <w:t xml:space="preserve"> колодцев, линий теплотрасс, </w:t>
      </w:r>
      <w:proofErr w:type="spellStart"/>
      <w:r w:rsidR="000E32D3" w:rsidRPr="0095584A">
        <w:t>газо</w:t>
      </w:r>
      <w:proofErr w:type="spellEnd"/>
      <w:r w:rsidR="000E32D3" w:rsidRPr="0095584A">
        <w:t>-, топливо-, водопроводов, линий электропередачи и их изоляции, иных наземных частей линейных сооружений и коммуникаций.</w:t>
      </w:r>
    </w:p>
    <w:p w:rsidR="000E32D3" w:rsidRPr="0095584A" w:rsidRDefault="00457CDD" w:rsidP="000E32D3">
      <w:pPr>
        <w:ind w:firstLine="709"/>
        <w:jc w:val="both"/>
      </w:pPr>
      <w:r>
        <w:t>6.3</w:t>
      </w:r>
      <w:r w:rsidR="000E32D3" w:rsidRPr="0095584A">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0E32D3" w:rsidRPr="0095584A" w:rsidRDefault="00457CDD" w:rsidP="000E32D3">
      <w:pPr>
        <w:ind w:firstLine="709"/>
        <w:jc w:val="both"/>
      </w:pPr>
      <w:r>
        <w:t>6.4</w:t>
      </w:r>
      <w:r w:rsidR="000E32D3" w:rsidRPr="0095584A">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000E32D3" w:rsidRPr="0095584A">
        <w:t>коверы</w:t>
      </w:r>
      <w:proofErr w:type="spellEnd"/>
      <w:r w:rsidR="000E32D3" w:rsidRPr="0095584A">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w:t>
      </w:r>
      <w:r w:rsidR="00A84DEC">
        <w:t xml:space="preserve">риалов. Перед укладкой </w:t>
      </w:r>
      <w:r w:rsidR="00A84DEC">
        <w:lastRenderedPageBreak/>
        <w:t>асфальто</w:t>
      </w:r>
      <w:r w:rsidR="000E32D3" w:rsidRPr="0095584A">
        <w:t xml:space="preserve">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000E32D3" w:rsidRPr="0095584A">
        <w:t>адгезивным</w:t>
      </w:r>
      <w:proofErr w:type="spellEnd"/>
      <w:r w:rsidR="000E32D3" w:rsidRPr="0095584A">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0E32D3" w:rsidRPr="0095584A" w:rsidRDefault="00457CDD" w:rsidP="000E32D3">
      <w:pPr>
        <w:ind w:firstLine="709"/>
        <w:jc w:val="both"/>
      </w:pPr>
      <w:r>
        <w:t>6.5</w:t>
      </w:r>
      <w:r w:rsidR="000E32D3" w:rsidRPr="0095584A">
        <w:t xml:space="preserve">. Не допускается отсутствие, загрязнение или неокрашенное состояние ограждений, люков смотровых и </w:t>
      </w:r>
      <w:proofErr w:type="spellStart"/>
      <w:r w:rsidR="000E32D3" w:rsidRPr="0095584A">
        <w:t>дождеприемных</w:t>
      </w:r>
      <w:proofErr w:type="spellEnd"/>
      <w:r w:rsidR="000E32D3" w:rsidRPr="0095584A">
        <w:t xml:space="preserve"> колодцев, </w:t>
      </w:r>
      <w:proofErr w:type="spellStart"/>
      <w:r w:rsidR="000E32D3" w:rsidRPr="0095584A">
        <w:t>ливнеприемных</w:t>
      </w:r>
      <w:proofErr w:type="spellEnd"/>
      <w:r w:rsidR="000E32D3" w:rsidRPr="0095584A">
        <w:t xml:space="preserve"> и водоотводных каналов, отсутствие наружной изоляции наземных линий теплосети, </w:t>
      </w:r>
      <w:proofErr w:type="spellStart"/>
      <w:r w:rsidR="000E32D3" w:rsidRPr="0095584A">
        <w:t>газо</w:t>
      </w:r>
      <w:proofErr w:type="spellEnd"/>
      <w:r w:rsidR="000E32D3" w:rsidRPr="0095584A">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0E32D3" w:rsidRPr="0095584A" w:rsidRDefault="00457CDD" w:rsidP="000E32D3">
      <w:pPr>
        <w:ind w:firstLine="709"/>
        <w:jc w:val="both"/>
      </w:pPr>
      <w:r>
        <w:t>6.6</w:t>
      </w:r>
      <w:r w:rsidR="000E32D3" w:rsidRPr="0095584A">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0E32D3" w:rsidRPr="0095584A">
        <w:t>дождеприемных</w:t>
      </w:r>
      <w:proofErr w:type="spellEnd"/>
      <w:r w:rsidR="000E32D3" w:rsidRPr="0095584A">
        <w:t xml:space="preserve"> колодцев производится юридическими лицами (индивидуальными предпринимателями), эксплуатирующими эти сооружения.</w:t>
      </w:r>
    </w:p>
    <w:p w:rsidR="000E32D3" w:rsidRPr="0095584A" w:rsidRDefault="00457CDD" w:rsidP="000E32D3">
      <w:pPr>
        <w:ind w:firstLine="709"/>
        <w:jc w:val="both"/>
      </w:pPr>
      <w:r>
        <w:t>6.7</w:t>
      </w:r>
      <w:r w:rsidR="000E32D3" w:rsidRPr="0095584A">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E32D3" w:rsidRPr="0095584A" w:rsidRDefault="00457CDD" w:rsidP="000E32D3">
      <w:pPr>
        <w:ind w:firstLine="709"/>
        <w:jc w:val="both"/>
      </w:pPr>
      <w:r>
        <w:t>6.8</w:t>
      </w:r>
      <w:r w:rsidR="000E32D3" w:rsidRPr="0095584A">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0E32D3" w:rsidRPr="0095584A" w:rsidRDefault="000E32D3" w:rsidP="000E32D3">
      <w:pPr>
        <w:ind w:firstLine="709"/>
        <w:jc w:val="both"/>
      </w:pPr>
      <w:r w:rsidRPr="0095584A">
        <w:t>- открывать люки колодцев и регулировать запорные устройства на магистралях водопровода, канализации, теплотрасс;</w:t>
      </w:r>
    </w:p>
    <w:p w:rsidR="000E32D3" w:rsidRPr="0095584A" w:rsidRDefault="000E32D3" w:rsidP="000E32D3">
      <w:pPr>
        <w:ind w:firstLine="709"/>
        <w:jc w:val="both"/>
      </w:pPr>
      <w:r w:rsidRPr="0095584A">
        <w:t>- производить какие-либо работы на данных сетях без разрешения эксплуатирующих организаций;</w:t>
      </w:r>
    </w:p>
    <w:p w:rsidR="000E32D3" w:rsidRPr="0095584A" w:rsidRDefault="000E32D3" w:rsidP="000E32D3">
      <w:pPr>
        <w:ind w:firstLine="709"/>
        <w:jc w:val="both"/>
      </w:pPr>
      <w:r w:rsidRPr="0095584A">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0E32D3" w:rsidRPr="0095584A" w:rsidRDefault="000E32D3" w:rsidP="000E32D3">
      <w:pPr>
        <w:ind w:firstLine="709"/>
        <w:jc w:val="both"/>
      </w:pPr>
      <w:r w:rsidRPr="0095584A">
        <w:t>- оставлять колодцы неплотно закрытыми и (или) закрывать разбитыми крышками;</w:t>
      </w:r>
    </w:p>
    <w:p w:rsidR="000E32D3" w:rsidRPr="0095584A" w:rsidRDefault="000E32D3" w:rsidP="000E32D3">
      <w:pPr>
        <w:ind w:firstLine="709"/>
        <w:jc w:val="both"/>
      </w:pPr>
      <w:r w:rsidRPr="0095584A">
        <w:t>- отводить поверхностные воды в систему канализации;</w:t>
      </w:r>
    </w:p>
    <w:p w:rsidR="000E32D3" w:rsidRPr="0095584A" w:rsidRDefault="000E32D3" w:rsidP="000E32D3">
      <w:pPr>
        <w:ind w:firstLine="709"/>
        <w:jc w:val="both"/>
      </w:pPr>
      <w:r w:rsidRPr="0095584A">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0E32D3" w:rsidRPr="0095584A" w:rsidRDefault="000E32D3" w:rsidP="000E32D3">
      <w:pPr>
        <w:ind w:firstLine="709"/>
        <w:jc w:val="both"/>
      </w:pPr>
      <w:r w:rsidRPr="0095584A">
        <w:t>- пользоваться пожарными гидрантами в хозяйственных целях;</w:t>
      </w:r>
    </w:p>
    <w:p w:rsidR="000E32D3" w:rsidRPr="0095584A" w:rsidRDefault="000E32D3" w:rsidP="000E32D3">
      <w:pPr>
        <w:ind w:firstLine="709"/>
        <w:jc w:val="both"/>
      </w:pPr>
      <w:r w:rsidRPr="0095584A">
        <w:t>- производить забор воды от уличных колонок с помощью шлангов;</w:t>
      </w:r>
    </w:p>
    <w:p w:rsidR="000E32D3" w:rsidRPr="0095584A" w:rsidRDefault="000E32D3" w:rsidP="000E32D3">
      <w:pPr>
        <w:ind w:firstLine="709"/>
        <w:jc w:val="both"/>
      </w:pPr>
      <w:r w:rsidRPr="0095584A">
        <w:t>- производить разборку колонок;</w:t>
      </w:r>
    </w:p>
    <w:p w:rsidR="000E32D3" w:rsidRPr="0095584A" w:rsidRDefault="000E32D3" w:rsidP="000E32D3">
      <w:pPr>
        <w:ind w:firstLine="709"/>
        <w:jc w:val="both"/>
      </w:pPr>
      <w:r w:rsidRPr="0095584A">
        <w:t xml:space="preserve">- сброс с тротуаров и лотковой части дорожных покрытий мусора, смета и других загрязнений в </w:t>
      </w:r>
      <w:proofErr w:type="spellStart"/>
      <w:r w:rsidRPr="0095584A">
        <w:t>дождеприемные</w:t>
      </w:r>
      <w:proofErr w:type="spellEnd"/>
      <w:r w:rsidRPr="0095584A">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0E32D3" w:rsidRPr="0095584A" w:rsidRDefault="000E32D3" w:rsidP="000E32D3">
      <w:pPr>
        <w:ind w:firstLine="709"/>
        <w:jc w:val="both"/>
      </w:pPr>
      <w:r w:rsidRPr="0095584A">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0E32D3" w:rsidRPr="0095584A" w:rsidRDefault="00457CDD" w:rsidP="000E32D3">
      <w:pPr>
        <w:ind w:firstLine="709"/>
        <w:jc w:val="both"/>
      </w:pPr>
      <w:r>
        <w:t>6.9</w:t>
      </w:r>
      <w:r w:rsidR="000E32D3" w:rsidRPr="0095584A">
        <w:t>. В зимний период собственники (</w:t>
      </w:r>
      <w:r w:rsidR="000E32D3" w:rsidRPr="0095584A">
        <w:rPr>
          <w:rFonts w:eastAsia="Arial"/>
        </w:rPr>
        <w:t>правообладатели</w:t>
      </w:r>
      <w:r w:rsidR="000E32D3" w:rsidRPr="0095584A">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0E32D3" w:rsidRPr="0095584A" w:rsidRDefault="000E32D3" w:rsidP="000E32D3">
      <w:pPr>
        <w:pStyle w:val="af7"/>
        <w:spacing w:before="120" w:after="120"/>
        <w:ind w:left="0" w:firstLine="709"/>
        <w:rPr>
          <w:color w:val="000000"/>
          <w:lang w:val="ru-RU"/>
        </w:rPr>
      </w:pPr>
      <w:r w:rsidRPr="0095584A">
        <w:rPr>
          <w:color w:val="000000"/>
          <w:lang w:val="ru-RU"/>
        </w:rPr>
        <w:t>7. ИГРОВОЕ И СПОРТИВНОЕ ОБОРУДОВАНИЕ.</w:t>
      </w:r>
    </w:p>
    <w:p w:rsidR="000E32D3" w:rsidRPr="0095584A" w:rsidRDefault="000E32D3" w:rsidP="000E32D3">
      <w:pPr>
        <w:ind w:firstLine="709"/>
        <w:jc w:val="both"/>
      </w:pPr>
      <w:r w:rsidRPr="0095584A">
        <w:lastRenderedPageBreak/>
        <w:t>7.1. Собственник, также иной правообладатель спортивного и игрового оборудования обязан производить его осмотр ежедневно в утреннее время.</w:t>
      </w:r>
    </w:p>
    <w:p w:rsidR="000E32D3" w:rsidRPr="0095584A" w:rsidRDefault="000E32D3" w:rsidP="000E32D3">
      <w:pPr>
        <w:ind w:firstLine="709"/>
        <w:jc w:val="both"/>
      </w:pPr>
      <w:r w:rsidRPr="0095584A">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0E32D3" w:rsidRPr="0095584A" w:rsidRDefault="000E32D3" w:rsidP="000E32D3">
      <w:pPr>
        <w:ind w:firstLine="709"/>
        <w:jc w:val="both"/>
      </w:pPr>
      <w:r w:rsidRPr="0095584A">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0E32D3" w:rsidRPr="0095584A" w:rsidRDefault="000E32D3" w:rsidP="000E32D3">
      <w:pPr>
        <w:spacing w:before="120"/>
        <w:ind w:firstLine="709"/>
        <w:jc w:val="both"/>
      </w:pPr>
      <w:r w:rsidRPr="0095584A">
        <w:t>8. ОБЪЕКТЫ (СРЕДСТВА) НАРУЖНОГО ОСВЕЩЕНИЯ (ОСВЕТИТЕЛЬНОЕ</w:t>
      </w:r>
    </w:p>
    <w:p w:rsidR="000E32D3" w:rsidRPr="0095584A" w:rsidRDefault="000E32D3" w:rsidP="000E32D3">
      <w:pPr>
        <w:spacing w:after="120"/>
        <w:ind w:firstLine="709"/>
        <w:jc w:val="both"/>
      </w:pPr>
      <w:r w:rsidRPr="0095584A">
        <w:t xml:space="preserve"> ОБОРУДОВАНИЕ)</w:t>
      </w:r>
      <w:r>
        <w:t xml:space="preserve"> </w:t>
      </w:r>
      <w:r w:rsidR="008E141E">
        <w:t>КРУЧЕНО-БАЛКОВСК</w:t>
      </w:r>
      <w:r>
        <w:t>ОГО СЕЛЬСКОГО ПОСЕЛЕНИЯ</w:t>
      </w:r>
    </w:p>
    <w:p w:rsidR="000E32D3" w:rsidRPr="0095584A" w:rsidRDefault="000E32D3" w:rsidP="000E32D3">
      <w:pPr>
        <w:ind w:firstLine="709"/>
        <w:jc w:val="both"/>
      </w:pPr>
      <w:r w:rsidRPr="0095584A">
        <w:t>8.1. Собственники (</w:t>
      </w:r>
      <w:r w:rsidRPr="0095584A">
        <w:rPr>
          <w:rFonts w:eastAsia="Arial"/>
        </w:rPr>
        <w:t>правообладатели</w:t>
      </w:r>
      <w:r w:rsidRPr="0095584A">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0E32D3" w:rsidRPr="0095584A" w:rsidRDefault="000E32D3" w:rsidP="000E32D3">
      <w:pPr>
        <w:ind w:firstLine="709"/>
        <w:jc w:val="both"/>
      </w:pPr>
      <w:r w:rsidRPr="0095584A">
        <w:t>Включение и отключение придомового, дворового освещения и декоративного освещения осуществляется в режиме работы уличного освещения.</w:t>
      </w:r>
    </w:p>
    <w:p w:rsidR="000E32D3" w:rsidRPr="0095584A" w:rsidRDefault="000E32D3" w:rsidP="000E32D3">
      <w:pPr>
        <w:ind w:firstLine="709"/>
        <w:jc w:val="both"/>
      </w:pPr>
      <w:r w:rsidRPr="0095584A">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E32D3" w:rsidRPr="0095584A" w:rsidRDefault="000E32D3" w:rsidP="000E32D3">
      <w:pPr>
        <w:ind w:firstLine="709"/>
        <w:jc w:val="both"/>
      </w:pPr>
      <w:r w:rsidRPr="0095584A">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0E32D3" w:rsidRPr="0095584A" w:rsidRDefault="000E32D3" w:rsidP="000E32D3">
      <w:pPr>
        <w:ind w:firstLine="709"/>
        <w:jc w:val="both"/>
      </w:pPr>
      <w:r w:rsidRPr="0095584A">
        <w:t>8.4. Все системы уличного, дворового и других видов осветительного оборудования должны содержаться в исправном состоянии.</w:t>
      </w:r>
    </w:p>
    <w:p w:rsidR="000E32D3" w:rsidRPr="0095584A" w:rsidRDefault="000E32D3" w:rsidP="000E32D3">
      <w:pPr>
        <w:ind w:firstLine="709"/>
        <w:jc w:val="both"/>
      </w:pPr>
      <w:r w:rsidRPr="0095584A">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95584A">
        <w:rPr>
          <w:rFonts w:eastAsia="Arial"/>
        </w:rPr>
        <w:t>правообладатели</w:t>
      </w:r>
      <w:r w:rsidRPr="0095584A">
        <w:t>) указанных объектов.</w:t>
      </w:r>
    </w:p>
    <w:p w:rsidR="000E32D3" w:rsidRPr="0095584A" w:rsidRDefault="000E32D3" w:rsidP="000E32D3">
      <w:pPr>
        <w:ind w:firstLine="709"/>
        <w:jc w:val="both"/>
      </w:pPr>
      <w:r w:rsidRPr="0095584A">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0E32D3" w:rsidRPr="0095584A" w:rsidRDefault="000E32D3" w:rsidP="000E32D3">
      <w:pPr>
        <w:ind w:firstLine="709"/>
        <w:jc w:val="both"/>
      </w:pPr>
      <w:r w:rsidRPr="0095584A">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0E32D3" w:rsidRPr="0095584A" w:rsidRDefault="000E32D3" w:rsidP="000E32D3">
      <w:pPr>
        <w:ind w:firstLine="709"/>
        <w:jc w:val="both"/>
      </w:pPr>
      <w:r w:rsidRPr="0095584A">
        <w:t>На центральных и магистральных улицах опоры различного назначения (электросетей, транспорта, освещения) должны быть окрашены в один цвет.</w:t>
      </w:r>
    </w:p>
    <w:p w:rsidR="000E32D3" w:rsidRPr="0095584A" w:rsidRDefault="000E32D3" w:rsidP="000E32D3">
      <w:pPr>
        <w:ind w:firstLine="709"/>
        <w:jc w:val="both"/>
      </w:pPr>
      <w:r w:rsidRPr="0095584A">
        <w:t>Опоры сетей осветительного оборудования не должны иметь отклонение от вертикали более 5 градусов.</w:t>
      </w:r>
    </w:p>
    <w:p w:rsidR="000E32D3" w:rsidRPr="0095584A" w:rsidRDefault="000E32D3" w:rsidP="000E32D3">
      <w:pPr>
        <w:ind w:firstLine="709"/>
        <w:jc w:val="both"/>
      </w:pPr>
      <w:r w:rsidRPr="0095584A">
        <w:t xml:space="preserve">8.6. Собственники и </w:t>
      </w:r>
      <w:r w:rsidRPr="0095584A">
        <w:rPr>
          <w:rFonts w:eastAsia="Arial"/>
        </w:rPr>
        <w:t>правообладател</w:t>
      </w:r>
      <w:r w:rsidRPr="0095584A">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0E32D3" w:rsidRPr="0095584A" w:rsidRDefault="000E32D3" w:rsidP="000E32D3">
      <w:pPr>
        <w:ind w:firstLine="709"/>
        <w:jc w:val="both"/>
      </w:pPr>
      <w:r w:rsidRPr="0095584A">
        <w:t xml:space="preserve">8.7. Поврежденные элементы освещения, влияющие на их работу или </w:t>
      </w:r>
      <w:proofErr w:type="spellStart"/>
      <w:r w:rsidRPr="0095584A">
        <w:t>электробезопасность</w:t>
      </w:r>
      <w:proofErr w:type="spellEnd"/>
      <w:r w:rsidRPr="0095584A">
        <w:t xml:space="preserve">, должны ремонтироваться немедленно, не влияющие - в течение 5 </w:t>
      </w:r>
      <w:r w:rsidRPr="0095584A">
        <w:lastRenderedPageBreak/>
        <w:t>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0E32D3" w:rsidRPr="0095584A" w:rsidRDefault="000E32D3" w:rsidP="000E32D3">
      <w:pPr>
        <w:ind w:firstLine="709"/>
        <w:jc w:val="both"/>
      </w:pPr>
      <w:r w:rsidRPr="0095584A">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0E32D3" w:rsidRPr="0095584A" w:rsidRDefault="000E32D3" w:rsidP="000E32D3">
      <w:pPr>
        <w:ind w:firstLine="709"/>
        <w:jc w:val="both"/>
      </w:pPr>
      <w:r w:rsidRPr="0095584A">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0E32D3" w:rsidRPr="0095584A" w:rsidRDefault="000E32D3" w:rsidP="000E32D3">
      <w:pPr>
        <w:ind w:firstLine="709"/>
        <w:jc w:val="both"/>
      </w:pPr>
      <w:r w:rsidRPr="0095584A">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0E32D3" w:rsidRPr="0095584A" w:rsidRDefault="000E32D3" w:rsidP="000E32D3">
      <w:pPr>
        <w:ind w:firstLine="709"/>
        <w:jc w:val="both"/>
      </w:pPr>
      <w:r w:rsidRPr="0095584A">
        <w:t>8.11. Ответственность за содержание опор сетей и элементов освещения несет собственник (</w:t>
      </w:r>
      <w:r w:rsidRPr="0095584A">
        <w:rPr>
          <w:rFonts w:eastAsia="Arial"/>
        </w:rPr>
        <w:t>правообладатель</w:t>
      </w:r>
      <w:r w:rsidRPr="0095584A">
        <w:t>).</w:t>
      </w:r>
    </w:p>
    <w:p w:rsidR="000E32D3" w:rsidRPr="0095584A" w:rsidRDefault="00EF5321" w:rsidP="000E32D3">
      <w:pPr>
        <w:spacing w:before="120" w:after="120"/>
        <w:ind w:firstLine="709"/>
        <w:jc w:val="both"/>
      </w:pPr>
      <w:r>
        <w:t>9</w:t>
      </w:r>
      <w:r w:rsidR="000E32D3" w:rsidRPr="0095584A">
        <w:t>. МАЛЫЕ АРХИТЕКТУРНЫЕ ФОРМЫ И УЛИЧНАЯ МЕБЕЛЬ</w:t>
      </w:r>
      <w:r w:rsidR="000E32D3">
        <w:t xml:space="preserve"> НА ТЕРРИТОРИИ </w:t>
      </w:r>
      <w:r w:rsidR="008E141E">
        <w:t>КРУЧЕНО-БАЛКОВСК</w:t>
      </w:r>
      <w:r w:rsidR="000E32D3">
        <w:t>ОГО СЕЛЬСКОГО ПОСЕЛЕНИЯ</w:t>
      </w:r>
      <w:r w:rsidR="000E32D3" w:rsidRPr="0095584A">
        <w:t>.</w:t>
      </w:r>
    </w:p>
    <w:p w:rsidR="000E32D3" w:rsidRPr="0095584A" w:rsidRDefault="00EF5321" w:rsidP="000E32D3">
      <w:pPr>
        <w:ind w:firstLine="709"/>
        <w:jc w:val="both"/>
      </w:pPr>
      <w:r>
        <w:t>9</w:t>
      </w:r>
      <w:r w:rsidR="000E32D3" w:rsidRPr="0095584A">
        <w:t>.1.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0E32D3" w:rsidRPr="0095584A" w:rsidRDefault="000E32D3" w:rsidP="000E32D3">
      <w:pPr>
        <w:ind w:firstLine="709"/>
        <w:jc w:val="both"/>
      </w:pPr>
      <w:r w:rsidRPr="0095584A">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0E32D3" w:rsidRPr="0095584A" w:rsidRDefault="000E32D3" w:rsidP="000E32D3">
      <w:pPr>
        <w:ind w:firstLine="709"/>
        <w:jc w:val="both"/>
      </w:pPr>
      <w:r w:rsidRPr="0095584A">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0E32D3" w:rsidRPr="0095584A" w:rsidRDefault="00EF5321" w:rsidP="000E32D3">
      <w:pPr>
        <w:ind w:firstLine="709"/>
        <w:jc w:val="both"/>
      </w:pPr>
      <w:r>
        <w:t>9</w:t>
      </w:r>
      <w:r w:rsidR="000E32D3" w:rsidRPr="0095584A">
        <w:t xml:space="preserve">.2. При отсутствии сведений о собственниках или </w:t>
      </w:r>
      <w:r w:rsidR="000E32D3" w:rsidRPr="0095584A">
        <w:rPr>
          <w:rFonts w:eastAsia="Arial"/>
        </w:rPr>
        <w:t>правообладателях</w:t>
      </w:r>
      <w:r w:rsidR="000E32D3" w:rsidRPr="0095584A">
        <w:t xml:space="preserve"> малых архитектурных форм и элементов внешнего благоустройства ответственность за их содержание возлагается на собственников и </w:t>
      </w:r>
      <w:r w:rsidR="000E32D3" w:rsidRPr="0095584A">
        <w:rPr>
          <w:rFonts w:eastAsia="Arial"/>
        </w:rPr>
        <w:t>правообладателях</w:t>
      </w:r>
      <w:r w:rsidR="000E32D3" w:rsidRPr="0095584A">
        <w:t xml:space="preserve"> объектов благоустройства территории, на которых они размещены.</w:t>
      </w:r>
    </w:p>
    <w:p w:rsidR="000E32D3" w:rsidRPr="0095584A" w:rsidRDefault="00EF5321" w:rsidP="000E32D3">
      <w:pPr>
        <w:ind w:firstLine="709"/>
        <w:jc w:val="both"/>
      </w:pPr>
      <w:r>
        <w:t>9</w:t>
      </w:r>
      <w:r w:rsidR="000E32D3" w:rsidRPr="0095584A">
        <w:t>.3.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000E32D3" w:rsidRPr="0095584A">
        <w:rPr>
          <w:rFonts w:eastAsia="Arial"/>
        </w:rPr>
        <w:t>правообладателей</w:t>
      </w:r>
      <w:r w:rsidR="000E32D3" w:rsidRPr="0095584A">
        <w:t>).</w:t>
      </w:r>
    </w:p>
    <w:p w:rsidR="000E32D3" w:rsidRPr="0095584A" w:rsidRDefault="000E32D3" w:rsidP="000E32D3">
      <w:pPr>
        <w:ind w:firstLine="709"/>
        <w:jc w:val="both"/>
      </w:pPr>
      <w:r w:rsidRPr="0095584A">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0E32D3" w:rsidRPr="0095584A" w:rsidRDefault="00EF5321" w:rsidP="000E32D3">
      <w:pPr>
        <w:ind w:firstLine="709"/>
        <w:jc w:val="both"/>
      </w:pPr>
      <w:r>
        <w:t>9</w:t>
      </w:r>
      <w:r w:rsidR="000E32D3" w:rsidRPr="0095584A">
        <w:t>.4.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w:t>
      </w:r>
      <w:r w:rsidR="000E32D3" w:rsidRPr="00F709D3">
        <w:t xml:space="preserve"> </w:t>
      </w:r>
      <w:r w:rsidR="000E32D3">
        <w:t xml:space="preserve">Администрации </w:t>
      </w:r>
      <w:r w:rsidR="008E141E">
        <w:t>Кручено-Балковск</w:t>
      </w:r>
      <w:r w:rsidR="000E32D3">
        <w:t>ого сельского поселения</w:t>
      </w:r>
      <w:r w:rsidR="000E32D3" w:rsidRPr="0095584A">
        <w:t>, считаются самовольными и подлежат демонтажу.</w:t>
      </w:r>
    </w:p>
    <w:p w:rsidR="000E32D3" w:rsidRPr="0095584A" w:rsidRDefault="00EF5321" w:rsidP="00A84DEC">
      <w:pPr>
        <w:spacing w:before="120"/>
        <w:ind w:firstLine="709"/>
        <w:jc w:val="both"/>
      </w:pPr>
      <w:r>
        <w:lastRenderedPageBreak/>
        <w:t>10</w:t>
      </w:r>
      <w:r w:rsidR="000E32D3" w:rsidRPr="0095584A">
        <w:t>. НЕКАПИТАЛЬНЫЕ НЕСТАЦИОНАРНЫЕ СООРУЖЕНИЯ (НЕСТАЦИОНАРНЫЕ</w:t>
      </w:r>
      <w:r w:rsidR="00A84DEC">
        <w:t xml:space="preserve"> </w:t>
      </w:r>
      <w:r w:rsidR="000E32D3" w:rsidRPr="0095584A">
        <w:t>ТОРГОВЫЕ ОБЪЕКТЫ)</w:t>
      </w:r>
      <w:r w:rsidR="000E32D3">
        <w:t xml:space="preserve"> НА ТЕРРИТ</w:t>
      </w:r>
      <w:r w:rsidR="00A84DEC">
        <w:t xml:space="preserve">ОРИИ </w:t>
      </w:r>
      <w:r w:rsidR="008E141E">
        <w:t>КРУЧЕНО-БАЛКОВСК</w:t>
      </w:r>
      <w:r w:rsidR="00A84DEC">
        <w:t xml:space="preserve">ОГО СЕЛЬСКОГО </w:t>
      </w:r>
      <w:r w:rsidR="000E32D3">
        <w:t>ПОСЕЛЕНИЯ</w:t>
      </w:r>
    </w:p>
    <w:p w:rsidR="000E32D3" w:rsidRPr="0095584A" w:rsidRDefault="00EF5321" w:rsidP="000E32D3">
      <w:pPr>
        <w:ind w:firstLine="709"/>
        <w:jc w:val="both"/>
      </w:pPr>
      <w:r>
        <w:t>10</w:t>
      </w:r>
      <w:r w:rsidR="000E32D3" w:rsidRPr="0095584A">
        <w:t>.1. Порядок размещения нестационарных объектов торгового и бытового назначения устанавливается постановлением</w:t>
      </w:r>
      <w:r w:rsidR="000E32D3" w:rsidRPr="00715531">
        <w:t xml:space="preserve"> </w:t>
      </w:r>
      <w:r w:rsidR="000E32D3">
        <w:t xml:space="preserve">Администрации </w:t>
      </w:r>
      <w:r w:rsidR="008E141E">
        <w:t>Кручено-Балковск</w:t>
      </w:r>
      <w:r w:rsidR="000E32D3">
        <w:t>ого сельского поселения</w:t>
      </w:r>
      <w:r w:rsidR="000E32D3" w:rsidRPr="0095584A">
        <w:t>.</w:t>
      </w:r>
    </w:p>
    <w:p w:rsidR="000E32D3" w:rsidRPr="0095584A" w:rsidRDefault="000E32D3" w:rsidP="000E32D3">
      <w:pPr>
        <w:ind w:firstLine="709"/>
        <w:jc w:val="both"/>
      </w:pPr>
      <w:r w:rsidRPr="0095584A">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w:t>
      </w:r>
      <w:r w:rsidRPr="00715531">
        <w:t xml:space="preserve"> </w:t>
      </w:r>
      <w:r>
        <w:t xml:space="preserve">Администрации </w:t>
      </w:r>
      <w:r w:rsidR="008E141E">
        <w:t>Кручено-Балковск</w:t>
      </w:r>
      <w:r>
        <w:t>ого сельского поселения</w:t>
      </w:r>
      <w:r w:rsidRPr="0095584A">
        <w:t>.</w:t>
      </w:r>
    </w:p>
    <w:p w:rsidR="000E32D3" w:rsidRPr="0095584A" w:rsidRDefault="00EF5321" w:rsidP="000E32D3">
      <w:pPr>
        <w:ind w:firstLine="709"/>
        <w:jc w:val="both"/>
      </w:pPr>
      <w:r>
        <w:t>10</w:t>
      </w:r>
      <w:r w:rsidR="000E32D3" w:rsidRPr="0095584A">
        <w:t xml:space="preserve">.2.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w:t>
      </w:r>
      <w:r w:rsidR="000E32D3">
        <w:t xml:space="preserve">соответствующего </w:t>
      </w:r>
      <w:r w:rsidR="000E32D3" w:rsidRPr="0095584A">
        <w:t>органа местного самоуправления</w:t>
      </w:r>
      <w:r w:rsidR="000E32D3">
        <w:t xml:space="preserve"> в рамках действующего законодательства Российской Федерации</w:t>
      </w:r>
      <w:r w:rsidR="000E32D3" w:rsidRPr="0095584A">
        <w:t>.</w:t>
      </w:r>
    </w:p>
    <w:p w:rsidR="000E32D3" w:rsidRPr="0095584A" w:rsidRDefault="00EF5321" w:rsidP="000E32D3">
      <w:pPr>
        <w:ind w:firstLine="709"/>
        <w:jc w:val="both"/>
      </w:pPr>
      <w:r>
        <w:t>10</w:t>
      </w:r>
      <w:r w:rsidR="000E32D3" w:rsidRPr="0095584A">
        <w:t>.3.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0E32D3" w:rsidRPr="0095584A" w:rsidRDefault="000E32D3" w:rsidP="000E32D3">
      <w:pPr>
        <w:ind w:firstLine="709"/>
        <w:jc w:val="both"/>
      </w:pPr>
      <w:r w:rsidRPr="0095584A">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0E32D3" w:rsidRPr="0095584A" w:rsidRDefault="00EF5321" w:rsidP="000E32D3">
      <w:pPr>
        <w:ind w:firstLine="709"/>
        <w:jc w:val="both"/>
      </w:pPr>
      <w:r>
        <w:t>10</w:t>
      </w:r>
      <w:r w:rsidR="000E32D3" w:rsidRPr="0095584A">
        <w:t>.4. При эксплуатации нестационарных торговых объектов не допускается:</w:t>
      </w:r>
    </w:p>
    <w:p w:rsidR="000E32D3" w:rsidRPr="0095584A" w:rsidRDefault="000E32D3" w:rsidP="000E32D3">
      <w:pPr>
        <w:ind w:firstLine="709"/>
        <w:jc w:val="both"/>
      </w:pPr>
      <w:r w:rsidRPr="0095584A">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0E32D3" w:rsidRPr="0095584A" w:rsidRDefault="000E32D3" w:rsidP="000E32D3">
      <w:pPr>
        <w:ind w:firstLine="709"/>
        <w:jc w:val="both"/>
      </w:pPr>
      <w:r w:rsidRPr="0095584A">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0E32D3" w:rsidRPr="0095584A" w:rsidRDefault="000E32D3" w:rsidP="000E32D3">
      <w:pPr>
        <w:ind w:firstLine="709"/>
        <w:jc w:val="both"/>
      </w:pPr>
      <w:r w:rsidRPr="0095584A">
        <w:t>-  использование осветительных приборов вблизи окон жилых помещений в случае прямого попадания на окна световых лучей.</w:t>
      </w:r>
    </w:p>
    <w:p w:rsidR="000E32D3" w:rsidRPr="0095584A" w:rsidRDefault="00EF5321" w:rsidP="000E32D3">
      <w:pPr>
        <w:spacing w:before="120" w:after="120"/>
        <w:ind w:firstLine="709"/>
        <w:jc w:val="both"/>
      </w:pPr>
      <w:r>
        <w:t>11</w:t>
      </w:r>
      <w:r w:rsidR="000E32D3" w:rsidRPr="0095584A">
        <w:t>.</w:t>
      </w:r>
      <w:r w:rsidR="000E32D3">
        <w:t xml:space="preserve"> </w:t>
      </w:r>
      <w:r w:rsidR="000E32D3" w:rsidRPr="0095584A">
        <w:t>ЭЛЕМЕНТЫ ОБЪЕКТОВ КАПИТАЛЬНОГО СТРОИТЕЛЬСТВА</w:t>
      </w:r>
      <w:r w:rsidR="000E32D3">
        <w:t xml:space="preserve"> НА ТЕРРИТОРИИ </w:t>
      </w:r>
      <w:r w:rsidR="008E141E">
        <w:t>КРУЧЕНО-БАЛКОВСК</w:t>
      </w:r>
      <w:r w:rsidR="000E32D3">
        <w:t>ОГО СЕЛЬСКОГО ПОСЕЛЕНИЯ.</w:t>
      </w:r>
    </w:p>
    <w:p w:rsidR="000E32D3" w:rsidRPr="0095584A" w:rsidRDefault="00EF5321" w:rsidP="000E32D3">
      <w:pPr>
        <w:ind w:firstLine="709"/>
        <w:jc w:val="both"/>
      </w:pPr>
      <w:r>
        <w:t>11</w:t>
      </w:r>
      <w:r w:rsidR="000E32D3" w:rsidRPr="0095584A">
        <w:t>.1.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0E32D3" w:rsidRPr="0095584A" w:rsidRDefault="000E32D3" w:rsidP="000E32D3">
      <w:pPr>
        <w:ind w:firstLine="709"/>
        <w:jc w:val="both"/>
      </w:pPr>
      <w:r w:rsidRPr="0095584A">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0E32D3" w:rsidRPr="0095584A" w:rsidRDefault="00EF5321" w:rsidP="000E32D3">
      <w:pPr>
        <w:ind w:firstLine="709"/>
        <w:jc w:val="both"/>
      </w:pPr>
      <w:r>
        <w:t>11</w:t>
      </w:r>
      <w:r w:rsidR="000E32D3" w:rsidRPr="0095584A">
        <w:t>.2. Собственники (</w:t>
      </w:r>
      <w:r w:rsidR="000E32D3" w:rsidRPr="0095584A">
        <w:rPr>
          <w:rFonts w:eastAsia="Arial"/>
        </w:rPr>
        <w:t>правообладатели</w:t>
      </w:r>
      <w:r w:rsidR="000E32D3" w:rsidRPr="0095584A">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0E32D3" w:rsidRPr="0095584A" w:rsidRDefault="00EF5321" w:rsidP="000E32D3">
      <w:pPr>
        <w:ind w:firstLine="709"/>
        <w:jc w:val="both"/>
      </w:pPr>
      <w:r>
        <w:t>11</w:t>
      </w:r>
      <w:r w:rsidR="000E32D3" w:rsidRPr="0095584A">
        <w:t>.2.1. Окраска фасадов осуществляется в соответствии с проектом цветового решения фасада.</w:t>
      </w:r>
    </w:p>
    <w:p w:rsidR="000E32D3" w:rsidRPr="0095584A" w:rsidRDefault="00EF5321" w:rsidP="000E32D3">
      <w:pPr>
        <w:ind w:firstLine="709"/>
        <w:jc w:val="both"/>
      </w:pPr>
      <w:r>
        <w:t>11</w:t>
      </w:r>
      <w:r w:rsidR="000E32D3" w:rsidRPr="0095584A">
        <w:t xml:space="preserve">.2.2.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w:t>
      </w:r>
      <w:r w:rsidR="000E32D3" w:rsidRPr="0095584A">
        <w:lastRenderedPageBreak/>
        <w:t>постановлением</w:t>
      </w:r>
      <w:r w:rsidR="000E32D3" w:rsidRPr="00715531">
        <w:t xml:space="preserve"> </w:t>
      </w:r>
      <w:r w:rsidR="000E32D3">
        <w:t xml:space="preserve">Администрации </w:t>
      </w:r>
      <w:r w:rsidR="008E141E">
        <w:t>Кручено-Балковск</w:t>
      </w:r>
      <w:r w:rsidR="000E32D3">
        <w:t>ого сельского поселения в рамках своей компетенции</w:t>
      </w:r>
      <w:r w:rsidR="000E32D3" w:rsidRPr="0095584A">
        <w:t>.</w:t>
      </w:r>
    </w:p>
    <w:p w:rsidR="000E32D3" w:rsidRPr="0095584A" w:rsidRDefault="00EF5321" w:rsidP="000E32D3">
      <w:pPr>
        <w:ind w:firstLine="709"/>
        <w:jc w:val="both"/>
      </w:pPr>
      <w:r>
        <w:t>11</w:t>
      </w:r>
      <w:r w:rsidR="000E32D3" w:rsidRPr="0095584A">
        <w:t>.3. Установка строительных лесов и вышек, ограничивающих движение пешеходов, транспорта, производится при наличии согласования с</w:t>
      </w:r>
      <w:r w:rsidR="000E32D3" w:rsidRPr="00715531">
        <w:t xml:space="preserve"> </w:t>
      </w:r>
      <w:r w:rsidR="000E32D3">
        <w:t xml:space="preserve">Администрацией </w:t>
      </w:r>
      <w:r w:rsidR="008E141E">
        <w:t>Кручено-Балковск</w:t>
      </w:r>
      <w:r w:rsidR="000E32D3">
        <w:t>ого сельского поселения</w:t>
      </w:r>
      <w:r w:rsidR="000E32D3" w:rsidRPr="0095584A">
        <w:t>.</w:t>
      </w:r>
    </w:p>
    <w:p w:rsidR="000E32D3" w:rsidRPr="0095584A" w:rsidRDefault="00EF5321" w:rsidP="000E32D3">
      <w:pPr>
        <w:ind w:firstLine="709"/>
        <w:jc w:val="both"/>
      </w:pPr>
      <w:r>
        <w:t>11</w:t>
      </w:r>
      <w:r w:rsidR="000E32D3" w:rsidRPr="0095584A">
        <w:t>.4.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w:t>
      </w:r>
      <w:r w:rsidR="000E32D3" w:rsidRPr="00715531">
        <w:t xml:space="preserve"> </w:t>
      </w:r>
      <w:r w:rsidR="000E32D3">
        <w:t xml:space="preserve">Администрацией </w:t>
      </w:r>
      <w:r w:rsidR="008E141E">
        <w:t>Кручено-Балковск</w:t>
      </w:r>
      <w:r w:rsidR="000E32D3">
        <w:t>ого сельского поселения в рамках своих полномочий</w:t>
      </w:r>
      <w:r w:rsidR="000E32D3" w:rsidRPr="0095584A">
        <w:t xml:space="preserve">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0E32D3" w:rsidRPr="0095584A" w:rsidRDefault="00EF5321" w:rsidP="000E32D3">
      <w:pPr>
        <w:ind w:firstLine="709"/>
        <w:jc w:val="both"/>
      </w:pPr>
      <w:r>
        <w:t>11</w:t>
      </w:r>
      <w:r w:rsidR="000E32D3" w:rsidRPr="0095584A">
        <w:t xml:space="preserve">.5. Собственники и </w:t>
      </w:r>
      <w:r w:rsidR="000E32D3" w:rsidRPr="0095584A">
        <w:rPr>
          <w:rFonts w:eastAsia="Arial"/>
        </w:rPr>
        <w:t>правообладатели</w:t>
      </w:r>
      <w:r w:rsidR="000E32D3" w:rsidRPr="0095584A">
        <w:t xml:space="preserve"> зданий и сооружений обязаны:</w:t>
      </w:r>
    </w:p>
    <w:p w:rsidR="000E32D3" w:rsidRPr="0095584A" w:rsidRDefault="000E32D3" w:rsidP="000E32D3">
      <w:pPr>
        <w:ind w:firstLine="709"/>
        <w:jc w:val="both"/>
      </w:pPr>
      <w:r w:rsidRPr="0095584A">
        <w:t xml:space="preserve">- систематически проверять состояние фасадов и их отдельных элементов (балконов, лоджий и эркеров, карнизов, отливов, </w:t>
      </w:r>
      <w:r>
        <w:t>п</w:t>
      </w:r>
      <w:r w:rsidRPr="0095584A">
        <w:t>окрытий, водосточных труб, козырьков);</w:t>
      </w:r>
    </w:p>
    <w:p w:rsidR="000E32D3" w:rsidRPr="0095584A" w:rsidRDefault="000E32D3" w:rsidP="000E32D3">
      <w:pPr>
        <w:ind w:firstLine="709"/>
        <w:jc w:val="both"/>
      </w:pPr>
      <w:r w:rsidRPr="0095584A">
        <w:t>- проверять прочность креплений архитектурных деталей и облицовки, устойчивость парапетных и балконных ограждений;</w:t>
      </w:r>
    </w:p>
    <w:p w:rsidR="000E32D3" w:rsidRPr="0095584A" w:rsidRDefault="000E32D3" w:rsidP="000E32D3">
      <w:pPr>
        <w:ind w:firstLine="709"/>
        <w:jc w:val="both"/>
      </w:pPr>
      <w:r w:rsidRPr="0095584A">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0E32D3" w:rsidRPr="0095584A" w:rsidRDefault="000E32D3" w:rsidP="000E32D3">
      <w:pPr>
        <w:ind w:firstLine="709"/>
        <w:jc w:val="both"/>
      </w:pPr>
      <w:r w:rsidRPr="0095584A">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0E32D3" w:rsidRPr="0095584A" w:rsidRDefault="000E32D3" w:rsidP="000E32D3">
      <w:pPr>
        <w:ind w:firstLine="709"/>
        <w:jc w:val="both"/>
      </w:pPr>
      <w:r w:rsidRPr="0095584A">
        <w:t>- проводить текущий ремонт, в том числе окраску фасада, с периодичностью в пределах 7-8 лет с учетом фактического состояния фасада;</w:t>
      </w:r>
    </w:p>
    <w:p w:rsidR="000E32D3" w:rsidRPr="0095584A" w:rsidRDefault="000E32D3" w:rsidP="000E32D3">
      <w:pPr>
        <w:ind w:firstLine="709"/>
        <w:jc w:val="both"/>
      </w:pPr>
      <w:r w:rsidRPr="0095584A">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r>
        <w:t>п</w:t>
      </w:r>
      <w:r w:rsidRPr="0095584A">
        <w:t>окрытий).</w:t>
      </w:r>
    </w:p>
    <w:p w:rsidR="000E32D3" w:rsidRPr="0095584A" w:rsidRDefault="00EF5321" w:rsidP="000E32D3">
      <w:pPr>
        <w:ind w:firstLine="709"/>
        <w:jc w:val="both"/>
      </w:pPr>
      <w:r>
        <w:t>11</w:t>
      </w:r>
      <w:r w:rsidR="000E32D3" w:rsidRPr="0095584A">
        <w:t xml:space="preserve">.6.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000E32D3" w:rsidRPr="0095584A">
        <w:t>отмостки</w:t>
      </w:r>
      <w:proofErr w:type="spellEnd"/>
      <w:r w:rsidR="000E32D3" w:rsidRPr="0095584A">
        <w:t xml:space="preserve"> и др.</w:t>
      </w:r>
    </w:p>
    <w:p w:rsidR="000E32D3" w:rsidRPr="0095584A" w:rsidRDefault="00EF5321" w:rsidP="000E32D3">
      <w:pPr>
        <w:ind w:firstLine="709"/>
        <w:jc w:val="both"/>
      </w:pPr>
      <w:r>
        <w:t>11</w:t>
      </w:r>
      <w:r w:rsidR="000E32D3" w:rsidRPr="0095584A">
        <w:t>.7.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0E32D3" w:rsidRPr="0095584A" w:rsidRDefault="000E32D3" w:rsidP="000E32D3">
      <w:pPr>
        <w:ind w:firstLine="709"/>
        <w:jc w:val="both"/>
      </w:pPr>
      <w:r w:rsidRPr="0095584A">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0E32D3" w:rsidRPr="0095584A" w:rsidRDefault="000E32D3" w:rsidP="000E32D3">
      <w:pPr>
        <w:ind w:firstLine="709"/>
        <w:jc w:val="both"/>
      </w:pPr>
      <w:r w:rsidRPr="0095584A">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0E32D3" w:rsidRPr="0095584A" w:rsidRDefault="000E32D3" w:rsidP="000E32D3">
      <w:pPr>
        <w:ind w:firstLine="709"/>
        <w:jc w:val="both"/>
      </w:pPr>
      <w:r w:rsidRPr="0095584A">
        <w:t xml:space="preserve">- в процессе эксплуатации собственниками и </w:t>
      </w:r>
      <w:r w:rsidRPr="0095584A">
        <w:rPr>
          <w:rFonts w:eastAsia="Arial"/>
        </w:rPr>
        <w:t>правообладателями</w:t>
      </w:r>
      <w:r w:rsidRPr="0095584A">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0E32D3" w:rsidRPr="0095584A" w:rsidRDefault="00EF5321" w:rsidP="000E32D3">
      <w:pPr>
        <w:ind w:firstLine="709"/>
        <w:jc w:val="both"/>
      </w:pPr>
      <w:r>
        <w:t>11</w:t>
      </w:r>
      <w:r w:rsidR="000E32D3" w:rsidRPr="0095584A">
        <w:t xml:space="preserve">.8.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000E32D3" w:rsidRPr="0095584A">
        <w:t>высолов</w:t>
      </w:r>
      <w:proofErr w:type="spellEnd"/>
      <w:r w:rsidR="000E32D3" w:rsidRPr="0095584A">
        <w:t xml:space="preserve">, трещин, </w:t>
      </w:r>
      <w:proofErr w:type="spellStart"/>
      <w:r w:rsidR="000E32D3" w:rsidRPr="0095584A">
        <w:t>выкрашивания</w:t>
      </w:r>
      <w:proofErr w:type="spellEnd"/>
      <w:r w:rsidR="000E32D3" w:rsidRPr="0095584A">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0E32D3" w:rsidRPr="0095584A" w:rsidRDefault="00EF5321" w:rsidP="000E32D3">
      <w:pPr>
        <w:ind w:firstLine="709"/>
        <w:jc w:val="both"/>
      </w:pPr>
      <w:r>
        <w:lastRenderedPageBreak/>
        <w:t>11</w:t>
      </w:r>
      <w:r w:rsidR="000E32D3" w:rsidRPr="0095584A">
        <w:t>.9. Допускается нанесение собственниками (</w:t>
      </w:r>
      <w:r w:rsidR="000E32D3" w:rsidRPr="0095584A">
        <w:rPr>
          <w:rFonts w:eastAsia="Arial"/>
        </w:rPr>
        <w:t>правообладателями</w:t>
      </w:r>
      <w:r w:rsidR="000E32D3" w:rsidRPr="0095584A">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w:t>
      </w:r>
      <w:r w:rsidR="000E32D3" w:rsidRPr="00715531">
        <w:t xml:space="preserve"> </w:t>
      </w:r>
      <w:r w:rsidR="000E32D3">
        <w:t xml:space="preserve">Администрацией </w:t>
      </w:r>
      <w:r w:rsidR="008E141E">
        <w:t>Кручено-Балковск</w:t>
      </w:r>
      <w:r w:rsidR="000E32D3">
        <w:t>ого сельского поселения в рамках своих полномочий</w:t>
      </w:r>
      <w:r w:rsidR="000E32D3" w:rsidRPr="0095584A">
        <w:t>.</w:t>
      </w:r>
    </w:p>
    <w:p w:rsidR="000E32D3" w:rsidRPr="0095584A" w:rsidRDefault="00EF5321" w:rsidP="000E32D3">
      <w:pPr>
        <w:ind w:firstLine="709"/>
        <w:jc w:val="both"/>
      </w:pPr>
      <w:r>
        <w:t>11</w:t>
      </w:r>
      <w:r w:rsidR="000E32D3" w:rsidRPr="0095584A">
        <w:t>.10.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0E32D3" w:rsidRPr="0095584A" w:rsidRDefault="000E32D3" w:rsidP="000E32D3">
      <w:pPr>
        <w:ind w:firstLine="709"/>
        <w:jc w:val="both"/>
      </w:pPr>
      <w:r w:rsidRPr="0095584A">
        <w:t xml:space="preserve">Для устранения угрозы возможного обрушения выступающих конструкций фасадов собственниками и </w:t>
      </w:r>
      <w:r w:rsidRPr="0095584A">
        <w:rPr>
          <w:rFonts w:eastAsia="Arial"/>
        </w:rPr>
        <w:t>правообладателями</w:t>
      </w:r>
      <w:r w:rsidRPr="0095584A">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0E32D3" w:rsidRPr="0095584A" w:rsidRDefault="000E32D3" w:rsidP="000E32D3">
      <w:pPr>
        <w:ind w:firstLine="709"/>
        <w:jc w:val="both"/>
      </w:pPr>
      <w:r w:rsidRPr="0095584A">
        <w:t>Ремонт при аварийном состоянии фасада здания (сооружения) должен выполняться незамедлительно по выявлении этого состояния.</w:t>
      </w:r>
    </w:p>
    <w:p w:rsidR="000E32D3" w:rsidRPr="0095584A" w:rsidRDefault="00EF5321" w:rsidP="000E32D3">
      <w:pPr>
        <w:ind w:firstLine="709"/>
        <w:jc w:val="both"/>
      </w:pPr>
      <w:r>
        <w:t>11</w:t>
      </w:r>
      <w:r w:rsidR="000E32D3" w:rsidRPr="0095584A">
        <w:t>.11. Расположенные на фасадах информационные таблички, памятные доски должны поддерживаться в чистоте и исправном состоянии.</w:t>
      </w:r>
    </w:p>
    <w:p w:rsidR="000E32D3" w:rsidRPr="0095584A" w:rsidRDefault="000E32D3" w:rsidP="000E32D3">
      <w:pPr>
        <w:ind w:firstLine="709"/>
        <w:jc w:val="both"/>
      </w:pPr>
      <w:r w:rsidRPr="0095584A">
        <w:t>Входы, цоколи, витрины должны содержаться в чистоте и исправном состоянии.</w:t>
      </w:r>
    </w:p>
    <w:p w:rsidR="000E32D3" w:rsidRPr="0095584A" w:rsidRDefault="000E32D3" w:rsidP="000E32D3">
      <w:pPr>
        <w:ind w:firstLine="709"/>
        <w:jc w:val="both"/>
      </w:pPr>
      <w:r w:rsidRPr="0095584A">
        <w:t>Домовые знаки должны содержаться в чистоте, их освещение в темное время суток должно быть в исправном состоянии.</w:t>
      </w:r>
    </w:p>
    <w:p w:rsidR="000E32D3" w:rsidRPr="0095584A" w:rsidRDefault="000E32D3" w:rsidP="000E32D3">
      <w:pPr>
        <w:ind w:firstLine="709"/>
        <w:jc w:val="both"/>
      </w:pPr>
      <w:r w:rsidRPr="0095584A">
        <w:t>Мостики для перехода через коммуникации должны быть исправными и содержаться в чистоте.</w:t>
      </w:r>
    </w:p>
    <w:p w:rsidR="000E32D3" w:rsidRPr="0095584A" w:rsidRDefault="000E32D3" w:rsidP="000E32D3">
      <w:pPr>
        <w:ind w:firstLine="709"/>
        <w:jc w:val="both"/>
      </w:pPr>
      <w:r w:rsidRPr="0095584A">
        <w:t>Козырьки подъездов, а также кровля должны быть очищены от загрязнений, древесно-кустарниковой и сорной растительности.</w:t>
      </w:r>
    </w:p>
    <w:p w:rsidR="000E32D3" w:rsidRPr="0095584A" w:rsidRDefault="00EF5321" w:rsidP="000E32D3">
      <w:pPr>
        <w:shd w:val="clear" w:color="auto" w:fill="FFFFFF"/>
        <w:ind w:firstLine="709"/>
        <w:jc w:val="both"/>
      </w:pPr>
      <w:r>
        <w:t>11</w:t>
      </w:r>
      <w:r w:rsidR="000E32D3" w:rsidRPr="0095584A">
        <w:t>.12.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0E32D3" w:rsidRPr="0095584A">
        <w:rPr>
          <w:rFonts w:eastAsia="Arial"/>
        </w:rPr>
        <w:t>правообладателей</w:t>
      </w:r>
      <w:r w:rsidR="000E32D3" w:rsidRPr="0095584A">
        <w:t>) зданий (сооружений), а также лиц, на которых возложены обязанности по содержанию зданий (сооружений).</w:t>
      </w:r>
    </w:p>
    <w:p w:rsidR="000E32D3" w:rsidRPr="0095584A" w:rsidRDefault="00EF5321" w:rsidP="000E32D3">
      <w:pPr>
        <w:shd w:val="clear" w:color="auto" w:fill="FFFFFF"/>
        <w:ind w:firstLine="709"/>
        <w:jc w:val="both"/>
      </w:pPr>
      <w:r>
        <w:t>11</w:t>
      </w:r>
      <w:r w:rsidR="000E32D3" w:rsidRPr="0095584A">
        <w:t xml:space="preserve">.13. При осуществлении работ по благоустройству прилегающих к зданию (сооружению) территорий (тротуаров, </w:t>
      </w:r>
      <w:proofErr w:type="spellStart"/>
      <w:r w:rsidR="000E32D3" w:rsidRPr="0095584A">
        <w:t>отмосток</w:t>
      </w:r>
      <w:proofErr w:type="spellEnd"/>
      <w:r w:rsidR="000E32D3" w:rsidRPr="0095584A">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000E32D3" w:rsidRPr="0095584A">
        <w:t>отмосток</w:t>
      </w:r>
      <w:proofErr w:type="spellEnd"/>
      <w:r w:rsidR="000E32D3" w:rsidRPr="0095584A">
        <w:t>.</w:t>
      </w:r>
    </w:p>
    <w:p w:rsidR="000E32D3" w:rsidRPr="0095584A" w:rsidRDefault="00EF5321" w:rsidP="000E32D3">
      <w:pPr>
        <w:ind w:firstLine="709"/>
        <w:jc w:val="both"/>
      </w:pPr>
      <w:r>
        <w:t>11</w:t>
      </w:r>
      <w:r w:rsidR="000E32D3" w:rsidRPr="0095584A">
        <w:t>.14. При содержании, эксплуатации и ремонте фасадов зданий и их элементов запрещается:</w:t>
      </w:r>
    </w:p>
    <w:p w:rsidR="000E32D3" w:rsidRPr="0095584A" w:rsidRDefault="000E32D3" w:rsidP="000E32D3">
      <w:pPr>
        <w:ind w:firstLine="709"/>
        <w:jc w:val="both"/>
      </w:pPr>
      <w:r w:rsidRPr="0095584A">
        <w:t>- окраска фасадов до восстановления разрушенных или поврежденных архитектурных деталей;</w:t>
      </w:r>
    </w:p>
    <w:p w:rsidR="000E32D3" w:rsidRPr="0095584A" w:rsidRDefault="000E32D3" w:rsidP="000E32D3">
      <w:pPr>
        <w:ind w:firstLine="709"/>
        <w:jc w:val="both"/>
      </w:pPr>
      <w:r w:rsidRPr="0095584A">
        <w:t xml:space="preserve">- окраска фасадов, архитектурных деталей и цоколей, выполненных из натурального камня, </w:t>
      </w:r>
      <w:proofErr w:type="spellStart"/>
      <w:r w:rsidRPr="0095584A">
        <w:t>терразитовой</w:t>
      </w:r>
      <w:proofErr w:type="spellEnd"/>
      <w:r w:rsidRPr="0095584A">
        <w:t xml:space="preserve"> штукатурки, а также облицованных керамической плиткой;</w:t>
      </w:r>
    </w:p>
    <w:p w:rsidR="000E32D3" w:rsidRPr="0095584A" w:rsidRDefault="000E32D3" w:rsidP="000E32D3">
      <w:pPr>
        <w:ind w:firstLine="709"/>
        <w:jc w:val="both"/>
      </w:pPr>
      <w:r w:rsidRPr="0095584A">
        <w:t>- окраска дверей и оконных заполнений, выполненных из дуба и других ценных пород дерева;</w:t>
      </w:r>
    </w:p>
    <w:p w:rsidR="000E32D3" w:rsidRPr="0095584A" w:rsidRDefault="000E32D3" w:rsidP="000E32D3">
      <w:pPr>
        <w:ind w:firstLine="709"/>
        <w:jc w:val="both"/>
      </w:pPr>
      <w:r w:rsidRPr="0095584A">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0E32D3" w:rsidRPr="0095584A" w:rsidRDefault="000E32D3" w:rsidP="000E32D3">
      <w:pPr>
        <w:ind w:firstLine="709"/>
        <w:jc w:val="both"/>
      </w:pPr>
      <w:r w:rsidRPr="0095584A">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0E32D3" w:rsidRPr="0095584A" w:rsidRDefault="000E32D3" w:rsidP="000E32D3">
      <w:pPr>
        <w:ind w:firstLine="709"/>
        <w:jc w:val="both"/>
      </w:pPr>
      <w:r w:rsidRPr="0095584A">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0E32D3" w:rsidRPr="0095584A" w:rsidRDefault="000E32D3" w:rsidP="000E32D3">
      <w:pPr>
        <w:ind w:firstLine="709"/>
        <w:jc w:val="both"/>
      </w:pPr>
      <w:r w:rsidRPr="0095584A">
        <w:lastRenderedPageBreak/>
        <w:t>- изменение расположения оконного блока в проеме по отношению к плоскости фасада, устройство витрин, выступающих за плоскость фасада;</w:t>
      </w:r>
    </w:p>
    <w:p w:rsidR="000E32D3" w:rsidRPr="0095584A" w:rsidRDefault="000E32D3" w:rsidP="000E32D3">
      <w:pPr>
        <w:ind w:firstLine="709"/>
        <w:jc w:val="both"/>
      </w:pPr>
      <w:r w:rsidRPr="0095584A">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0E32D3" w:rsidRPr="0095584A" w:rsidRDefault="000E32D3" w:rsidP="000E32D3">
      <w:pPr>
        <w:ind w:firstLine="709"/>
        <w:jc w:val="both"/>
      </w:pPr>
      <w:r w:rsidRPr="0095584A">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0E32D3" w:rsidRPr="0095584A" w:rsidRDefault="000E32D3" w:rsidP="000E32D3">
      <w:pPr>
        <w:ind w:firstLine="709"/>
        <w:jc w:val="both"/>
      </w:pPr>
      <w:r w:rsidRPr="0095584A">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0E32D3" w:rsidRPr="0095584A" w:rsidRDefault="000E32D3" w:rsidP="000E32D3">
      <w:pPr>
        <w:ind w:firstLine="709"/>
        <w:jc w:val="both"/>
      </w:pPr>
      <w:r w:rsidRPr="0095584A">
        <w:t>- устройство входов, расположенных выше первого этажа, на фасадах объектов культурного наследия;</w:t>
      </w:r>
    </w:p>
    <w:p w:rsidR="000E32D3" w:rsidRPr="0095584A" w:rsidRDefault="000E32D3" w:rsidP="000E32D3">
      <w:pPr>
        <w:ind w:firstLine="709"/>
        <w:jc w:val="both"/>
      </w:pPr>
      <w:r w:rsidRPr="0095584A">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0E32D3" w:rsidRPr="0095584A" w:rsidRDefault="000E32D3" w:rsidP="000E32D3">
      <w:pPr>
        <w:ind w:firstLine="709"/>
        <w:jc w:val="both"/>
      </w:pPr>
      <w:r w:rsidRPr="0095584A">
        <w:t>- установка глухих металлических полотен на лицевых фасадах зданий и сооружений без согласования с уполномоченными органами;</w:t>
      </w:r>
    </w:p>
    <w:p w:rsidR="000E32D3" w:rsidRPr="0095584A" w:rsidRDefault="000E32D3" w:rsidP="000E32D3">
      <w:pPr>
        <w:ind w:firstLine="709"/>
        <w:jc w:val="both"/>
      </w:pPr>
      <w:r w:rsidRPr="0095584A">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0E32D3" w:rsidRPr="0095584A" w:rsidRDefault="000E32D3" w:rsidP="000E32D3">
      <w:pPr>
        <w:ind w:firstLine="709"/>
        <w:jc w:val="both"/>
      </w:pPr>
      <w:r w:rsidRPr="0095584A">
        <w:t>- установка дверных заполнений, не соответствующих архитектурному решению фасада, характеру и цветовому решению других входов на фасаде;</w:t>
      </w:r>
    </w:p>
    <w:p w:rsidR="000E32D3" w:rsidRPr="0095584A" w:rsidRDefault="000E32D3" w:rsidP="000E32D3">
      <w:pPr>
        <w:ind w:firstLine="709"/>
        <w:jc w:val="both"/>
      </w:pPr>
      <w:r w:rsidRPr="0095584A">
        <w:t>- различная окраска дверных заполнений, оконных и витринных конструкций в пределах фасада;</w:t>
      </w:r>
    </w:p>
    <w:p w:rsidR="000E32D3" w:rsidRPr="0095584A" w:rsidRDefault="000E32D3" w:rsidP="000E32D3">
      <w:pPr>
        <w:ind w:firstLine="709"/>
        <w:jc w:val="both"/>
      </w:pPr>
      <w:r w:rsidRPr="0095584A">
        <w:t>- установка глухих дверных полотен на входах, совмещенных с витринами;</w:t>
      </w:r>
    </w:p>
    <w:p w:rsidR="000E32D3" w:rsidRPr="0095584A" w:rsidRDefault="000E32D3" w:rsidP="000E32D3">
      <w:pPr>
        <w:ind w:firstLine="709"/>
        <w:jc w:val="both"/>
      </w:pPr>
      <w:r w:rsidRPr="0095584A">
        <w:t>- изменение расположения дверного блока в проеме по отношению к плоскости фасада; устройство входов, выступающих за плоскость фасада;</w:t>
      </w:r>
    </w:p>
    <w:p w:rsidR="000E32D3" w:rsidRPr="0095584A" w:rsidRDefault="000E32D3" w:rsidP="000E32D3">
      <w:pPr>
        <w:ind w:firstLine="709"/>
        <w:jc w:val="both"/>
      </w:pPr>
      <w:r w:rsidRPr="0095584A">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0E32D3" w:rsidRPr="0095584A" w:rsidRDefault="000E32D3" w:rsidP="000E32D3">
      <w:pPr>
        <w:ind w:firstLine="709"/>
        <w:jc w:val="both"/>
      </w:pPr>
      <w:r w:rsidRPr="0095584A">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C07032" w:rsidRDefault="00C07032" w:rsidP="003E39C2">
      <w:pPr>
        <w:rPr>
          <w:b/>
        </w:rPr>
      </w:pPr>
    </w:p>
    <w:sectPr w:rsidR="00C07032" w:rsidSect="00982E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92CC3EE0"/>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3301A38"/>
    <w:multiLevelType w:val="hybridMultilevel"/>
    <w:tmpl w:val="D0AE5D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B37B5A"/>
    <w:multiLevelType w:val="multilevel"/>
    <w:tmpl w:val="3048861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9"/>
  </w:num>
  <w:num w:numId="4">
    <w:abstractNumId w:val="3"/>
  </w:num>
  <w:num w:numId="5">
    <w:abstractNumId w:val="16"/>
  </w:num>
  <w:num w:numId="6">
    <w:abstractNumId w:val="5"/>
  </w:num>
  <w:num w:numId="7">
    <w:abstractNumId w:val="18"/>
  </w:num>
  <w:num w:numId="8">
    <w:abstractNumId w:val="11"/>
  </w:num>
  <w:num w:numId="9">
    <w:abstractNumId w:val="10"/>
  </w:num>
  <w:num w:numId="10">
    <w:abstractNumId w:val="7"/>
  </w:num>
  <w:num w:numId="11">
    <w:abstractNumId w:val="6"/>
  </w:num>
  <w:num w:numId="12">
    <w:abstractNumId w:val="1"/>
  </w:num>
  <w:num w:numId="13">
    <w:abstractNumId w:val="14"/>
  </w:num>
  <w:num w:numId="14">
    <w:abstractNumId w:val="9"/>
  </w:num>
  <w:num w:numId="15">
    <w:abstractNumId w:val="13"/>
  </w:num>
  <w:num w:numId="16">
    <w:abstractNumId w:val="2"/>
  </w:num>
  <w:num w:numId="17">
    <w:abstractNumId w:val="8"/>
  </w:num>
  <w:num w:numId="18">
    <w:abstractNumId w:val="0"/>
  </w:num>
  <w:num w:numId="19">
    <w:abstractNumId w:val="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C07032"/>
    <w:rsid w:val="000110C1"/>
    <w:rsid w:val="00077BF2"/>
    <w:rsid w:val="000A4439"/>
    <w:rsid w:val="000B193E"/>
    <w:rsid w:val="000E32D3"/>
    <w:rsid w:val="0010723E"/>
    <w:rsid w:val="001B50F6"/>
    <w:rsid w:val="00255A1F"/>
    <w:rsid w:val="00394ADE"/>
    <w:rsid w:val="003951CE"/>
    <w:rsid w:val="003E39C2"/>
    <w:rsid w:val="00457CDD"/>
    <w:rsid w:val="0047545D"/>
    <w:rsid w:val="0048162B"/>
    <w:rsid w:val="0051371A"/>
    <w:rsid w:val="00523686"/>
    <w:rsid w:val="00553DE9"/>
    <w:rsid w:val="00574494"/>
    <w:rsid w:val="006319B5"/>
    <w:rsid w:val="00664F60"/>
    <w:rsid w:val="006806EA"/>
    <w:rsid w:val="007230DA"/>
    <w:rsid w:val="0073714D"/>
    <w:rsid w:val="00776767"/>
    <w:rsid w:val="00793941"/>
    <w:rsid w:val="00796F66"/>
    <w:rsid w:val="007C0D5D"/>
    <w:rsid w:val="008317D7"/>
    <w:rsid w:val="00843E9A"/>
    <w:rsid w:val="00863783"/>
    <w:rsid w:val="008744FE"/>
    <w:rsid w:val="008901AA"/>
    <w:rsid w:val="008E141E"/>
    <w:rsid w:val="008F1308"/>
    <w:rsid w:val="008F4EA2"/>
    <w:rsid w:val="00901F01"/>
    <w:rsid w:val="0090753D"/>
    <w:rsid w:val="00971A7A"/>
    <w:rsid w:val="00982E2E"/>
    <w:rsid w:val="009E1BF1"/>
    <w:rsid w:val="00A84DEC"/>
    <w:rsid w:val="00AA34B0"/>
    <w:rsid w:val="00AA4762"/>
    <w:rsid w:val="00AB2003"/>
    <w:rsid w:val="00AD0A28"/>
    <w:rsid w:val="00AE32F7"/>
    <w:rsid w:val="00B00F6A"/>
    <w:rsid w:val="00B81E77"/>
    <w:rsid w:val="00B91EFB"/>
    <w:rsid w:val="00C07032"/>
    <w:rsid w:val="00C5665C"/>
    <w:rsid w:val="00C61D8B"/>
    <w:rsid w:val="00C6477F"/>
    <w:rsid w:val="00C86CAE"/>
    <w:rsid w:val="00CA4607"/>
    <w:rsid w:val="00CE54A2"/>
    <w:rsid w:val="00D10DDA"/>
    <w:rsid w:val="00D3287B"/>
    <w:rsid w:val="00D4557C"/>
    <w:rsid w:val="00D641BE"/>
    <w:rsid w:val="00DB0A85"/>
    <w:rsid w:val="00DF5A92"/>
    <w:rsid w:val="00E55FE3"/>
    <w:rsid w:val="00E9788C"/>
    <w:rsid w:val="00EA1442"/>
    <w:rsid w:val="00EA4664"/>
    <w:rsid w:val="00EE545C"/>
    <w:rsid w:val="00EF5321"/>
    <w:rsid w:val="00F52B34"/>
    <w:rsid w:val="00F63D2D"/>
    <w:rsid w:val="00FA75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032"/>
    <w:rPr>
      <w:rFonts w:ascii="Times New Roman" w:eastAsia="Times New Roman" w:hAnsi="Times New Roman"/>
      <w:sz w:val="24"/>
      <w:szCs w:val="24"/>
    </w:rPr>
  </w:style>
  <w:style w:type="paragraph" w:styleId="10">
    <w:name w:val="heading 1"/>
    <w:basedOn w:val="a"/>
    <w:next w:val="a"/>
    <w:link w:val="11"/>
    <w:qFormat/>
    <w:rsid w:val="000E32D3"/>
    <w:pPr>
      <w:keepNext/>
      <w:widowControl w:val="0"/>
      <w:autoSpaceDE w:val="0"/>
      <w:autoSpaceDN w:val="0"/>
      <w:adjustRightInd w:val="0"/>
      <w:spacing w:before="120" w:after="120"/>
      <w:jc w:val="center"/>
      <w:outlineLvl w:val="0"/>
    </w:pPr>
    <w:rPr>
      <w:rFonts w:cs="Arial"/>
      <w:b/>
      <w:bCs/>
      <w:kern w:val="28"/>
      <w:szCs w:val="32"/>
    </w:rPr>
  </w:style>
  <w:style w:type="paragraph" w:styleId="2">
    <w:name w:val="heading 2"/>
    <w:basedOn w:val="a"/>
    <w:next w:val="a"/>
    <w:link w:val="20"/>
    <w:unhideWhenUsed/>
    <w:qFormat/>
    <w:rsid w:val="000E32D3"/>
    <w:pPr>
      <w:keepNext/>
      <w:keepLines/>
      <w:widowControl w:val="0"/>
      <w:spacing w:before="40"/>
      <w:outlineLvl w:val="1"/>
    </w:pPr>
    <w:rPr>
      <w:rFonts w:ascii="Calibri Light" w:hAnsi="Calibri Light"/>
      <w:color w:val="2E74B5"/>
      <w:sz w:val="26"/>
      <w:szCs w:val="26"/>
      <w:lang w:bidi="ru-RU"/>
    </w:rPr>
  </w:style>
  <w:style w:type="paragraph" w:styleId="3">
    <w:name w:val="heading 3"/>
    <w:basedOn w:val="a"/>
    <w:next w:val="a"/>
    <w:link w:val="30"/>
    <w:uiPriority w:val="9"/>
    <w:unhideWhenUsed/>
    <w:qFormat/>
    <w:rsid w:val="000E32D3"/>
    <w:pPr>
      <w:keepNext/>
      <w:keepLines/>
      <w:widowControl w:val="0"/>
      <w:spacing w:before="40"/>
      <w:outlineLvl w:val="2"/>
    </w:pPr>
    <w:rPr>
      <w:rFonts w:ascii="Calibri Light" w:hAnsi="Calibri Light"/>
      <w:color w:val="1F4D7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C07032"/>
    <w:pPr>
      <w:widowControl w:val="0"/>
      <w:shd w:val="clear" w:color="auto" w:fill="FFFFFF"/>
      <w:tabs>
        <w:tab w:val="left" w:pos="1109"/>
      </w:tabs>
      <w:suppressAutoHyphens/>
      <w:autoSpaceDE w:val="0"/>
      <w:ind w:firstLine="709"/>
      <w:jc w:val="both"/>
    </w:pPr>
    <w:rPr>
      <w:sz w:val="28"/>
      <w:szCs w:val="28"/>
      <w:lang w:eastAsia="ar-SA"/>
    </w:rPr>
  </w:style>
  <w:style w:type="paragraph" w:customStyle="1" w:styleId="ConsPlusTitle">
    <w:name w:val="ConsPlusTitle"/>
    <w:uiPriority w:val="99"/>
    <w:rsid w:val="00C07032"/>
    <w:pPr>
      <w:widowControl w:val="0"/>
      <w:autoSpaceDE w:val="0"/>
      <w:autoSpaceDN w:val="0"/>
      <w:adjustRightInd w:val="0"/>
    </w:pPr>
    <w:rPr>
      <w:rFonts w:ascii="Arial" w:eastAsia="Times New Roman" w:hAnsi="Arial" w:cs="Arial"/>
      <w:b/>
      <w:bCs/>
    </w:rPr>
  </w:style>
  <w:style w:type="paragraph" w:customStyle="1" w:styleId="ConsNonformat">
    <w:name w:val="ConsNonformat"/>
    <w:rsid w:val="00C07032"/>
    <w:pPr>
      <w:widowControl w:val="0"/>
      <w:autoSpaceDE w:val="0"/>
      <w:autoSpaceDN w:val="0"/>
      <w:adjustRightInd w:val="0"/>
      <w:ind w:right="19772"/>
    </w:pPr>
    <w:rPr>
      <w:rFonts w:ascii="Courier New" w:eastAsia="Times New Roman" w:hAnsi="Courier New" w:cs="Courier New"/>
    </w:rPr>
  </w:style>
  <w:style w:type="paragraph" w:customStyle="1" w:styleId="conspluscell">
    <w:name w:val="conspluscell"/>
    <w:basedOn w:val="a"/>
    <w:rsid w:val="007230DA"/>
    <w:pPr>
      <w:spacing w:before="100" w:beforeAutospacing="1" w:after="100" w:afterAutospacing="1"/>
    </w:pPr>
  </w:style>
  <w:style w:type="character" w:customStyle="1" w:styleId="11">
    <w:name w:val="Заголовок 1 Знак"/>
    <w:link w:val="10"/>
    <w:rsid w:val="000E32D3"/>
    <w:rPr>
      <w:rFonts w:ascii="Times New Roman" w:eastAsia="Times New Roman" w:hAnsi="Times New Roman" w:cs="Arial"/>
      <w:b/>
      <w:bCs/>
      <w:kern w:val="28"/>
      <w:sz w:val="24"/>
      <w:szCs w:val="32"/>
    </w:rPr>
  </w:style>
  <w:style w:type="character" w:customStyle="1" w:styleId="20">
    <w:name w:val="Заголовок 2 Знак"/>
    <w:link w:val="2"/>
    <w:rsid w:val="000E32D3"/>
    <w:rPr>
      <w:rFonts w:ascii="Calibri Light" w:eastAsia="Times New Roman" w:hAnsi="Calibri Light"/>
      <w:color w:val="2E74B5"/>
      <w:sz w:val="26"/>
      <w:szCs w:val="26"/>
      <w:lang w:bidi="ru-RU"/>
    </w:rPr>
  </w:style>
  <w:style w:type="character" w:customStyle="1" w:styleId="30">
    <w:name w:val="Заголовок 3 Знак"/>
    <w:link w:val="3"/>
    <w:uiPriority w:val="9"/>
    <w:rsid w:val="000E32D3"/>
    <w:rPr>
      <w:rFonts w:ascii="Calibri Light" w:eastAsia="Times New Roman" w:hAnsi="Calibri Light"/>
      <w:color w:val="1F4D78"/>
      <w:sz w:val="24"/>
      <w:szCs w:val="24"/>
      <w:lang w:bidi="ru-RU"/>
    </w:rPr>
  </w:style>
  <w:style w:type="character" w:customStyle="1" w:styleId="Exact">
    <w:name w:val="Подпись к картинке Exact"/>
    <w:link w:val="a3"/>
    <w:rsid w:val="000E32D3"/>
    <w:rPr>
      <w:rFonts w:ascii="Times New Roman" w:eastAsia="Times New Roman" w:hAnsi="Times New Roman"/>
      <w:sz w:val="26"/>
      <w:szCs w:val="26"/>
      <w:shd w:val="clear" w:color="auto" w:fill="FFFFFF"/>
    </w:rPr>
  </w:style>
  <w:style w:type="character" w:customStyle="1" w:styleId="12">
    <w:name w:val="Заголовок №1_"/>
    <w:link w:val="13"/>
    <w:rsid w:val="000E32D3"/>
    <w:rPr>
      <w:rFonts w:ascii="Times New Roman" w:eastAsia="Times New Roman" w:hAnsi="Times New Roman"/>
      <w:b/>
      <w:bCs/>
      <w:sz w:val="26"/>
      <w:szCs w:val="26"/>
      <w:shd w:val="clear" w:color="auto" w:fill="FFFFFF"/>
    </w:rPr>
  </w:style>
  <w:style w:type="character" w:customStyle="1" w:styleId="31">
    <w:name w:val="Основной текст (3)_"/>
    <w:link w:val="32"/>
    <w:rsid w:val="000E32D3"/>
    <w:rPr>
      <w:rFonts w:ascii="Times New Roman" w:eastAsia="Times New Roman" w:hAnsi="Times New Roman"/>
      <w:b/>
      <w:bCs/>
      <w:sz w:val="22"/>
      <w:szCs w:val="22"/>
      <w:shd w:val="clear" w:color="auto" w:fill="FFFFFF"/>
    </w:rPr>
  </w:style>
  <w:style w:type="character" w:customStyle="1" w:styleId="4">
    <w:name w:val="Основной текст (4)_"/>
    <w:link w:val="40"/>
    <w:rsid w:val="000E32D3"/>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rsid w:val="000E32D3"/>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2">
    <w:name w:val="Основной текст (2)_"/>
    <w:link w:val="23"/>
    <w:rsid w:val="000E32D3"/>
    <w:rPr>
      <w:rFonts w:ascii="Times New Roman" w:eastAsia="Times New Roman" w:hAnsi="Times New Roman"/>
      <w:sz w:val="26"/>
      <w:szCs w:val="26"/>
      <w:shd w:val="clear" w:color="auto" w:fill="FFFFFF"/>
    </w:rPr>
  </w:style>
  <w:style w:type="character" w:customStyle="1" w:styleId="24">
    <w:name w:val="Основной текст (2) + Полужирный"/>
    <w:rsid w:val="000E32D3"/>
    <w:rPr>
      <w:rFonts w:ascii="Times New Roman" w:eastAsia="Times New Roman" w:hAnsi="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rsid w:val="000E32D3"/>
    <w:rPr>
      <w:rFonts w:ascii="Times New Roman" w:eastAsia="Times New Roman" w:hAnsi="Times New Roman"/>
      <w:b/>
      <w:bCs/>
      <w:color w:val="000000"/>
      <w:spacing w:val="50"/>
      <w:w w:val="100"/>
      <w:position w:val="0"/>
      <w:sz w:val="26"/>
      <w:szCs w:val="26"/>
      <w:shd w:val="clear" w:color="auto" w:fill="FFFFFF"/>
      <w:lang w:val="ru-RU" w:eastAsia="ru-RU" w:bidi="ru-RU"/>
    </w:rPr>
  </w:style>
  <w:style w:type="character" w:customStyle="1" w:styleId="25">
    <w:name w:val="Основной текст (2) + Курсив"/>
    <w:rsid w:val="000E32D3"/>
    <w:rPr>
      <w:rFonts w:ascii="Times New Roman" w:eastAsia="Times New Roman" w:hAnsi="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link w:val="50"/>
    <w:rsid w:val="000E32D3"/>
    <w:rPr>
      <w:rFonts w:ascii="Times New Roman" w:eastAsia="Times New Roman" w:hAnsi="Times New Roman"/>
      <w:b/>
      <w:bCs/>
      <w:sz w:val="26"/>
      <w:szCs w:val="26"/>
      <w:shd w:val="clear" w:color="auto" w:fill="FFFFFF"/>
    </w:rPr>
  </w:style>
  <w:style w:type="character" w:customStyle="1" w:styleId="a4">
    <w:name w:val="Колонтитул_"/>
    <w:rsid w:val="000E32D3"/>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rsid w:val="000E32D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link w:val="60"/>
    <w:rsid w:val="000E32D3"/>
    <w:rPr>
      <w:rFonts w:ascii="Times New Roman" w:eastAsia="Times New Roman" w:hAnsi="Times New Roman"/>
      <w:sz w:val="42"/>
      <w:szCs w:val="42"/>
      <w:shd w:val="clear" w:color="auto" w:fill="FFFFFF"/>
    </w:rPr>
  </w:style>
  <w:style w:type="paragraph" w:customStyle="1" w:styleId="a3">
    <w:name w:val="Подпись к картинке"/>
    <w:basedOn w:val="a"/>
    <w:link w:val="Exact"/>
    <w:rsid w:val="000E32D3"/>
    <w:pPr>
      <w:widowControl w:val="0"/>
      <w:shd w:val="clear" w:color="auto" w:fill="FFFFFF"/>
      <w:spacing w:line="288" w:lineRule="exact"/>
    </w:pPr>
    <w:rPr>
      <w:sz w:val="26"/>
      <w:szCs w:val="26"/>
    </w:rPr>
  </w:style>
  <w:style w:type="paragraph" w:customStyle="1" w:styleId="13">
    <w:name w:val="Заголовок №1"/>
    <w:basedOn w:val="a"/>
    <w:link w:val="12"/>
    <w:rsid w:val="000E32D3"/>
    <w:pPr>
      <w:widowControl w:val="0"/>
      <w:shd w:val="clear" w:color="auto" w:fill="FFFFFF"/>
      <w:spacing w:line="341" w:lineRule="exact"/>
      <w:ind w:hanging="1700"/>
      <w:jc w:val="center"/>
      <w:outlineLvl w:val="0"/>
    </w:pPr>
    <w:rPr>
      <w:b/>
      <w:bCs/>
      <w:sz w:val="26"/>
      <w:szCs w:val="26"/>
    </w:rPr>
  </w:style>
  <w:style w:type="paragraph" w:customStyle="1" w:styleId="32">
    <w:name w:val="Основной текст (3)"/>
    <w:basedOn w:val="a"/>
    <w:link w:val="31"/>
    <w:rsid w:val="000E32D3"/>
    <w:pPr>
      <w:widowControl w:val="0"/>
      <w:shd w:val="clear" w:color="auto" w:fill="FFFFFF"/>
      <w:spacing w:before="260" w:after="360" w:line="244" w:lineRule="exact"/>
      <w:jc w:val="center"/>
    </w:pPr>
    <w:rPr>
      <w:b/>
      <w:bCs/>
      <w:sz w:val="22"/>
      <w:szCs w:val="22"/>
    </w:rPr>
  </w:style>
  <w:style w:type="paragraph" w:customStyle="1" w:styleId="40">
    <w:name w:val="Основной текст (4)"/>
    <w:basedOn w:val="a"/>
    <w:link w:val="4"/>
    <w:rsid w:val="000E32D3"/>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3">
    <w:name w:val="Основной текст (2)"/>
    <w:basedOn w:val="a"/>
    <w:link w:val="22"/>
    <w:rsid w:val="000E32D3"/>
    <w:pPr>
      <w:widowControl w:val="0"/>
      <w:shd w:val="clear" w:color="auto" w:fill="FFFFFF"/>
      <w:spacing w:before="360" w:after="820" w:line="288" w:lineRule="exact"/>
      <w:jc w:val="center"/>
    </w:pPr>
    <w:rPr>
      <w:sz w:val="26"/>
      <w:szCs w:val="26"/>
    </w:rPr>
  </w:style>
  <w:style w:type="paragraph" w:customStyle="1" w:styleId="50">
    <w:name w:val="Основной текст (5)"/>
    <w:basedOn w:val="a"/>
    <w:link w:val="5"/>
    <w:rsid w:val="000E32D3"/>
    <w:pPr>
      <w:widowControl w:val="0"/>
      <w:shd w:val="clear" w:color="auto" w:fill="FFFFFF"/>
      <w:spacing w:before="2300" w:after="660" w:line="326" w:lineRule="exact"/>
    </w:pPr>
    <w:rPr>
      <w:b/>
      <w:bCs/>
      <w:sz w:val="26"/>
      <w:szCs w:val="26"/>
    </w:rPr>
  </w:style>
  <w:style w:type="paragraph" w:customStyle="1" w:styleId="60">
    <w:name w:val="Основной текст (6)"/>
    <w:basedOn w:val="a"/>
    <w:link w:val="6"/>
    <w:rsid w:val="000E32D3"/>
    <w:pPr>
      <w:widowControl w:val="0"/>
      <w:shd w:val="clear" w:color="auto" w:fill="FFFFFF"/>
      <w:spacing w:line="322" w:lineRule="exact"/>
      <w:jc w:val="center"/>
    </w:pPr>
    <w:rPr>
      <w:sz w:val="42"/>
      <w:szCs w:val="42"/>
    </w:rPr>
  </w:style>
  <w:style w:type="paragraph" w:styleId="a6">
    <w:name w:val="header"/>
    <w:basedOn w:val="a"/>
    <w:link w:val="a7"/>
    <w:uiPriority w:val="99"/>
    <w:unhideWhenUsed/>
    <w:rsid w:val="000E32D3"/>
    <w:pPr>
      <w:widowControl w:val="0"/>
      <w:tabs>
        <w:tab w:val="center" w:pos="4677"/>
        <w:tab w:val="right" w:pos="9355"/>
      </w:tabs>
    </w:pPr>
    <w:rPr>
      <w:rFonts w:ascii="Courier New" w:eastAsia="Courier New" w:hAnsi="Courier New" w:cs="Courier New"/>
      <w:color w:val="000000"/>
      <w:lang w:bidi="ru-RU"/>
    </w:rPr>
  </w:style>
  <w:style w:type="character" w:customStyle="1" w:styleId="a7">
    <w:name w:val="Верхний колонтитул Знак"/>
    <w:link w:val="a6"/>
    <w:uiPriority w:val="99"/>
    <w:rsid w:val="000E32D3"/>
    <w:rPr>
      <w:rFonts w:ascii="Courier New" w:eastAsia="Courier New" w:hAnsi="Courier New" w:cs="Courier New"/>
      <w:color w:val="000000"/>
      <w:sz w:val="24"/>
      <w:szCs w:val="24"/>
      <w:lang w:bidi="ru-RU"/>
    </w:rPr>
  </w:style>
  <w:style w:type="paragraph" w:styleId="a8">
    <w:name w:val="footer"/>
    <w:basedOn w:val="a"/>
    <w:link w:val="a9"/>
    <w:uiPriority w:val="99"/>
    <w:unhideWhenUsed/>
    <w:rsid w:val="000E32D3"/>
    <w:pPr>
      <w:widowControl w:val="0"/>
      <w:tabs>
        <w:tab w:val="center" w:pos="4677"/>
        <w:tab w:val="right" w:pos="9355"/>
      </w:tabs>
    </w:pPr>
    <w:rPr>
      <w:rFonts w:ascii="Courier New" w:eastAsia="Courier New" w:hAnsi="Courier New" w:cs="Courier New"/>
      <w:color w:val="000000"/>
      <w:lang w:bidi="ru-RU"/>
    </w:rPr>
  </w:style>
  <w:style w:type="character" w:customStyle="1" w:styleId="a9">
    <w:name w:val="Нижний колонтитул Знак"/>
    <w:link w:val="a8"/>
    <w:uiPriority w:val="99"/>
    <w:rsid w:val="000E32D3"/>
    <w:rPr>
      <w:rFonts w:ascii="Courier New" w:eastAsia="Courier New" w:hAnsi="Courier New" w:cs="Courier New"/>
      <w:color w:val="000000"/>
      <w:sz w:val="24"/>
      <w:szCs w:val="24"/>
      <w:lang w:bidi="ru-RU"/>
    </w:rPr>
  </w:style>
  <w:style w:type="paragraph" w:styleId="aa">
    <w:name w:val="List Paragraph"/>
    <w:basedOn w:val="a"/>
    <w:uiPriority w:val="34"/>
    <w:qFormat/>
    <w:rsid w:val="000E32D3"/>
    <w:pPr>
      <w:widowControl w:val="0"/>
      <w:ind w:left="720"/>
      <w:contextualSpacing/>
    </w:pPr>
    <w:rPr>
      <w:rFonts w:ascii="Courier New" w:eastAsia="Courier New" w:hAnsi="Courier New" w:cs="Courier New"/>
      <w:color w:val="000000"/>
      <w:lang w:bidi="ru-RU"/>
    </w:rPr>
  </w:style>
  <w:style w:type="character" w:styleId="ab">
    <w:name w:val="Hyperlink"/>
    <w:uiPriority w:val="99"/>
    <w:unhideWhenUsed/>
    <w:rsid w:val="000E32D3"/>
    <w:rPr>
      <w:color w:val="0000FF"/>
      <w:u w:val="single"/>
    </w:rPr>
  </w:style>
  <w:style w:type="paragraph" w:styleId="26">
    <w:name w:val="toc 2"/>
    <w:basedOn w:val="a"/>
    <w:next w:val="a"/>
    <w:autoRedefine/>
    <w:uiPriority w:val="39"/>
    <w:unhideWhenUsed/>
    <w:rsid w:val="000E32D3"/>
    <w:pPr>
      <w:tabs>
        <w:tab w:val="right" w:leader="dot" w:pos="9071"/>
      </w:tabs>
      <w:spacing w:line="276" w:lineRule="auto"/>
      <w:ind w:right="454" w:firstLine="284"/>
      <w:jc w:val="both"/>
    </w:pPr>
    <w:rPr>
      <w:rFonts w:ascii="Calibri Light" w:hAnsi="Calibri Light"/>
      <w:color w:val="FF0000"/>
      <w:sz w:val="28"/>
      <w:szCs w:val="28"/>
    </w:rPr>
  </w:style>
  <w:style w:type="character" w:styleId="ac">
    <w:name w:val="annotation reference"/>
    <w:uiPriority w:val="99"/>
    <w:semiHidden/>
    <w:unhideWhenUsed/>
    <w:rsid w:val="000E32D3"/>
    <w:rPr>
      <w:sz w:val="16"/>
      <w:szCs w:val="16"/>
    </w:rPr>
  </w:style>
  <w:style w:type="paragraph" w:styleId="ad">
    <w:name w:val="annotation text"/>
    <w:basedOn w:val="a"/>
    <w:link w:val="ae"/>
    <w:uiPriority w:val="99"/>
    <w:semiHidden/>
    <w:unhideWhenUsed/>
    <w:rsid w:val="000E32D3"/>
    <w:pPr>
      <w:widowControl w:val="0"/>
    </w:pPr>
    <w:rPr>
      <w:rFonts w:ascii="Courier New" w:eastAsia="Courier New" w:hAnsi="Courier New" w:cs="Courier New"/>
      <w:color w:val="000000"/>
      <w:sz w:val="20"/>
      <w:szCs w:val="20"/>
      <w:lang w:bidi="ru-RU"/>
    </w:rPr>
  </w:style>
  <w:style w:type="character" w:customStyle="1" w:styleId="ae">
    <w:name w:val="Текст примечания Знак"/>
    <w:link w:val="ad"/>
    <w:uiPriority w:val="99"/>
    <w:semiHidden/>
    <w:rsid w:val="000E32D3"/>
    <w:rPr>
      <w:rFonts w:ascii="Courier New" w:eastAsia="Courier New" w:hAnsi="Courier New" w:cs="Courier New"/>
      <w:color w:val="000000"/>
      <w:lang w:bidi="ru-RU"/>
    </w:rPr>
  </w:style>
  <w:style w:type="paragraph" w:styleId="af">
    <w:name w:val="annotation subject"/>
    <w:basedOn w:val="ad"/>
    <w:next w:val="ad"/>
    <w:link w:val="af0"/>
    <w:uiPriority w:val="99"/>
    <w:semiHidden/>
    <w:unhideWhenUsed/>
    <w:rsid w:val="000E32D3"/>
    <w:rPr>
      <w:b/>
      <w:bCs/>
    </w:rPr>
  </w:style>
  <w:style w:type="character" w:customStyle="1" w:styleId="af0">
    <w:name w:val="Тема примечания Знак"/>
    <w:link w:val="af"/>
    <w:uiPriority w:val="99"/>
    <w:semiHidden/>
    <w:rsid w:val="000E32D3"/>
    <w:rPr>
      <w:rFonts w:ascii="Courier New" w:eastAsia="Courier New" w:hAnsi="Courier New" w:cs="Courier New"/>
      <w:b/>
      <w:bCs/>
      <w:color w:val="000000"/>
      <w:lang w:bidi="ru-RU"/>
    </w:rPr>
  </w:style>
  <w:style w:type="paragraph" w:styleId="af1">
    <w:name w:val="Balloon Text"/>
    <w:basedOn w:val="a"/>
    <w:link w:val="af2"/>
    <w:uiPriority w:val="99"/>
    <w:semiHidden/>
    <w:unhideWhenUsed/>
    <w:rsid w:val="000E32D3"/>
    <w:pPr>
      <w:widowControl w:val="0"/>
    </w:pPr>
    <w:rPr>
      <w:rFonts w:ascii="Segoe UI" w:eastAsia="Courier New" w:hAnsi="Segoe UI" w:cs="Segoe UI"/>
      <w:color w:val="000000"/>
      <w:sz w:val="18"/>
      <w:szCs w:val="18"/>
      <w:lang w:bidi="ru-RU"/>
    </w:rPr>
  </w:style>
  <w:style w:type="character" w:customStyle="1" w:styleId="af2">
    <w:name w:val="Текст выноски Знак"/>
    <w:link w:val="af1"/>
    <w:uiPriority w:val="99"/>
    <w:semiHidden/>
    <w:rsid w:val="000E32D3"/>
    <w:rPr>
      <w:rFonts w:ascii="Segoe UI" w:eastAsia="Courier New" w:hAnsi="Segoe UI" w:cs="Segoe UI"/>
      <w:color w:val="000000"/>
      <w:sz w:val="18"/>
      <w:szCs w:val="18"/>
      <w:lang w:bidi="ru-RU"/>
    </w:rPr>
  </w:style>
  <w:style w:type="paragraph" w:customStyle="1" w:styleId="ConsNormal">
    <w:name w:val="ConsNormal"/>
    <w:rsid w:val="000E32D3"/>
    <w:pPr>
      <w:widowControl w:val="0"/>
      <w:autoSpaceDE w:val="0"/>
      <w:autoSpaceDN w:val="0"/>
      <w:adjustRightInd w:val="0"/>
      <w:ind w:firstLine="720"/>
    </w:pPr>
    <w:rPr>
      <w:rFonts w:ascii="Arial" w:eastAsia="Times New Roman" w:hAnsi="Arial" w:cs="Arial"/>
      <w:sz w:val="16"/>
      <w:szCs w:val="16"/>
    </w:rPr>
  </w:style>
  <w:style w:type="numbering" w:customStyle="1" w:styleId="1">
    <w:name w:val="Стиль1"/>
    <w:uiPriority w:val="99"/>
    <w:rsid w:val="000E32D3"/>
    <w:pPr>
      <w:numPr>
        <w:numId w:val="11"/>
      </w:numPr>
    </w:pPr>
  </w:style>
  <w:style w:type="paragraph" w:styleId="af3">
    <w:name w:val="No Spacing"/>
    <w:link w:val="af4"/>
    <w:uiPriority w:val="1"/>
    <w:qFormat/>
    <w:rsid w:val="000E32D3"/>
    <w:rPr>
      <w:rFonts w:eastAsia="Times New Roman"/>
      <w:sz w:val="22"/>
      <w:szCs w:val="22"/>
    </w:rPr>
  </w:style>
  <w:style w:type="character" w:customStyle="1" w:styleId="af4">
    <w:name w:val="Без интервала Знак"/>
    <w:link w:val="af3"/>
    <w:uiPriority w:val="1"/>
    <w:rsid w:val="000E32D3"/>
    <w:rPr>
      <w:rFonts w:eastAsia="Times New Roman"/>
      <w:sz w:val="22"/>
      <w:szCs w:val="22"/>
      <w:lang w:val="ru-RU" w:eastAsia="ru-RU" w:bidi="ar-SA"/>
    </w:rPr>
  </w:style>
  <w:style w:type="paragraph" w:styleId="14">
    <w:name w:val="toc 1"/>
    <w:basedOn w:val="a"/>
    <w:next w:val="a"/>
    <w:autoRedefine/>
    <w:uiPriority w:val="39"/>
    <w:unhideWhenUsed/>
    <w:rsid w:val="000E32D3"/>
    <w:pPr>
      <w:tabs>
        <w:tab w:val="right" w:leader="dot" w:pos="9356"/>
      </w:tabs>
      <w:ind w:right="561"/>
      <w:jc w:val="both"/>
    </w:pPr>
    <w:rPr>
      <w:rFonts w:eastAsia="Courier New"/>
      <w:color w:val="000000"/>
      <w:sz w:val="28"/>
      <w:szCs w:val="28"/>
      <w:lang w:bidi="ru-RU"/>
    </w:rPr>
  </w:style>
  <w:style w:type="paragraph" w:styleId="af5">
    <w:name w:val="Normal (Web)"/>
    <w:basedOn w:val="a"/>
    <w:uiPriority w:val="99"/>
    <w:unhideWhenUsed/>
    <w:rsid w:val="000E32D3"/>
    <w:pPr>
      <w:spacing w:before="100" w:beforeAutospacing="1" w:after="100" w:afterAutospacing="1"/>
    </w:pPr>
  </w:style>
  <w:style w:type="paragraph" w:styleId="HTML">
    <w:name w:val="HTML Preformatted"/>
    <w:basedOn w:val="a"/>
    <w:link w:val="HTML0"/>
    <w:uiPriority w:val="99"/>
    <w:unhideWhenUsed/>
    <w:rsid w:val="000E3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0E32D3"/>
    <w:rPr>
      <w:rFonts w:ascii="Courier New" w:eastAsia="Times New Roman" w:hAnsi="Courier New" w:cs="Courier New"/>
    </w:rPr>
  </w:style>
  <w:style w:type="character" w:customStyle="1" w:styleId="w">
    <w:name w:val="w"/>
    <w:basedOn w:val="a0"/>
    <w:rsid w:val="000E32D3"/>
  </w:style>
  <w:style w:type="paragraph" w:customStyle="1" w:styleId="ConsPlusNormal">
    <w:name w:val="ConsPlusNormal"/>
    <w:rsid w:val="000E32D3"/>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0E32D3"/>
    <w:pPr>
      <w:widowControl w:val="0"/>
      <w:autoSpaceDE w:val="0"/>
      <w:autoSpaceDN w:val="0"/>
      <w:adjustRightInd w:val="0"/>
    </w:pPr>
    <w:rPr>
      <w:rFonts w:ascii="Courier New" w:eastAsia="Times New Roman" w:hAnsi="Courier New" w:cs="Courier New"/>
    </w:rPr>
  </w:style>
  <w:style w:type="paragraph" w:customStyle="1" w:styleId="ConsPlusCell0">
    <w:name w:val="ConsPlusCell"/>
    <w:uiPriority w:val="99"/>
    <w:rsid w:val="000E32D3"/>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0E32D3"/>
    <w:pPr>
      <w:widowControl w:val="0"/>
      <w:autoSpaceDE w:val="0"/>
      <w:autoSpaceDN w:val="0"/>
      <w:adjustRightInd w:val="0"/>
    </w:pPr>
    <w:rPr>
      <w:rFonts w:ascii="Courier New" w:eastAsia="Times New Roman" w:hAnsi="Courier New" w:cs="Courier New"/>
    </w:rPr>
  </w:style>
  <w:style w:type="table" w:styleId="af6">
    <w:name w:val="Table Grid"/>
    <w:basedOn w:val="a1"/>
    <w:rsid w:val="000E32D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0E32D3"/>
    <w:pPr>
      <w:widowControl w:val="0"/>
      <w:ind w:left="112"/>
    </w:pPr>
    <w:rPr>
      <w:lang w:val="en-US" w:eastAsia="en-US"/>
    </w:rPr>
  </w:style>
  <w:style w:type="character" w:customStyle="1" w:styleId="af8">
    <w:name w:val="Основной текст Знак"/>
    <w:link w:val="af7"/>
    <w:uiPriority w:val="1"/>
    <w:semiHidden/>
    <w:rsid w:val="000E32D3"/>
    <w:rPr>
      <w:rFonts w:ascii="Times New Roman" w:eastAsia="Times New Roman" w:hAnsi="Times New Roman"/>
      <w:sz w:val="24"/>
      <w:szCs w:val="24"/>
      <w:lang w:val="en-US" w:eastAsia="en-US"/>
    </w:rPr>
  </w:style>
  <w:style w:type="paragraph" w:styleId="33">
    <w:name w:val="toc 3"/>
    <w:basedOn w:val="a"/>
    <w:next w:val="a"/>
    <w:autoRedefine/>
    <w:uiPriority w:val="39"/>
    <w:unhideWhenUsed/>
    <w:rsid w:val="000E32D3"/>
    <w:pPr>
      <w:widowControl w:val="0"/>
      <w:spacing w:after="100"/>
      <w:ind w:left="480"/>
    </w:pPr>
    <w:rPr>
      <w:rFonts w:ascii="Courier New" w:eastAsia="Courier New" w:hAnsi="Courier New" w:cs="Courier New"/>
      <w:color w:val="000000"/>
      <w:lang w:bidi="ru-RU"/>
    </w:rPr>
  </w:style>
  <w:style w:type="character" w:customStyle="1" w:styleId="29pt">
    <w:name w:val="Основной текст (2) + 9 pt"/>
    <w:aliases w:val="Полужирный"/>
    <w:rsid w:val="000E32D3"/>
    <w:rPr>
      <w:rFonts w:ascii="Times New Roman" w:eastAsia="Times New Roman" w:hAnsi="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0E32D3"/>
  </w:style>
  <w:style w:type="character" w:styleId="af9">
    <w:name w:val="Strong"/>
    <w:uiPriority w:val="22"/>
    <w:qFormat/>
    <w:rsid w:val="000E32D3"/>
    <w:rPr>
      <w:b/>
      <w:bCs/>
    </w:rPr>
  </w:style>
  <w:style w:type="paragraph" w:customStyle="1" w:styleId="15">
    <w:name w:val="Без интервала1"/>
    <w:uiPriority w:val="99"/>
    <w:qFormat/>
    <w:rsid w:val="008E141E"/>
    <w:pPr>
      <w:suppressAutoHyphens/>
    </w:pPr>
    <w:rPr>
      <w:rFonts w:eastAsia="Arial"/>
      <w:sz w:val="22"/>
      <w:szCs w:val="22"/>
      <w:lang w:eastAsia="ar-SA"/>
    </w:rPr>
  </w:style>
</w:styles>
</file>

<file path=word/webSettings.xml><?xml version="1.0" encoding="utf-8"?>
<w:webSettings xmlns:r="http://schemas.openxmlformats.org/officeDocument/2006/relationships" xmlns:w="http://schemas.openxmlformats.org/wordprocessingml/2006/main">
  <w:divs>
    <w:div w:id="990598284">
      <w:bodyDiv w:val="1"/>
      <w:marLeft w:val="0"/>
      <w:marRight w:val="0"/>
      <w:marTop w:val="0"/>
      <w:marBottom w:val="0"/>
      <w:divBdr>
        <w:top w:val="none" w:sz="0" w:space="0" w:color="auto"/>
        <w:left w:val="none" w:sz="0" w:space="0" w:color="auto"/>
        <w:bottom w:val="none" w:sz="0" w:space="0" w:color="auto"/>
        <w:right w:val="none" w:sz="0" w:space="0" w:color="auto"/>
      </w:divBdr>
    </w:div>
    <w:div w:id="1620990821">
      <w:bodyDiv w:val="1"/>
      <w:marLeft w:val="0"/>
      <w:marRight w:val="0"/>
      <w:marTop w:val="0"/>
      <w:marBottom w:val="0"/>
      <w:divBdr>
        <w:top w:val="none" w:sz="0" w:space="0" w:color="auto"/>
        <w:left w:val="none" w:sz="0" w:space="0" w:color="auto"/>
        <w:bottom w:val="none" w:sz="0" w:space="0" w:color="auto"/>
        <w:right w:val="none" w:sz="0" w:space="0" w:color="auto"/>
      </w:divBdr>
      <w:divsChild>
        <w:div w:id="36467315">
          <w:marLeft w:val="0"/>
          <w:marRight w:val="0"/>
          <w:marTop w:val="0"/>
          <w:marBottom w:val="0"/>
          <w:divBdr>
            <w:top w:val="single" w:sz="2" w:space="0" w:color="auto"/>
            <w:left w:val="single" w:sz="2" w:space="0" w:color="auto"/>
            <w:bottom w:val="single" w:sz="2" w:space="0" w:color="auto"/>
            <w:right w:val="single" w:sz="2" w:space="0" w:color="auto"/>
          </w:divBdr>
          <w:divsChild>
            <w:div w:id="148333371">
              <w:marLeft w:val="0"/>
              <w:marRight w:val="0"/>
              <w:marTop w:val="0"/>
              <w:marBottom w:val="0"/>
              <w:divBdr>
                <w:top w:val="none" w:sz="0" w:space="0" w:color="auto"/>
                <w:left w:val="none" w:sz="0" w:space="0" w:color="auto"/>
                <w:bottom w:val="none" w:sz="0" w:space="0" w:color="auto"/>
                <w:right w:val="none" w:sz="0" w:space="0" w:color="auto"/>
              </w:divBdr>
              <w:divsChild>
                <w:div w:id="2096238760">
                  <w:marLeft w:val="0"/>
                  <w:marRight w:val="0"/>
                  <w:marTop w:val="0"/>
                  <w:marBottom w:val="0"/>
                  <w:divBdr>
                    <w:top w:val="none" w:sz="0" w:space="0" w:color="auto"/>
                    <w:left w:val="none" w:sz="0" w:space="0" w:color="auto"/>
                    <w:bottom w:val="none" w:sz="0" w:space="0" w:color="auto"/>
                    <w:right w:val="none" w:sz="0" w:space="0" w:color="auto"/>
                  </w:divBdr>
                  <w:divsChild>
                    <w:div w:id="1167599902">
                      <w:marLeft w:val="0"/>
                      <w:marRight w:val="0"/>
                      <w:marTop w:val="0"/>
                      <w:marBottom w:val="0"/>
                      <w:divBdr>
                        <w:top w:val="none" w:sz="0" w:space="0" w:color="auto"/>
                        <w:left w:val="none" w:sz="0" w:space="0" w:color="auto"/>
                        <w:bottom w:val="none" w:sz="0" w:space="0" w:color="auto"/>
                        <w:right w:val="none" w:sz="0" w:space="0" w:color="auto"/>
                      </w:divBdr>
                      <w:divsChild>
                        <w:div w:id="1799496021">
                          <w:marLeft w:val="0"/>
                          <w:marRight w:val="0"/>
                          <w:marTop w:val="0"/>
                          <w:marBottom w:val="0"/>
                          <w:divBdr>
                            <w:top w:val="none" w:sz="0" w:space="0" w:color="auto"/>
                            <w:left w:val="none" w:sz="0" w:space="0" w:color="auto"/>
                            <w:bottom w:val="none" w:sz="0" w:space="0" w:color="auto"/>
                            <w:right w:val="none" w:sz="0" w:space="0" w:color="auto"/>
                          </w:divBdr>
                          <w:divsChild>
                            <w:div w:id="6199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5E8C3-E73D-4F0B-96A9-700FF07D7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96</Pages>
  <Words>44060</Words>
  <Characters>251143</Characters>
  <Application>Microsoft Office Word</Application>
  <DocSecurity>0</DocSecurity>
  <Lines>2092</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кручено-Балковского сп</Company>
  <LinksUpToDate>false</LinksUpToDate>
  <CharactersWithSpaces>294614</CharactersWithSpaces>
  <SharedDoc>false</SharedDoc>
  <HLinks>
    <vt:vector size="204" baseType="variant">
      <vt:variant>
        <vt:i4>2491516</vt:i4>
      </vt:variant>
      <vt:variant>
        <vt:i4>102</vt:i4>
      </vt:variant>
      <vt:variant>
        <vt:i4>0</vt:i4>
      </vt:variant>
      <vt:variant>
        <vt:i4>5</vt:i4>
      </vt:variant>
      <vt:variant>
        <vt:lpwstr>D:\Чертежи\Объекты\Благоустройство 2017\ЦК\ПРАВИЛА БЛАГОУСТРОЙСТВА\справочно Методика по благоустройству РО2011.doc</vt:lpwstr>
      </vt:variant>
      <vt:variant>
        <vt:lpwstr>TO0000008</vt:lpwstr>
      </vt:variant>
      <vt:variant>
        <vt:i4>1114168</vt:i4>
      </vt:variant>
      <vt:variant>
        <vt:i4>99</vt:i4>
      </vt:variant>
      <vt:variant>
        <vt:i4>0</vt:i4>
      </vt:variant>
      <vt:variant>
        <vt:i4>5</vt:i4>
      </vt:variant>
      <vt:variant>
        <vt:lpwstr/>
      </vt:variant>
      <vt:variant>
        <vt:lpwstr>_Toc37759155</vt:lpwstr>
      </vt:variant>
      <vt:variant>
        <vt:i4>1048632</vt:i4>
      </vt:variant>
      <vt:variant>
        <vt:i4>95</vt:i4>
      </vt:variant>
      <vt:variant>
        <vt:i4>0</vt:i4>
      </vt:variant>
      <vt:variant>
        <vt:i4>5</vt:i4>
      </vt:variant>
      <vt:variant>
        <vt:lpwstr/>
      </vt:variant>
      <vt:variant>
        <vt:lpwstr>_Toc37759154</vt:lpwstr>
      </vt:variant>
      <vt:variant>
        <vt:i4>1507384</vt:i4>
      </vt:variant>
      <vt:variant>
        <vt:i4>92</vt:i4>
      </vt:variant>
      <vt:variant>
        <vt:i4>0</vt:i4>
      </vt:variant>
      <vt:variant>
        <vt:i4>5</vt:i4>
      </vt:variant>
      <vt:variant>
        <vt:lpwstr/>
      </vt:variant>
      <vt:variant>
        <vt:lpwstr>_Toc37759153</vt:lpwstr>
      </vt:variant>
      <vt:variant>
        <vt:i4>1441848</vt:i4>
      </vt:variant>
      <vt:variant>
        <vt:i4>89</vt:i4>
      </vt:variant>
      <vt:variant>
        <vt:i4>0</vt:i4>
      </vt:variant>
      <vt:variant>
        <vt:i4>5</vt:i4>
      </vt:variant>
      <vt:variant>
        <vt:lpwstr/>
      </vt:variant>
      <vt:variant>
        <vt:lpwstr>_Toc37759152</vt:lpwstr>
      </vt:variant>
      <vt:variant>
        <vt:i4>1376312</vt:i4>
      </vt:variant>
      <vt:variant>
        <vt:i4>86</vt:i4>
      </vt:variant>
      <vt:variant>
        <vt:i4>0</vt:i4>
      </vt:variant>
      <vt:variant>
        <vt:i4>5</vt:i4>
      </vt:variant>
      <vt:variant>
        <vt:lpwstr/>
      </vt:variant>
      <vt:variant>
        <vt:lpwstr>_Toc37759151</vt:lpwstr>
      </vt:variant>
      <vt:variant>
        <vt:i4>1310776</vt:i4>
      </vt:variant>
      <vt:variant>
        <vt:i4>83</vt:i4>
      </vt:variant>
      <vt:variant>
        <vt:i4>0</vt:i4>
      </vt:variant>
      <vt:variant>
        <vt:i4>5</vt:i4>
      </vt:variant>
      <vt:variant>
        <vt:lpwstr/>
      </vt:variant>
      <vt:variant>
        <vt:lpwstr>_Toc37759150</vt:lpwstr>
      </vt:variant>
      <vt:variant>
        <vt:i4>1900601</vt:i4>
      </vt:variant>
      <vt:variant>
        <vt:i4>80</vt:i4>
      </vt:variant>
      <vt:variant>
        <vt:i4>0</vt:i4>
      </vt:variant>
      <vt:variant>
        <vt:i4>5</vt:i4>
      </vt:variant>
      <vt:variant>
        <vt:lpwstr/>
      </vt:variant>
      <vt:variant>
        <vt:lpwstr>_Toc37759149</vt:lpwstr>
      </vt:variant>
      <vt:variant>
        <vt:i4>1048633</vt:i4>
      </vt:variant>
      <vt:variant>
        <vt:i4>77</vt:i4>
      </vt:variant>
      <vt:variant>
        <vt:i4>0</vt:i4>
      </vt:variant>
      <vt:variant>
        <vt:i4>5</vt:i4>
      </vt:variant>
      <vt:variant>
        <vt:lpwstr/>
      </vt:variant>
      <vt:variant>
        <vt:lpwstr>_Toc37759144</vt:lpwstr>
      </vt:variant>
      <vt:variant>
        <vt:i4>1507385</vt:i4>
      </vt:variant>
      <vt:variant>
        <vt:i4>74</vt:i4>
      </vt:variant>
      <vt:variant>
        <vt:i4>0</vt:i4>
      </vt:variant>
      <vt:variant>
        <vt:i4>5</vt:i4>
      </vt:variant>
      <vt:variant>
        <vt:lpwstr/>
      </vt:variant>
      <vt:variant>
        <vt:lpwstr>_Toc37759143</vt:lpwstr>
      </vt:variant>
      <vt:variant>
        <vt:i4>1507390</vt:i4>
      </vt:variant>
      <vt:variant>
        <vt:i4>71</vt:i4>
      </vt:variant>
      <vt:variant>
        <vt:i4>0</vt:i4>
      </vt:variant>
      <vt:variant>
        <vt:i4>5</vt:i4>
      </vt:variant>
      <vt:variant>
        <vt:lpwstr/>
      </vt:variant>
      <vt:variant>
        <vt:lpwstr>_Toc37759133</vt:lpwstr>
      </vt:variant>
      <vt:variant>
        <vt:i4>1900607</vt:i4>
      </vt:variant>
      <vt:variant>
        <vt:i4>68</vt:i4>
      </vt:variant>
      <vt:variant>
        <vt:i4>0</vt:i4>
      </vt:variant>
      <vt:variant>
        <vt:i4>5</vt:i4>
      </vt:variant>
      <vt:variant>
        <vt:lpwstr/>
      </vt:variant>
      <vt:variant>
        <vt:lpwstr>_Toc37759129</vt:lpwstr>
      </vt:variant>
      <vt:variant>
        <vt:i4>1507391</vt:i4>
      </vt:variant>
      <vt:variant>
        <vt:i4>65</vt:i4>
      </vt:variant>
      <vt:variant>
        <vt:i4>0</vt:i4>
      </vt:variant>
      <vt:variant>
        <vt:i4>5</vt:i4>
      </vt:variant>
      <vt:variant>
        <vt:lpwstr/>
      </vt:variant>
      <vt:variant>
        <vt:lpwstr>_Toc37759123</vt:lpwstr>
      </vt:variant>
      <vt:variant>
        <vt:i4>1245244</vt:i4>
      </vt:variant>
      <vt:variant>
        <vt:i4>62</vt:i4>
      </vt:variant>
      <vt:variant>
        <vt:i4>0</vt:i4>
      </vt:variant>
      <vt:variant>
        <vt:i4>5</vt:i4>
      </vt:variant>
      <vt:variant>
        <vt:lpwstr/>
      </vt:variant>
      <vt:variant>
        <vt:lpwstr>_Toc37759117</vt:lpwstr>
      </vt:variant>
      <vt:variant>
        <vt:i4>1507388</vt:i4>
      </vt:variant>
      <vt:variant>
        <vt:i4>59</vt:i4>
      </vt:variant>
      <vt:variant>
        <vt:i4>0</vt:i4>
      </vt:variant>
      <vt:variant>
        <vt:i4>5</vt:i4>
      </vt:variant>
      <vt:variant>
        <vt:lpwstr/>
      </vt:variant>
      <vt:variant>
        <vt:lpwstr>_Toc37759113</vt:lpwstr>
      </vt:variant>
      <vt:variant>
        <vt:i4>1441852</vt:i4>
      </vt:variant>
      <vt:variant>
        <vt:i4>56</vt:i4>
      </vt:variant>
      <vt:variant>
        <vt:i4>0</vt:i4>
      </vt:variant>
      <vt:variant>
        <vt:i4>5</vt:i4>
      </vt:variant>
      <vt:variant>
        <vt:lpwstr/>
      </vt:variant>
      <vt:variant>
        <vt:lpwstr>_Toc37759112</vt:lpwstr>
      </vt:variant>
      <vt:variant>
        <vt:i4>1376316</vt:i4>
      </vt:variant>
      <vt:variant>
        <vt:i4>53</vt:i4>
      </vt:variant>
      <vt:variant>
        <vt:i4>0</vt:i4>
      </vt:variant>
      <vt:variant>
        <vt:i4>5</vt:i4>
      </vt:variant>
      <vt:variant>
        <vt:lpwstr/>
      </vt:variant>
      <vt:variant>
        <vt:lpwstr>_Toc37759111</vt:lpwstr>
      </vt:variant>
      <vt:variant>
        <vt:i4>1310780</vt:i4>
      </vt:variant>
      <vt:variant>
        <vt:i4>50</vt:i4>
      </vt:variant>
      <vt:variant>
        <vt:i4>0</vt:i4>
      </vt:variant>
      <vt:variant>
        <vt:i4>5</vt:i4>
      </vt:variant>
      <vt:variant>
        <vt:lpwstr/>
      </vt:variant>
      <vt:variant>
        <vt:lpwstr>_Toc37759110</vt:lpwstr>
      </vt:variant>
      <vt:variant>
        <vt:i4>1900605</vt:i4>
      </vt:variant>
      <vt:variant>
        <vt:i4>47</vt:i4>
      </vt:variant>
      <vt:variant>
        <vt:i4>0</vt:i4>
      </vt:variant>
      <vt:variant>
        <vt:i4>5</vt:i4>
      </vt:variant>
      <vt:variant>
        <vt:lpwstr/>
      </vt:variant>
      <vt:variant>
        <vt:lpwstr>_Toc37759109</vt:lpwstr>
      </vt:variant>
      <vt:variant>
        <vt:i4>1835069</vt:i4>
      </vt:variant>
      <vt:variant>
        <vt:i4>44</vt:i4>
      </vt:variant>
      <vt:variant>
        <vt:i4>0</vt:i4>
      </vt:variant>
      <vt:variant>
        <vt:i4>5</vt:i4>
      </vt:variant>
      <vt:variant>
        <vt:lpwstr/>
      </vt:variant>
      <vt:variant>
        <vt:lpwstr>_Toc37759108</vt:lpwstr>
      </vt:variant>
      <vt:variant>
        <vt:i4>1245245</vt:i4>
      </vt:variant>
      <vt:variant>
        <vt:i4>41</vt:i4>
      </vt:variant>
      <vt:variant>
        <vt:i4>0</vt:i4>
      </vt:variant>
      <vt:variant>
        <vt:i4>5</vt:i4>
      </vt:variant>
      <vt:variant>
        <vt:lpwstr/>
      </vt:variant>
      <vt:variant>
        <vt:lpwstr>_Toc37759107</vt:lpwstr>
      </vt:variant>
      <vt:variant>
        <vt:i4>1179709</vt:i4>
      </vt:variant>
      <vt:variant>
        <vt:i4>38</vt:i4>
      </vt:variant>
      <vt:variant>
        <vt:i4>0</vt:i4>
      </vt:variant>
      <vt:variant>
        <vt:i4>5</vt:i4>
      </vt:variant>
      <vt:variant>
        <vt:lpwstr/>
      </vt:variant>
      <vt:variant>
        <vt:lpwstr>_Toc37759106</vt:lpwstr>
      </vt:variant>
      <vt:variant>
        <vt:i4>1114173</vt:i4>
      </vt:variant>
      <vt:variant>
        <vt:i4>35</vt:i4>
      </vt:variant>
      <vt:variant>
        <vt:i4>0</vt:i4>
      </vt:variant>
      <vt:variant>
        <vt:i4>5</vt:i4>
      </vt:variant>
      <vt:variant>
        <vt:lpwstr/>
      </vt:variant>
      <vt:variant>
        <vt:lpwstr>_Toc37759105</vt:lpwstr>
      </vt:variant>
      <vt:variant>
        <vt:i4>1048637</vt:i4>
      </vt:variant>
      <vt:variant>
        <vt:i4>32</vt:i4>
      </vt:variant>
      <vt:variant>
        <vt:i4>0</vt:i4>
      </vt:variant>
      <vt:variant>
        <vt:i4>5</vt:i4>
      </vt:variant>
      <vt:variant>
        <vt:lpwstr/>
      </vt:variant>
      <vt:variant>
        <vt:lpwstr>_Toc37759104</vt:lpwstr>
      </vt:variant>
      <vt:variant>
        <vt:i4>1507389</vt:i4>
      </vt:variant>
      <vt:variant>
        <vt:i4>29</vt:i4>
      </vt:variant>
      <vt:variant>
        <vt:i4>0</vt:i4>
      </vt:variant>
      <vt:variant>
        <vt:i4>5</vt:i4>
      </vt:variant>
      <vt:variant>
        <vt:lpwstr/>
      </vt:variant>
      <vt:variant>
        <vt:lpwstr>_Toc37759103</vt:lpwstr>
      </vt:variant>
      <vt:variant>
        <vt:i4>1441853</vt:i4>
      </vt:variant>
      <vt:variant>
        <vt:i4>26</vt:i4>
      </vt:variant>
      <vt:variant>
        <vt:i4>0</vt:i4>
      </vt:variant>
      <vt:variant>
        <vt:i4>5</vt:i4>
      </vt:variant>
      <vt:variant>
        <vt:lpwstr/>
      </vt:variant>
      <vt:variant>
        <vt:lpwstr>_Toc37759102</vt:lpwstr>
      </vt:variant>
      <vt:variant>
        <vt:i4>1376317</vt:i4>
      </vt:variant>
      <vt:variant>
        <vt:i4>23</vt:i4>
      </vt:variant>
      <vt:variant>
        <vt:i4>0</vt:i4>
      </vt:variant>
      <vt:variant>
        <vt:i4>5</vt:i4>
      </vt:variant>
      <vt:variant>
        <vt:lpwstr/>
      </vt:variant>
      <vt:variant>
        <vt:lpwstr>_Toc37759101</vt:lpwstr>
      </vt:variant>
      <vt:variant>
        <vt:i4>1310781</vt:i4>
      </vt:variant>
      <vt:variant>
        <vt:i4>20</vt:i4>
      </vt:variant>
      <vt:variant>
        <vt:i4>0</vt:i4>
      </vt:variant>
      <vt:variant>
        <vt:i4>5</vt:i4>
      </vt:variant>
      <vt:variant>
        <vt:lpwstr/>
      </vt:variant>
      <vt:variant>
        <vt:lpwstr>_Toc37759100</vt:lpwstr>
      </vt:variant>
      <vt:variant>
        <vt:i4>1835060</vt:i4>
      </vt:variant>
      <vt:variant>
        <vt:i4>17</vt:i4>
      </vt:variant>
      <vt:variant>
        <vt:i4>0</vt:i4>
      </vt:variant>
      <vt:variant>
        <vt:i4>5</vt:i4>
      </vt:variant>
      <vt:variant>
        <vt:lpwstr/>
      </vt:variant>
      <vt:variant>
        <vt:lpwstr>_Toc37759099</vt:lpwstr>
      </vt:variant>
      <vt:variant>
        <vt:i4>1900596</vt:i4>
      </vt:variant>
      <vt:variant>
        <vt:i4>14</vt:i4>
      </vt:variant>
      <vt:variant>
        <vt:i4>0</vt:i4>
      </vt:variant>
      <vt:variant>
        <vt:i4>5</vt:i4>
      </vt:variant>
      <vt:variant>
        <vt:lpwstr/>
      </vt:variant>
      <vt:variant>
        <vt:lpwstr>_Toc37759098</vt:lpwstr>
      </vt:variant>
      <vt:variant>
        <vt:i4>1179700</vt:i4>
      </vt:variant>
      <vt:variant>
        <vt:i4>11</vt:i4>
      </vt:variant>
      <vt:variant>
        <vt:i4>0</vt:i4>
      </vt:variant>
      <vt:variant>
        <vt:i4>5</vt:i4>
      </vt:variant>
      <vt:variant>
        <vt:lpwstr/>
      </vt:variant>
      <vt:variant>
        <vt:lpwstr>_Toc37759097</vt:lpwstr>
      </vt:variant>
      <vt:variant>
        <vt:i4>1245236</vt:i4>
      </vt:variant>
      <vt:variant>
        <vt:i4>8</vt:i4>
      </vt:variant>
      <vt:variant>
        <vt:i4>0</vt:i4>
      </vt:variant>
      <vt:variant>
        <vt:i4>5</vt:i4>
      </vt:variant>
      <vt:variant>
        <vt:lpwstr/>
      </vt:variant>
      <vt:variant>
        <vt:lpwstr>_Toc37759096</vt:lpwstr>
      </vt:variant>
      <vt:variant>
        <vt:i4>1048628</vt:i4>
      </vt:variant>
      <vt:variant>
        <vt:i4>5</vt:i4>
      </vt:variant>
      <vt:variant>
        <vt:i4>0</vt:i4>
      </vt:variant>
      <vt:variant>
        <vt:i4>5</vt:i4>
      </vt:variant>
      <vt:variant>
        <vt:lpwstr/>
      </vt:variant>
      <vt:variant>
        <vt:lpwstr>_Toc37759095</vt:lpwstr>
      </vt:variant>
      <vt:variant>
        <vt:i4>1114164</vt:i4>
      </vt:variant>
      <vt:variant>
        <vt:i4>2</vt:i4>
      </vt:variant>
      <vt:variant>
        <vt:i4>0</vt:i4>
      </vt:variant>
      <vt:variant>
        <vt:i4>5</vt:i4>
      </vt:variant>
      <vt:variant>
        <vt:lpwstr/>
      </vt:variant>
      <vt:variant>
        <vt:lpwstr>_Toc37759094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pc-1</cp:lastModifiedBy>
  <cp:revision>5</cp:revision>
  <cp:lastPrinted>2017-10-31T04:27:00Z</cp:lastPrinted>
  <dcterms:created xsi:type="dcterms:W3CDTF">2017-10-31T05:48:00Z</dcterms:created>
  <dcterms:modified xsi:type="dcterms:W3CDTF">2019-03-12T06:39:00Z</dcterms:modified>
</cp:coreProperties>
</file>