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D3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EB2ADC" w:rsidP="002E5FD3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pt,-.3pt" strokeweight="3pt"/>
        </w:pic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79"/>
        <w:gridCol w:w="3056"/>
        <w:gridCol w:w="3336"/>
      </w:tblGrid>
      <w:tr w:rsidR="002E5FD3" w:rsidRPr="002E5FD3" w:rsidTr="003F5BEE">
        <w:trPr>
          <w:trHeight w:val="314"/>
        </w:trPr>
        <w:tc>
          <w:tcPr>
            <w:tcW w:w="3228" w:type="dxa"/>
          </w:tcPr>
          <w:p w:rsidR="002E5FD3" w:rsidRPr="002E5FD3" w:rsidRDefault="009E57AE" w:rsidP="003F5BE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.03.2019 г.</w:t>
            </w:r>
          </w:p>
        </w:tc>
        <w:tc>
          <w:tcPr>
            <w:tcW w:w="3126" w:type="dxa"/>
          </w:tcPr>
          <w:p w:rsidR="002E5FD3" w:rsidRPr="002E5FD3" w:rsidRDefault="002E5FD3" w:rsidP="009E57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E57AE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393" w:type="dxa"/>
          </w:tcPr>
          <w:p w:rsidR="002E5FD3" w:rsidRPr="002E5FD3" w:rsidRDefault="002E5FD3" w:rsidP="003F5BE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2E5FD3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E5FD3" w:rsidRPr="002E5FD3" w:rsidRDefault="002E5FD3" w:rsidP="002E5FD3">
      <w:pPr>
        <w:tabs>
          <w:tab w:val="left" w:pos="472"/>
          <w:tab w:val="left" w:pos="10065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FD3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 w:cs="Times New Roman"/>
          <w:bCs/>
          <w:sz w:val="28"/>
          <w:szCs w:val="28"/>
        </w:rPr>
        <w:t>,</w:t>
      </w:r>
      <w:r w:rsidRPr="002E5FD3">
        <w:rPr>
          <w:rFonts w:ascii="Times New Roman" w:hAnsi="Times New Roman" w:cs="Times New Roman"/>
          <w:sz w:val="28"/>
          <w:szCs w:val="28"/>
        </w:rPr>
        <w:t xml:space="preserve"> Пр</w:t>
      </w:r>
      <w:r w:rsidRPr="002E5FD3">
        <w:rPr>
          <w:rFonts w:ascii="Times New Roman" w:hAnsi="Times New Roman" w:cs="Times New Roman"/>
          <w:sz w:val="28"/>
          <w:szCs w:val="28"/>
        </w:rPr>
        <w:t>и</w:t>
      </w:r>
      <w:r w:rsidRPr="002E5FD3">
        <w:rPr>
          <w:rFonts w:ascii="Times New Roman" w:hAnsi="Times New Roman" w:cs="Times New Roman"/>
          <w:sz w:val="28"/>
          <w:szCs w:val="28"/>
        </w:rPr>
        <w:t>казом Министерства Финансов Российской Федерации От 08.06.2018  №132н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2E5FD3" w:rsidRPr="002E5FD3" w:rsidRDefault="002E5FD3" w:rsidP="002E5FD3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5FD3">
        <w:rPr>
          <w:rFonts w:ascii="Times New Roman" w:hAnsi="Times New Roman" w:cs="Times New Roman"/>
          <w:caps/>
          <w:sz w:val="28"/>
          <w:szCs w:val="28"/>
        </w:rPr>
        <w:t>Р е ш и л о:</w:t>
      </w: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2E5FD3" w:rsidRPr="002E5FD3" w:rsidRDefault="002E5FD3" w:rsidP="002E5FD3">
      <w:pPr>
        <w:ind w:left="1020"/>
        <w:rPr>
          <w:rFonts w:ascii="Times New Roman" w:hAnsi="Times New Roman" w:cs="Times New Roman"/>
          <w:sz w:val="20"/>
          <w:szCs w:val="20"/>
        </w:rPr>
      </w:pPr>
      <w:r w:rsidRPr="002E5FD3">
        <w:rPr>
          <w:rFonts w:ascii="Times New Roman" w:hAnsi="Times New Roman" w:cs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 w:cs="Times New Roman"/>
          <w:sz w:val="28"/>
          <w:szCs w:val="28"/>
        </w:rPr>
        <w:t>.</w:t>
      </w:r>
    </w:p>
    <w:p w:rsidR="002E5FD3" w:rsidRDefault="002E5FD3" w:rsidP="002E5F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FD3">
        <w:rPr>
          <w:rFonts w:ascii="Times New Roman" w:hAnsi="Times New Roman" w:cs="Times New Roman"/>
          <w:sz w:val="28"/>
          <w:szCs w:val="28"/>
        </w:rPr>
        <w:t>Внести в решение Собрания депутатов Кручено-Балковского сельск</w:t>
      </w:r>
      <w:r w:rsidRPr="002E5FD3">
        <w:rPr>
          <w:rFonts w:ascii="Times New Roman" w:hAnsi="Times New Roman" w:cs="Times New Roman"/>
          <w:sz w:val="28"/>
          <w:szCs w:val="28"/>
        </w:rPr>
        <w:t>о</w:t>
      </w:r>
      <w:r w:rsidRPr="002E5FD3">
        <w:rPr>
          <w:rFonts w:ascii="Times New Roman" w:hAnsi="Times New Roman" w:cs="Times New Roman"/>
          <w:sz w:val="28"/>
          <w:szCs w:val="28"/>
        </w:rPr>
        <w:t>го поселения от 25.12.2018 № 116 «О бюджете Кручено-Балковского сел</w:t>
      </w:r>
      <w:r w:rsidRPr="002E5FD3">
        <w:rPr>
          <w:rFonts w:ascii="Times New Roman" w:hAnsi="Times New Roman" w:cs="Times New Roman"/>
          <w:sz w:val="28"/>
          <w:szCs w:val="28"/>
        </w:rPr>
        <w:t>ь</w:t>
      </w:r>
      <w:r w:rsidRPr="002E5FD3">
        <w:rPr>
          <w:rFonts w:ascii="Times New Roman" w:hAnsi="Times New Roman" w:cs="Times New Roman"/>
          <w:sz w:val="28"/>
          <w:szCs w:val="28"/>
        </w:rPr>
        <w:t>ского поселения Сальского района на 2019 год и на плановый период 2020 и 2021 годов» следующие изменения:</w:t>
      </w:r>
    </w:p>
    <w:p w:rsidR="002410FF" w:rsidRPr="001E5795" w:rsidRDefault="002410FF" w:rsidP="002410FF">
      <w:pPr>
        <w:spacing w:line="23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822">
        <w:rPr>
          <w:rFonts w:ascii="Times New Roman" w:hAnsi="Times New Roman" w:cs="Times New Roman"/>
          <w:sz w:val="28"/>
          <w:szCs w:val="28"/>
        </w:rPr>
        <w:t>Внести в решение Собрания депутатов Кручено-Балковского сельск</w:t>
      </w:r>
      <w:r w:rsidRPr="00E57822">
        <w:rPr>
          <w:rFonts w:ascii="Times New Roman" w:hAnsi="Times New Roman" w:cs="Times New Roman"/>
          <w:sz w:val="28"/>
          <w:szCs w:val="28"/>
        </w:rPr>
        <w:t>о</w:t>
      </w:r>
      <w:r w:rsidRPr="00E57822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>
        <w:rPr>
          <w:rFonts w:ascii="Times New Roman" w:hAnsi="Times New Roman" w:cs="Times New Roman"/>
          <w:sz w:val="28"/>
          <w:szCs w:val="28"/>
        </w:rPr>
        <w:t>25.12.2018</w:t>
      </w:r>
      <w:r w:rsidRPr="00E5782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E57822">
        <w:rPr>
          <w:rFonts w:ascii="Times New Roman" w:hAnsi="Times New Roman" w:cs="Times New Roman"/>
          <w:sz w:val="28"/>
          <w:szCs w:val="28"/>
        </w:rPr>
        <w:t xml:space="preserve"> «О бюджете Кручено-Балковского сельского поселения Сальского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82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782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822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2410FF" w:rsidRPr="005F2768" w:rsidRDefault="002410FF" w:rsidP="002410FF">
      <w:pPr>
        <w:spacing w:after="0" w:line="240" w:lineRule="auto"/>
        <w:ind w:left="980" w:hanging="271"/>
        <w:rPr>
          <w:rFonts w:ascii="Times New Roman" w:hAnsi="Times New Roman" w:cs="Times New Roman"/>
          <w:sz w:val="28"/>
          <w:szCs w:val="28"/>
        </w:rPr>
      </w:pPr>
      <w:r w:rsidRPr="001E5795">
        <w:rPr>
          <w:rFonts w:ascii="Times New Roman" w:hAnsi="Times New Roman" w:cs="Times New Roman"/>
          <w:sz w:val="28"/>
          <w:szCs w:val="28"/>
        </w:rPr>
        <w:t>1) в части 1 статьи 1:</w:t>
      </w:r>
    </w:p>
    <w:p w:rsidR="002410FF" w:rsidRPr="001E5795" w:rsidRDefault="002410FF" w:rsidP="002410FF">
      <w:pPr>
        <w:spacing w:after="0" w:line="240" w:lineRule="auto"/>
        <w:ind w:left="426" w:firstLine="283"/>
        <w:rPr>
          <w:rFonts w:ascii="Times New Roman" w:hAnsi="Times New Roman" w:cs="Times New Roman"/>
          <w:sz w:val="20"/>
          <w:szCs w:val="20"/>
        </w:rPr>
      </w:pPr>
      <w:r w:rsidRPr="001E5795">
        <w:rPr>
          <w:rFonts w:ascii="Times New Roman" w:hAnsi="Times New Roman" w:cs="Times New Roman"/>
          <w:sz w:val="28"/>
          <w:szCs w:val="28"/>
        </w:rPr>
        <w:t xml:space="preserve">а)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579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83E2B">
        <w:rPr>
          <w:rFonts w:ascii="Times New Roman" w:hAnsi="Times New Roman" w:cs="Times New Roman"/>
          <w:sz w:val="28"/>
          <w:szCs w:val="28"/>
        </w:rPr>
        <w:t>8 466,3</w:t>
      </w:r>
      <w:r w:rsidRPr="001E579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3E2B">
        <w:rPr>
          <w:rFonts w:ascii="Times New Roman" w:hAnsi="Times New Roman" w:cs="Times New Roman"/>
          <w:sz w:val="28"/>
          <w:szCs w:val="28"/>
        </w:rPr>
        <w:t>8 616,3</w:t>
      </w:r>
      <w:r w:rsidRPr="001E5795">
        <w:rPr>
          <w:rFonts w:ascii="Times New Roman" w:hAnsi="Times New Roman" w:cs="Times New Roman"/>
          <w:sz w:val="28"/>
          <w:szCs w:val="28"/>
        </w:rPr>
        <w:t>»;</w:t>
      </w:r>
    </w:p>
    <w:p w:rsidR="00785FE6" w:rsidRDefault="002410FF" w:rsidP="00785FE6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E5795">
        <w:rPr>
          <w:rFonts w:ascii="Times New Roman" w:hAnsi="Times New Roman" w:cs="Times New Roman"/>
          <w:sz w:val="28"/>
          <w:szCs w:val="28"/>
        </w:rPr>
        <w:t>) в пункте 6 цифры «</w:t>
      </w:r>
      <w:r w:rsidR="00283E2B">
        <w:rPr>
          <w:rFonts w:ascii="Times New Roman" w:hAnsi="Times New Roman" w:cs="Times New Roman"/>
          <w:sz w:val="28"/>
          <w:szCs w:val="28"/>
        </w:rPr>
        <w:t>806,7</w:t>
      </w:r>
      <w:r w:rsidRPr="001E579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4134A">
        <w:rPr>
          <w:rFonts w:ascii="Times New Roman" w:hAnsi="Times New Roman" w:cs="Times New Roman"/>
          <w:sz w:val="28"/>
          <w:szCs w:val="28"/>
        </w:rPr>
        <w:t>956,7</w:t>
      </w:r>
      <w:r w:rsidRPr="001E5795">
        <w:rPr>
          <w:rFonts w:ascii="Times New Roman" w:hAnsi="Times New Roman" w:cs="Times New Roman"/>
          <w:sz w:val="28"/>
          <w:szCs w:val="28"/>
        </w:rPr>
        <w:t>»</w:t>
      </w:r>
      <w:r w:rsidR="003F5BEE">
        <w:rPr>
          <w:rFonts w:ascii="Times New Roman" w:hAnsi="Times New Roman" w:cs="Times New Roman"/>
          <w:sz w:val="28"/>
          <w:szCs w:val="28"/>
        </w:rPr>
        <w:t>.</w:t>
      </w:r>
    </w:p>
    <w:p w:rsidR="002410FF" w:rsidRPr="002E5FD3" w:rsidRDefault="00785FE6" w:rsidP="00785FE6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2 к решению изложить в следующей редакции:</w:t>
      </w:r>
    </w:p>
    <w:p w:rsidR="003F5BEE" w:rsidRDefault="003F5BEE"/>
    <w:tbl>
      <w:tblPr>
        <w:tblW w:w="9991" w:type="dxa"/>
        <w:tblInd w:w="96" w:type="dxa"/>
        <w:tblLook w:val="04A0"/>
      </w:tblPr>
      <w:tblGrid>
        <w:gridCol w:w="2847"/>
        <w:gridCol w:w="3544"/>
        <w:gridCol w:w="1200"/>
        <w:gridCol w:w="1200"/>
        <w:gridCol w:w="1200"/>
      </w:tblGrid>
      <w:tr w:rsidR="003F5BEE" w:rsidRPr="003F5BEE" w:rsidTr="003F5BEE">
        <w:trPr>
          <w:trHeight w:val="211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Собрания депута</w:t>
            </w: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тов Кручено-Балковс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сельского поселения «О бюд</w:t>
            </w: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жете Круч</w:t>
            </w: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но-Балковск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Сальско</w:t>
            </w: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2019 год и на плановый период 2020 и 2021 годов»</w:t>
            </w:r>
          </w:p>
        </w:tc>
      </w:tr>
      <w:tr w:rsidR="003F5BEE" w:rsidRPr="003F5BEE" w:rsidTr="003F5BEE">
        <w:trPr>
          <w:trHeight w:val="322"/>
        </w:trPr>
        <w:tc>
          <w:tcPr>
            <w:tcW w:w="99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2019 год и на плановый п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 2020  и  2021 годов</w:t>
            </w:r>
          </w:p>
        </w:tc>
      </w:tr>
      <w:tr w:rsidR="003F5BEE" w:rsidRPr="003F5BEE" w:rsidTr="003F5BEE">
        <w:trPr>
          <w:trHeight w:val="390"/>
        </w:trPr>
        <w:tc>
          <w:tcPr>
            <w:tcW w:w="99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BEE" w:rsidRPr="003F5BEE" w:rsidTr="003F5BEE">
        <w:trPr>
          <w:trHeight w:val="264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BEE" w:rsidRPr="003F5BEE" w:rsidTr="003F5BEE">
        <w:trPr>
          <w:trHeight w:val="333"/>
        </w:trPr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3F5BEE" w:rsidRPr="003F5BEE" w:rsidTr="003F5BEE">
        <w:trPr>
          <w:trHeight w:val="517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</w:t>
            </w:r>
            <w:r w:rsidRPr="003F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F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сификации  Российской 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3F5BEE" w:rsidRPr="003F5BEE" w:rsidTr="003F5BEE">
        <w:trPr>
          <w:trHeight w:val="276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BEE" w:rsidRPr="003F5BEE" w:rsidTr="003F5BEE">
        <w:trPr>
          <w:trHeight w:val="11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НЕГО ФИНАНСИРОВАНИЯ ДЕФИЦИТОВ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3F5BEE">
        <w:trPr>
          <w:trHeight w:val="3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3F5BEE" w:rsidRPr="003F5BEE" w:rsidTr="003F5BEE">
        <w:trPr>
          <w:trHeight w:val="3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-7 493,4</w:t>
            </w:r>
          </w:p>
        </w:tc>
      </w:tr>
      <w:tr w:rsidR="003F5BEE" w:rsidRPr="003F5BEE" w:rsidTr="003F5BEE">
        <w:trPr>
          <w:trHeight w:val="3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3F5BEE" w:rsidRPr="003F5BEE" w:rsidTr="003F5BEE">
        <w:trPr>
          <w:trHeight w:val="7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7 493,4</w:t>
            </w:r>
          </w:p>
        </w:tc>
      </w:tr>
      <w:tr w:rsidR="003F5BEE" w:rsidRPr="003F5BEE" w:rsidTr="003F5BEE">
        <w:trPr>
          <w:trHeight w:val="3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3F5BEE" w:rsidRPr="002E5FD3" w:rsidRDefault="003F5BEE" w:rsidP="003F5BEE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приложение 6 к решению изложить в следующей редакции:</w:t>
      </w:r>
    </w:p>
    <w:p w:rsidR="003F5BEE" w:rsidRDefault="003F5BEE"/>
    <w:tbl>
      <w:tblPr>
        <w:tblW w:w="9972" w:type="dxa"/>
        <w:tblInd w:w="96" w:type="dxa"/>
        <w:tblLayout w:type="fixed"/>
        <w:tblLook w:val="04A0"/>
      </w:tblPr>
      <w:tblGrid>
        <w:gridCol w:w="3131"/>
        <w:gridCol w:w="814"/>
        <w:gridCol w:w="567"/>
        <w:gridCol w:w="887"/>
        <w:gridCol w:w="814"/>
        <w:gridCol w:w="708"/>
        <w:gridCol w:w="993"/>
        <w:gridCol w:w="1029"/>
        <w:gridCol w:w="850"/>
        <w:gridCol w:w="142"/>
        <w:gridCol w:w="37"/>
      </w:tblGrid>
      <w:tr w:rsidR="00A21C26" w:rsidRPr="003F5BEE" w:rsidTr="00A21C26">
        <w:trPr>
          <w:gridAfter w:val="2"/>
          <w:wAfter w:w="179" w:type="dxa"/>
          <w:trHeight w:val="216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3F5BEE" w:rsidRDefault="00A21C26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3F5BEE" w:rsidRDefault="00A21C26" w:rsidP="003F5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3F5BEE" w:rsidRDefault="00A21C26" w:rsidP="003F5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21C26" w:rsidRPr="003F5BEE" w:rsidRDefault="008909A7" w:rsidP="0089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«Приложение 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Собрания депутатов Кручено-Балковского сельского поселения «О бю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>жете Кручено-Балковского сельского пос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>ления Сальского района на 2019 год и на</w:t>
            </w:r>
            <w:r w:rsidR="00A21C26">
              <w:rPr>
                <w:rFonts w:ascii="Times New Roman" w:eastAsia="Times New Roman" w:hAnsi="Times New Roman" w:cs="Times New Roman"/>
                <w:color w:val="000000"/>
              </w:rPr>
              <w:t xml:space="preserve"> плановый период 2020 и 2021 го</w:t>
            </w:r>
            <w:r w:rsidR="00A21C26" w:rsidRPr="003F5BEE">
              <w:rPr>
                <w:rFonts w:ascii="Times New Roman" w:eastAsia="Times New Roman" w:hAnsi="Times New Roman" w:cs="Times New Roman"/>
                <w:color w:val="000000"/>
              </w:rPr>
              <w:t>дов»</w:t>
            </w:r>
          </w:p>
        </w:tc>
      </w:tr>
      <w:tr w:rsidR="00A21C26" w:rsidRPr="003F5BEE" w:rsidTr="008909A7">
        <w:trPr>
          <w:gridAfter w:val="1"/>
          <w:wAfter w:w="37" w:type="dxa"/>
          <w:trHeight w:val="1428"/>
        </w:trPr>
        <w:tc>
          <w:tcPr>
            <w:tcW w:w="993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21C26" w:rsidRPr="003F5BEE" w:rsidRDefault="00A21C26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Кручено-Балковско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сельского поселения  и непр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граммным направлениям деятельности), группам 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одгруппам видов расходов 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фикации расходов бюджетов на 2019 год и на плановый период 2020 и 2021 годов</w:t>
            </w:r>
          </w:p>
        </w:tc>
      </w:tr>
      <w:tr w:rsidR="003F5BEE" w:rsidRPr="003F5BEE" w:rsidTr="00A21C26">
        <w:trPr>
          <w:trHeight w:val="288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3F5BEE" w:rsidRPr="003F5BEE" w:rsidTr="00A21C26">
        <w:trPr>
          <w:trHeight w:val="28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EE" w:rsidRPr="003F5BEE" w:rsidRDefault="003F5BEE" w:rsidP="003F5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4 741,4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3F5BEE" w:rsidRPr="003F5BEE" w:rsidTr="00A21C26">
        <w:trPr>
          <w:trHeight w:val="200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Российской Фед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рации, высших исполн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органов государс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власти субъектов Российской Федерации, 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4 380,4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3F5BEE" w:rsidRPr="003F5BEE" w:rsidTr="00A21C26">
        <w:trPr>
          <w:trHeight w:val="27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и иных информационных матери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на официальном сайте в информационно телеко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муникационной сети "И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тернет" и газете "Сальская степь" (Иные закупки тов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3F5BEE" w:rsidRPr="003F5BEE" w:rsidTr="00A21C26">
        <w:trPr>
          <w:trHeight w:val="166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"Нормати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но-методическое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организация бюдже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процесса". (Иные з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 для обеспечения гос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(муниципал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3F5BEE" w:rsidRPr="003F5BEE" w:rsidTr="00A21C26">
        <w:trPr>
          <w:trHeight w:val="31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 труда работников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Кручено-Балковского сельского поселения по главе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(Расходы на 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персоналу госуда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3F5BEE" w:rsidRPr="003F5BEE" w:rsidTr="00A21C26">
        <w:trPr>
          <w:trHeight w:val="253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по главе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в рамках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функционирования главы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(Расходы на 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персоналу госуда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3F5BEE" w:rsidRPr="003F5BEE" w:rsidTr="00A21C26">
        <w:trPr>
          <w:trHeight w:val="27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лате труда работников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 в рамках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деятельности аппарата управления Администрации Кручено-Балковского  сел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(Расходы на выплаты персоналу 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3F5BEE" w:rsidRPr="003F5BEE" w:rsidTr="00A21C26">
        <w:trPr>
          <w:trHeight w:val="5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аппарата упра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(Расходы на 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персоналу госуда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3F5BEE" w:rsidRPr="003F5BEE" w:rsidTr="00A21C26">
        <w:trPr>
          <w:trHeight w:val="26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аппарата упра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Администрации Кр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(Иные закупки товаров,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3F5BEE" w:rsidRPr="003F5BEE" w:rsidTr="00A21C26">
        <w:trPr>
          <w:trHeight w:val="17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деятельности аппар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управления Администр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сельского поселения (Упл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налогов, сборов и иных платежей)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3F5BEE" w:rsidRPr="003F5BEE" w:rsidTr="00A21C26">
        <w:trPr>
          <w:trHeight w:val="477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 по определению в соо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частью 1статьи 11.2 Областного закона от 25 октября 2002 года № 273-ЗС «Об администр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правонарушениях» перечня должностных лиц, уполномоченных соста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протоколы об админ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стративных правонаруш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ниях, по иным непрограм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мероприятиям в 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обеспечения деятельн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органов местного сам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селения» (Иные закупки товаров,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F5BEE" w:rsidRPr="003F5BEE" w:rsidTr="00AC395A">
        <w:trPr>
          <w:trHeight w:val="98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внутре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муниципального ф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нансового контроля в сфере бюджетных правоотнош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по контролю в отн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закупок для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муниципальных нужд в рамках непрограммных расходов Кручено-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(Иные межбю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A21C26">
        <w:trPr>
          <w:trHeight w:val="14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финансового (фина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A21C26">
        <w:trPr>
          <w:trHeight w:val="20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мочий внешнего 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контроля в рамках непрограммных расходов Кручено-Балковского сел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межбюджетные трансфе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3F5BEE" w:rsidRPr="003F5BEE" w:rsidTr="00A21C26">
        <w:trPr>
          <w:trHeight w:val="118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подготовки и пров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выборов в органы местного самоуправления (Специальные расходы)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F5BEE" w:rsidRPr="003F5BEE" w:rsidTr="00A21C26">
        <w:trPr>
          <w:trHeight w:val="85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нансовое обеспечение 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предвиденных расходов в рамках непрограммных расходов органов местного самоуправления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(Резервные средс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401,0</w:t>
            </w:r>
          </w:p>
        </w:tc>
      </w:tr>
      <w:tr w:rsidR="003F5BEE" w:rsidRPr="003F5BEE" w:rsidTr="00A21C26">
        <w:trPr>
          <w:trHeight w:val="37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беспрепятственного доступа инвалидов к объе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социальной инфр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структуры в рамках по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«Адаптация приоритетных объектов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циальной, транспортной и инженерной инфраструкт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для беспрепятственного доступа и получения услуг инвалидами и другими 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ломобильными группами населения» муниципальной (Иные закупки товаров, 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A21C26">
        <w:trPr>
          <w:trHeight w:val="3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размещение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 рекламной пр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дукции, направленной на создание в обществе нете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пимости к коррупционному поведению в рамках по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"Противодейс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коррупции в Кручено-Балковском сельском пос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" муниципальной программы "Обеспечение общественного порядка и противодействие престу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ности" (Иные закупки тов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F5BEE" w:rsidRPr="003F5BEE" w:rsidTr="00A21C26">
        <w:trPr>
          <w:trHeight w:val="157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 муниципальных обр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зований Ростовской обла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(Иные закупки товаров, работ и услуг для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F5BEE" w:rsidRPr="003F5BEE" w:rsidTr="00A21C26">
        <w:trPr>
          <w:trHeight w:val="133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 муниципальных обр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зований Ростовской обла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(Уплата налогов, сборов и иных платежей)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(Специальные 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3F5BEE" w:rsidRPr="003F5BEE" w:rsidTr="00A21C26">
        <w:trPr>
          <w:trHeight w:val="29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  в рамках непр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граммных расходов органов местного самоуправления  Кручено-Балковского сел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з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 для обеспечения гос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(муниципал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3F5BEE" w:rsidRPr="003F5BEE" w:rsidTr="00A21C26">
        <w:trPr>
          <w:trHeight w:val="308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 по первичному вои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скому учету на территор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где отсутствуют вое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комиссариаты по иным непрограммным меропри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тиям в рамках непрограм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направления деятел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«Обеспечение де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самоуправления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селения» (Расходы на 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персоналу госуда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органов)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3F5BEE" w:rsidRPr="003F5BEE" w:rsidTr="00A21C26">
        <w:trPr>
          <w:trHeight w:val="100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F5BEE" w:rsidRPr="003F5BEE" w:rsidTr="00A21C26">
        <w:trPr>
          <w:trHeight w:val="133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от чрезвычайных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туаций природного и техн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генного характера, гра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данская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F5BEE" w:rsidRPr="003F5BEE" w:rsidTr="00A21C26">
        <w:trPr>
          <w:trHeight w:val="36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защиты населения от чрезвычайных ситуаций в рамках подпрограммы «З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щита населения от чрезв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ситуаций» 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«Защ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населения и территории от чрезвычайных ситуаций, обеспечение пожарной безопасности и безопасн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людей на водных об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ектах» (Иные закупки тов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F5BEE" w:rsidRPr="003F5BEE" w:rsidTr="00A21C26">
        <w:trPr>
          <w:trHeight w:val="314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пожарной безопасн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 рамках подпрограммы «Пожарная безопасность» муниципальной программы «Защита населения и терр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от чрезвычайных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туаций, обеспечение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товаров, работ и услуг для обеспечения 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F5BEE" w:rsidRPr="003F5BEE" w:rsidTr="00A21C26">
        <w:trPr>
          <w:trHeight w:val="3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муниципальной программы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«Защита населения и территории от чрезв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ситуаций, обесп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пожарной безопасн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 безопасности людей на водных объектах» (Иные закупки товаров, работ и услуг для обеспечения 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673,4</w:t>
            </w:r>
          </w:p>
        </w:tc>
      </w:tr>
      <w:tr w:rsidR="003F5BEE" w:rsidRPr="003F5BEE" w:rsidTr="00A21C26">
        <w:trPr>
          <w:trHeight w:val="343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ремонт и 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держание сетей уличного освещения, оплату уличн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освещения в рамках по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мы«Благоустройство терр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Кручено-Балковского сельского посел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ния»муниципальной пр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граммы«Обеспечение кач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ственными жилищно-коммунальными услугами населения» (Иные закупки товаров,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3F5BEE" w:rsidRPr="003F5BEE" w:rsidTr="00A21C26">
        <w:trPr>
          <w:trHeight w:val="113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по благоустройству в рамках подпрограммы «Благоустройство террит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Кручено-Балковского сельского поселения» 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«Обеспечение качестве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жилищно-коммунальными услугами населения » (Иные закупки товаров, работ и услуг для обеспечения государстве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F5BEE" w:rsidRPr="003F5BEE" w:rsidTr="00A21C26">
        <w:trPr>
          <w:trHeight w:val="81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товка, переподготовка и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квалификации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F5BEE" w:rsidRPr="003F5BEE" w:rsidTr="00A21C26">
        <w:trPr>
          <w:trHeight w:val="169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сиональное образование муниципальных служащих (Иные закупки товаров, 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государственных (м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3F5BEE" w:rsidRPr="003F5BEE" w:rsidTr="00A21C26">
        <w:trPr>
          <w:trHeight w:val="23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луг) муниципальных учр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в рамках подпр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«Развитие культ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ры»  (Субсидии бюдже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учреждениям) (Субс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 бюджетным учрежд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3F5BEE" w:rsidRPr="003F5BEE" w:rsidTr="00A21C26">
        <w:trPr>
          <w:trHeight w:val="256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риям граждан в рамках н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Кручено-Балковского сельского поселения (Пу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нормативные соц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выплаты гражд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3F5BEE" w:rsidRPr="003F5BEE" w:rsidTr="00A21C26">
        <w:trPr>
          <w:trHeight w:val="66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F5BEE" w:rsidRPr="003F5BEE" w:rsidTr="00A21C26">
        <w:trPr>
          <w:trHeight w:val="3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F5BEE" w:rsidRPr="003F5BEE" w:rsidTr="00A21C26">
        <w:trPr>
          <w:trHeight w:val="374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 в рамках по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«Развитие ф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 и масс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спорта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селения» муниципальной программы Кручено-Балковского сельского п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«Развитие физич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спорта» «Развитие физической культуры и спорта» (Иные закупки товаров, работ и услуг для обеспечения г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EE" w:rsidRPr="003F5BEE" w:rsidRDefault="003F5BEE" w:rsidP="003F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A21C26" w:rsidRPr="002E5FD3" w:rsidRDefault="00A21C26" w:rsidP="00A21C26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7 к решению изложить в следующей редакции:</w:t>
      </w:r>
    </w:p>
    <w:tbl>
      <w:tblPr>
        <w:tblW w:w="10065" w:type="dxa"/>
        <w:tblInd w:w="-459" w:type="dxa"/>
        <w:tblLayout w:type="fixed"/>
        <w:tblLook w:val="04A0"/>
      </w:tblPr>
      <w:tblGrid>
        <w:gridCol w:w="2410"/>
        <w:gridCol w:w="720"/>
        <w:gridCol w:w="839"/>
        <w:gridCol w:w="839"/>
        <w:gridCol w:w="1701"/>
        <w:gridCol w:w="579"/>
        <w:gridCol w:w="992"/>
        <w:gridCol w:w="992"/>
        <w:gridCol w:w="993"/>
      </w:tblGrid>
      <w:tr w:rsidR="00A21C26" w:rsidRPr="00A21C26" w:rsidTr="00A21C26">
        <w:trPr>
          <w:trHeight w:val="27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«Приложение 7 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Собрания 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путатов Кручено-Балковского сельского 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«О бюджете Кр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Сальск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района на 2019 год и на плановый период 2020 и 2021 годов»</w:t>
            </w:r>
          </w:p>
        </w:tc>
      </w:tr>
      <w:tr w:rsidR="00A21C26" w:rsidRPr="00A21C26" w:rsidTr="00A21C26">
        <w:trPr>
          <w:trHeight w:val="39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новый период 2020 и 2021 годов </w:t>
            </w:r>
          </w:p>
        </w:tc>
      </w:tr>
      <w:tr w:rsidR="00A21C26" w:rsidRPr="00A21C26" w:rsidTr="00A21C26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A21C26" w:rsidRPr="00A21C26" w:rsidTr="00A21C26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A21C26" w:rsidRPr="00A21C26" w:rsidTr="00A21C2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1C26" w:rsidRPr="00A21C26" w:rsidTr="00A21C26">
        <w:trPr>
          <w:trHeight w:val="3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21C26" w:rsidRPr="00A21C26" w:rsidTr="00A21C26">
        <w:trPr>
          <w:trHeight w:val="10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 КРУЧЕНО-БАЛКОВСКОГО СЕЛЬСКОГО П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СТВЕННЫЕ В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A21C26" w:rsidRPr="00A21C26" w:rsidTr="00A21C26">
        <w:trPr>
          <w:trHeight w:val="23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рации, высших 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полнительных 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ганов государс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венной власти субъектов Росси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 Федерации, местных админис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A21C26" w:rsidRPr="00A21C26" w:rsidTr="00263EC9">
        <w:trPr>
          <w:trHeight w:val="5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 нормативно-правовых актов Кр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поселения и иных информац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материалов на официальном сайте в информационно 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лекоммуникацио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сети "Интернет" и газете "Сальская степь" (Иные заку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товаров, работ и услуг для обеспеч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государственных 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A21C26" w:rsidRPr="00A21C26" w:rsidTr="00A21C26">
        <w:trPr>
          <w:trHeight w:val="18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"Нормативно-методическое обе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 и организ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бюджетного процесса". (Иные закупки товаров, 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обеспечения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A21C26" w:rsidRPr="00A21C26" w:rsidTr="00A21C26">
        <w:trPr>
          <w:trHeight w:val="3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ботников органов местного самоупра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по главе Администр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в рамках обеспечения функционирования главы Администр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(Расходы на выпл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персоналу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A21C26" w:rsidRPr="00A21C26" w:rsidTr="00A21C26">
        <w:trPr>
          <w:trHeight w:val="29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деятельности органов местного самоуправления по главе Администр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в рамках обеспечения функционирования главы Администр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(Расходы на выпл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персоналу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A21C26" w:rsidRPr="00A21C26" w:rsidTr="00A21C26">
        <w:trPr>
          <w:trHeight w:val="24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ботников органов местного самоупра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 в рамках обеспечения де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аппарата управления Админ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Кручено-Балковского 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(Расходы на выпл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персоналу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A21C26" w:rsidRPr="00A21C26" w:rsidTr="00A21C26">
        <w:trPr>
          <w:trHeight w:val="25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деятельности органов местного самоуправления  в рамках обеспечения деятельности апп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 управления 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поселения (Расходы на выпл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персоналу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A21C26" w:rsidRPr="00A21C26" w:rsidTr="00A21C26">
        <w:trPr>
          <w:trHeight w:val="28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деятельности органов местного самоуправления  в рамках обеспечения деятельности апп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 управления 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поселения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A21C26" w:rsidRPr="00A21C26" w:rsidTr="00263EC9">
        <w:trPr>
          <w:trHeight w:val="8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расходов в рамках обеспечения деятельности апп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 управления 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но-Балковского сельского поселения 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(Уплата налогов, сборов и иных пл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A21C26" w:rsidRPr="00A21C26" w:rsidTr="00263EC9">
        <w:trPr>
          <w:trHeight w:val="8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опред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в соответс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 частью 1статьи 11.2 Областного 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кона от 25 октября 2002 года № 273-ЗС «Об администрати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правонарушен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ях» перечня должн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стных лиц, уполн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моченных соста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протоколы об административных правонарушениях, по иным непр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граммным мер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приятиям в рамках обеспечения де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самоупра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21C26" w:rsidRPr="00A21C26" w:rsidTr="00263EC9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ствление внутренн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муниципального финансового ко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 сфере бю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 правоотн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и по контр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в отношении 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купок для обеспеч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муниципальных нужд в рамках 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межбюдже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1C26" w:rsidRPr="00A21C26" w:rsidTr="00A21C26">
        <w:trPr>
          <w:trHeight w:val="16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фина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совых, налоговых и таможенных орг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 и органов ф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нансового (фина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1C26" w:rsidRPr="00A21C26" w:rsidTr="00263EC9">
        <w:trPr>
          <w:trHeight w:val="8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ствление полном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чий внешнего 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ципального контроля в рамках непр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граммных расходов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межбюдже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A21C26" w:rsidRPr="00A21C26" w:rsidTr="00A21C26">
        <w:trPr>
          <w:trHeight w:val="16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расходов в рамках обеспечения подготовки и пров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выборов в 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местного сам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(Спец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21C26" w:rsidRPr="00A21C26" w:rsidTr="00A21C26">
        <w:trPr>
          <w:trHeight w:val="19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поселения на финансовое обе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 непредв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денных расходов в рамках непрограм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расходов орг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дарственные в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</w:t>
            </w:r>
          </w:p>
        </w:tc>
      </w:tr>
      <w:tr w:rsidR="00A21C26" w:rsidRPr="00A21C26" w:rsidTr="00263EC9">
        <w:trPr>
          <w:trHeight w:val="17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бе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препятственного доступа инвалидов к объектам социал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инфраструктуры в рамках подпр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«Адаптация приоритетных об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социальной, транспортной и 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женерной инфр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структуры для бе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препятственного доступа и получения услуг инвалидами и другими малом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бильными группами населения» муниц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(Иные 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государстве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1C26" w:rsidRPr="00A21C26" w:rsidTr="00263EC9">
        <w:trPr>
          <w:trHeight w:val="19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размещ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социальной 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ламной продукции, направленной на создание в обществе нетерпимости к ко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рупционному пов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дению в рамках по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"Прот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водействие корру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Кручено-Балковском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поселении " муниципальной 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"Обеспеч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общественного порядка и против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преступн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сти" (Иные закупки товаров, работ и 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21C26" w:rsidRPr="00A21C26" w:rsidTr="00A21C26">
        <w:trPr>
          <w:trHeight w:val="20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деятел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Совета 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образ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Ростовской области (Иные 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государстве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1C26" w:rsidRPr="00A21C26" w:rsidTr="00A21C26">
        <w:trPr>
          <w:trHeight w:val="5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Совета 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образ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Ростовской области (Уплата 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расходы (Сп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A21C26" w:rsidRPr="00A21C26" w:rsidTr="00A21C26">
        <w:trPr>
          <w:trHeight w:val="32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имущества, признание прав и регулирование 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ношений по 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собс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  в рамках непрограммных 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органов мес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A21C26" w:rsidRPr="00A21C26" w:rsidTr="00A21C26">
        <w:trPr>
          <w:trHeight w:val="1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номочий по перви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воинскому учету на территор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где отсутствуют военные комисс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риаты по иным 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программным мер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приятиям в рамках 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непрограммного 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деятел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«Обеспечение деятельности орг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A21C26" w:rsidRPr="00A21C26" w:rsidTr="00A21C26">
        <w:trPr>
          <w:trHeight w:val="13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A21C26" w:rsidRPr="00A21C26" w:rsidTr="00A21C26">
        <w:trPr>
          <w:trHeight w:val="16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туаций природного и техногенного х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рактера, гражда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A21C26" w:rsidRPr="00A21C26" w:rsidTr="00A21C26">
        <w:trPr>
          <w:trHeight w:val="3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населения от чрезвычайных 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туаций в рамках подпрограммы «З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щита населения от чрезвычайных 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туаций» муниц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«Защита населения и территории от чре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и безопасности людей на водных объектах»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1C26" w:rsidRPr="00A21C26" w:rsidTr="00A21C26">
        <w:trPr>
          <w:trHeight w:val="3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в рамках подпрогра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«Пожарная без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пасность» муниц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«Защита населения и территории от чре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и безопасности людей на водных объектах»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21C26" w:rsidRPr="00A21C26" w:rsidTr="00A21C26">
        <w:trPr>
          <w:trHeight w:val="40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 на воде в рамках подпрогра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«Обеспечение безопасности на 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де» муниципальной программы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«Защита населения и территории от чре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и безопасности людей на водных объектах»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A21C26" w:rsidRPr="00A21C26" w:rsidTr="00A21C26">
        <w:trPr>
          <w:trHeight w:val="3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вещения в рамках подпрогра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мы«Благоустройство территории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мы«Обеспечение к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чественными ж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лищно-коммунальными 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лугами населения»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A21C26" w:rsidRPr="00A21C26" w:rsidTr="00A21C26">
        <w:trPr>
          <w:trHeight w:val="31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гоустройству в 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подпрограммы «Благоустройство территории Круч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 муниципальной программы «Обе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 качестве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жилищно-коммунальными 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лугами населения » (Иные закупки тов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21C26" w:rsidRPr="00A21C26" w:rsidTr="00A21C26">
        <w:trPr>
          <w:trHeight w:val="10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п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вышение квалиф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21C26" w:rsidRPr="00A21C26" w:rsidTr="00A21C26">
        <w:trPr>
          <w:trHeight w:val="20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Дополнительное профессиональное образование 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служ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(Иные закупки товаров, работ и 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A21C26" w:rsidRPr="00A21C26" w:rsidTr="00A21C26">
        <w:trPr>
          <w:trHeight w:val="22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деятельности (оказание услуг) 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учр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в рамках подпрогра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«Развитие кул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туры»  (Субсидии бюджетным учре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дениям) (Субсидии бюджетным учре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A21C26" w:rsidRPr="00A21C26" w:rsidTr="00A21C26">
        <w:trPr>
          <w:trHeight w:val="26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пенсии за выслугу лет, ежем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сячной доплаты к пенсии отдельным категориям граждан в рамках непр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граммных расходов органов местного самоуправления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(Публичные норм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И 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21C26" w:rsidRPr="00A21C26" w:rsidTr="00A21C26">
        <w:trPr>
          <w:trHeight w:val="6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21C26" w:rsidRPr="00A21C26" w:rsidTr="00A21C26">
        <w:trPr>
          <w:trHeight w:val="4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26" w:rsidRPr="00A21C26" w:rsidRDefault="00A21C2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зацию и проведение физкультурных и массовых спорти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мероприятий в рамках подпрогра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«Развитие физ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культуры и массового спорта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поселения» муниципальной пр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Кручено-Балковского сел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«Развитие физич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культуры и спорта» «Развитие физической культ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спорта» (Иные закупки товаров, р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обеспечения гос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(мун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C26" w:rsidRPr="00A21C26" w:rsidRDefault="00A21C2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263EC9" w:rsidRPr="002E5FD3" w:rsidRDefault="00263EC9" w:rsidP="00263EC9">
      <w:pPr>
        <w:spacing w:after="0" w:line="240" w:lineRule="auto"/>
        <w:ind w:left="426" w:right="104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8 к решению изложить в следующей редакции:</w:t>
      </w:r>
    </w:p>
    <w:tbl>
      <w:tblPr>
        <w:tblW w:w="11519" w:type="dxa"/>
        <w:tblInd w:w="96" w:type="dxa"/>
        <w:tblLayout w:type="fixed"/>
        <w:tblLook w:val="04A0"/>
      </w:tblPr>
      <w:tblGrid>
        <w:gridCol w:w="3593"/>
        <w:gridCol w:w="1097"/>
        <w:gridCol w:w="709"/>
        <w:gridCol w:w="319"/>
        <w:gridCol w:w="195"/>
        <w:gridCol w:w="550"/>
        <w:gridCol w:w="1062"/>
        <w:gridCol w:w="1010"/>
        <w:gridCol w:w="138"/>
        <w:gridCol w:w="363"/>
        <w:gridCol w:w="537"/>
        <w:gridCol w:w="249"/>
        <w:gridCol w:w="255"/>
        <w:gridCol w:w="589"/>
        <w:gridCol w:w="853"/>
      </w:tblGrid>
      <w:tr w:rsidR="00263EC9" w:rsidRPr="00263EC9" w:rsidTr="00263EC9">
        <w:trPr>
          <w:gridAfter w:val="2"/>
          <w:wAfter w:w="1442" w:type="dxa"/>
          <w:trHeight w:val="2544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Собрания депу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Круч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поселения «О бюджете Кручено-Балковского сельск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Сальского района на 2019 год и на плановый период 2020 и 2021 годов»</w:t>
            </w:r>
          </w:p>
        </w:tc>
      </w:tr>
      <w:tr w:rsidR="00263EC9" w:rsidRPr="00263EC9" w:rsidTr="00263EC9">
        <w:trPr>
          <w:trHeight w:val="1167"/>
        </w:trPr>
        <w:tc>
          <w:tcPr>
            <w:tcW w:w="115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видов расходов, разделам, подразделам классификации расходов бюджетов на 2019 год  и на плановый период 2020 и 2021 годов</w:t>
            </w:r>
          </w:p>
        </w:tc>
      </w:tr>
      <w:tr w:rsidR="00263EC9" w:rsidRPr="00263EC9" w:rsidTr="00263EC9">
        <w:trPr>
          <w:trHeight w:val="333"/>
        </w:trPr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263EC9" w:rsidRPr="00263EC9" w:rsidTr="00263EC9">
        <w:trPr>
          <w:gridAfter w:val="3"/>
          <w:wAfter w:w="1697" w:type="dxa"/>
          <w:trHeight w:val="288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263EC9" w:rsidRPr="00263EC9" w:rsidTr="00263EC9">
        <w:trPr>
          <w:gridAfter w:val="3"/>
          <w:wAfter w:w="1697" w:type="dxa"/>
          <w:trHeight w:val="288"/>
        </w:trPr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3EC9" w:rsidRPr="00263EC9" w:rsidTr="00263EC9">
        <w:trPr>
          <w:gridAfter w:val="3"/>
          <w:wAfter w:w="1697" w:type="dxa"/>
          <w:trHeight w:val="33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8 616,3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«Доступная среда»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307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«Адаптация приоритетных объектов соц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альной, транспортной и инж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нерной инфраструктуры для беспрепятственного доступа и получения услуг инвалидами и другими маломобильными группами насел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ния»Мероприятия по обесп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портной и инженерной инфр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структуры для беспрепятс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211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 к объектам социальной инфраструктуры в рамках по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«Адаптация приор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тетных объектов социальной, транспортной и инженерной инфраструктуры для беспрепя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доступа и получения услуг инвалидами и другими маломобильными группами 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селения» муниципальной (Иные закупки товаров, работ и услуг для обеспечения государстве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100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«Обеспечение качественными жилищно-коммунальными услугами 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селения 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территории  Кручено-Балковского сельского пос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1 399,2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263EC9" w:rsidRPr="00263EC9" w:rsidTr="00263EC9">
        <w:trPr>
          <w:gridAfter w:val="3"/>
          <w:wAfter w:w="1697" w:type="dxa"/>
          <w:trHeight w:val="18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сетей уличного освещения, оплату уличного освещения в рамках подпрогра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мы«Благоустройство террит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мы«Обеспечение качественн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жилищно-коммунальными услугами населения» (Иные з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653,4</w:t>
            </w:r>
          </w:p>
        </w:tc>
      </w:tr>
      <w:tr w:rsidR="00263EC9" w:rsidRPr="00263EC9" w:rsidTr="00263EC9">
        <w:trPr>
          <w:gridAfter w:val="3"/>
          <w:wAfter w:w="1697" w:type="dxa"/>
          <w:trHeight w:val="18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территории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«Обеспечение качественн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жилищно-коммунальными услугами населения » (Иные з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63EC9" w:rsidRPr="00263EC9" w:rsidTr="00263EC9">
        <w:trPr>
          <w:gridAfter w:val="3"/>
          <w:wAfter w:w="1697" w:type="dxa"/>
          <w:trHeight w:val="100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«Обеспечение общественного порядка и пр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«Противоде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ствие коррупции в Кручено-Балковском сельском посел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202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и размещение социал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рекламной продукции, 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правленной на создание в общ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нетерпимости к коррупц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онному поведению в рамках подпрограммы "Противодейс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коррупции в Кручено-Балковском сельском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селении "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общественного порядка и противодействие пр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ступности" (Иные закупки тов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«Защита 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селения и территории от чре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вычайных ситуаций, обесп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чение пожарной безопасности и безопасности людей на во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объектах»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21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защиты населения от чрезв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 ситуаций в рамках по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«Защита населения от чрезвычайных ситуаций» 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«З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щита населения и территории от чрезвычайных ситуаций, обе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 пожарной безопасности и безопасности людей на во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объектах» (Иные закупки товаров, работ и услуг для обе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печения государственных (м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193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подпрограммы «Пожарная безопасность» муниципальной программы «Защита населения и территории от чрезвычайных ситуаций, обеспечение пожа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и безопасн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людей на водных объектах» (Иные закупки товаров, работ и услуг для обеспечения госуда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51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14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«Защита населения и терр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от чрезвычайных ситу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ций, обеспечение пожарной безопасности и безопасности 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 на водных объектах» (Иные закупки товаров, работ и услуг для обеспечения госуда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04.3.00.29120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«Развитие культуры»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263EC9" w:rsidRPr="00263EC9" w:rsidTr="00263EC9">
        <w:trPr>
          <w:gridAfter w:val="3"/>
          <w:wAfter w:w="1697" w:type="dxa"/>
          <w:trHeight w:val="167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учреждений Кр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 в рамках подпрограммы «Развитие культуры»  (Субс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 бюджетным учреждениям) (Субсидии бюджетным учре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«Развитие физической культуры и спо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249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и пр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физкультурных и ма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совых спортивных мероприятий в рамках подпрограммы «Разв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физической культуры и ма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сового спорта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«Развитие ф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 и спорта» «Развитие физической культуры и спорта» (Иные закупки тов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"Муниц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пальная политика"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263EC9" w:rsidRPr="00263EC9" w:rsidTr="00263EC9">
        <w:trPr>
          <w:gridAfter w:val="3"/>
          <w:wAfter w:w="1697" w:type="dxa"/>
          <w:trHeight w:val="100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м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ниципального управления и муниципальной службы в Кручено-Балковском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ском поселении"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нальное образование муниц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служащих (Иные з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(Иные з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63EC9" w:rsidRPr="00263EC9" w:rsidTr="00263EC9">
        <w:trPr>
          <w:gridAfter w:val="3"/>
          <w:wAfter w:w="1697" w:type="dxa"/>
          <w:trHeight w:val="100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(Уплата 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«Реализация муниципальной информац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онной политики»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263EC9" w:rsidRPr="00263EC9" w:rsidTr="00263EC9">
        <w:trPr>
          <w:gridAfter w:val="3"/>
          <w:wAfter w:w="1697" w:type="dxa"/>
          <w:trHeight w:val="200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публикация но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мативно-правовых актов Круч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но-Балковского сельского пос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и иных информационных материалов на официальном сайте в информационно тел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коммуникационной сети "И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тернет" и газете "Сальская степь" (Иные закупки товаров, работ и услуг для обеспечения государственных (муниципал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 «Управление финансами и создание усл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 для эффективного упра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ления муниципальными ф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"Нормативно-методическое обеспечение и 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ганизация бюджетного проце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са". (Иные закупки товаров, 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обеспечения г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(муниципал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функциониров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ния Главы Администрации 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Администрации Круч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но-Балковского сельского п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263EC9" w:rsidRPr="00263EC9" w:rsidTr="00263EC9">
        <w:trPr>
          <w:gridAfter w:val="3"/>
          <w:wAfter w:w="1697" w:type="dxa"/>
          <w:trHeight w:val="198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главе Администрации Кручено-Балковского сельского поселения в рамках обеспечения функционирования главы 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министрации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(Расходы на выплаты пе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соналу государственных (мун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671,1</w:t>
            </w:r>
          </w:p>
        </w:tc>
      </w:tr>
      <w:tr w:rsidR="00263EC9" w:rsidRPr="00263EC9" w:rsidTr="00263EC9">
        <w:trPr>
          <w:gridAfter w:val="3"/>
          <w:wAfter w:w="1697" w:type="dxa"/>
          <w:trHeight w:val="200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моуправления по главе Админ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Кручено-Балковского сельского поселения в рамках обеспечения функционирования главы Администрации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(Расходы на выплаты пе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соналу государственных (мун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органов)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парата управления Админ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4 068,1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3 756,2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Аппарат управления Админ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3 859,7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3 546,8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263EC9" w:rsidRPr="00263EC9" w:rsidTr="00263EC9">
        <w:trPr>
          <w:gridAfter w:val="3"/>
          <w:wAfter w:w="1697" w:type="dxa"/>
          <w:trHeight w:val="200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самоуправления  в рамках обеспечения деятельности апп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 управления Администр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(Расходы на выплаты персоналу государс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(муниципальных) орг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263EC9" w:rsidRPr="00263EC9" w:rsidTr="00263EC9">
        <w:trPr>
          <w:gridAfter w:val="3"/>
          <w:wAfter w:w="1697" w:type="dxa"/>
          <w:trHeight w:val="853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деятельности аппарата управления Администрации Кручено-Балковского сельского 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182,6</w:t>
            </w:r>
          </w:p>
        </w:tc>
      </w:tr>
      <w:tr w:rsidR="00263EC9" w:rsidRPr="00263EC9" w:rsidTr="00263EC9">
        <w:trPr>
          <w:gridAfter w:val="3"/>
          <w:wAfter w:w="1697" w:type="dxa"/>
          <w:trHeight w:val="167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деятельности аппарата управления Администрации Кручено-Балковского сельского поселения (Иные закупки тов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государственных (мун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447,3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в рамках обеспечения де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аппарата управления Администрации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(Уплата налогов, сборов и иных платежей)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263EC9" w:rsidRPr="00263EC9" w:rsidTr="00263EC9">
        <w:trPr>
          <w:gridAfter w:val="3"/>
          <w:wAfter w:w="1697" w:type="dxa"/>
          <w:trHeight w:val="214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деятельности «Обе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 деятельности органов местного самоуправления Кр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чено-Балковского сельского 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селения» (Расходы на выплаты персоналу государственных (муниципальных) органов)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215,6</w:t>
            </w:r>
          </w:p>
        </w:tc>
      </w:tr>
      <w:tr w:rsidR="00263EC9" w:rsidRPr="00263EC9" w:rsidTr="00263EC9">
        <w:trPr>
          <w:gridAfter w:val="3"/>
          <w:wAfter w:w="1697" w:type="dxa"/>
          <w:trHeight w:val="286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правонарушениях» перечня должностных лиц, уполном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составлять протоколы об административных правон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рушениях, по иным непр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граммным мероприятиям в ра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обеспечения деятельности органов местного самоуправл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поселения» (Иные заку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товаров, работ и услуг для обеспечения государственных 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направления ра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ходов в рамках обеспечения подготовки и проведения в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263EC9" w:rsidRPr="00263EC9" w:rsidTr="00263EC9">
        <w:trPr>
          <w:gridAfter w:val="3"/>
          <w:wAfter w:w="1697" w:type="dxa"/>
          <w:trHeight w:val="100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в рамках обеспечения по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готовки и проведения выборов в органы местного самоуправл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(Специальные расходы)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ганов местного самоуправл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предвиденных расходов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167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на финансовое обеспечение непредвиденных расходов в рамках непрограм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(Резервные средства)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263EC9" w:rsidRPr="00263EC9" w:rsidTr="00263EC9">
        <w:trPr>
          <w:gridAfter w:val="3"/>
          <w:wAfter w:w="1697" w:type="dxa"/>
          <w:trHeight w:val="66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281,9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457,5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263EC9" w:rsidRPr="00263EC9" w:rsidTr="00263EC9">
        <w:trPr>
          <w:gridAfter w:val="3"/>
          <w:wAfter w:w="1697" w:type="dxa"/>
          <w:trHeight w:val="138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местного самоуправления Кручено-Балковского сельского поселения (Публичные норм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социальные выплаты гражданам)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263EC9" w:rsidRPr="00263EC9" w:rsidTr="00263EC9">
        <w:trPr>
          <w:gridAfter w:val="3"/>
          <w:wAfter w:w="1697" w:type="dxa"/>
          <w:trHeight w:val="1338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2007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внутреннего 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финансового ко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 сфере бюджетных пр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воотношений и по контролю в отношении закупок для обесп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муниципальных нужд в рамках непрограммных расх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Кручено-Балковского 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(Иные ме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3EC9" w:rsidRPr="00263EC9" w:rsidTr="00263EC9">
        <w:trPr>
          <w:gridAfter w:val="3"/>
          <w:wAfter w:w="1697" w:type="dxa"/>
          <w:trHeight w:val="49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263EC9" w:rsidRPr="00263EC9" w:rsidTr="00263EC9">
        <w:trPr>
          <w:gridAfter w:val="3"/>
          <w:wAfter w:w="1697" w:type="dxa"/>
          <w:trHeight w:val="16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C9" w:rsidRPr="00263EC9" w:rsidRDefault="00263EC9" w:rsidP="0026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муниципального им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щества, признание прав и рег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лирование отношений по мун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собственности  в рамках непрограммных расх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органов местного сам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 Кручено-Балковского сельского посел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(Иные закупки товаров, р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 и услуг для обеспечения г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(муниципал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EC9" w:rsidRPr="00263EC9" w:rsidRDefault="00263EC9" w:rsidP="0026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  <w:r w:rsidR="009A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3F5BEE" w:rsidRDefault="003F5BEE"/>
    <w:p w:rsidR="009A5481" w:rsidRPr="00B6794C" w:rsidRDefault="009A5481" w:rsidP="009A548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C2B93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9A5481" w:rsidRPr="000C2B93" w:rsidRDefault="009A5481" w:rsidP="009A54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2B9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9A5481" w:rsidRPr="000C2B93" w:rsidRDefault="009A5481" w:rsidP="009A5481">
      <w:pPr>
        <w:rPr>
          <w:rFonts w:ascii="Times New Roman" w:hAnsi="Times New Roman" w:cs="Times New Roman"/>
          <w:sz w:val="28"/>
          <w:szCs w:val="28"/>
        </w:rPr>
      </w:pPr>
    </w:p>
    <w:p w:rsidR="00DA4C0B" w:rsidRPr="00DA4C0B" w:rsidRDefault="00DA4C0B" w:rsidP="00DA4C0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DA4C0B" w:rsidRPr="00DA4C0B" w:rsidRDefault="00DA4C0B" w:rsidP="00DA4C0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  <w:r w:rsidRPr="00DA4C0B">
        <w:rPr>
          <w:rFonts w:ascii="Times New Roman" w:hAnsi="Times New Roman" w:cs="Times New Roman"/>
          <w:sz w:val="28"/>
          <w:szCs w:val="28"/>
        </w:rPr>
        <w:t>глава Кручено-Балковского сельского поселения                          С.Н. Величко</w:t>
      </w:r>
    </w:p>
    <w:p w:rsidR="009A5481" w:rsidRPr="000C2B93" w:rsidRDefault="009A5481" w:rsidP="009A5481">
      <w:pPr>
        <w:rPr>
          <w:rFonts w:ascii="Times New Roman" w:hAnsi="Times New Roman" w:cs="Times New Roman"/>
          <w:sz w:val="28"/>
          <w:szCs w:val="28"/>
        </w:rPr>
      </w:pPr>
    </w:p>
    <w:p w:rsidR="009A5481" w:rsidRPr="000C2B93" w:rsidRDefault="009A5481" w:rsidP="009A5481">
      <w:pPr>
        <w:rPr>
          <w:rFonts w:ascii="Times New Roman" w:hAnsi="Times New Roman" w:cs="Times New Roman"/>
          <w:sz w:val="28"/>
          <w:szCs w:val="28"/>
        </w:rPr>
      </w:pPr>
    </w:p>
    <w:p w:rsidR="009A5481" w:rsidRDefault="009A5481" w:rsidP="009A5481">
      <w:pPr>
        <w:spacing w:after="0" w:line="240" w:lineRule="auto"/>
      </w:pPr>
    </w:p>
    <w:sectPr w:rsidR="009A5481" w:rsidSect="0093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>
    <w:useFELayout/>
  </w:compat>
  <w:rsids>
    <w:rsidRoot w:val="002E5FD3"/>
    <w:rsid w:val="002410FF"/>
    <w:rsid w:val="00263EC9"/>
    <w:rsid w:val="00283E2B"/>
    <w:rsid w:val="002E5FD3"/>
    <w:rsid w:val="003F5BEE"/>
    <w:rsid w:val="00785FE6"/>
    <w:rsid w:val="008909A7"/>
    <w:rsid w:val="008B3182"/>
    <w:rsid w:val="00932984"/>
    <w:rsid w:val="0094134A"/>
    <w:rsid w:val="009A5481"/>
    <w:rsid w:val="009E57AE"/>
    <w:rsid w:val="00A21C26"/>
    <w:rsid w:val="00AC395A"/>
    <w:rsid w:val="00DA4C0B"/>
    <w:rsid w:val="00EB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7E29-B049-4A5F-A4CE-42D91F1A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2019-04-02T14:04:00Z</cp:lastPrinted>
  <dcterms:created xsi:type="dcterms:W3CDTF">2019-04-29T05:53:00Z</dcterms:created>
  <dcterms:modified xsi:type="dcterms:W3CDTF">2019-04-29T05:54:00Z</dcterms:modified>
</cp:coreProperties>
</file>