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36A4" w:rsidRDefault="002E36A4" w:rsidP="002E36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E36A4" w:rsidRDefault="00175A6C" w:rsidP="002E36A4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175A6C">
        <w:rPr>
          <w:noProof/>
          <w:lang w:eastAsia="ru-RU"/>
        </w:rPr>
        <w:pict>
          <v:line id="Line 3" o:spid="_x0000_s1027" style="position:absolute;left:0;text-align:left;z-index:251657728;visibility:visible" from="-8.95pt,-.3pt" to="47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v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" strokeweight="3pt"/>
        </w:pic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F136B7" w:rsidRDefault="00F136B7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E36A4" w:rsidRDefault="002E36A4" w:rsidP="00F136B7">
      <w:pPr>
        <w:pStyle w:val="af2"/>
        <w:tabs>
          <w:tab w:val="left" w:pos="9355"/>
        </w:tabs>
        <w:spacing w:after="0"/>
        <w:ind w:right="-1"/>
        <w:jc w:val="center"/>
      </w:pPr>
      <w:r w:rsidRPr="00F62F16">
        <w:rPr>
          <w:sz w:val="28"/>
          <w:szCs w:val="28"/>
        </w:rPr>
        <w:t>О назначении публичных слушаний по проекту решения Собрания депутатов</w:t>
      </w:r>
      <w:r w:rsidR="00F136B7">
        <w:rPr>
          <w:sz w:val="28"/>
          <w:szCs w:val="28"/>
          <w:lang w:val="ru-RU"/>
        </w:rPr>
        <w:t xml:space="preserve"> </w:t>
      </w:r>
      <w:r w:rsidRPr="00F62F16">
        <w:rPr>
          <w:sz w:val="28"/>
          <w:szCs w:val="28"/>
        </w:rPr>
        <w:t>Кручено-Балковского  сельского поселения</w:t>
      </w:r>
      <w:r>
        <w:rPr>
          <w:sz w:val="28"/>
          <w:szCs w:val="28"/>
        </w:rPr>
        <w:t xml:space="preserve"> </w:t>
      </w:r>
      <w:r w:rsidR="00001EE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Кручено-Балковского </w:t>
      </w:r>
      <w:r w:rsidRPr="002916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Сальского района на  20</w:t>
      </w:r>
      <w:r w:rsidR="00227E53" w:rsidRPr="00227E53">
        <w:rPr>
          <w:sz w:val="28"/>
          <w:szCs w:val="28"/>
          <w:lang w:val="ru-RU"/>
        </w:rPr>
        <w:t>20</w:t>
      </w:r>
      <w:r w:rsidRPr="0029164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на плановый период 20</w:t>
      </w:r>
      <w:r w:rsidR="00227E53" w:rsidRPr="00227E53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и 20</w:t>
      </w:r>
      <w:r w:rsidR="00227E53" w:rsidRPr="00227E53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годов</w:t>
      </w:r>
      <w:r>
        <w:t>»</w:t>
      </w:r>
    </w:p>
    <w:p w:rsidR="00E05485" w:rsidRPr="00E05485" w:rsidRDefault="00E05485" w:rsidP="002E36A4">
      <w:pPr>
        <w:pStyle w:val="af2"/>
        <w:spacing w:after="0"/>
        <w:ind w:right="4535"/>
        <w:jc w:val="both"/>
      </w:pPr>
    </w:p>
    <w:tbl>
      <w:tblPr>
        <w:tblW w:w="0" w:type="auto"/>
        <w:tblLook w:val="04A0"/>
      </w:tblPr>
      <w:tblGrid>
        <w:gridCol w:w="3305"/>
        <w:gridCol w:w="3251"/>
        <w:gridCol w:w="3191"/>
      </w:tblGrid>
      <w:tr w:rsidR="00E05485" w:rsidRPr="0031639D" w:rsidTr="0018568C">
        <w:trPr>
          <w:trHeight w:val="314"/>
        </w:trPr>
        <w:tc>
          <w:tcPr>
            <w:tcW w:w="3305" w:type="dxa"/>
          </w:tcPr>
          <w:p w:rsidR="00E05485" w:rsidRPr="00E05485" w:rsidRDefault="00E05485" w:rsidP="00227E5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0548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05485">
              <w:rPr>
                <w:rFonts w:ascii="Times New Roman" w:hAnsi="Times New Roman"/>
                <w:sz w:val="28"/>
                <w:szCs w:val="28"/>
              </w:rPr>
              <w:t>.201</w:t>
            </w:r>
            <w:r w:rsidR="00227E5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0548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1" w:type="dxa"/>
          </w:tcPr>
          <w:p w:rsidR="00E05485" w:rsidRPr="00E05485" w:rsidRDefault="00E05485" w:rsidP="0000009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4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00090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3191" w:type="dxa"/>
          </w:tcPr>
          <w:p w:rsidR="00E05485" w:rsidRPr="00E05485" w:rsidRDefault="00E05485" w:rsidP="00E05485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5485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36A4" w:rsidRDefault="002E36A4" w:rsidP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E36A4" w:rsidRPr="00FD1536" w:rsidRDefault="002E36A4" w:rsidP="00EF3F69">
      <w:pPr>
        <w:ind w:firstLine="851"/>
        <w:jc w:val="both"/>
        <w:rPr>
          <w:sz w:val="28"/>
          <w:szCs w:val="28"/>
        </w:rPr>
      </w:pPr>
      <w:r w:rsidRPr="00FD1536">
        <w:rPr>
          <w:sz w:val="28"/>
          <w:szCs w:val="28"/>
        </w:rPr>
        <w:t>В соответствии со статьей 52 Федерального закона от 06.10.2003 №</w:t>
      </w:r>
      <w:r>
        <w:rPr>
          <w:sz w:val="28"/>
          <w:szCs w:val="28"/>
        </w:rPr>
        <w:t>  </w:t>
      </w:r>
      <w:r w:rsidRPr="00FD1536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59 Устава муниципального образования «Кручено-Балковское  сельское поселение» Собрание депутатов Кручено-Балковского сельского поселения</w:t>
      </w:r>
    </w:p>
    <w:p w:rsidR="002E36A4" w:rsidRDefault="002E36A4" w:rsidP="002E36A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36A4" w:rsidRDefault="002E36A4" w:rsidP="002E36A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 е ш и л о:</w:t>
      </w:r>
    </w:p>
    <w:p w:rsidR="002E36A4" w:rsidRPr="00CA2492" w:rsidRDefault="002E36A4" w:rsidP="002E36A4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</w:p>
    <w:p w:rsidR="002E36A4" w:rsidRPr="00CA2492" w:rsidRDefault="002E36A4" w:rsidP="002E36A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>Принять за основу проект решения Собрания депутатов Кручено-Балковского сельского поселения Сальского района «О бюджете Кручено-Балковского  сельского поселения Сальского района на 20</w:t>
      </w:r>
      <w:r w:rsidR="00BC3386">
        <w:rPr>
          <w:sz w:val="28"/>
          <w:szCs w:val="28"/>
        </w:rPr>
        <w:t>20</w:t>
      </w:r>
      <w:r w:rsidRPr="00CA249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C338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A2492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BC3386">
        <w:rPr>
          <w:sz w:val="28"/>
          <w:szCs w:val="28"/>
        </w:rPr>
        <w:t>2</w:t>
      </w:r>
      <w:r w:rsidRPr="00CA2492">
        <w:rPr>
          <w:sz w:val="28"/>
          <w:szCs w:val="28"/>
        </w:rPr>
        <w:t xml:space="preserve"> годов», согласно приложени</w:t>
      </w:r>
      <w:r>
        <w:rPr>
          <w:sz w:val="28"/>
          <w:szCs w:val="28"/>
        </w:rPr>
        <w:t>ю 1</w:t>
      </w:r>
      <w:r w:rsidRPr="00CA2492">
        <w:rPr>
          <w:sz w:val="28"/>
          <w:szCs w:val="28"/>
        </w:rPr>
        <w:t>.</w:t>
      </w:r>
    </w:p>
    <w:p w:rsidR="002E36A4" w:rsidRPr="00CA2492" w:rsidRDefault="002E36A4" w:rsidP="002E36A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 xml:space="preserve">Назначить публичные слушания по проекту решения Собрания депутатов Кручено-Балковского сельского поселения Сальского района </w:t>
      </w:r>
      <w:r w:rsidR="00F136B7">
        <w:rPr>
          <w:sz w:val="28"/>
          <w:szCs w:val="28"/>
        </w:rPr>
        <w:t>«</w:t>
      </w:r>
      <w:r w:rsidRPr="00CA2492">
        <w:rPr>
          <w:sz w:val="28"/>
          <w:szCs w:val="28"/>
        </w:rPr>
        <w:t>О бюджете Кручено-Балковского  сельского поселения Сальского района на 20</w:t>
      </w:r>
      <w:r w:rsidR="00BC3386">
        <w:rPr>
          <w:sz w:val="28"/>
          <w:szCs w:val="28"/>
        </w:rPr>
        <w:t>20</w:t>
      </w:r>
      <w:r w:rsidRPr="00CA249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C3386">
        <w:rPr>
          <w:sz w:val="28"/>
          <w:szCs w:val="28"/>
        </w:rPr>
        <w:t>1</w:t>
      </w:r>
      <w:r w:rsidRPr="00CA2492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C3386">
        <w:rPr>
          <w:sz w:val="28"/>
          <w:szCs w:val="28"/>
        </w:rPr>
        <w:t>2</w:t>
      </w:r>
      <w:r w:rsidRPr="00CA2492">
        <w:rPr>
          <w:sz w:val="28"/>
          <w:szCs w:val="28"/>
        </w:rPr>
        <w:t xml:space="preserve"> годов</w:t>
      </w:r>
      <w:r w:rsidRPr="006A5EF7">
        <w:rPr>
          <w:sz w:val="28"/>
          <w:szCs w:val="28"/>
        </w:rPr>
        <w:t xml:space="preserve">» </w:t>
      </w:r>
      <w:r w:rsidR="00EF3F69">
        <w:rPr>
          <w:sz w:val="28"/>
          <w:szCs w:val="28"/>
        </w:rPr>
        <w:t xml:space="preserve">на </w:t>
      </w:r>
      <w:r w:rsidR="000927B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0927B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6A5EF7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CA2492">
        <w:rPr>
          <w:sz w:val="28"/>
          <w:szCs w:val="28"/>
        </w:rPr>
        <w:t>201</w:t>
      </w:r>
      <w:r w:rsidR="00BC3386">
        <w:rPr>
          <w:sz w:val="28"/>
          <w:szCs w:val="28"/>
        </w:rPr>
        <w:t>9</w:t>
      </w:r>
      <w:r w:rsidRPr="00CA2492">
        <w:rPr>
          <w:sz w:val="28"/>
          <w:szCs w:val="28"/>
        </w:rPr>
        <w:t xml:space="preserve"> года </w:t>
      </w:r>
      <w:r w:rsidR="00EF3F69">
        <w:rPr>
          <w:sz w:val="28"/>
          <w:szCs w:val="28"/>
        </w:rPr>
        <w:t>на</w:t>
      </w:r>
      <w:r w:rsidRPr="00CA2492">
        <w:rPr>
          <w:sz w:val="28"/>
          <w:szCs w:val="28"/>
        </w:rPr>
        <w:t xml:space="preserve"> 15 часов 00 минут. Провес</w:t>
      </w:r>
      <w:r w:rsidR="00EF3F69">
        <w:rPr>
          <w:sz w:val="28"/>
          <w:szCs w:val="28"/>
        </w:rPr>
        <w:t xml:space="preserve">ти публичные слушания в </w:t>
      </w:r>
      <w:r w:rsidR="00EF3F69" w:rsidRPr="006D32EA">
        <w:rPr>
          <w:sz w:val="28"/>
          <w:szCs w:val="28"/>
        </w:rPr>
        <w:t>здании СДК Кручено-Балковского сельского поселения по адресу: с. Крученая Балка, ул. Ленина, 20</w:t>
      </w:r>
      <w:r w:rsidR="00EF3F69">
        <w:rPr>
          <w:sz w:val="28"/>
          <w:szCs w:val="28"/>
        </w:rPr>
        <w:t>А</w:t>
      </w:r>
      <w:r w:rsidRPr="00CA2492">
        <w:rPr>
          <w:sz w:val="28"/>
          <w:szCs w:val="28"/>
        </w:rPr>
        <w:t>.</w:t>
      </w:r>
    </w:p>
    <w:p w:rsidR="002E36A4" w:rsidRDefault="002E36A4" w:rsidP="002E36A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851"/>
        <w:contextualSpacing/>
        <w:jc w:val="both"/>
        <w:textAlignment w:val="baseline"/>
        <w:rPr>
          <w:sz w:val="28"/>
          <w:szCs w:val="28"/>
        </w:rPr>
      </w:pPr>
      <w:r w:rsidRPr="004D2AD9">
        <w:rPr>
          <w:sz w:val="28"/>
          <w:szCs w:val="28"/>
        </w:rPr>
        <w:t xml:space="preserve">Установить порядок учета предложений по проекту </w:t>
      </w:r>
      <w:r w:rsidRPr="004D2AD9">
        <w:rPr>
          <w:bCs/>
          <w:sz w:val="28"/>
          <w:szCs w:val="28"/>
        </w:rPr>
        <w:t>решения «</w:t>
      </w:r>
      <w:r w:rsidRPr="004D2AD9">
        <w:rPr>
          <w:sz w:val="28"/>
          <w:szCs w:val="28"/>
        </w:rPr>
        <w:t xml:space="preserve">О бюджете </w:t>
      </w:r>
      <w:r w:rsidRPr="00CA2492">
        <w:rPr>
          <w:sz w:val="28"/>
          <w:szCs w:val="28"/>
        </w:rPr>
        <w:t xml:space="preserve">Кручено-Балковского  </w:t>
      </w:r>
      <w:r>
        <w:rPr>
          <w:sz w:val="28"/>
          <w:szCs w:val="28"/>
        </w:rPr>
        <w:t xml:space="preserve">сельского поселения </w:t>
      </w:r>
      <w:r w:rsidRPr="004D2AD9">
        <w:rPr>
          <w:sz w:val="28"/>
          <w:szCs w:val="28"/>
        </w:rPr>
        <w:t>Сальского района на 20</w:t>
      </w:r>
      <w:r w:rsidR="00BC3386">
        <w:rPr>
          <w:sz w:val="28"/>
          <w:szCs w:val="28"/>
        </w:rPr>
        <w:t>20</w:t>
      </w:r>
      <w:r w:rsidRPr="004D2A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BC3386">
        <w:rPr>
          <w:sz w:val="28"/>
          <w:szCs w:val="28"/>
        </w:rPr>
        <w:t>1</w:t>
      </w:r>
      <w:r w:rsidR="00227E53" w:rsidRPr="00227E53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BC3386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</w:t>
      </w:r>
      <w:r w:rsidRPr="004D2AD9">
        <w:rPr>
          <w:sz w:val="28"/>
          <w:szCs w:val="28"/>
        </w:rPr>
        <w:t>» и участия граждан в его обсуждении (Приложение 2).</w:t>
      </w:r>
    </w:p>
    <w:p w:rsidR="002E36A4" w:rsidRDefault="002E36A4" w:rsidP="002E36A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</w:t>
      </w:r>
      <w:r w:rsidRPr="0018764D">
        <w:rPr>
          <w:sz w:val="28"/>
          <w:szCs w:val="28"/>
        </w:rPr>
        <w:t>по проведению публичных слушаний по проекту решения «</w:t>
      </w:r>
      <w:r w:rsidRPr="00186178">
        <w:rPr>
          <w:sz w:val="28"/>
          <w:szCs w:val="28"/>
        </w:rPr>
        <w:t xml:space="preserve">О бюджете </w:t>
      </w:r>
      <w:r w:rsidRPr="00CA2492">
        <w:rPr>
          <w:sz w:val="28"/>
          <w:szCs w:val="28"/>
        </w:rPr>
        <w:t xml:space="preserve">Кручено-Балковского  </w:t>
      </w:r>
      <w:r>
        <w:rPr>
          <w:sz w:val="28"/>
          <w:szCs w:val="28"/>
        </w:rPr>
        <w:t xml:space="preserve">сельского поселения </w:t>
      </w:r>
      <w:r w:rsidRPr="00186178">
        <w:rPr>
          <w:sz w:val="28"/>
          <w:szCs w:val="28"/>
        </w:rPr>
        <w:t>Сальского района на 20</w:t>
      </w:r>
      <w:r w:rsidR="00BC3386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BC3386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BC3386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</w:t>
      </w:r>
      <w:r w:rsidRPr="001876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2AD9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4D2A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36A4" w:rsidRPr="00CA2492" w:rsidRDefault="002E36A4" w:rsidP="002E36A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lastRenderedPageBreak/>
        <w:t>Настоящее решение и проект бюджета Кручено-Балковского сельского поселения Сальского района на  20</w:t>
      </w:r>
      <w:r w:rsidR="00BC3386">
        <w:rPr>
          <w:sz w:val="28"/>
          <w:szCs w:val="28"/>
        </w:rPr>
        <w:t>20</w:t>
      </w:r>
      <w:r w:rsidRPr="00CA249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C3386">
        <w:rPr>
          <w:sz w:val="28"/>
          <w:szCs w:val="28"/>
        </w:rPr>
        <w:t>1</w:t>
      </w:r>
      <w:r w:rsidRPr="00CA2492">
        <w:rPr>
          <w:sz w:val="28"/>
          <w:szCs w:val="28"/>
        </w:rPr>
        <w:t xml:space="preserve"> и 20</w:t>
      </w:r>
      <w:r w:rsidR="00BC3386">
        <w:rPr>
          <w:sz w:val="28"/>
          <w:szCs w:val="28"/>
        </w:rPr>
        <w:t>22</w:t>
      </w:r>
      <w:r w:rsidRPr="00CA2492">
        <w:rPr>
          <w:sz w:val="28"/>
          <w:szCs w:val="28"/>
        </w:rPr>
        <w:t xml:space="preserve"> годов, разместить на стендах Кручено-Балковского сельского поселения и на официальном сайте Кручено-Балковского  сельского поселения.</w:t>
      </w:r>
    </w:p>
    <w:p w:rsidR="002E36A4" w:rsidRPr="00CA2492" w:rsidRDefault="002E36A4" w:rsidP="002E36A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A2492">
        <w:rPr>
          <w:sz w:val="28"/>
          <w:szCs w:val="28"/>
        </w:rPr>
        <w:t xml:space="preserve">Контроль за исполнением настоящего решения возложить на </w:t>
      </w:r>
      <w:r w:rsidR="001D3139">
        <w:rPr>
          <w:sz w:val="28"/>
          <w:szCs w:val="28"/>
        </w:rPr>
        <w:t>постоянную комиссию по бюджету, налогам и  собственности</w:t>
      </w:r>
      <w:r w:rsidR="001D3139" w:rsidRPr="0018764D">
        <w:rPr>
          <w:sz w:val="28"/>
          <w:szCs w:val="28"/>
        </w:rPr>
        <w:t xml:space="preserve"> Собрания депутатов </w:t>
      </w:r>
      <w:r w:rsidR="001D3139">
        <w:rPr>
          <w:sz w:val="28"/>
          <w:szCs w:val="28"/>
        </w:rPr>
        <w:t>Кручено-Балковского сельского поселения</w:t>
      </w:r>
      <w:r w:rsidRPr="00CA2492">
        <w:rPr>
          <w:sz w:val="28"/>
          <w:szCs w:val="28"/>
        </w:rPr>
        <w:t>.</w:t>
      </w:r>
    </w:p>
    <w:p w:rsidR="002E36A4" w:rsidRDefault="002E36A4" w:rsidP="002E36A4">
      <w:pPr>
        <w:ind w:firstLine="851"/>
        <w:contextualSpacing/>
        <w:jc w:val="both"/>
        <w:rPr>
          <w:snapToGrid w:val="0"/>
          <w:sz w:val="28"/>
          <w:szCs w:val="28"/>
        </w:rPr>
      </w:pPr>
    </w:p>
    <w:p w:rsidR="002E36A4" w:rsidRDefault="002E36A4" w:rsidP="002E36A4">
      <w:pPr>
        <w:shd w:val="clear" w:color="auto" w:fill="FFFFFF"/>
        <w:tabs>
          <w:tab w:val="left" w:pos="859"/>
        </w:tabs>
        <w:spacing w:line="322" w:lineRule="exact"/>
        <w:ind w:left="14" w:right="14" w:firstLine="538"/>
        <w:jc w:val="both"/>
      </w:pPr>
    </w:p>
    <w:p w:rsidR="002E36A4" w:rsidRDefault="002E36A4" w:rsidP="002E36A4">
      <w:pPr>
        <w:shd w:val="clear" w:color="auto" w:fill="FFFFFF"/>
        <w:tabs>
          <w:tab w:val="left" w:pos="859"/>
        </w:tabs>
        <w:spacing w:line="322" w:lineRule="exact"/>
        <w:ind w:left="14" w:right="14" w:firstLine="538"/>
        <w:jc w:val="both"/>
      </w:pPr>
    </w:p>
    <w:p w:rsidR="002E36A4" w:rsidRPr="007A17E1" w:rsidRDefault="002E36A4" w:rsidP="002E36A4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 xml:space="preserve">Председатель Собрания депутатов – глава </w:t>
      </w:r>
    </w:p>
    <w:p w:rsidR="002E36A4" w:rsidRPr="007A17E1" w:rsidRDefault="002E36A4" w:rsidP="002E36A4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</w:t>
      </w:r>
      <w:r w:rsidR="00AE39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BA74AB">
        <w:rPr>
          <w:sz w:val="28"/>
          <w:szCs w:val="28"/>
        </w:rPr>
        <w:t>С.Н. Величко</w:t>
      </w:r>
    </w:p>
    <w:p w:rsidR="002E36A4" w:rsidRDefault="002E36A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05485" w:rsidRDefault="00E0548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05485" w:rsidRDefault="00E0548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05485" w:rsidRDefault="00E0548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05485" w:rsidRDefault="00E0548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74AB" w:rsidRPr="00F62F16" w:rsidRDefault="00BA74AB" w:rsidP="00000090">
      <w:pPr>
        <w:ind w:left="4395" w:right="-1"/>
        <w:jc w:val="right"/>
        <w:rPr>
          <w:sz w:val="28"/>
          <w:szCs w:val="28"/>
        </w:rPr>
      </w:pPr>
      <w:r w:rsidRPr="00F62F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BA74AB" w:rsidRDefault="00BA74AB" w:rsidP="00000090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назначении публичных слушаний по проекту решения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="00227E53"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27E53"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27E53"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BA74AB" w:rsidRDefault="00BA74A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Статья 1. </w:t>
      </w:r>
      <w:r w:rsidRPr="00227E53">
        <w:rPr>
          <w:b/>
          <w:iCs/>
          <w:color w:val="000000"/>
          <w:sz w:val="28"/>
          <w:szCs w:val="28"/>
        </w:rPr>
        <w:t>Основные характеристики бюджета Кручено-Балковского сельского поселения Сальского района на 2020 год  и на плановый период 2021 и 2022 годов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BC3386" w:rsidRPr="00227E53" w:rsidRDefault="00BC3386" w:rsidP="001856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1. Утвердить основные характеристики бюджета Кручено-Балковского сельского поселения Сальского района </w:t>
      </w:r>
      <w:r w:rsidRPr="00227E53">
        <w:rPr>
          <w:sz w:val="28"/>
          <w:szCs w:val="28"/>
        </w:rPr>
        <w:t xml:space="preserve">(далее  -  местный  бюджет)  </w:t>
      </w:r>
      <w:r w:rsidRPr="00227E53">
        <w:rPr>
          <w:iCs/>
          <w:color w:val="000000"/>
          <w:sz w:val="28"/>
          <w:szCs w:val="28"/>
        </w:rPr>
        <w:t xml:space="preserve"> на 2020 год, определенные с учетом уровня инфляции, не превышающего 3,8 процента (декабрь 2020 года к декабрю 2019 года):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227E53">
        <w:rPr>
          <w:iCs/>
          <w:sz w:val="28"/>
          <w:szCs w:val="28"/>
        </w:rPr>
        <w:t>сумме 9 398,7 тыс. рублей;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iCs/>
          <w:sz w:val="28"/>
          <w:szCs w:val="28"/>
        </w:rPr>
        <w:t>2) общий объем расходов местного бюджета в сумме 9 398,7 тыс. рублей;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iCs/>
          <w:sz w:val="28"/>
          <w:szCs w:val="28"/>
        </w:rPr>
        <w:t>3) верхний предел муниципального внутреннего долга Кручено-Балковского сельского поселения Сальского района на 1 января 2021 года в сумме 0,0 тыс. рублей, в том числе верхний предел долга по муниципальным гарантиям Администрации Кручено-Балковского сельского поселения в сумме 0,0 тыс. рублей;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bCs/>
          <w:sz w:val="28"/>
          <w:szCs w:val="28"/>
        </w:rPr>
        <w:t xml:space="preserve">4)  объем расходов на обслуживание муниципального долга </w:t>
      </w:r>
      <w:r w:rsidRPr="00227E53">
        <w:rPr>
          <w:iCs/>
          <w:sz w:val="28"/>
          <w:szCs w:val="28"/>
        </w:rPr>
        <w:t>Кручено-Балковского сельского поселения Сальского района</w:t>
      </w:r>
      <w:r w:rsidRPr="00227E53">
        <w:rPr>
          <w:bCs/>
          <w:sz w:val="28"/>
          <w:szCs w:val="28"/>
        </w:rPr>
        <w:t xml:space="preserve"> в сумме 0,0 тыс. рублей;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iCs/>
          <w:sz w:val="28"/>
          <w:szCs w:val="28"/>
        </w:rPr>
        <w:t>5) прогнозируемый дефицит местного бюджета в сумме 0,0 тыс. рублей.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на 2021 год в </w:t>
      </w:r>
      <w:r w:rsidRPr="00227E53">
        <w:rPr>
          <w:iCs/>
          <w:sz w:val="28"/>
          <w:szCs w:val="28"/>
        </w:rPr>
        <w:t>сумме 8 024,7 тыс. рублей и на 2022 год в сумме 8 035,6 тыс. рублей;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2) общий объем расходов местного бюджета на 2021 год в сумме 8 024,7 тыс. рублей, в том числе условно утвержденные расходы в сумме 195,3 тыс. рублей, и на 2022 год в сумме 8 035,6 тыс. рублей, </w:t>
      </w:r>
      <w:r w:rsidRPr="00227E53">
        <w:rPr>
          <w:sz w:val="28"/>
          <w:szCs w:val="28"/>
        </w:rPr>
        <w:t>в том числе условно утвержденные расходы в сумме 401,8 тыс. рублей</w:t>
      </w:r>
      <w:r w:rsidRPr="00227E53">
        <w:rPr>
          <w:iCs/>
          <w:color w:val="000000"/>
          <w:sz w:val="28"/>
          <w:szCs w:val="28"/>
        </w:rPr>
        <w:t>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27E53">
        <w:rPr>
          <w:iCs/>
          <w:sz w:val="28"/>
          <w:szCs w:val="28"/>
        </w:rPr>
        <w:t xml:space="preserve">3) верхний предел муниципального внутреннего долга Кручено-Балковского сельского поселения Сальского района на 1 января 2022 года в сумме 0,0 тыс. рублей, в том числе верхний предел долга по муниципальным </w:t>
      </w:r>
      <w:r w:rsidRPr="00227E53">
        <w:rPr>
          <w:iCs/>
          <w:sz w:val="28"/>
          <w:szCs w:val="28"/>
        </w:rPr>
        <w:lastRenderedPageBreak/>
        <w:t xml:space="preserve">гарантиям Администрации Кручено-Балковского сельского поселения в сумме 0,0 тыс. рублей, и верхний предел муниципального внутреннего долга </w:t>
      </w:r>
      <w:r w:rsidRPr="00227E53">
        <w:rPr>
          <w:iCs/>
          <w:color w:val="000000"/>
          <w:sz w:val="28"/>
          <w:szCs w:val="28"/>
        </w:rPr>
        <w:t>Кручено-Балковского</w:t>
      </w:r>
      <w:r w:rsidRPr="00227E53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227E53">
        <w:rPr>
          <w:iCs/>
          <w:spacing w:val="-4"/>
          <w:sz w:val="28"/>
          <w:szCs w:val="28"/>
        </w:rPr>
        <w:t xml:space="preserve">2023 года в сумме 0,0 тыс. рублей, в том числе верхний предел долга </w:t>
      </w:r>
      <w:r w:rsidRPr="00227E53">
        <w:rPr>
          <w:iCs/>
          <w:sz w:val="28"/>
          <w:szCs w:val="28"/>
        </w:rPr>
        <w:t xml:space="preserve">по муниципальным гарантиям Администрации </w:t>
      </w:r>
      <w:r w:rsidRPr="00227E53">
        <w:rPr>
          <w:iCs/>
          <w:color w:val="000000"/>
          <w:sz w:val="28"/>
          <w:szCs w:val="28"/>
        </w:rPr>
        <w:t>Кручено-Балковского</w:t>
      </w:r>
      <w:r w:rsidRPr="00227E53">
        <w:rPr>
          <w:iCs/>
          <w:sz w:val="28"/>
          <w:szCs w:val="28"/>
        </w:rPr>
        <w:t xml:space="preserve"> сельского поселения в сумме 0,0 тыс. рублей;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4) объем расходов на обслуживание муниципального долга Кручено-Балковского сельского </w:t>
      </w:r>
      <w:r w:rsidRPr="00227E53">
        <w:rPr>
          <w:iCs/>
          <w:sz w:val="28"/>
          <w:szCs w:val="28"/>
        </w:rPr>
        <w:t>поселения Сальского района на 2021 год в сумме 0,0 тыс. рублей и на 2022 год в сумме 0,0 тыс. рублей;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iCs/>
          <w:sz w:val="28"/>
          <w:szCs w:val="28"/>
        </w:rPr>
        <w:t>5) прогнозируемый дефицит местного бюджета на 2021 год в сумме 0,0 тыс. рублей  и на 2022 год в сумме 0,0 тыс. рублей»;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iCs/>
          <w:sz w:val="28"/>
          <w:szCs w:val="28"/>
        </w:rPr>
        <w:t xml:space="preserve">3. Учесть в местном бюджете объем поступлений доходов на 2020 год и на плановый период 2021 и 2022 годов согласно </w:t>
      </w:r>
      <w:hyperlink r:id="rId8" w:history="1">
        <w:r w:rsidRPr="00227E53">
          <w:rPr>
            <w:iCs/>
            <w:sz w:val="28"/>
            <w:szCs w:val="28"/>
          </w:rPr>
          <w:t xml:space="preserve">приложению </w:t>
        </w:r>
      </w:hyperlink>
      <w:r w:rsidRPr="00227E53">
        <w:rPr>
          <w:iCs/>
          <w:sz w:val="28"/>
          <w:szCs w:val="28"/>
        </w:rPr>
        <w:t>1 к настоящему решению.</w:t>
      </w:r>
    </w:p>
    <w:p w:rsidR="00BC3386" w:rsidRPr="00227E53" w:rsidRDefault="00BC3386" w:rsidP="00227E5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  <w:lang w:val="en-US"/>
        </w:rPr>
      </w:pPr>
      <w:r w:rsidRPr="00227E53">
        <w:rPr>
          <w:iCs/>
          <w:sz w:val="28"/>
          <w:szCs w:val="28"/>
        </w:rPr>
        <w:t xml:space="preserve">4. Утвердить источники финансирования дефицита местного бюджета на 2020 год и на плановый период 2021 и 2022 годов согласно </w:t>
      </w:r>
      <w:hyperlink r:id="rId9" w:history="1">
        <w:r w:rsidRPr="00227E53">
          <w:rPr>
            <w:iCs/>
            <w:sz w:val="28"/>
            <w:szCs w:val="28"/>
          </w:rPr>
          <w:t xml:space="preserve">приложению </w:t>
        </w:r>
      </w:hyperlink>
      <w:r w:rsidRPr="00227E53">
        <w:rPr>
          <w:iCs/>
          <w:sz w:val="28"/>
          <w:szCs w:val="28"/>
        </w:rPr>
        <w:t>2 к настоящему решению.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Статья 2. </w:t>
      </w:r>
      <w:r w:rsidRPr="00227E53">
        <w:rPr>
          <w:b/>
          <w:iCs/>
          <w:color w:val="000000"/>
          <w:sz w:val="28"/>
          <w:szCs w:val="28"/>
        </w:rPr>
        <w:t xml:space="preserve">Главные администраторы доходов местного бюджета и </w:t>
      </w:r>
    </w:p>
    <w:p w:rsidR="00BC3386" w:rsidRDefault="00BC3386" w:rsidP="00227E5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227E53">
        <w:rPr>
          <w:b/>
          <w:iCs/>
          <w:color w:val="000000"/>
          <w:sz w:val="28"/>
          <w:szCs w:val="28"/>
        </w:rPr>
        <w:t xml:space="preserve">                главные администраторы источников финансирования  дефицита местного бюджета</w:t>
      </w:r>
    </w:p>
    <w:p w:rsidR="0018568C" w:rsidRPr="00227E53" w:rsidRDefault="0018568C" w:rsidP="00227E5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BC3386" w:rsidRPr="00227E53" w:rsidRDefault="00BC3386" w:rsidP="00BC3386">
      <w:pPr>
        <w:ind w:firstLine="900"/>
        <w:jc w:val="both"/>
        <w:rPr>
          <w:sz w:val="28"/>
          <w:szCs w:val="28"/>
        </w:rPr>
      </w:pPr>
      <w:r w:rsidRPr="00227E53">
        <w:rPr>
          <w:sz w:val="28"/>
          <w:szCs w:val="28"/>
        </w:rPr>
        <w:t xml:space="preserve">1. Утвердить </w:t>
      </w:r>
      <w:hyperlink r:id="rId10" w:history="1">
        <w:r w:rsidRPr="00227E53">
          <w:rPr>
            <w:rStyle w:val="a4"/>
            <w:color w:val="000000"/>
            <w:sz w:val="28"/>
            <w:szCs w:val="28"/>
          </w:rPr>
          <w:t>перечень</w:t>
        </w:r>
      </w:hyperlink>
      <w:r w:rsidRPr="00227E53">
        <w:rPr>
          <w:sz w:val="28"/>
          <w:szCs w:val="28"/>
        </w:rPr>
        <w:t xml:space="preserve"> главных администраторов доходов местного бюджета - органов вышестоящих  уровней  государственной власти согласно приложению 3 к настоящему решению.</w:t>
      </w:r>
    </w:p>
    <w:p w:rsidR="00BC3386" w:rsidRPr="00227E53" w:rsidRDefault="00BC3386" w:rsidP="00BC3386">
      <w:pPr>
        <w:ind w:firstLine="900"/>
        <w:jc w:val="both"/>
        <w:rPr>
          <w:sz w:val="28"/>
          <w:szCs w:val="28"/>
        </w:rPr>
      </w:pPr>
      <w:r w:rsidRPr="00227E53">
        <w:rPr>
          <w:sz w:val="28"/>
          <w:szCs w:val="28"/>
        </w:rPr>
        <w:t xml:space="preserve">2. Утвердить </w:t>
      </w:r>
      <w:hyperlink r:id="rId11" w:history="1">
        <w:r w:rsidRPr="00227E53">
          <w:rPr>
            <w:rStyle w:val="a4"/>
            <w:color w:val="000000"/>
            <w:sz w:val="28"/>
            <w:szCs w:val="28"/>
          </w:rPr>
          <w:t>перечень</w:t>
        </w:r>
      </w:hyperlink>
      <w:r w:rsidRPr="00227E53">
        <w:rPr>
          <w:sz w:val="28"/>
          <w:szCs w:val="28"/>
        </w:rPr>
        <w:t xml:space="preserve"> главных администраторов доходов местного бюджета –  органов местного самоуправления Кручено-Балковского сельского поселения  согласно приложению 4 к настоящему решению.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7E53">
        <w:rPr>
          <w:sz w:val="28"/>
          <w:szCs w:val="28"/>
        </w:rPr>
        <w:t xml:space="preserve">3. Утвердить </w:t>
      </w:r>
      <w:hyperlink r:id="rId12" w:history="1">
        <w:r w:rsidRPr="00227E53">
          <w:rPr>
            <w:rStyle w:val="a4"/>
            <w:color w:val="000000"/>
            <w:sz w:val="28"/>
            <w:szCs w:val="28"/>
          </w:rPr>
          <w:t>перечень</w:t>
        </w:r>
      </w:hyperlink>
      <w:r w:rsidRPr="00227E53">
        <w:rPr>
          <w:sz w:val="28"/>
          <w:szCs w:val="28"/>
        </w:rPr>
        <w:t xml:space="preserve"> главных администраторов источников финансирования дефицита  местного бюджета согласно приложению 5 к настоящему решению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Статья 3. </w:t>
      </w:r>
      <w:r w:rsidRPr="00227E53">
        <w:rPr>
          <w:b/>
          <w:iCs/>
          <w:color w:val="000000"/>
          <w:sz w:val="28"/>
          <w:szCs w:val="28"/>
        </w:rPr>
        <w:t>Бюджетные ассигнования местного бюджета на 2020 год и  на плановый период 2021 и 2022 годов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27E53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Администрации Кручено-Балковского сельского поселения </w:t>
      </w:r>
      <w:r w:rsidRPr="00227E53">
        <w:rPr>
          <w:iCs/>
          <w:sz w:val="28"/>
          <w:szCs w:val="28"/>
        </w:rPr>
        <w:t>на 2020 год в сумме 256,0 тыс. рублей, на 2021 год в сумме 256,0 тыс. рублей и на 2022 год в сумме 256,0 тыс. рублей.</w:t>
      </w:r>
    </w:p>
    <w:p w:rsidR="00BC3386" w:rsidRPr="00227E53" w:rsidRDefault="00BC3386" w:rsidP="00BC3386">
      <w:pPr>
        <w:spacing w:line="360" w:lineRule="auto"/>
        <w:ind w:firstLine="900"/>
        <w:jc w:val="both"/>
        <w:rPr>
          <w:sz w:val="28"/>
          <w:szCs w:val="28"/>
        </w:rPr>
      </w:pPr>
      <w:r w:rsidRPr="00227E53">
        <w:rPr>
          <w:sz w:val="28"/>
          <w:szCs w:val="28"/>
        </w:rPr>
        <w:t>2. Утвердить:</w:t>
      </w:r>
    </w:p>
    <w:p w:rsidR="00BC3386" w:rsidRPr="00227E53" w:rsidRDefault="00BC3386" w:rsidP="00BC3386">
      <w:pPr>
        <w:ind w:firstLine="900"/>
        <w:jc w:val="both"/>
        <w:rPr>
          <w:iCs/>
          <w:color w:val="000000"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Кручено-Балковского сельского поселения и  непрограммным  направлениям  деятельности),  </w:t>
      </w:r>
      <w:r w:rsidRPr="00227E53">
        <w:rPr>
          <w:iCs/>
          <w:color w:val="000000"/>
          <w:sz w:val="28"/>
          <w:szCs w:val="28"/>
        </w:rPr>
        <w:lastRenderedPageBreak/>
        <w:t xml:space="preserve">группам  и  подгруппам  видов  расходов классификации расходов бюджетов на 2020 год  и на плановый период 2021 и 2022 годов согласно приложению </w:t>
      </w:r>
      <w:hyperlink r:id="rId13" w:history="1">
        <w:r w:rsidRPr="00227E53">
          <w:rPr>
            <w:iCs/>
            <w:color w:val="000000"/>
            <w:sz w:val="28"/>
            <w:szCs w:val="28"/>
          </w:rPr>
          <w:t>6</w:t>
        </w:r>
      </w:hyperlink>
      <w:r w:rsidRPr="00227E53">
        <w:rPr>
          <w:iCs/>
          <w:color w:val="000000"/>
          <w:sz w:val="28"/>
          <w:szCs w:val="28"/>
        </w:rPr>
        <w:t xml:space="preserve"> к настоящему решению;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227E53">
          <w:rPr>
            <w:iCs/>
            <w:color w:val="000000"/>
            <w:sz w:val="28"/>
            <w:szCs w:val="28"/>
          </w:rPr>
          <w:t>структуру</w:t>
        </w:r>
      </w:hyperlink>
      <w:r w:rsidRPr="00227E53">
        <w:rPr>
          <w:iCs/>
          <w:color w:val="000000"/>
          <w:sz w:val="28"/>
          <w:szCs w:val="28"/>
        </w:rPr>
        <w:t xml:space="preserve"> расходов местного бюджета на 2020 год и  на плановый период 2021 и 2022 годов согласно приложению 7 к настоящему решению;</w:t>
      </w:r>
    </w:p>
    <w:p w:rsidR="00BC3386" w:rsidRDefault="00BC3386" w:rsidP="00227E53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en-US"/>
        </w:rPr>
      </w:pPr>
      <w:r w:rsidRPr="00227E53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 согласно </w:t>
      </w:r>
      <w:hyperlink r:id="rId15" w:history="1">
        <w:r w:rsidRPr="00227E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27E53">
        <w:rPr>
          <w:iCs/>
          <w:color w:val="000000"/>
          <w:sz w:val="28"/>
          <w:szCs w:val="28"/>
        </w:rPr>
        <w:t>8 к настоящему решению.</w:t>
      </w:r>
    </w:p>
    <w:p w:rsidR="00227E53" w:rsidRPr="00227E53" w:rsidRDefault="00227E53" w:rsidP="00227E53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en-US"/>
        </w:rPr>
      </w:pPr>
    </w:p>
    <w:p w:rsidR="00BC3386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  <w:lang w:val="en-US"/>
        </w:rPr>
      </w:pPr>
      <w:r w:rsidRPr="00227E53">
        <w:rPr>
          <w:iCs/>
          <w:sz w:val="28"/>
          <w:szCs w:val="28"/>
        </w:rPr>
        <w:t xml:space="preserve">Статья 4. </w:t>
      </w:r>
      <w:r w:rsidRPr="00227E53">
        <w:rPr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227E53">
        <w:rPr>
          <w:b/>
          <w:color w:val="000000"/>
          <w:sz w:val="28"/>
          <w:szCs w:val="28"/>
        </w:rPr>
        <w:t>органов местного самоуправления Кручено-Балковского сельского поселения</w:t>
      </w:r>
    </w:p>
    <w:p w:rsidR="00227E53" w:rsidRPr="00227E53" w:rsidRDefault="00227E53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  <w:lang w:val="en-US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227E53">
        <w:rPr>
          <w:sz w:val="28"/>
          <w:szCs w:val="28"/>
        </w:rPr>
        <w:t xml:space="preserve">Установить, что размеры должностных окладов лиц, замещающих </w:t>
      </w:r>
      <w:r w:rsidRPr="00227E53">
        <w:rPr>
          <w:sz w:val="28"/>
          <w:szCs w:val="28"/>
        </w:rPr>
        <w:br/>
        <w:t xml:space="preserve">муниципальные должности Кручено-Балковского сельского поселения, окладов денежного содержания по должностям муниципальной службы Кручено-Балковского сельского поселения, должностных окладов технического персонала и ставок заработной платы обслуживающего персонала </w:t>
      </w:r>
      <w:r w:rsidRPr="00227E53">
        <w:rPr>
          <w:color w:val="000000"/>
          <w:sz w:val="28"/>
          <w:szCs w:val="28"/>
        </w:rPr>
        <w:t>органов местного самоуправления Кручено-Балковского сельского поселения</w:t>
      </w:r>
      <w:r w:rsidRPr="00227E53">
        <w:rPr>
          <w:sz w:val="28"/>
          <w:szCs w:val="28"/>
        </w:rPr>
        <w:t xml:space="preserve">  индексируются с 1 октября 2020 года на 3,8 процента, с 1 октября 2021 года на 4,0 процента, с 1 октября 2022 года на 4,0 процента.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 w:rsidRPr="00227E53">
        <w:rPr>
          <w:iCs/>
          <w:sz w:val="28"/>
          <w:szCs w:val="28"/>
        </w:rPr>
        <w:t xml:space="preserve">Статья 5. </w:t>
      </w:r>
      <w:r w:rsidRPr="00227E53"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Pr="00227E53">
        <w:rPr>
          <w:b/>
          <w:color w:val="000000"/>
          <w:sz w:val="28"/>
          <w:szCs w:val="28"/>
        </w:rPr>
        <w:t>Кручено-Балковского сельского поселения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BC3386" w:rsidRPr="00227E53" w:rsidRDefault="00BC3386" w:rsidP="00227E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E53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227E53"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227E53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 индексируются с 1 октября 2020 года на 3,8 процента, с 1 октября 2021 года на 4,0 процента, с 1 октября 2022 года  на 4,0 процента.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227E53">
        <w:rPr>
          <w:iCs/>
          <w:color w:val="000000"/>
          <w:sz w:val="28"/>
          <w:szCs w:val="28"/>
        </w:rPr>
        <w:t xml:space="preserve">Статья 6. </w:t>
      </w:r>
      <w:r w:rsidRPr="00227E53">
        <w:rPr>
          <w:b/>
          <w:iCs/>
          <w:color w:val="000000"/>
          <w:sz w:val="28"/>
          <w:szCs w:val="28"/>
        </w:rPr>
        <w:t>Межбюджетные трансферты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227E53">
        <w:rPr>
          <w:sz w:val="28"/>
          <w:szCs w:val="28"/>
        </w:rPr>
        <w:t xml:space="preserve">1. Направить 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</w:t>
      </w:r>
      <w:r w:rsidRPr="00227E53">
        <w:rPr>
          <w:iCs/>
          <w:color w:val="000000"/>
          <w:sz w:val="28"/>
          <w:szCs w:val="28"/>
        </w:rPr>
        <w:t>Кручено-Балковского</w:t>
      </w:r>
      <w:r w:rsidRPr="00227E53">
        <w:rPr>
          <w:sz w:val="28"/>
          <w:szCs w:val="28"/>
        </w:rPr>
        <w:t xml:space="preserve"> сельского поселения Сальского района  на 2020 год  и на плановый период 2021  и 2022 годов согласно приложению 9  к настоящему решению.</w:t>
      </w:r>
    </w:p>
    <w:p w:rsidR="00BC3386" w:rsidRDefault="00BC3386" w:rsidP="00227E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E53">
        <w:rPr>
          <w:rFonts w:ascii="Times New Roman" w:hAnsi="Times New Roman" w:cs="Times New Roman"/>
          <w:sz w:val="28"/>
          <w:szCs w:val="28"/>
        </w:rPr>
        <w:t xml:space="preserve">             2. Предусмотреть межбюджетные трансферты, передаваемые бюджету муниципального района из местного бюджета на осуществление части </w:t>
      </w:r>
      <w:r w:rsidRPr="00227E53">
        <w:rPr>
          <w:rFonts w:ascii="Times New Roman" w:hAnsi="Times New Roman" w:cs="Times New Roman"/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 на 2020 год согласно приложению 10 к настоящему решению.</w:t>
      </w:r>
    </w:p>
    <w:p w:rsidR="0018568C" w:rsidRPr="00227E53" w:rsidRDefault="0018568C" w:rsidP="00227E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227E53">
        <w:rPr>
          <w:iCs/>
          <w:sz w:val="28"/>
          <w:szCs w:val="28"/>
        </w:rPr>
        <w:t xml:space="preserve">Статья 7. </w:t>
      </w:r>
      <w:r w:rsidRPr="00227E53">
        <w:rPr>
          <w:b/>
          <w:iCs/>
          <w:sz w:val="28"/>
          <w:szCs w:val="28"/>
        </w:rPr>
        <w:t xml:space="preserve">Предоставление муниципальных гарантий Администрации Кручено-Балковского сельского поселения 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BC3386" w:rsidRPr="00227E53" w:rsidRDefault="00BC3386" w:rsidP="00BC3386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E53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6" w:history="1">
        <w:r w:rsidRPr="00227E53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Pr="00227E53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27E53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Pr="00227E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7E53">
        <w:rPr>
          <w:rFonts w:ascii="Times New Roman" w:hAnsi="Times New Roman" w:cs="Times New Roman"/>
          <w:iCs/>
          <w:sz w:val="28"/>
          <w:szCs w:val="28"/>
        </w:rPr>
        <w:t>Кручено-Балковского</w:t>
      </w:r>
      <w:r w:rsidRPr="00227E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E53">
        <w:rPr>
          <w:rFonts w:ascii="Times New Roman" w:hAnsi="Times New Roman" w:cs="Times New Roman"/>
          <w:iCs/>
          <w:sz w:val="28"/>
          <w:szCs w:val="28"/>
        </w:rPr>
        <w:t xml:space="preserve">  в  валюте  Российской  Федерации на 2020 год и на плановый период 2021 и 2022 годов согласно приложению </w:t>
      </w:r>
      <w:r w:rsidRPr="00227E53">
        <w:rPr>
          <w:rFonts w:ascii="Times New Roman" w:hAnsi="Times New Roman" w:cs="Times New Roman"/>
          <w:sz w:val="28"/>
          <w:szCs w:val="28"/>
        </w:rPr>
        <w:t>11 к настоящему решению.</w:t>
      </w:r>
    </w:p>
    <w:p w:rsidR="00BC3386" w:rsidRPr="00227E53" w:rsidRDefault="00BC3386" w:rsidP="00BC33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C3386" w:rsidRPr="00227E53" w:rsidRDefault="00BC3386" w:rsidP="00BC338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27E53">
        <w:rPr>
          <w:sz w:val="28"/>
          <w:szCs w:val="28"/>
        </w:rPr>
        <w:t xml:space="preserve">Статья 8. </w:t>
      </w:r>
      <w:r w:rsidRPr="00227E53">
        <w:rPr>
          <w:b/>
          <w:sz w:val="28"/>
          <w:szCs w:val="28"/>
        </w:rPr>
        <w:t>Особенности исполнения местного бюджета в 2020 году</w:t>
      </w:r>
    </w:p>
    <w:p w:rsidR="00BC3386" w:rsidRPr="00227E53" w:rsidRDefault="00BC3386" w:rsidP="00BC3386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BC3386" w:rsidRPr="00227E53" w:rsidRDefault="00BC3386" w:rsidP="00BC33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7E53">
        <w:rPr>
          <w:sz w:val="28"/>
          <w:szCs w:val="28"/>
        </w:rPr>
        <w:t xml:space="preserve">1. Установить в соответствии с </w:t>
      </w:r>
      <w:hyperlink r:id="rId17" w:history="1">
        <w:r w:rsidRPr="00227E53">
          <w:rPr>
            <w:sz w:val="28"/>
            <w:szCs w:val="28"/>
          </w:rPr>
          <w:t xml:space="preserve">абзацем вторым части 4 статьи </w:t>
        </w:r>
      </w:hyperlink>
      <w:r w:rsidRPr="00227E53">
        <w:rPr>
          <w:sz w:val="28"/>
          <w:szCs w:val="28"/>
        </w:rPr>
        <w:t>29 решения  Собрания  депутатов  Кручено-Балковского сельского поселения от  30 августа 2013года  № 37  «Об  утверждении  Положения  о  бюджетном  процессе  в  Кручено-Балковском сельском поселении», что основанием для внесения в 2020 году изменений в показатели сводной бюджетной росписи являются:</w:t>
      </w:r>
    </w:p>
    <w:p w:rsidR="00BC3386" w:rsidRPr="00227E53" w:rsidRDefault="00BC3386" w:rsidP="00BC3386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227E53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Кручено-Балковского сельского поселения, выделенных в порядке, установленном Администрацией Кручено-Балковского сельского поселения, постановлением Администрации Кручено-Балковского сельского поселения, предусматривающие:</w:t>
      </w:r>
    </w:p>
    <w:p w:rsidR="00BC3386" w:rsidRPr="00227E53" w:rsidRDefault="00BC3386" w:rsidP="00BC3386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227E53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Кручено-Балковского сельского поселения на суммы неиспользованных средств;</w:t>
      </w:r>
    </w:p>
    <w:p w:rsidR="00BC3386" w:rsidRPr="00227E53" w:rsidRDefault="00BC3386" w:rsidP="00BC3386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227E53">
        <w:rPr>
          <w:iCs/>
          <w:sz w:val="28"/>
          <w:szCs w:val="28"/>
        </w:rPr>
        <w:t>признание утратившими силу ранее принятых постановлений Администрации Кручено-Балковского сельского поселения о выделении средств из резервного фонда Администрации Кручено-Балковского сельского поселения;</w:t>
      </w:r>
    </w:p>
    <w:p w:rsidR="00BC3386" w:rsidRPr="00227E53" w:rsidRDefault="00BC3386" w:rsidP="00BC3386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227E53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BC3386" w:rsidRDefault="00BC3386" w:rsidP="00BC3386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  <w:lang w:val="en-US"/>
        </w:rPr>
      </w:pPr>
      <w:r w:rsidRPr="00227E53">
        <w:rPr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227E53" w:rsidRPr="00227E53" w:rsidRDefault="00227E53" w:rsidP="00BC3386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  <w:lang w:val="en-US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227E53">
        <w:rPr>
          <w:color w:val="000000"/>
          <w:sz w:val="28"/>
          <w:szCs w:val="28"/>
        </w:rPr>
        <w:t>Статья 9.</w:t>
      </w:r>
      <w:r w:rsidRPr="00227E5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27E53">
        <w:rPr>
          <w:color w:val="000000"/>
          <w:sz w:val="28"/>
          <w:szCs w:val="28"/>
        </w:rPr>
        <w:lastRenderedPageBreak/>
        <w:t xml:space="preserve">  Настоящее решение вступает в силу с момента  его  официального  обнародования на территории Кручено-Балковского сельского поселения,  но  не  раннее 1 января 2020 года.</w:t>
      </w:r>
    </w:p>
    <w:p w:rsidR="00BC3386" w:rsidRPr="00227E53" w:rsidRDefault="00BC3386" w:rsidP="00BC33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E3BAB" w:rsidRPr="00F62F16" w:rsidRDefault="000963B7" w:rsidP="008E3BAB">
      <w:pPr>
        <w:ind w:left="4395" w:right="-1"/>
        <w:jc w:val="right"/>
        <w:rPr>
          <w:sz w:val="28"/>
          <w:szCs w:val="28"/>
        </w:rPr>
      </w:pPr>
      <w:r>
        <w:rPr>
          <w:color w:val="000000"/>
        </w:rPr>
        <w:br w:type="page"/>
      </w:r>
      <w:r w:rsidR="008E3BAB" w:rsidRPr="00F62F16">
        <w:rPr>
          <w:sz w:val="28"/>
          <w:szCs w:val="28"/>
        </w:rPr>
        <w:lastRenderedPageBreak/>
        <w:t>Приложение</w:t>
      </w:r>
      <w:r w:rsidR="008E3BAB">
        <w:rPr>
          <w:sz w:val="28"/>
          <w:szCs w:val="28"/>
        </w:rPr>
        <w:t xml:space="preserve"> 1</w:t>
      </w:r>
    </w:p>
    <w:p w:rsidR="008E3BAB" w:rsidRDefault="008E3BAB" w:rsidP="008E3BAB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BC3386" w:rsidRPr="00955B68" w:rsidRDefault="00BC3386" w:rsidP="008E3BAB">
      <w:pPr>
        <w:pStyle w:val="af7"/>
        <w:jc w:val="right"/>
      </w:pPr>
    </w:p>
    <w:tbl>
      <w:tblPr>
        <w:tblW w:w="11607" w:type="dxa"/>
        <w:tblInd w:w="-1343" w:type="dxa"/>
        <w:tblLayout w:type="fixed"/>
        <w:tblLook w:val="04A0"/>
      </w:tblPr>
      <w:tblGrid>
        <w:gridCol w:w="742"/>
        <w:gridCol w:w="204"/>
        <w:gridCol w:w="6317"/>
        <w:gridCol w:w="236"/>
        <w:gridCol w:w="1040"/>
        <w:gridCol w:w="220"/>
        <w:gridCol w:w="1056"/>
        <w:gridCol w:w="220"/>
        <w:gridCol w:w="1548"/>
        <w:gridCol w:w="24"/>
      </w:tblGrid>
      <w:tr w:rsidR="00BC3386" w:rsidRPr="00D7303C" w:rsidTr="006D6C8E">
        <w:trPr>
          <w:gridAfter w:val="1"/>
          <w:wAfter w:w="24" w:type="dxa"/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Default="00BC3386" w:rsidP="006D6C8E">
            <w:pPr>
              <w:jc w:val="center"/>
              <w:rPr>
                <w:sz w:val="28"/>
                <w:szCs w:val="28"/>
              </w:rPr>
            </w:pPr>
          </w:p>
          <w:p w:rsidR="00BC3386" w:rsidRPr="00D7303C" w:rsidRDefault="00BC3386" w:rsidP="006D6C8E">
            <w:pPr>
              <w:jc w:val="center"/>
            </w:pPr>
          </w:p>
        </w:tc>
        <w:tc>
          <w:tcPr>
            <w:tcW w:w="10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386" w:rsidRPr="00D7303C" w:rsidRDefault="00BC3386" w:rsidP="006D6C8E">
            <w:pPr>
              <w:ind w:left="-1039" w:hanging="1039"/>
              <w:rPr>
                <w:sz w:val="28"/>
                <w:szCs w:val="28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BC3386" w:rsidRPr="001E2234" w:rsidTr="006D6C8E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386" w:rsidRPr="00C8517C" w:rsidRDefault="00BC3386" w:rsidP="006D6C8E">
                  <w:pPr>
                    <w:pStyle w:val="af5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BC3386" w:rsidRPr="0087730B" w:rsidRDefault="00BC3386" w:rsidP="006D6C8E">
                  <w:pPr>
                    <w:pStyle w:val="af5"/>
                    <w:ind w:left="1416"/>
                    <w:jc w:val="right"/>
                  </w:pPr>
                </w:p>
                <w:p w:rsidR="00BC3386" w:rsidRPr="0087730B" w:rsidRDefault="00BC3386" w:rsidP="006D6C8E">
                  <w:pPr>
                    <w:jc w:val="center"/>
                    <w:rPr>
                      <w:b/>
                      <w:bCs/>
                    </w:rPr>
                  </w:pPr>
                  <w:r w:rsidRPr="0087730B">
                    <w:rPr>
                      <w:b/>
                      <w:bCs/>
                    </w:rPr>
                    <w:t>Объем поступлений доходов местного бюджета на 2020 год и на плановый период 2021 и 2022 годов</w:t>
                  </w:r>
                </w:p>
                <w:p w:rsidR="00BC3386" w:rsidRPr="00C8517C" w:rsidRDefault="00BC3386" w:rsidP="006D6C8E">
                  <w:pPr>
                    <w:jc w:val="right"/>
                    <w:rPr>
                      <w:bCs/>
                    </w:rPr>
                  </w:pPr>
                  <w:r w:rsidRPr="00C8517C">
                    <w:rPr>
                      <w:bCs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386" w:rsidRPr="00A561EB" w:rsidRDefault="00BC3386" w:rsidP="006D6C8E">
                  <w:pPr>
                    <w:pStyle w:val="af5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386" w:rsidRPr="001E2234" w:rsidRDefault="00BC3386" w:rsidP="006D6C8E">
                  <w:pPr>
                    <w:pStyle w:val="af5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86" w:rsidRPr="00C8517C" w:rsidRDefault="00BC3386" w:rsidP="006D6C8E">
                  <w:pPr>
                    <w:ind w:hanging="829"/>
                    <w:jc w:val="center"/>
                    <w:rPr>
                      <w:b/>
                      <w:bCs/>
                    </w:rPr>
                  </w:pPr>
                  <w:r w:rsidRPr="00C8517C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86" w:rsidRPr="00C8517C" w:rsidRDefault="00BC3386" w:rsidP="006D6C8E">
                  <w:pPr>
                    <w:jc w:val="center"/>
                    <w:rPr>
                      <w:b/>
                      <w:bCs/>
                    </w:rPr>
                  </w:pPr>
                  <w:r w:rsidRPr="00C8517C">
                    <w:rPr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386" w:rsidRPr="00C8517C" w:rsidRDefault="00BC3386" w:rsidP="006D6C8E">
                  <w:pPr>
                    <w:jc w:val="center"/>
                    <w:rPr>
                      <w:b/>
                      <w:bCs/>
                    </w:rPr>
                  </w:pPr>
                  <w:r w:rsidRPr="00C8517C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20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C3386" w:rsidRPr="00C8517C" w:rsidRDefault="00BC3386" w:rsidP="006D6C8E">
                  <w:pPr>
                    <w:jc w:val="center"/>
                    <w:rPr>
                      <w:b/>
                      <w:bCs/>
                    </w:rPr>
                  </w:pPr>
                  <w:r w:rsidRPr="00C8517C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C3386" w:rsidRPr="00C8517C" w:rsidRDefault="00BC3386" w:rsidP="006D6C8E">
                  <w:pPr>
                    <w:jc w:val="center"/>
                    <w:rPr>
                      <w:b/>
                      <w:bCs/>
                    </w:rPr>
                  </w:pPr>
                  <w:r w:rsidRPr="00C8517C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2год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C8517C" w:rsidRDefault="00BC3386" w:rsidP="006D6C8E">
                  <w:pPr>
                    <w:jc w:val="center"/>
                  </w:pPr>
                  <w:r w:rsidRPr="00C8517C"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C8517C" w:rsidRDefault="00BC3386" w:rsidP="006D6C8E">
                  <w:pPr>
                    <w:jc w:val="both"/>
                  </w:pPr>
                  <w:r w:rsidRPr="00C8517C"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C8517C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5 978,5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C8517C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6 212,1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C8517C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6 597,2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C8517C" w:rsidRDefault="00BC3386" w:rsidP="006D6C8E">
                  <w:pPr>
                    <w:jc w:val="center"/>
                  </w:pPr>
                  <w:r w:rsidRPr="00C8517C"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C8517C" w:rsidRDefault="00BC3386" w:rsidP="006D6C8E">
                  <w:pPr>
                    <w:jc w:val="both"/>
                  </w:pPr>
                  <w:r w:rsidRPr="00C8517C"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C8517C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845,5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C8517C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C8517C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986,2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C8517C" w:rsidRDefault="00BC3386" w:rsidP="006D6C8E">
                  <w:pPr>
                    <w:jc w:val="center"/>
                  </w:pPr>
                  <w:r w:rsidRPr="00C8517C"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C8517C" w:rsidRDefault="00BC3386" w:rsidP="006D6C8E">
                  <w:pPr>
                    <w:jc w:val="both"/>
                  </w:pPr>
                  <w:r w:rsidRPr="00C8517C"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C8517C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833,0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C8517C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C8517C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971,6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C8517C" w:rsidRDefault="00BC3386" w:rsidP="006D6C8E">
                  <w:pPr>
                    <w:jc w:val="center"/>
                  </w:pPr>
                  <w:r w:rsidRPr="00C8517C"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C8517C" w:rsidRDefault="00BC3386" w:rsidP="006D6C8E">
                  <w:pPr>
                    <w:jc w:val="both"/>
                  </w:pPr>
                  <w:r w:rsidRPr="00C8517C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C8517C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833,0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C8517C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C8517C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971,6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A561EB" w:rsidRDefault="00BC3386" w:rsidP="006D6C8E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A561EB" w:rsidRDefault="00BC3386" w:rsidP="006D6C8E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14,6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212,2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222,6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212,2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222,6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212,2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222,6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4636,5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4 781,0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5 070,4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416,3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lastRenderedPageBreak/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416,3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4 220,2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4 220,2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4 220,2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1 432,0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1 432,0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1 432,0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1 432,0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2 788,2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2 788,2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2 788,2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2 788,2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11,0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11,0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11,0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206,0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222,9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206,0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386" w:rsidRPr="00112700" w:rsidRDefault="00BC3386" w:rsidP="006D6C8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386" w:rsidRPr="00112700" w:rsidRDefault="00BC3386" w:rsidP="006D6C8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222,9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F90852">
                    <w:lastRenderedPageBreak/>
                    <w:t>1 11 05020 00 0000 120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F90852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206,0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386" w:rsidRPr="00112700" w:rsidRDefault="00BC3386" w:rsidP="006D6C8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386" w:rsidRPr="00112700" w:rsidRDefault="00BC3386" w:rsidP="006D6C8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222,9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F90852">
                    <w:t>1 11 05025 10 0000 120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206,0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386" w:rsidRPr="00112700" w:rsidRDefault="00BC3386" w:rsidP="006D6C8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214,3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386" w:rsidRPr="00112700" w:rsidRDefault="00BC3386" w:rsidP="006D6C8E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222,9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77,8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84,1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1 16 </w:t>
                  </w:r>
                  <w:r>
                    <w:t>02000 02 0000 140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77,8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84,1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BE1319" w:rsidRDefault="00BC3386" w:rsidP="006D6C8E">
                  <w:pPr>
                    <w:jc w:val="center"/>
                  </w:pPr>
                  <w:r w:rsidRPr="00BE1319">
                    <w:t>1 16 02020 02 0000 140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BE1319" w:rsidRDefault="00BC3386" w:rsidP="006D6C8E">
                  <w:pPr>
                    <w:jc w:val="both"/>
                  </w:pPr>
                  <w:r w:rsidRPr="00BE1319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77,8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84,1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3 420,2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1 812,6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1 438,4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3 420,2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1 812,6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1 438,4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>2 02 10000 00 0000 15</w:t>
                  </w:r>
                  <w: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3 212,0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1 438,2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>2 02 15001 00 0000 15</w:t>
                  </w:r>
                  <w: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3 212,0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1 438,2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>2 02 15001 10 0000 15</w:t>
                  </w:r>
                  <w: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3 212,0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1 438,2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>2 02 30000 00 0000 15</w:t>
                  </w:r>
                  <w: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>2 02 30024 00 0000 15</w:t>
                  </w:r>
                  <w: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 xml:space="preserve">Субвенции местным бюджетам на выполнение передаваемых полномочий субъектов Российской </w:t>
                  </w:r>
                  <w:r w:rsidRPr="00112700">
                    <w:lastRenderedPageBreak/>
                    <w:t>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lastRenderedPageBreak/>
                    <w:t>2 02 30024 10 0000 15</w:t>
                  </w:r>
                  <w: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>2 02 35118 00 0000 15</w:t>
                  </w:r>
                  <w: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>2 02 35118 10 0000 15</w:t>
                  </w:r>
                  <w: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C3386" w:rsidRPr="00A561EB" w:rsidTr="006D6C8E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center"/>
                  </w:pPr>
                  <w:r w:rsidRPr="00112700"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3386" w:rsidRPr="00112700" w:rsidRDefault="00BC3386" w:rsidP="006D6C8E">
                  <w:pPr>
                    <w:jc w:val="both"/>
                  </w:pPr>
                  <w:r w:rsidRPr="00112700"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C3386" w:rsidRPr="00112700" w:rsidRDefault="00BC3386" w:rsidP="006D6C8E">
                  <w:pPr>
                    <w:jc w:val="right"/>
                  </w:pPr>
                  <w:r>
                    <w:t>9 398,7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</w:pPr>
                  <w:r>
                    <w:t>8 024,7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3386" w:rsidRPr="00112700" w:rsidRDefault="00BC3386" w:rsidP="006D6C8E">
                  <w:pPr>
                    <w:jc w:val="right"/>
                  </w:pPr>
                  <w:r>
                    <w:t>8 035,6</w:t>
                  </w:r>
                </w:p>
              </w:tc>
            </w:tr>
          </w:tbl>
          <w:p w:rsidR="00BC3386" w:rsidRPr="00D7303C" w:rsidRDefault="00BC3386" w:rsidP="006D6C8E">
            <w:pPr>
              <w:rPr>
                <w:sz w:val="28"/>
                <w:szCs w:val="28"/>
              </w:rPr>
            </w:pPr>
          </w:p>
        </w:tc>
      </w:tr>
      <w:tr w:rsidR="00BC3386" w:rsidRPr="00DF22FF" w:rsidTr="006D6C8E">
        <w:trPr>
          <w:gridBefore w:val="1"/>
          <w:gridAfter w:val="3"/>
          <w:wBefore w:w="742" w:type="dxa"/>
          <w:wAfter w:w="1792" w:type="dxa"/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86" w:rsidRPr="00DF22FF" w:rsidRDefault="00BC3386" w:rsidP="006D6C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86" w:rsidRPr="00DF22FF" w:rsidRDefault="00BC3386" w:rsidP="006D6C8E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386" w:rsidRPr="00DF22FF" w:rsidRDefault="00BC3386" w:rsidP="006D6C8E">
            <w:pPr>
              <w:jc w:val="right"/>
            </w:pPr>
          </w:p>
        </w:tc>
      </w:tr>
      <w:tr w:rsidR="00BC3386" w:rsidRPr="00DF22FF" w:rsidTr="006D6C8E">
        <w:trPr>
          <w:gridBefore w:val="1"/>
          <w:wBefore w:w="742" w:type="dxa"/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86" w:rsidRPr="009A3C06" w:rsidRDefault="00BC3386" w:rsidP="006D6C8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86" w:rsidRPr="0087730B" w:rsidRDefault="00BC3386" w:rsidP="006D6C8E">
            <w:pPr>
              <w:jc w:val="righ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86" w:rsidRPr="0087730B" w:rsidRDefault="00BC3386" w:rsidP="006D6C8E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386" w:rsidRPr="00DF22FF" w:rsidRDefault="00BC3386" w:rsidP="006D6C8E">
            <w:pPr>
              <w:jc w:val="right"/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386" w:rsidRPr="00DF22FF" w:rsidRDefault="00BC3386" w:rsidP="006D6C8E">
            <w:pPr>
              <w:jc w:val="right"/>
            </w:pPr>
          </w:p>
        </w:tc>
      </w:tr>
    </w:tbl>
    <w:p w:rsidR="000963B7" w:rsidRDefault="000963B7" w:rsidP="00BC3386"/>
    <w:p w:rsidR="00D70876" w:rsidRPr="00F62F16" w:rsidRDefault="000963B7" w:rsidP="00D70876">
      <w:pPr>
        <w:ind w:left="4395" w:right="-1"/>
        <w:jc w:val="right"/>
        <w:rPr>
          <w:sz w:val="28"/>
          <w:szCs w:val="28"/>
        </w:rPr>
      </w:pPr>
      <w:r>
        <w:br w:type="page"/>
      </w:r>
      <w:r w:rsidR="00D70876" w:rsidRPr="00F62F16">
        <w:rPr>
          <w:sz w:val="28"/>
          <w:szCs w:val="28"/>
        </w:rPr>
        <w:lastRenderedPageBreak/>
        <w:t>Приложение</w:t>
      </w:r>
      <w:r w:rsidR="00D70876">
        <w:rPr>
          <w:sz w:val="28"/>
          <w:szCs w:val="28"/>
        </w:rPr>
        <w:t xml:space="preserve"> 2</w:t>
      </w:r>
    </w:p>
    <w:p w:rsidR="00D70876" w:rsidRDefault="00D70876" w:rsidP="00D70876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0963B7" w:rsidRDefault="000963B7" w:rsidP="00D70876">
      <w:pPr>
        <w:pStyle w:val="af7"/>
        <w:jc w:val="right"/>
      </w:pPr>
    </w:p>
    <w:tbl>
      <w:tblPr>
        <w:tblW w:w="9923" w:type="dxa"/>
        <w:tblInd w:w="-176" w:type="dxa"/>
        <w:tblLayout w:type="fixed"/>
        <w:tblLook w:val="04A0"/>
      </w:tblPr>
      <w:tblGrid>
        <w:gridCol w:w="2694"/>
        <w:gridCol w:w="3969"/>
        <w:gridCol w:w="992"/>
        <w:gridCol w:w="1134"/>
        <w:gridCol w:w="1134"/>
      </w:tblGrid>
      <w:tr w:rsidR="000963B7" w:rsidRPr="001C0117" w:rsidTr="00161E8D">
        <w:trPr>
          <w:trHeight w:val="1572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3B7" w:rsidRPr="001C0117" w:rsidRDefault="000963B7" w:rsidP="009E6F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0963B7" w:rsidRPr="001C0117" w:rsidRDefault="000963B7" w:rsidP="009E6FF1">
            <w:pPr>
              <w:jc w:val="both"/>
              <w:rPr>
                <w:rFonts w:eastAsia="Calibri"/>
              </w:rPr>
            </w:pPr>
          </w:p>
        </w:tc>
      </w:tr>
      <w:tr w:rsidR="000963B7" w:rsidRPr="001C0117" w:rsidTr="005E172B">
        <w:trPr>
          <w:trHeight w:val="6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C0117">
              <w:rPr>
                <w:rFonts w:eastAsia="Calibri"/>
                <w:b/>
                <w:bCs/>
                <w:color w:val="000000"/>
              </w:rPr>
              <w:t>Источники финансирования дефицита местного бюджета на 20</w:t>
            </w:r>
            <w:r>
              <w:rPr>
                <w:rFonts w:eastAsia="Calibri"/>
                <w:b/>
                <w:bCs/>
                <w:color w:val="000000"/>
              </w:rPr>
              <w:t>20</w:t>
            </w:r>
            <w:r w:rsidRPr="001C0117">
              <w:rPr>
                <w:rFonts w:eastAsia="Calibri"/>
                <w:b/>
                <w:bCs/>
                <w:color w:val="000000"/>
              </w:rPr>
              <w:t xml:space="preserve"> год и на плановый период 202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  <w:r w:rsidRPr="001C0117">
              <w:rPr>
                <w:rFonts w:eastAsia="Calibri"/>
                <w:b/>
                <w:bCs/>
                <w:color w:val="000000"/>
              </w:rPr>
              <w:t xml:space="preserve"> и 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1C0117">
              <w:rPr>
                <w:rFonts w:eastAsia="Calibri"/>
                <w:b/>
                <w:bCs/>
                <w:color w:val="000000"/>
              </w:rPr>
              <w:t xml:space="preserve"> годов</w:t>
            </w:r>
          </w:p>
        </w:tc>
      </w:tr>
      <w:tr w:rsidR="000963B7" w:rsidRPr="001C0117" w:rsidTr="00161E8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  <w:r w:rsidRPr="001C0117">
              <w:rPr>
                <w:rFonts w:eastAsia="Calibri"/>
              </w:rPr>
              <w:t xml:space="preserve"> (тыс. руб.)</w:t>
            </w:r>
          </w:p>
        </w:tc>
      </w:tr>
      <w:tr w:rsidR="000963B7" w:rsidRPr="001C0117" w:rsidTr="00161E8D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C0117">
              <w:rPr>
                <w:rFonts w:eastAsia="Calibri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C0117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ind w:left="-58" w:firstLine="58"/>
              <w:jc w:val="center"/>
              <w:rPr>
                <w:rFonts w:eastAsia="Calibri"/>
                <w:b/>
                <w:bCs/>
                <w:color w:val="000000"/>
              </w:rPr>
            </w:pPr>
            <w:r w:rsidRPr="001C0117">
              <w:rPr>
                <w:rFonts w:eastAsia="Calibri"/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1C0117">
              <w:rPr>
                <w:rFonts w:eastAsia="Calibri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C0117">
              <w:rPr>
                <w:rFonts w:eastAsia="Calibri"/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1C0117">
              <w:rPr>
                <w:rFonts w:eastAsia="Calibri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C0117">
              <w:rPr>
                <w:rFonts w:eastAsia="Calibri"/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1C0117">
              <w:rPr>
                <w:rFonts w:eastAsia="Calibri"/>
                <w:b/>
                <w:bCs/>
                <w:color w:val="000000"/>
              </w:rPr>
              <w:t xml:space="preserve"> год</w:t>
            </w:r>
          </w:p>
        </w:tc>
      </w:tr>
      <w:tr w:rsidR="000963B7" w:rsidRPr="001C0117" w:rsidTr="00161E8D">
        <w:trPr>
          <w:trHeight w:val="6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B7" w:rsidRPr="001C0117" w:rsidRDefault="000963B7" w:rsidP="009E6FF1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7" w:rsidRPr="001C0117" w:rsidRDefault="000963B7" w:rsidP="009E6FF1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7" w:rsidRPr="001C0117" w:rsidRDefault="000963B7" w:rsidP="009E6FF1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B7" w:rsidRPr="001C0117" w:rsidRDefault="000963B7" w:rsidP="009E6FF1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B7" w:rsidRPr="001C0117" w:rsidRDefault="000963B7" w:rsidP="009E6FF1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0963B7" w:rsidRPr="001C0117" w:rsidTr="00161E8D">
        <w:trPr>
          <w:trHeight w:val="128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</w:rPr>
            </w:pPr>
            <w:r w:rsidRPr="001C0117">
              <w:rPr>
                <w:rFonts w:eastAsia="Calibri"/>
              </w:rPr>
              <w:t xml:space="preserve">01 00 </w:t>
            </w:r>
            <w:proofErr w:type="spellStart"/>
            <w:r w:rsidRPr="001C0117">
              <w:rPr>
                <w:rFonts w:eastAsia="Calibri"/>
              </w:rPr>
              <w:t>00</w:t>
            </w:r>
            <w:proofErr w:type="spellEnd"/>
            <w:r w:rsidRPr="001C0117">
              <w:rPr>
                <w:rFonts w:eastAsia="Calibri"/>
              </w:rPr>
              <w:t xml:space="preserve"> </w:t>
            </w:r>
            <w:proofErr w:type="spellStart"/>
            <w:r w:rsidRPr="001C0117">
              <w:rPr>
                <w:rFonts w:eastAsia="Calibri"/>
              </w:rPr>
              <w:t>00</w:t>
            </w:r>
            <w:proofErr w:type="spellEnd"/>
            <w:r w:rsidRPr="001C0117">
              <w:rPr>
                <w:rFonts w:eastAsia="Calibri"/>
              </w:rPr>
              <w:t xml:space="preserve"> </w:t>
            </w:r>
            <w:proofErr w:type="spellStart"/>
            <w:r w:rsidRPr="001C0117">
              <w:rPr>
                <w:rFonts w:eastAsia="Calibri"/>
              </w:rPr>
              <w:t>00</w:t>
            </w:r>
            <w:proofErr w:type="spellEnd"/>
            <w:r w:rsidRPr="001C0117">
              <w:rPr>
                <w:rFonts w:eastAsia="Calibri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</w:rPr>
            </w:pPr>
            <w:r w:rsidRPr="001C0117">
              <w:rPr>
                <w:rFonts w:eastAsia="Calibri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  <w:r w:rsidRPr="001C0117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  <w:r w:rsidRPr="001C0117">
              <w:rPr>
                <w:rFonts w:eastAsia="Calibri"/>
              </w:rPr>
              <w:t>0,0</w:t>
            </w:r>
          </w:p>
        </w:tc>
      </w:tr>
      <w:tr w:rsidR="000963B7" w:rsidRPr="001C0117" w:rsidTr="00161E8D">
        <w:trPr>
          <w:trHeight w:val="97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</w:rPr>
            </w:pPr>
            <w:r w:rsidRPr="001C0117">
              <w:rPr>
                <w:rFonts w:eastAsia="Calibri"/>
              </w:rPr>
              <w:t xml:space="preserve">01 05 00 </w:t>
            </w:r>
            <w:proofErr w:type="spellStart"/>
            <w:r w:rsidRPr="001C0117">
              <w:rPr>
                <w:rFonts w:eastAsia="Calibri"/>
              </w:rPr>
              <w:t>00</w:t>
            </w:r>
            <w:proofErr w:type="spellEnd"/>
            <w:r w:rsidRPr="001C0117">
              <w:rPr>
                <w:rFonts w:eastAsia="Calibri"/>
              </w:rPr>
              <w:t xml:space="preserve"> </w:t>
            </w:r>
            <w:proofErr w:type="spellStart"/>
            <w:r w:rsidRPr="001C0117">
              <w:rPr>
                <w:rFonts w:eastAsia="Calibri"/>
              </w:rPr>
              <w:t>00</w:t>
            </w:r>
            <w:proofErr w:type="spellEnd"/>
            <w:r w:rsidRPr="001C0117">
              <w:rPr>
                <w:rFonts w:eastAsia="Calibri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</w:rPr>
            </w:pPr>
            <w:r w:rsidRPr="001C0117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  <w:r w:rsidRPr="001C0117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</w:rPr>
            </w:pPr>
            <w:r w:rsidRPr="001C0117">
              <w:rPr>
                <w:rFonts w:eastAsia="Calibri"/>
              </w:rPr>
              <w:t>0,0</w:t>
            </w:r>
          </w:p>
        </w:tc>
      </w:tr>
      <w:tr w:rsidR="000963B7" w:rsidRPr="001C0117" w:rsidTr="00161E8D">
        <w:trPr>
          <w:trHeight w:val="64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 xml:space="preserve">01 05 00 </w:t>
            </w:r>
            <w:proofErr w:type="spellStart"/>
            <w:r w:rsidRPr="001C0117">
              <w:rPr>
                <w:rFonts w:eastAsia="Calibri"/>
                <w:color w:val="000000"/>
              </w:rPr>
              <w:t>00</w:t>
            </w:r>
            <w:proofErr w:type="spellEnd"/>
            <w:r w:rsidRPr="001C011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0117">
              <w:rPr>
                <w:rFonts w:eastAsia="Calibri"/>
                <w:color w:val="000000"/>
              </w:rPr>
              <w:t>00</w:t>
            </w:r>
            <w:proofErr w:type="spellEnd"/>
            <w:r w:rsidRPr="001C0117">
              <w:rPr>
                <w:rFonts w:eastAsia="Calibri"/>
                <w:color w:val="000000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9 398,7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8 024,7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8 035,6</w:t>
            </w:r>
          </w:p>
        </w:tc>
      </w:tr>
      <w:tr w:rsidR="000963B7" w:rsidRPr="001C0117" w:rsidTr="00161E8D">
        <w:trPr>
          <w:trHeight w:val="85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 xml:space="preserve">01 05 02 00 </w:t>
            </w:r>
            <w:proofErr w:type="spellStart"/>
            <w:r w:rsidRPr="001C0117">
              <w:rPr>
                <w:rFonts w:eastAsia="Calibri"/>
                <w:color w:val="000000"/>
              </w:rPr>
              <w:t>00</w:t>
            </w:r>
            <w:proofErr w:type="spellEnd"/>
            <w:r w:rsidRPr="001C0117">
              <w:rPr>
                <w:rFonts w:eastAsia="Calibri"/>
                <w:color w:val="000000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9 398,7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8 024,7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8 035,6</w:t>
            </w:r>
          </w:p>
        </w:tc>
      </w:tr>
      <w:tr w:rsidR="000963B7" w:rsidRPr="001C0117" w:rsidTr="00161E8D">
        <w:trPr>
          <w:trHeight w:val="876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9 398,7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8 024,7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8 035,6</w:t>
            </w:r>
          </w:p>
        </w:tc>
      </w:tr>
      <w:tr w:rsidR="000963B7" w:rsidRPr="001C0117" w:rsidTr="00161E8D">
        <w:trPr>
          <w:trHeight w:val="816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9 398,7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8 024,7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8 035,6</w:t>
            </w:r>
          </w:p>
        </w:tc>
      </w:tr>
      <w:tr w:rsidR="000963B7" w:rsidRPr="001C0117" w:rsidTr="00161E8D">
        <w:trPr>
          <w:trHeight w:val="6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 xml:space="preserve">01 05 00 </w:t>
            </w:r>
            <w:proofErr w:type="spellStart"/>
            <w:r w:rsidRPr="001C0117">
              <w:rPr>
                <w:rFonts w:eastAsia="Calibri"/>
                <w:color w:val="000000"/>
              </w:rPr>
              <w:t>00</w:t>
            </w:r>
            <w:proofErr w:type="spellEnd"/>
            <w:r w:rsidRPr="001C011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0117">
              <w:rPr>
                <w:rFonts w:eastAsia="Calibri"/>
                <w:color w:val="000000"/>
              </w:rPr>
              <w:t>00</w:t>
            </w:r>
            <w:proofErr w:type="spellEnd"/>
            <w:r w:rsidRPr="001C0117">
              <w:rPr>
                <w:rFonts w:eastAsia="Calibri"/>
                <w:color w:val="000000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8 035,6</w:t>
            </w:r>
          </w:p>
        </w:tc>
      </w:tr>
      <w:tr w:rsidR="000963B7" w:rsidRPr="001C0117" w:rsidTr="00161E8D">
        <w:trPr>
          <w:trHeight w:val="80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 xml:space="preserve">01 05 02 00 </w:t>
            </w:r>
            <w:proofErr w:type="spellStart"/>
            <w:r w:rsidRPr="001C0117">
              <w:rPr>
                <w:rFonts w:eastAsia="Calibri"/>
                <w:color w:val="000000"/>
              </w:rPr>
              <w:t>00</w:t>
            </w:r>
            <w:proofErr w:type="spellEnd"/>
            <w:r w:rsidRPr="001C0117">
              <w:rPr>
                <w:rFonts w:eastAsia="Calibri"/>
                <w:color w:val="000000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8 035,6</w:t>
            </w:r>
          </w:p>
        </w:tc>
      </w:tr>
      <w:tr w:rsidR="000963B7" w:rsidRPr="001C0117" w:rsidTr="00161E8D">
        <w:trPr>
          <w:trHeight w:val="7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8 035,6</w:t>
            </w:r>
          </w:p>
        </w:tc>
      </w:tr>
      <w:tr w:rsidR="000963B7" w:rsidRPr="001C0117" w:rsidTr="00161E8D">
        <w:trPr>
          <w:trHeight w:val="91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lastRenderedPageBreak/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8 035,6</w:t>
            </w:r>
          </w:p>
        </w:tc>
      </w:tr>
      <w:tr w:rsidR="000963B7" w:rsidRPr="001C0117" w:rsidTr="00161E8D">
        <w:trPr>
          <w:trHeight w:val="36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center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B7" w:rsidRPr="001C0117" w:rsidRDefault="000963B7" w:rsidP="009E6FF1">
            <w:pPr>
              <w:jc w:val="both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 w:rsidRPr="001C0117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B7" w:rsidRPr="001C0117" w:rsidRDefault="000963B7" w:rsidP="009E6FF1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C3386" w:rsidRDefault="00BC3386" w:rsidP="00BC3386"/>
    <w:p w:rsidR="00D70876" w:rsidRPr="00F62F16" w:rsidRDefault="00161E8D" w:rsidP="00D70876">
      <w:pPr>
        <w:ind w:left="4395" w:right="-1"/>
        <w:jc w:val="right"/>
        <w:rPr>
          <w:sz w:val="28"/>
          <w:szCs w:val="28"/>
        </w:rPr>
      </w:pPr>
      <w:r>
        <w:br w:type="page"/>
      </w:r>
      <w:r w:rsidR="00D70876" w:rsidRPr="00F62F16">
        <w:rPr>
          <w:sz w:val="28"/>
          <w:szCs w:val="28"/>
        </w:rPr>
        <w:lastRenderedPageBreak/>
        <w:t>Приложение</w:t>
      </w:r>
      <w:r w:rsidR="00D70876">
        <w:rPr>
          <w:sz w:val="28"/>
          <w:szCs w:val="28"/>
        </w:rPr>
        <w:t xml:space="preserve"> 3</w:t>
      </w:r>
    </w:p>
    <w:p w:rsidR="00D70876" w:rsidRDefault="00D70876" w:rsidP="00D70876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BC3386" w:rsidRDefault="00BC3386" w:rsidP="00D70876">
      <w:pPr>
        <w:pStyle w:val="af7"/>
        <w:jc w:val="right"/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BC3386" w:rsidRPr="00874F28" w:rsidTr="00A540E7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86" w:rsidRPr="0087730B" w:rsidRDefault="00BC3386" w:rsidP="00227E53">
            <w:pPr>
              <w:jc w:val="center"/>
              <w:rPr>
                <w:b/>
                <w:bCs/>
              </w:rPr>
            </w:pPr>
            <w:bookmarkStart w:id="0" w:name="RANGE!A1:C46"/>
            <w:bookmarkEnd w:id="0"/>
          </w:p>
        </w:tc>
      </w:tr>
      <w:tr w:rsidR="00BC3386" w:rsidRPr="00874F28" w:rsidTr="00A540E7">
        <w:trPr>
          <w:trHeight w:val="4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86" w:rsidRPr="00161E8D" w:rsidRDefault="00BC3386" w:rsidP="006D6C8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14"/>
              <w:tblOverlap w:val="never"/>
              <w:tblW w:w="9493" w:type="dxa"/>
              <w:tblLayout w:type="fixed"/>
              <w:tblLook w:val="04A0"/>
            </w:tblPr>
            <w:tblGrid>
              <w:gridCol w:w="1129"/>
              <w:gridCol w:w="2835"/>
              <w:gridCol w:w="5529"/>
            </w:tblGrid>
            <w:tr w:rsidR="00BC3386" w:rsidRPr="00227E53" w:rsidTr="00227E53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r w:rsidRPr="00227E53">
                    <w:t>Код бюджетной классификации Российской Федерации</w:t>
                  </w:r>
                </w:p>
              </w:tc>
              <w:tc>
                <w:tcPr>
                  <w:tcW w:w="5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r w:rsidRPr="00227E53"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BC3386" w:rsidRPr="00227E53" w:rsidTr="00227E53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  <w:tc>
                <w:tcPr>
                  <w:tcW w:w="55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</w:tr>
            <w:tr w:rsidR="00BC3386" w:rsidRPr="00227E53" w:rsidTr="00227E53">
              <w:trPr>
                <w:trHeight w:val="276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r w:rsidRPr="00227E53">
                    <w:t xml:space="preserve">главного </w:t>
                  </w:r>
                  <w:proofErr w:type="spellStart"/>
                  <w:r w:rsidRPr="00227E53">
                    <w:t>адми-нист-ратора</w:t>
                  </w:r>
                  <w:proofErr w:type="spellEnd"/>
                  <w:r w:rsidRPr="00227E53">
                    <w:t xml:space="preserve"> доходов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r w:rsidRPr="00227E53">
                    <w:t>доходов местного бюджета</w:t>
                  </w:r>
                </w:p>
              </w:tc>
              <w:tc>
                <w:tcPr>
                  <w:tcW w:w="55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</w:tr>
            <w:tr w:rsidR="00BC3386" w:rsidRPr="00227E53" w:rsidTr="00227E53">
              <w:trPr>
                <w:trHeight w:val="375"/>
              </w:trPr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  <w:tc>
                <w:tcPr>
                  <w:tcW w:w="55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</w:tr>
            <w:tr w:rsidR="00BC3386" w:rsidRPr="00227E53" w:rsidTr="00392DC8">
              <w:trPr>
                <w:trHeight w:val="1463"/>
              </w:trPr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  <w:tc>
                <w:tcPr>
                  <w:tcW w:w="55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</w:tr>
            <w:tr w:rsidR="00BC3386" w:rsidRPr="00227E53" w:rsidTr="00227E53">
              <w:trPr>
                <w:trHeight w:val="31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3386" w:rsidRPr="00227E53" w:rsidRDefault="00BC3386" w:rsidP="00227E53">
                  <w:r w:rsidRPr="00227E53"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3386" w:rsidRPr="00227E53" w:rsidRDefault="00BC3386" w:rsidP="00227E53">
                  <w:r w:rsidRPr="00227E53">
                    <w:t>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386" w:rsidRPr="00227E53" w:rsidRDefault="00BC3386" w:rsidP="00227E53">
                  <w:r w:rsidRPr="00227E53">
                    <w:t>3</w:t>
                  </w:r>
                </w:p>
              </w:tc>
            </w:tr>
            <w:tr w:rsidR="00BC3386" w:rsidRPr="00227E53" w:rsidTr="00227E53">
              <w:trPr>
                <w:trHeight w:val="73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b/>
                      <w:bCs/>
                    </w:rPr>
                  </w:pPr>
                  <w:r w:rsidRPr="00227E53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/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b/>
                      <w:bCs/>
                    </w:rPr>
                  </w:pPr>
                  <w:r w:rsidRPr="00227E53">
                    <w:rPr>
                      <w:b/>
                      <w:bCs/>
                    </w:rPr>
                    <w:t>Администрация Кручено-Балковского сельского поселения</w:t>
                  </w:r>
                </w:p>
              </w:tc>
            </w:tr>
            <w:tr w:rsidR="00BC3386" w:rsidRPr="00227E53" w:rsidTr="00227E53">
              <w:trPr>
                <w:trHeight w:val="127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1 08 04020 01 1000 110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C3386" w:rsidRPr="00227E53" w:rsidTr="00227E53">
              <w:trPr>
                <w:trHeight w:val="127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1 08 04020 01 4000 110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C3386" w:rsidRPr="00227E53" w:rsidTr="00227E53">
              <w:trPr>
                <w:trHeight w:val="169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1 11 05025 10 0000 120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C3386" w:rsidRPr="00227E53" w:rsidTr="00227E53">
              <w:trPr>
                <w:trHeight w:val="159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1 11 05035 10 0000 120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BC3386" w:rsidRPr="00227E53" w:rsidTr="00227E53">
              <w:trPr>
                <w:trHeight w:val="97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1 11 05075 10 0000 120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BC3386" w:rsidRPr="00227E53" w:rsidTr="00227E53">
              <w:trPr>
                <w:trHeight w:val="175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r w:rsidRPr="00227E53"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1 11 09045 10 0000 120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BC3386" w:rsidRPr="00227E53" w:rsidTr="00227E53">
              <w:trPr>
                <w:trHeight w:val="99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1 13 01995 10 0000 130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BC3386" w:rsidRPr="00227E53" w:rsidTr="00227E53">
              <w:trPr>
                <w:trHeight w:val="75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1 13 02065 10 0000 130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BC3386" w:rsidRPr="00227E53" w:rsidTr="00227E53">
              <w:trPr>
                <w:trHeight w:val="627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C3386" w:rsidRPr="00227E53" w:rsidRDefault="00BC3386" w:rsidP="00227E53">
                  <w:pPr>
                    <w:jc w:val="center"/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C3386" w:rsidRPr="00227E53" w:rsidRDefault="00BC3386" w:rsidP="00227E53">
                  <w:pPr>
                    <w:jc w:val="center"/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1 13 02995 10 0000 130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C3386" w:rsidRPr="00227E53" w:rsidRDefault="00BC3386" w:rsidP="00227E53">
                  <w:pPr>
                    <w:jc w:val="both"/>
                  </w:pPr>
                  <w:r w:rsidRPr="00227E53">
                    <w:t>Прочие доходы от компенсации затрат бюджетов сельских поселений</w:t>
                  </w:r>
                </w:p>
              </w:tc>
            </w:tr>
            <w:tr w:rsidR="00BC3386" w:rsidRPr="00227E53" w:rsidTr="00227E53">
              <w:trPr>
                <w:trHeight w:val="2102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1 14 02052 10 0000 440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BC3386" w:rsidRPr="00227E53" w:rsidTr="00227E53">
              <w:trPr>
                <w:trHeight w:val="99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1 14 06025 10 0000 430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C3386" w:rsidRPr="00227E53" w:rsidTr="00227E53">
              <w:trPr>
                <w:trHeight w:val="64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C3386" w:rsidRPr="00227E53" w:rsidRDefault="00BC3386" w:rsidP="00227E53">
                  <w:r w:rsidRPr="00227E53">
                    <w:t>1 16 02020 02 0000 140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C3386" w:rsidRPr="00227E53" w:rsidRDefault="00BC3386" w:rsidP="00227E53">
                  <w:r w:rsidRPr="00227E53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C3386" w:rsidRPr="00227E53" w:rsidTr="00227E53">
              <w:trPr>
                <w:trHeight w:val="1174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C3386" w:rsidRPr="00227E53" w:rsidRDefault="00BC3386" w:rsidP="00227E53"/>
                <w:p w:rsidR="00BC3386" w:rsidRPr="00227E53" w:rsidRDefault="00BC3386" w:rsidP="00227E53">
                  <w:r w:rsidRPr="00227E53">
                    <w:rPr>
                      <w:rStyle w:val="blk"/>
                    </w:rPr>
                    <w:t>1 16 10031 10 0000 140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C3386" w:rsidRPr="00227E53" w:rsidRDefault="00BC3386" w:rsidP="00227E53">
                  <w:r w:rsidRPr="00227E53">
                    <w:rPr>
                      <w:rStyle w:val="blk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227E53">
                    <w:rPr>
                      <w:rStyle w:val="blk"/>
                    </w:rPr>
                    <w:t>выгодоприобретателями</w:t>
                  </w:r>
                  <w:proofErr w:type="spellEnd"/>
                  <w:r w:rsidRPr="00227E53">
                    <w:rPr>
                      <w:rStyle w:val="blk"/>
                    </w:rPr>
                    <w:t xml:space="preserve"> выступают получатели средств бюджета сельского поселения</w:t>
                  </w:r>
                </w:p>
              </w:tc>
            </w:tr>
            <w:tr w:rsidR="00BC3386" w:rsidRPr="00227E53" w:rsidTr="00227E53">
              <w:trPr>
                <w:trHeight w:val="259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C3386" w:rsidRPr="00227E53" w:rsidRDefault="00BC3386" w:rsidP="00227E53">
                  <w:r w:rsidRPr="00227E53">
                    <w:t>1 16 10032 10 0000 140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C3386" w:rsidRPr="00227E53" w:rsidRDefault="00BC3386" w:rsidP="00227E53">
                  <w:r w:rsidRPr="00227E53">
                    <w:rPr>
                      <w:rStyle w:val="blk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BC3386" w:rsidRPr="00227E53" w:rsidTr="00227E53">
              <w:trPr>
                <w:trHeight w:val="125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1 16 10100 10 0000 140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BC3386" w:rsidRPr="00227E53" w:rsidTr="00227E53">
              <w:trPr>
                <w:trHeight w:val="1721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1 16 10123 01 0000 140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</w:t>
                  </w:r>
                  <w:r w:rsidR="00227E53">
                    <w:rPr>
                      <w:color w:val="000000"/>
                    </w:rPr>
                    <w:t>вавшейся до 1 января 2020 года,</w:t>
                  </w:r>
                  <w:r w:rsidR="00227E53" w:rsidRPr="00227E53">
                    <w:rPr>
                      <w:color w:val="000000"/>
                    </w:rPr>
                    <w:t xml:space="preserve"> </w:t>
                  </w:r>
                  <w:r w:rsidRPr="00227E53">
                    <w:rPr>
                      <w:color w:val="000000"/>
                    </w:rPr>
                    <w:t>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</w:tr>
            <w:tr w:rsidR="00BC3386" w:rsidRPr="00227E53" w:rsidTr="00227E53">
              <w:trPr>
                <w:trHeight w:val="66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1 17 01050 10 0000 180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Невыясненные поступления, зачисляемые в бюджеты сельских поселений</w:t>
                  </w:r>
                </w:p>
              </w:tc>
            </w:tr>
            <w:tr w:rsidR="00BC3386" w:rsidRPr="00227E53" w:rsidTr="00227E53">
              <w:trPr>
                <w:trHeight w:val="40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1 17 05050 10 0000 180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Прочие неналоговые доходы бюджетов сельских поселений</w:t>
                  </w:r>
                </w:p>
              </w:tc>
            </w:tr>
            <w:tr w:rsidR="00BC3386" w:rsidRPr="00227E53" w:rsidTr="00227E53">
              <w:trPr>
                <w:trHeight w:val="64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BC3386" w:rsidRPr="00227E53" w:rsidTr="00227E53">
              <w:trPr>
                <w:trHeight w:val="73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2 02 15002 10 0000 150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BC3386" w:rsidRPr="00227E53" w:rsidTr="00227E53">
              <w:trPr>
                <w:trHeight w:val="73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BC3386" w:rsidRPr="00227E53" w:rsidTr="00227E53">
              <w:trPr>
                <w:trHeight w:val="96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BC3386" w:rsidRPr="00227E53" w:rsidTr="00227E53">
              <w:trPr>
                <w:trHeight w:val="117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2 02 45160 10 0000 150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BC3386" w:rsidRPr="00227E53" w:rsidTr="00227E53">
              <w:trPr>
                <w:trHeight w:val="64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2 02 49999 10 0000 150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BC3386" w:rsidRPr="00227E53" w:rsidTr="00227E53">
              <w:trPr>
                <w:trHeight w:val="61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2 07 05030 10 0000 180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Прочие безвозмездные поступления в бюджеты сельских поселений</w:t>
                  </w:r>
                </w:p>
              </w:tc>
            </w:tr>
            <w:tr w:rsidR="00BC3386" w:rsidRPr="00227E53" w:rsidTr="00227E53">
              <w:trPr>
                <w:trHeight w:val="130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2 08 05000 10 0000 180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C3386" w:rsidRPr="00227E53" w:rsidRDefault="00BC3386" w:rsidP="00227E53">
                  <w:r w:rsidRPr="00227E53"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BC3386" w:rsidRPr="00227E53" w:rsidTr="00227E53">
              <w:trPr>
                <w:trHeight w:val="67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2 18 60010 10 0000 150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C3386" w:rsidRPr="00227E53" w:rsidRDefault="00BC3386" w:rsidP="00227E53">
                  <w:r w:rsidRPr="00227E53"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BC3386" w:rsidRPr="00227E53" w:rsidTr="00227E53">
              <w:trPr>
                <w:trHeight w:val="67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C3386" w:rsidRPr="00227E53" w:rsidRDefault="00BC3386" w:rsidP="00227E53"/>
                <w:p w:rsidR="00BC3386" w:rsidRPr="00227E53" w:rsidRDefault="00BC3386" w:rsidP="00227E53"/>
                <w:p w:rsidR="00BC3386" w:rsidRPr="00227E53" w:rsidRDefault="00BC3386" w:rsidP="00227E53">
                  <w:r w:rsidRPr="00227E53">
                    <w:t>2 18 05010 10 0000 180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C3386" w:rsidRPr="00227E53" w:rsidRDefault="00BC3386" w:rsidP="00227E53">
                  <w:r w:rsidRPr="00227E53"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BC3386" w:rsidRPr="00227E53" w:rsidTr="00227E53">
              <w:trPr>
                <w:trHeight w:val="87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2 18 05030 10 0000 180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BC3386" w:rsidRPr="00227E53" w:rsidTr="00227E53">
              <w:trPr>
                <w:trHeight w:val="96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3386" w:rsidRPr="00227E53" w:rsidRDefault="00BC3386" w:rsidP="00227E53">
                  <w:pPr>
                    <w:rPr>
                      <w:color w:val="000000"/>
                    </w:rPr>
                  </w:pPr>
                  <w:r w:rsidRPr="00227E53">
                    <w:rPr>
                      <w:color w:val="000000"/>
                    </w:rPr>
                    <w:t>2 19 60010 10 0000 150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C3386" w:rsidRPr="00227E53" w:rsidRDefault="00BC3386" w:rsidP="00227E53">
                  <w:r w:rsidRPr="00227E53"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BC3386" w:rsidRPr="00433A25" w:rsidRDefault="00BC3386" w:rsidP="006D6C8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C3386" w:rsidRPr="00874F28" w:rsidRDefault="00BC3386" w:rsidP="006D6C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92DC8" w:rsidRDefault="00392DC8" w:rsidP="00433A25">
      <w:pPr>
        <w:ind w:left="4395"/>
        <w:jc w:val="right"/>
        <w:rPr>
          <w:sz w:val="28"/>
          <w:szCs w:val="28"/>
        </w:rPr>
      </w:pPr>
    </w:p>
    <w:p w:rsidR="00D70876" w:rsidRPr="00F62F16" w:rsidRDefault="00392DC8" w:rsidP="00D70876">
      <w:pPr>
        <w:ind w:left="4395"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70876" w:rsidRPr="00F62F16">
        <w:rPr>
          <w:sz w:val="28"/>
          <w:szCs w:val="28"/>
        </w:rPr>
        <w:lastRenderedPageBreak/>
        <w:t>Приложение</w:t>
      </w:r>
      <w:r w:rsidR="00D70876">
        <w:rPr>
          <w:sz w:val="28"/>
          <w:szCs w:val="28"/>
        </w:rPr>
        <w:t xml:space="preserve"> 4</w:t>
      </w:r>
    </w:p>
    <w:p w:rsidR="00D70876" w:rsidRDefault="00D70876" w:rsidP="00D70876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AD7046" w:rsidRDefault="00AD7046" w:rsidP="00D70876">
      <w:pPr>
        <w:pStyle w:val="af7"/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1200"/>
        <w:gridCol w:w="2785"/>
        <w:gridCol w:w="5669"/>
      </w:tblGrid>
      <w:tr w:rsidR="00AD7046" w:rsidRPr="001C7CC6" w:rsidTr="00AD7046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46" w:rsidRPr="0087730B" w:rsidRDefault="00AD7046" w:rsidP="009E6FF1">
            <w:pPr>
              <w:jc w:val="center"/>
              <w:rPr>
                <w:b/>
                <w:bCs/>
              </w:rPr>
            </w:pPr>
            <w:r w:rsidRPr="0087730B">
              <w:rPr>
                <w:b/>
                <w:bCs/>
              </w:rPr>
              <w:t>Перечень главных администраторов доходов местного бюджета -</w:t>
            </w:r>
          </w:p>
        </w:tc>
      </w:tr>
      <w:tr w:rsidR="00AD7046" w:rsidRPr="001C7CC6" w:rsidTr="00AD7046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46" w:rsidRPr="0087730B" w:rsidRDefault="00AD7046" w:rsidP="009E6FF1">
            <w:pPr>
              <w:jc w:val="center"/>
              <w:rPr>
                <w:b/>
                <w:bCs/>
              </w:rPr>
            </w:pPr>
            <w:r w:rsidRPr="0087730B">
              <w:rPr>
                <w:b/>
                <w:bCs/>
              </w:rPr>
              <w:t>органов вышестоящих уровней государственной власти</w:t>
            </w:r>
          </w:p>
        </w:tc>
      </w:tr>
      <w:tr w:rsidR="00AD7046" w:rsidRPr="001C7CC6" w:rsidTr="00AD7046">
        <w:trPr>
          <w:trHeight w:val="2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46" w:rsidRPr="001C7CC6" w:rsidRDefault="00AD7046" w:rsidP="009E6F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46" w:rsidRPr="001C7CC6" w:rsidRDefault="00AD7046" w:rsidP="009E6F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046" w:rsidRPr="001C7CC6" w:rsidRDefault="00AD7046" w:rsidP="009E6FF1">
            <w:pPr>
              <w:jc w:val="center"/>
              <w:rPr>
                <w:b/>
                <w:bCs/>
                <w:sz w:val="28"/>
                <w:szCs w:val="28"/>
              </w:rPr>
            </w:pPr>
            <w:r w:rsidRPr="001C7CC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D7046" w:rsidRPr="001C7CC6" w:rsidTr="00AD7046">
        <w:trPr>
          <w:trHeight w:val="375"/>
        </w:trPr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jc w:val="center"/>
            </w:pPr>
            <w:r w:rsidRPr="001C7CC6"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jc w:val="center"/>
            </w:pPr>
            <w:r w:rsidRPr="001C7CC6"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AD7046" w:rsidRPr="001C7CC6" w:rsidTr="00AD7046">
        <w:trPr>
          <w:trHeight w:val="780"/>
        </w:trPr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6" w:rsidRPr="001C7CC6" w:rsidRDefault="00AD7046" w:rsidP="009E6FF1">
            <w:pPr>
              <w:jc w:val="center"/>
            </w:pPr>
          </w:p>
        </w:tc>
        <w:tc>
          <w:tcPr>
            <w:tcW w:w="5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6" w:rsidRPr="001C7CC6" w:rsidRDefault="00AD7046" w:rsidP="009E6FF1"/>
        </w:tc>
      </w:tr>
      <w:tr w:rsidR="00AD7046" w:rsidRPr="001C7CC6" w:rsidTr="00AD7046">
        <w:trPr>
          <w:trHeight w:val="322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jc w:val="center"/>
            </w:pPr>
            <w:proofErr w:type="spellStart"/>
            <w:r w:rsidRPr="001C7CC6">
              <w:t>глав-ногоадми-нист-раторадохо-дов</w:t>
            </w:r>
            <w:proofErr w:type="spellEnd"/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jc w:val="center"/>
            </w:pPr>
            <w:r w:rsidRPr="001C7CC6">
              <w:t>доходов местного бюджета</w:t>
            </w:r>
          </w:p>
        </w:tc>
        <w:tc>
          <w:tcPr>
            <w:tcW w:w="5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6" w:rsidRPr="001C7CC6" w:rsidRDefault="00AD7046" w:rsidP="009E6FF1"/>
        </w:tc>
      </w:tr>
      <w:tr w:rsidR="00AD7046" w:rsidRPr="001C7CC6" w:rsidTr="00AD7046">
        <w:trPr>
          <w:trHeight w:val="37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6" w:rsidRPr="001C7CC6" w:rsidRDefault="00AD7046" w:rsidP="009E6FF1">
            <w:pPr>
              <w:jc w:val="center"/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6" w:rsidRPr="001C7CC6" w:rsidRDefault="00AD7046" w:rsidP="009E6FF1"/>
        </w:tc>
        <w:tc>
          <w:tcPr>
            <w:tcW w:w="5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6" w:rsidRPr="001C7CC6" w:rsidRDefault="00AD7046" w:rsidP="009E6FF1"/>
        </w:tc>
      </w:tr>
      <w:tr w:rsidR="00AD7046" w:rsidRPr="001C7CC6" w:rsidTr="00AD7046">
        <w:trPr>
          <w:trHeight w:val="21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6" w:rsidRPr="001C7CC6" w:rsidRDefault="00AD7046" w:rsidP="009E6FF1">
            <w:pPr>
              <w:jc w:val="center"/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6" w:rsidRPr="001C7CC6" w:rsidRDefault="00AD7046" w:rsidP="009E6FF1"/>
        </w:tc>
        <w:tc>
          <w:tcPr>
            <w:tcW w:w="5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6" w:rsidRPr="001C7CC6" w:rsidRDefault="00AD7046" w:rsidP="009E6FF1"/>
        </w:tc>
      </w:tr>
      <w:tr w:rsidR="00AD7046" w:rsidRPr="001C7CC6" w:rsidTr="00AD7046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046" w:rsidRPr="001C7CC6" w:rsidRDefault="00AD7046" w:rsidP="009E6FF1">
            <w:pPr>
              <w:jc w:val="center"/>
            </w:pPr>
            <w:bookmarkStart w:id="1" w:name="RANGE!A18:C22"/>
            <w:r w:rsidRPr="001C7CC6">
              <w:t>1</w:t>
            </w:r>
            <w:bookmarkEnd w:id="1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046" w:rsidRPr="001C7CC6" w:rsidRDefault="00AD7046" w:rsidP="009E6FF1">
            <w:pPr>
              <w:jc w:val="center"/>
            </w:pPr>
            <w:r w:rsidRPr="001C7CC6"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6" w:rsidRPr="001C7CC6" w:rsidRDefault="00AD7046" w:rsidP="009E6FF1">
            <w:pPr>
              <w:jc w:val="center"/>
            </w:pPr>
            <w:r w:rsidRPr="001C7CC6">
              <w:t>3</w:t>
            </w:r>
          </w:p>
        </w:tc>
      </w:tr>
      <w:tr w:rsidR="00AD7046" w:rsidRPr="001C7CC6" w:rsidTr="00AD7046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46" w:rsidRPr="001C7CC6" w:rsidRDefault="00AD7046" w:rsidP="009E6FF1">
            <w:pPr>
              <w:jc w:val="center"/>
              <w:rPr>
                <w:b/>
                <w:bCs/>
              </w:rPr>
            </w:pPr>
            <w:r w:rsidRPr="001C7CC6">
              <w:rPr>
                <w:b/>
                <w:bCs/>
              </w:rPr>
              <w:t>182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046" w:rsidRPr="001C7CC6" w:rsidRDefault="00AD7046" w:rsidP="009E6FF1">
            <w:pPr>
              <w:jc w:val="center"/>
              <w:rPr>
                <w:b/>
                <w:bCs/>
              </w:rPr>
            </w:pPr>
            <w:r w:rsidRPr="001C7CC6">
              <w:rPr>
                <w:b/>
                <w:bCs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6" w:rsidRPr="001C7CC6" w:rsidRDefault="00AD7046" w:rsidP="009E6FF1">
            <w:pPr>
              <w:rPr>
                <w:b/>
                <w:bCs/>
              </w:rPr>
            </w:pPr>
            <w:r w:rsidRPr="001C7CC6">
              <w:rPr>
                <w:b/>
                <w:bCs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AD7046" w:rsidRPr="001C7CC6" w:rsidTr="00AD7046">
        <w:trPr>
          <w:trHeight w:val="12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46" w:rsidRPr="001C7CC6" w:rsidRDefault="00AD7046" w:rsidP="009E6FF1">
            <w:pPr>
              <w:jc w:val="center"/>
            </w:pPr>
            <w:r w:rsidRPr="001C7CC6">
              <w:t>182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rPr>
                <w:color w:val="000000"/>
              </w:rPr>
            </w:pPr>
            <w:r w:rsidRPr="001C7CC6">
              <w:rPr>
                <w:color w:val="000000"/>
              </w:rPr>
              <w:t>1 06 01030 10 0000 110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rPr>
                <w:color w:val="000000"/>
              </w:rPr>
            </w:pPr>
            <w:r w:rsidRPr="001C7C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D7046" w:rsidRPr="001C7CC6" w:rsidTr="00AD7046">
        <w:trPr>
          <w:trHeight w:val="8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46" w:rsidRPr="001C7CC6" w:rsidRDefault="00AD7046" w:rsidP="009E6FF1">
            <w:pPr>
              <w:jc w:val="center"/>
            </w:pPr>
            <w:r w:rsidRPr="001C7CC6">
              <w:t>182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rPr>
                <w:color w:val="000000"/>
              </w:rPr>
            </w:pPr>
            <w:r w:rsidRPr="001C7CC6">
              <w:rPr>
                <w:color w:val="000000"/>
              </w:rPr>
              <w:t>1 06 06033 10 0000 110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rPr>
                <w:color w:val="000000"/>
              </w:rPr>
            </w:pPr>
            <w:r w:rsidRPr="001C7CC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D7046" w:rsidRPr="001C7CC6" w:rsidTr="00AD7046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46" w:rsidRPr="001C7CC6" w:rsidRDefault="00AD7046" w:rsidP="009E6FF1">
            <w:pPr>
              <w:jc w:val="center"/>
            </w:pPr>
            <w:r w:rsidRPr="001C7CC6">
              <w:t>182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rPr>
                <w:color w:val="000000"/>
              </w:rPr>
            </w:pPr>
            <w:r w:rsidRPr="001C7CC6">
              <w:rPr>
                <w:color w:val="000000"/>
              </w:rPr>
              <w:t>1 06 06043 10 0000 110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rPr>
                <w:color w:val="000000"/>
              </w:rPr>
            </w:pPr>
            <w:r w:rsidRPr="001C7CC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D7046" w:rsidRPr="001C7CC6" w:rsidTr="00AD7046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046" w:rsidRPr="001C7CC6" w:rsidRDefault="00AD7046" w:rsidP="009E6FF1">
            <w:pPr>
              <w:jc w:val="center"/>
            </w:pPr>
            <w:r w:rsidRPr="001C7CC6">
              <w:t>182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6" w:rsidRPr="001C7CC6" w:rsidRDefault="00AD7046" w:rsidP="009E6FF1">
            <w:pPr>
              <w:jc w:val="center"/>
              <w:rPr>
                <w:color w:val="000000"/>
              </w:rPr>
            </w:pPr>
            <w:r w:rsidRPr="001C7CC6">
              <w:rPr>
                <w:color w:val="000000"/>
              </w:rPr>
              <w:t>1 09 04053 10 0000 110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6" w:rsidRPr="001C7CC6" w:rsidRDefault="00AD7046" w:rsidP="009E6FF1">
            <w:pPr>
              <w:rPr>
                <w:color w:val="000000"/>
              </w:rPr>
            </w:pPr>
            <w:r w:rsidRPr="001C7CC6">
              <w:rPr>
                <w:color w:val="000000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</w:tbl>
    <w:p w:rsidR="00AD7046" w:rsidRPr="000963B7" w:rsidRDefault="00AD7046" w:rsidP="00AD7046">
      <w:pPr>
        <w:pStyle w:val="af7"/>
        <w:jc w:val="right"/>
      </w:pPr>
    </w:p>
    <w:p w:rsidR="00392DC8" w:rsidRDefault="00392DC8">
      <w:pPr>
        <w:rPr>
          <w:sz w:val="28"/>
          <w:szCs w:val="28"/>
        </w:rPr>
      </w:pPr>
    </w:p>
    <w:p w:rsidR="00AD7046" w:rsidRDefault="00AD7046">
      <w:pPr>
        <w:rPr>
          <w:sz w:val="28"/>
          <w:szCs w:val="28"/>
        </w:rPr>
      </w:pPr>
    </w:p>
    <w:p w:rsidR="00AD7046" w:rsidRDefault="00AD7046">
      <w:pPr>
        <w:rPr>
          <w:sz w:val="28"/>
          <w:szCs w:val="28"/>
        </w:rPr>
      </w:pPr>
    </w:p>
    <w:p w:rsidR="00D70876" w:rsidRPr="00F62F16" w:rsidRDefault="00AD7046" w:rsidP="00D70876">
      <w:pPr>
        <w:ind w:left="4395"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70876" w:rsidRPr="00F62F16">
        <w:rPr>
          <w:sz w:val="28"/>
          <w:szCs w:val="28"/>
        </w:rPr>
        <w:lastRenderedPageBreak/>
        <w:t>Приложение</w:t>
      </w:r>
      <w:r w:rsidR="00D70876">
        <w:rPr>
          <w:sz w:val="28"/>
          <w:szCs w:val="28"/>
        </w:rPr>
        <w:t xml:space="preserve"> 5</w:t>
      </w:r>
    </w:p>
    <w:p w:rsidR="00D70876" w:rsidRDefault="00D70876" w:rsidP="00D70876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1345D4" w:rsidRDefault="001345D4" w:rsidP="00D70876">
      <w:pPr>
        <w:pStyle w:val="af7"/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2038"/>
        <w:gridCol w:w="2923"/>
        <w:gridCol w:w="4693"/>
      </w:tblGrid>
      <w:tr w:rsidR="001345D4" w:rsidRPr="001C7CC6" w:rsidTr="001345D4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D4" w:rsidRPr="0087730B" w:rsidRDefault="001345D4" w:rsidP="009E6FF1">
            <w:pPr>
              <w:jc w:val="center"/>
              <w:rPr>
                <w:b/>
                <w:bCs/>
              </w:rPr>
            </w:pPr>
            <w:r w:rsidRPr="0087730B">
              <w:rPr>
                <w:b/>
                <w:bCs/>
              </w:rPr>
              <w:t>Перечень главных администраторов источников финансирования дефицита местного бюджета</w:t>
            </w:r>
          </w:p>
          <w:p w:rsidR="001345D4" w:rsidRPr="0087730B" w:rsidRDefault="001345D4" w:rsidP="009E6FF1">
            <w:pPr>
              <w:jc w:val="center"/>
              <w:rPr>
                <w:b/>
                <w:bCs/>
              </w:rPr>
            </w:pPr>
          </w:p>
        </w:tc>
      </w:tr>
      <w:tr w:rsidR="001345D4" w:rsidRPr="001C7CC6" w:rsidTr="001345D4">
        <w:trPr>
          <w:trHeight w:val="13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Код бюджетной классификации Российской Федерации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345D4" w:rsidRPr="001C7CC6" w:rsidTr="001345D4">
        <w:trPr>
          <w:trHeight w:val="276"/>
        </w:trPr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главного администратора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источников финансирования дефицита местного бюджета</w:t>
            </w: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D4" w:rsidRPr="001C7CC6" w:rsidRDefault="001345D4" w:rsidP="009E6FF1"/>
        </w:tc>
      </w:tr>
      <w:tr w:rsidR="001345D4" w:rsidRPr="001C7CC6" w:rsidTr="001345D4">
        <w:trPr>
          <w:trHeight w:val="37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4" w:rsidRPr="001C7CC6" w:rsidRDefault="001345D4" w:rsidP="009E6FF1"/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4" w:rsidRPr="001C7CC6" w:rsidRDefault="001345D4" w:rsidP="009E6FF1"/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D4" w:rsidRPr="001C7CC6" w:rsidRDefault="001345D4" w:rsidP="009E6FF1"/>
        </w:tc>
      </w:tr>
      <w:tr w:rsidR="001345D4" w:rsidRPr="001C7CC6" w:rsidTr="001345D4">
        <w:trPr>
          <w:trHeight w:val="1200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4" w:rsidRPr="001C7CC6" w:rsidRDefault="001345D4" w:rsidP="009E6FF1"/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4" w:rsidRPr="001C7CC6" w:rsidRDefault="001345D4" w:rsidP="009E6FF1"/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D4" w:rsidRPr="001C7CC6" w:rsidRDefault="001345D4" w:rsidP="009E6FF1"/>
        </w:tc>
      </w:tr>
      <w:tr w:rsidR="001345D4" w:rsidRPr="001C7CC6" w:rsidTr="001345D4">
        <w:trPr>
          <w:trHeight w:val="31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5D4" w:rsidRPr="001C7CC6" w:rsidRDefault="001345D4" w:rsidP="009E6FF1">
            <w:pPr>
              <w:jc w:val="center"/>
            </w:pPr>
            <w:bookmarkStart w:id="2" w:name="RANGE!A15:C18"/>
            <w:r w:rsidRPr="001C7CC6">
              <w:t>1</w:t>
            </w:r>
            <w:bookmarkEnd w:id="2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3</w:t>
            </w:r>
          </w:p>
        </w:tc>
      </w:tr>
      <w:tr w:rsidR="001345D4" w:rsidRPr="001C7CC6" w:rsidTr="001345D4">
        <w:trPr>
          <w:trHeight w:val="63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D4" w:rsidRPr="001C7CC6" w:rsidRDefault="001345D4" w:rsidP="009E6FF1">
            <w:pPr>
              <w:jc w:val="center"/>
              <w:rPr>
                <w:b/>
                <w:bCs/>
              </w:rPr>
            </w:pPr>
            <w:r w:rsidRPr="001C7CC6">
              <w:rPr>
                <w:b/>
                <w:bCs/>
              </w:rPr>
              <w:t>951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D4" w:rsidRPr="001C7CC6" w:rsidRDefault="001345D4" w:rsidP="009E6FF1">
            <w:pPr>
              <w:jc w:val="center"/>
              <w:rPr>
                <w:b/>
                <w:bCs/>
              </w:rPr>
            </w:pPr>
            <w:r w:rsidRPr="001C7CC6">
              <w:rPr>
                <w:b/>
                <w:bCs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D4" w:rsidRPr="001C7CC6" w:rsidRDefault="001345D4" w:rsidP="009E6FF1">
            <w:pPr>
              <w:rPr>
                <w:b/>
                <w:bCs/>
              </w:rPr>
            </w:pPr>
            <w:r w:rsidRPr="001C7CC6">
              <w:rPr>
                <w:b/>
                <w:bCs/>
              </w:rPr>
              <w:t xml:space="preserve">Администрация  </w:t>
            </w:r>
            <w:r>
              <w:rPr>
                <w:b/>
                <w:bCs/>
              </w:rPr>
              <w:t>Кручено-Балковского</w:t>
            </w:r>
            <w:r w:rsidRPr="001C7CC6">
              <w:rPr>
                <w:b/>
                <w:bCs/>
              </w:rPr>
              <w:t xml:space="preserve"> сельского поселения</w:t>
            </w:r>
          </w:p>
        </w:tc>
      </w:tr>
      <w:tr w:rsidR="001345D4" w:rsidRPr="001C7CC6" w:rsidTr="001345D4">
        <w:trPr>
          <w:trHeight w:val="63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951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01 05 02 01 10 0000 510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D4" w:rsidRPr="001C7CC6" w:rsidRDefault="001345D4" w:rsidP="009E6FF1">
            <w:r w:rsidRPr="001C7CC6">
              <w:t>Увеличение прочих остатков денежных средств бюджетов сельских поселений</w:t>
            </w:r>
          </w:p>
        </w:tc>
      </w:tr>
      <w:tr w:rsidR="001345D4" w:rsidRPr="001C7CC6" w:rsidTr="001345D4">
        <w:trPr>
          <w:trHeight w:val="63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951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4" w:rsidRPr="001C7CC6" w:rsidRDefault="001345D4" w:rsidP="009E6FF1">
            <w:pPr>
              <w:jc w:val="center"/>
            </w:pPr>
            <w:r w:rsidRPr="001C7CC6">
              <w:t>01 05 02 01 10 0000 610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D4" w:rsidRPr="001C7CC6" w:rsidRDefault="001345D4" w:rsidP="009E6FF1">
            <w:r w:rsidRPr="001C7CC6">
              <w:t>Уменьшение прочих остатков денежных средств бюджетов сельских поселений</w:t>
            </w:r>
          </w:p>
        </w:tc>
      </w:tr>
    </w:tbl>
    <w:p w:rsidR="004F3EDA" w:rsidRDefault="004F3EDA" w:rsidP="001345D4">
      <w:pPr>
        <w:pStyle w:val="af7"/>
        <w:jc w:val="right"/>
      </w:pPr>
    </w:p>
    <w:p w:rsidR="004F3EDA" w:rsidRDefault="004F3EDA">
      <w:pPr>
        <w:rPr>
          <w:w w:val="110"/>
          <w:sz w:val="28"/>
          <w:szCs w:val="28"/>
          <w:lang w:eastAsia="en-US"/>
        </w:rPr>
      </w:pPr>
      <w:r>
        <w:br w:type="page"/>
      </w:r>
    </w:p>
    <w:p w:rsidR="00D70876" w:rsidRPr="00F62F16" w:rsidRDefault="00D70876" w:rsidP="00D70876">
      <w:pPr>
        <w:ind w:left="4395" w:right="-1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D70876" w:rsidRDefault="00D70876" w:rsidP="00D70876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4F3EDA" w:rsidRDefault="004F3EDA" w:rsidP="004F3EDA">
      <w:pPr>
        <w:pStyle w:val="af7"/>
        <w:jc w:val="right"/>
      </w:pPr>
    </w:p>
    <w:p w:rsidR="004F3EDA" w:rsidRDefault="004F3EDA" w:rsidP="004F3EDA">
      <w:pPr>
        <w:pStyle w:val="af7"/>
      </w:pPr>
      <w:r w:rsidRPr="00425673">
        <w:rPr>
          <w:b/>
          <w:bCs/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425673">
        <w:rPr>
          <w:b/>
          <w:bCs/>
          <w:color w:val="000000"/>
        </w:rPr>
        <w:t>непрограммным</w:t>
      </w:r>
      <w:proofErr w:type="spellEnd"/>
      <w:r w:rsidRPr="00425673">
        <w:rPr>
          <w:b/>
          <w:bCs/>
          <w:color w:val="000000"/>
        </w:rPr>
        <w:t xml:space="preserve"> направлениям деятельности), группам и подгруппам видов расходов классификации расходов бюджетов на 20</w:t>
      </w:r>
      <w:r>
        <w:rPr>
          <w:b/>
          <w:bCs/>
          <w:color w:val="000000"/>
        </w:rPr>
        <w:t>20</w:t>
      </w:r>
      <w:r w:rsidRPr="00425673">
        <w:rPr>
          <w:b/>
          <w:bCs/>
          <w:color w:val="000000"/>
        </w:rPr>
        <w:t xml:space="preserve"> год и на плановый период 202</w:t>
      </w:r>
      <w:r>
        <w:rPr>
          <w:b/>
          <w:bCs/>
          <w:color w:val="000000"/>
        </w:rPr>
        <w:t>1</w:t>
      </w:r>
      <w:r w:rsidRPr="00425673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22</w:t>
      </w:r>
      <w:r w:rsidRPr="00425673">
        <w:rPr>
          <w:b/>
          <w:bCs/>
          <w:color w:val="000000"/>
        </w:rPr>
        <w:t xml:space="preserve"> годов</w:t>
      </w:r>
    </w:p>
    <w:p w:rsidR="004F3EDA" w:rsidRPr="000963B7" w:rsidRDefault="004F3EDA" w:rsidP="001345D4">
      <w:pPr>
        <w:pStyle w:val="af7"/>
        <w:jc w:val="right"/>
      </w:pPr>
    </w:p>
    <w:tbl>
      <w:tblPr>
        <w:tblW w:w="9716" w:type="dxa"/>
        <w:tblLayout w:type="fixed"/>
        <w:tblLook w:val="04A0"/>
      </w:tblPr>
      <w:tblGrid>
        <w:gridCol w:w="2876"/>
        <w:gridCol w:w="595"/>
        <w:gridCol w:w="595"/>
        <w:gridCol w:w="1784"/>
        <w:gridCol w:w="744"/>
        <w:gridCol w:w="1189"/>
        <w:gridCol w:w="1040"/>
        <w:gridCol w:w="893"/>
      </w:tblGrid>
      <w:tr w:rsidR="00FA50E8" w:rsidRPr="00425673" w:rsidTr="00FA50E8">
        <w:trPr>
          <w:trHeight w:val="39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right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right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right"/>
              <w:rPr>
                <w:color w:val="00000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right"/>
              <w:rPr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right"/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right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rPr>
                <w:color w:val="000000"/>
              </w:rPr>
            </w:pPr>
            <w:r w:rsidRPr="00425673">
              <w:rPr>
                <w:color w:val="000000"/>
              </w:rPr>
              <w:t>тыс. рублей</w:t>
            </w:r>
          </w:p>
        </w:tc>
      </w:tr>
      <w:tr w:rsidR="00FA50E8" w:rsidRPr="00425673" w:rsidTr="00FA50E8">
        <w:trPr>
          <w:trHeight w:val="304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2567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425673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  <w:r w:rsidRPr="00425673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  <w:r w:rsidRPr="00425673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A50E8" w:rsidRPr="00425673" w:rsidTr="00FA50E8">
        <w:trPr>
          <w:trHeight w:val="304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E8" w:rsidRPr="00425673" w:rsidRDefault="00FA50E8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E8" w:rsidRPr="00425673" w:rsidRDefault="00FA50E8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E8" w:rsidRPr="00425673" w:rsidRDefault="00FA50E8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E8" w:rsidRPr="00425673" w:rsidRDefault="00FA50E8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E8" w:rsidRPr="00425673" w:rsidRDefault="00FA50E8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E8" w:rsidRPr="00425673" w:rsidRDefault="00FA50E8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E8" w:rsidRPr="00425673" w:rsidRDefault="00FA50E8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E8" w:rsidRPr="00425673" w:rsidRDefault="00FA50E8" w:rsidP="009E6FF1">
            <w:pPr>
              <w:rPr>
                <w:b/>
                <w:bCs/>
                <w:color w:val="000000"/>
              </w:rPr>
            </w:pPr>
          </w:p>
        </w:tc>
      </w:tr>
      <w:tr w:rsidR="00FA50E8" w:rsidRPr="00425673" w:rsidTr="00FA50E8">
        <w:trPr>
          <w:trHeight w:val="33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right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9 398,7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right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8 024,7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right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8 035,6</w:t>
            </w:r>
          </w:p>
        </w:tc>
      </w:tr>
      <w:tr w:rsidR="00FA50E8" w:rsidRPr="00425673" w:rsidTr="00FA50E8">
        <w:trPr>
          <w:trHeight w:val="669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4 951,3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5 073,9</w:t>
            </w:r>
          </w:p>
        </w:tc>
      </w:tr>
      <w:tr w:rsidR="00FA50E8" w:rsidRPr="00425673" w:rsidTr="00FA50E8">
        <w:trPr>
          <w:trHeight w:val="204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4 404,7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4 656,1</w:t>
            </w:r>
          </w:p>
        </w:tc>
      </w:tr>
      <w:tr w:rsidR="00FA50E8" w:rsidRPr="00425673" w:rsidTr="00FA50E8">
        <w:trPr>
          <w:trHeight w:val="2307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07.2.00.29400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19,</w:t>
            </w:r>
            <w:r>
              <w:rPr>
                <w:color w:val="00000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19,4</w:t>
            </w:r>
          </w:p>
        </w:tc>
      </w:tr>
      <w:tr w:rsidR="00FA50E8" w:rsidRPr="00425673" w:rsidTr="00FA50E8">
        <w:trPr>
          <w:trHeight w:val="444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 xml:space="preserve">Подпрограмма "Нормативно-методическое обеспечение и </w:t>
            </w:r>
            <w:r w:rsidRPr="00425673">
              <w:rPr>
                <w:color w:val="000000"/>
              </w:rPr>
              <w:lastRenderedPageBreak/>
              <w:t>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08.2.00.99990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15,9</w:t>
            </w:r>
          </w:p>
        </w:tc>
      </w:tr>
      <w:tr w:rsidR="00FA50E8" w:rsidRPr="00425673" w:rsidTr="00FA50E8">
        <w:trPr>
          <w:trHeight w:val="303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88.1.00.00110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797,7</w:t>
            </w:r>
          </w:p>
        </w:tc>
      </w:tr>
      <w:tr w:rsidR="00FA50E8" w:rsidRPr="00425673" w:rsidTr="00FA50E8">
        <w:trPr>
          <w:trHeight w:val="4009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88.1.00.00190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</w:tr>
      <w:tr w:rsidR="00FA50E8" w:rsidRPr="00425673" w:rsidTr="00FA50E8">
        <w:trPr>
          <w:trHeight w:val="394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89.1.00.00110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3 124,0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3 892,4</w:t>
            </w:r>
          </w:p>
        </w:tc>
      </w:tr>
      <w:tr w:rsidR="00FA50E8" w:rsidRPr="00425673" w:rsidTr="00FA50E8">
        <w:trPr>
          <w:trHeight w:val="3499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89.1.00.00190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192,0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192,0</w:t>
            </w:r>
          </w:p>
        </w:tc>
      </w:tr>
      <w:tr w:rsidR="00FA50E8" w:rsidRPr="00425673" w:rsidTr="00FA50E8">
        <w:trPr>
          <w:trHeight w:val="367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89.1.00.00190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660,2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511,5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660,2</w:t>
            </w:r>
          </w:p>
        </w:tc>
      </w:tr>
      <w:tr w:rsidR="00FA50E8" w:rsidRPr="00425673" w:rsidTr="00FA50E8">
        <w:trPr>
          <w:trHeight w:val="27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89.1.00.99990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25,0</w:t>
            </w:r>
          </w:p>
        </w:tc>
      </w:tr>
      <w:tr w:rsidR="00FA50E8" w:rsidRPr="00425673" w:rsidTr="00FA50E8">
        <w:trPr>
          <w:trHeight w:val="4146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25673">
              <w:rPr>
                <w:color w:val="000000"/>
              </w:rPr>
              <w:t>непрограммным</w:t>
            </w:r>
            <w:proofErr w:type="spellEnd"/>
            <w:r w:rsidRPr="00425673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89.9.00.72390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0,2</w:t>
            </w:r>
          </w:p>
        </w:tc>
      </w:tr>
      <w:tr w:rsidR="00FA50E8" w:rsidRPr="00425673" w:rsidTr="00FA50E8">
        <w:trPr>
          <w:trHeight w:val="74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425673">
              <w:rPr>
                <w:color w:val="000000"/>
              </w:rPr>
              <w:t>непрограммных</w:t>
            </w:r>
            <w:proofErr w:type="spellEnd"/>
            <w:r w:rsidRPr="00425673">
              <w:rPr>
                <w:color w:val="000000"/>
              </w:rPr>
              <w:t xml:space="preserve"> расходов Кручено-Балковского сельского поселения (Иные </w:t>
            </w:r>
            <w:r w:rsidRPr="00425673"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99.9.00.87060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1816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17,</w:t>
            </w:r>
            <w:r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286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425673">
              <w:rPr>
                <w:color w:val="000000"/>
              </w:rPr>
              <w:t>непрограммных</w:t>
            </w:r>
            <w:proofErr w:type="spellEnd"/>
            <w:r w:rsidRPr="00425673"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99.9.00.87040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17,</w:t>
            </w:r>
            <w:r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81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218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91.1.00.99990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33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</w:tr>
      <w:tr w:rsidR="00FA50E8" w:rsidRPr="00425673" w:rsidTr="00FA50E8">
        <w:trPr>
          <w:trHeight w:val="361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425673">
              <w:rPr>
                <w:color w:val="000000"/>
              </w:rPr>
              <w:t>непрограммных</w:t>
            </w:r>
            <w:proofErr w:type="spellEnd"/>
            <w:r w:rsidRPr="00425673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99.1.00.90100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</w:tr>
      <w:tr w:rsidR="00FA50E8" w:rsidRPr="00425673" w:rsidTr="00FA50E8">
        <w:trPr>
          <w:trHeight w:val="669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25673">
              <w:rPr>
                <w:color w:val="000000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207,3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412,8</w:t>
            </w:r>
          </w:p>
        </w:tc>
      </w:tr>
      <w:tr w:rsidR="00FA50E8" w:rsidRPr="00425673" w:rsidTr="00FA50E8">
        <w:trPr>
          <w:trHeight w:val="3246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425673">
              <w:rPr>
                <w:color w:val="000000"/>
              </w:rPr>
              <w:t>маломобильными</w:t>
            </w:r>
            <w:proofErr w:type="spellEnd"/>
            <w:r w:rsidRPr="00425673">
              <w:rPr>
                <w:color w:val="000000"/>
              </w:rPr>
              <w:t xml:space="preserve">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01.1.00.29010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305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03.1.00.21540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</w:tr>
      <w:tr w:rsidR="00FA50E8" w:rsidRPr="00425673" w:rsidTr="00FA50E8">
        <w:trPr>
          <w:trHeight w:val="2358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color w:val="000000"/>
              </w:rPr>
              <w:t xml:space="preserve"> службы в Кручено-Балковском се</w:t>
            </w:r>
            <w:r w:rsidRPr="00425673">
              <w:rPr>
                <w:color w:val="000000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07.1.00.29300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10,0</w:t>
            </w:r>
          </w:p>
        </w:tc>
      </w:tr>
      <w:tr w:rsidR="00FA50E8" w:rsidRPr="00425673" w:rsidTr="00FA50E8">
        <w:trPr>
          <w:trHeight w:val="989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99.9.00.90110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195,3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401,8</w:t>
            </w:r>
          </w:p>
        </w:tc>
      </w:tr>
      <w:tr w:rsidR="00FA50E8" w:rsidRPr="00425673" w:rsidTr="00FA50E8">
        <w:trPr>
          <w:trHeight w:val="267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 xml:space="preserve">Реализация направления  расходов в рамках </w:t>
            </w:r>
            <w:proofErr w:type="spellStart"/>
            <w:r w:rsidRPr="00425673">
              <w:rPr>
                <w:color w:val="000000"/>
              </w:rPr>
              <w:t>непрограммных</w:t>
            </w:r>
            <w:proofErr w:type="spellEnd"/>
            <w:r w:rsidRPr="00425673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99.9.00.99990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33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214,4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862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275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425673">
              <w:rPr>
                <w:color w:val="000000"/>
              </w:rPr>
              <w:t>непрограммным</w:t>
            </w:r>
            <w:proofErr w:type="spellEnd"/>
            <w:r w:rsidRPr="00425673">
              <w:rPr>
                <w:color w:val="000000"/>
              </w:rPr>
              <w:t xml:space="preserve"> мероприятиям в рамках </w:t>
            </w:r>
            <w:proofErr w:type="spellStart"/>
            <w:r w:rsidRPr="00425673">
              <w:rPr>
                <w:color w:val="000000"/>
              </w:rPr>
              <w:t>непрограммного</w:t>
            </w:r>
            <w:proofErr w:type="spellEnd"/>
            <w:r w:rsidRPr="00425673">
              <w:rPr>
                <w:color w:val="000000"/>
              </w:rPr>
              <w:t xml:space="preserve"> направления деятельности «Обеспечение </w:t>
            </w:r>
            <w:r w:rsidRPr="00425673">
              <w:rPr>
                <w:color w:val="000000"/>
              </w:rPr>
              <w:lastRenderedPageBreak/>
              <w:t>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89.9.00.51180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0,0</w:t>
            </w:r>
          </w:p>
        </w:tc>
      </w:tr>
      <w:tr w:rsidR="00FA50E8" w:rsidRPr="00425673" w:rsidTr="00FA50E8">
        <w:trPr>
          <w:trHeight w:val="1002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425673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11,0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11,0</w:t>
            </w:r>
          </w:p>
        </w:tc>
      </w:tr>
      <w:tr w:rsidR="00FA50E8" w:rsidRPr="00425673" w:rsidTr="00FA50E8">
        <w:trPr>
          <w:trHeight w:val="161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25673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11,0</w:t>
            </w:r>
          </w:p>
        </w:tc>
      </w:tr>
      <w:tr w:rsidR="00FA50E8" w:rsidRPr="00425673" w:rsidTr="00FA50E8">
        <w:trPr>
          <w:trHeight w:val="2878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04.1.00.29100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</w:tr>
      <w:tr w:rsidR="00FA50E8" w:rsidRPr="00425673" w:rsidTr="00D70876">
        <w:trPr>
          <w:trHeight w:val="1549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</w:t>
            </w:r>
            <w:r w:rsidRPr="00425673">
              <w:rPr>
                <w:color w:val="000000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04.2.00.29110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25673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</w:tr>
      <w:tr w:rsidR="00FA50E8" w:rsidRPr="00425673" w:rsidTr="00FA50E8">
        <w:trPr>
          <w:trHeight w:val="233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04.3.00.29120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</w:tr>
      <w:tr w:rsidR="00FA50E8" w:rsidRPr="00425673" w:rsidTr="00FA50E8">
        <w:trPr>
          <w:trHeight w:val="9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5,0</w:t>
            </w:r>
          </w:p>
        </w:tc>
      </w:tr>
      <w:tr w:rsidR="00FA50E8" w:rsidRPr="00425673" w:rsidTr="00FA50E8">
        <w:trPr>
          <w:trHeight w:val="964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</w:tr>
      <w:tr w:rsidR="00FA50E8" w:rsidRPr="00425673" w:rsidTr="00FA50E8">
        <w:trPr>
          <w:trHeight w:val="294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425673">
              <w:rPr>
                <w:color w:val="000000"/>
              </w:rPr>
              <w:t>непрограммных</w:t>
            </w:r>
            <w:proofErr w:type="spellEnd"/>
            <w:r w:rsidRPr="00425673">
              <w:rPr>
                <w:color w:val="000000"/>
              </w:rPr>
              <w:t xml:space="preserve">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99.9.00.92060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5,0</w:t>
            </w:r>
          </w:p>
        </w:tc>
      </w:tr>
      <w:tr w:rsidR="00FA50E8" w:rsidRPr="00425673" w:rsidTr="00FA50E8">
        <w:trPr>
          <w:trHeight w:val="1344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645,4</w:t>
            </w:r>
          </w:p>
        </w:tc>
      </w:tr>
      <w:tr w:rsidR="00FA50E8" w:rsidRPr="00425673" w:rsidTr="00FA50E8">
        <w:trPr>
          <w:trHeight w:val="596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645,4</w:t>
            </w:r>
          </w:p>
        </w:tc>
      </w:tr>
      <w:tr w:rsidR="00FA50E8" w:rsidRPr="00425673" w:rsidTr="00FA50E8">
        <w:trPr>
          <w:trHeight w:val="27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02.2.00.29070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625,4</w:t>
            </w:r>
          </w:p>
        </w:tc>
      </w:tr>
      <w:tr w:rsidR="00FA50E8" w:rsidRPr="00425673" w:rsidTr="00FA50E8">
        <w:trPr>
          <w:trHeight w:val="2789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02.2.00.29090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20,0</w:t>
            </w:r>
          </w:p>
        </w:tc>
      </w:tr>
      <w:tr w:rsidR="00FA50E8" w:rsidRPr="00425673" w:rsidTr="00FA50E8">
        <w:trPr>
          <w:trHeight w:val="77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42567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10,0</w:t>
            </w:r>
          </w:p>
        </w:tc>
      </w:tr>
      <w:tr w:rsidR="00FA50E8" w:rsidRPr="00425673" w:rsidTr="00FA50E8">
        <w:trPr>
          <w:trHeight w:val="1357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25673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10,0</w:t>
            </w:r>
          </w:p>
        </w:tc>
      </w:tr>
      <w:tr w:rsidR="00FA50E8" w:rsidRPr="00425673" w:rsidTr="00FA50E8">
        <w:trPr>
          <w:trHeight w:val="2434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07.1.00.23330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25673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10,0</w:t>
            </w:r>
          </w:p>
        </w:tc>
      </w:tr>
      <w:tr w:rsidR="00FA50E8" w:rsidRPr="00425673" w:rsidTr="00FA50E8">
        <w:trPr>
          <w:trHeight w:val="964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2 337,8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1 939,8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2 033,3</w:t>
            </w:r>
          </w:p>
        </w:tc>
      </w:tr>
      <w:tr w:rsidR="00FA50E8" w:rsidRPr="00425673" w:rsidTr="00FA50E8">
        <w:trPr>
          <w:trHeight w:val="647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2 337,8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1939,8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2033,3</w:t>
            </w:r>
          </w:p>
        </w:tc>
      </w:tr>
      <w:tr w:rsidR="00FA50E8" w:rsidRPr="00425673" w:rsidTr="00FA50E8">
        <w:trPr>
          <w:trHeight w:val="438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05.1.00.00590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2 337,8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1 939,8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2 003,3</w:t>
            </w:r>
          </w:p>
        </w:tc>
      </w:tr>
      <w:tr w:rsidR="00FA50E8" w:rsidRPr="00425673" w:rsidTr="00FA50E8">
        <w:trPr>
          <w:trHeight w:val="33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256,0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256,0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256,0</w:t>
            </w:r>
          </w:p>
        </w:tc>
      </w:tr>
      <w:tr w:rsidR="00FA50E8" w:rsidRPr="00425673" w:rsidTr="00FA50E8">
        <w:trPr>
          <w:trHeight w:val="77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256,0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256,0</w:t>
            </w:r>
          </w:p>
        </w:tc>
      </w:tr>
      <w:tr w:rsidR="00FA50E8" w:rsidRPr="00425673" w:rsidTr="00FA50E8">
        <w:trPr>
          <w:trHeight w:val="1978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lastRenderedPageBreak/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425673">
              <w:rPr>
                <w:color w:val="000000"/>
              </w:rPr>
              <w:t>непрограммных</w:t>
            </w:r>
            <w:proofErr w:type="spellEnd"/>
            <w:r w:rsidRPr="00425673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99.9.00.10050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256,0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256,0</w:t>
            </w:r>
          </w:p>
        </w:tc>
      </w:tr>
      <w:tr w:rsidR="00FA50E8" w:rsidRPr="00425673" w:rsidTr="00FA50E8">
        <w:trPr>
          <w:trHeight w:val="92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425673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b/>
                <w:bCs/>
                <w:color w:val="000000"/>
              </w:rPr>
            </w:pPr>
            <w:r w:rsidRPr="00425673">
              <w:rPr>
                <w:b/>
                <w:bCs/>
                <w:color w:val="000000"/>
              </w:rPr>
              <w:t>1,0</w:t>
            </w:r>
          </w:p>
        </w:tc>
      </w:tr>
      <w:tr w:rsidR="00FA50E8" w:rsidRPr="00425673" w:rsidTr="00FA50E8">
        <w:trPr>
          <w:trHeight w:val="837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Физическая 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25673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</w:tr>
      <w:tr w:rsidR="00FA50E8" w:rsidRPr="00425673" w:rsidTr="00FA50E8">
        <w:trPr>
          <w:trHeight w:val="444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E8" w:rsidRPr="00425673" w:rsidRDefault="00FA50E8" w:rsidP="009E6FF1">
            <w:pPr>
              <w:jc w:val="both"/>
              <w:rPr>
                <w:color w:val="000000"/>
              </w:rPr>
            </w:pPr>
            <w:r w:rsidRPr="00425673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06.1.00.29130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25673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25673">
              <w:rPr>
                <w:color w:val="000000"/>
              </w:rPr>
              <w:t>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8" w:rsidRPr="00425673" w:rsidRDefault="00FA50E8" w:rsidP="009E6FF1">
            <w:pPr>
              <w:jc w:val="center"/>
              <w:rPr>
                <w:color w:val="000000"/>
              </w:rPr>
            </w:pPr>
            <w:r w:rsidRPr="00425673">
              <w:rPr>
                <w:color w:val="000000"/>
              </w:rPr>
              <w:t>1,0</w:t>
            </w:r>
          </w:p>
        </w:tc>
      </w:tr>
    </w:tbl>
    <w:p w:rsidR="00B411FB" w:rsidRDefault="00B411FB" w:rsidP="00946101">
      <w:pPr>
        <w:jc w:val="center"/>
        <w:rPr>
          <w:sz w:val="28"/>
          <w:szCs w:val="28"/>
        </w:rPr>
      </w:pPr>
    </w:p>
    <w:p w:rsidR="00B526D6" w:rsidRDefault="00B526D6" w:rsidP="00300D4F">
      <w:pPr>
        <w:pStyle w:val="ConsTitle"/>
        <w:widowControl/>
        <w:ind w:left="5103" w:right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11181"/>
        <w:tblOverlap w:val="never"/>
        <w:tblW w:w="9450" w:type="dxa"/>
        <w:tblLayout w:type="fixed"/>
        <w:tblLook w:val="04A0"/>
      </w:tblPr>
      <w:tblGrid>
        <w:gridCol w:w="2363"/>
        <w:gridCol w:w="649"/>
        <w:gridCol w:w="597"/>
        <w:gridCol w:w="123"/>
        <w:gridCol w:w="586"/>
        <w:gridCol w:w="74"/>
        <w:gridCol w:w="1373"/>
        <w:gridCol w:w="709"/>
        <w:gridCol w:w="1074"/>
        <w:gridCol w:w="910"/>
        <w:gridCol w:w="911"/>
        <w:gridCol w:w="81"/>
      </w:tblGrid>
      <w:tr w:rsidR="00B526D6" w:rsidRPr="00BC0221" w:rsidTr="009E6FF1">
        <w:trPr>
          <w:gridAfter w:val="1"/>
          <w:wAfter w:w="81" w:type="dxa"/>
          <w:trHeight w:val="208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D6" w:rsidRPr="00FA13BF" w:rsidRDefault="00B526D6" w:rsidP="009E6F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D6" w:rsidRPr="00FA13BF" w:rsidRDefault="00B526D6" w:rsidP="009E6F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D6" w:rsidRPr="00FA13BF" w:rsidRDefault="00B526D6" w:rsidP="009E6F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D6" w:rsidRPr="00FA13BF" w:rsidRDefault="00B526D6" w:rsidP="009E6FF1">
            <w:pPr>
              <w:jc w:val="both"/>
              <w:rPr>
                <w:color w:val="000000"/>
                <w:sz w:val="20"/>
                <w:szCs w:val="20"/>
              </w:rPr>
            </w:pPr>
            <w:r w:rsidRPr="00FA13BF">
              <w:rPr>
                <w:color w:val="000000"/>
                <w:sz w:val="20"/>
                <w:szCs w:val="20"/>
              </w:rPr>
              <w:t>Приложение 7 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плановый период 2021 и 2022 годов»</w:t>
            </w:r>
          </w:p>
        </w:tc>
      </w:tr>
      <w:tr w:rsidR="00B526D6" w:rsidRPr="00BC0221" w:rsidTr="009E6FF1">
        <w:trPr>
          <w:trHeight w:val="792"/>
        </w:trPr>
        <w:tc>
          <w:tcPr>
            <w:tcW w:w="9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D6" w:rsidRDefault="00B526D6" w:rsidP="009E6F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022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BC0221"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BC0221">
              <w:rPr>
                <w:b/>
                <w:bCs/>
                <w:color w:val="000000"/>
                <w:sz w:val="28"/>
                <w:szCs w:val="28"/>
              </w:rPr>
              <w:t xml:space="preserve"> и 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BC0221">
              <w:rPr>
                <w:b/>
                <w:bCs/>
                <w:color w:val="000000"/>
                <w:sz w:val="28"/>
                <w:szCs w:val="28"/>
              </w:rPr>
              <w:t xml:space="preserve"> годов </w:t>
            </w:r>
          </w:p>
          <w:p w:rsidR="00B526D6" w:rsidRPr="00FA13BF" w:rsidRDefault="00B526D6" w:rsidP="009E6FF1">
            <w:pPr>
              <w:jc w:val="right"/>
              <w:rPr>
                <w:bCs/>
                <w:color w:val="000000"/>
              </w:rPr>
            </w:pPr>
            <w:r w:rsidRPr="00FA13BF">
              <w:rPr>
                <w:bCs/>
                <w:color w:val="000000"/>
              </w:rPr>
              <w:t>тыс.рублей</w:t>
            </w:r>
          </w:p>
        </w:tc>
      </w:tr>
      <w:tr w:rsidR="00B526D6" w:rsidRPr="00BC0221" w:rsidTr="009E6FF1">
        <w:trPr>
          <w:trHeight w:val="288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C022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BC022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BC022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BC022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526D6" w:rsidRPr="00BC0221" w:rsidTr="009E6FF1">
        <w:trPr>
          <w:trHeight w:val="288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6" w:rsidRPr="00BC0221" w:rsidRDefault="00B526D6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6" w:rsidRPr="00BC0221" w:rsidRDefault="00B526D6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6" w:rsidRPr="00BC0221" w:rsidRDefault="00B526D6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6" w:rsidRPr="00BC0221" w:rsidRDefault="00B526D6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6" w:rsidRPr="00BC0221" w:rsidRDefault="00B526D6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6" w:rsidRPr="00BC0221" w:rsidRDefault="00B526D6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6" w:rsidRPr="00BC0221" w:rsidRDefault="00B526D6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6" w:rsidRPr="00BC0221" w:rsidRDefault="00B526D6" w:rsidP="009E6FF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6" w:rsidRPr="00BC0221" w:rsidRDefault="00B526D6" w:rsidP="009E6FF1">
            <w:pPr>
              <w:rPr>
                <w:b/>
                <w:bCs/>
                <w:color w:val="000000"/>
              </w:rPr>
            </w:pPr>
          </w:p>
        </w:tc>
      </w:tr>
      <w:tr w:rsidR="00B526D6" w:rsidRPr="00BC0221" w:rsidTr="009E6FF1">
        <w:trPr>
          <w:trHeight w:val="31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8035,6</w:t>
            </w:r>
          </w:p>
        </w:tc>
      </w:tr>
      <w:tr w:rsidR="00B526D6" w:rsidRPr="00BC0221" w:rsidTr="009E6FF1">
        <w:trPr>
          <w:trHeight w:val="94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АДМИНИСТРАЦИЯ КРУЧЕНО-БАЛКОВСКОГО СЕЛЬСКОГО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8035,6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4 937,1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5 073,9</w:t>
            </w:r>
          </w:p>
        </w:tc>
      </w:tr>
      <w:tr w:rsidR="00B526D6" w:rsidRPr="00BC0221" w:rsidTr="009E6FF1">
        <w:trPr>
          <w:trHeight w:val="42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4 888,3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4 656,1</w:t>
            </w:r>
          </w:p>
        </w:tc>
      </w:tr>
      <w:tr w:rsidR="00B526D6" w:rsidRPr="00BC0221" w:rsidTr="009E6FF1">
        <w:trPr>
          <w:trHeight w:val="9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 xml:space="preserve"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</w:t>
            </w:r>
            <w:r w:rsidRPr="00BC0221">
              <w:rPr>
                <w:iCs/>
                <w:color w:val="000000"/>
              </w:rPr>
              <w:lastRenderedPageBreak/>
              <w:t>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07.2.00.29400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19,</w:t>
            </w:r>
            <w:r>
              <w:rPr>
                <w:iCs/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19,4</w:t>
            </w:r>
          </w:p>
        </w:tc>
      </w:tr>
      <w:tr w:rsidR="00B526D6" w:rsidRPr="00BC0221" w:rsidTr="009E6FF1">
        <w:trPr>
          <w:trHeight w:val="127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08.2.00.99990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15,9</w:t>
            </w:r>
          </w:p>
        </w:tc>
      </w:tr>
      <w:tr w:rsidR="00B526D6" w:rsidRPr="00BC0221" w:rsidTr="009E6FF1">
        <w:trPr>
          <w:trHeight w:val="411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797,7</w:t>
            </w:r>
          </w:p>
        </w:tc>
      </w:tr>
      <w:tr w:rsidR="00B526D6" w:rsidRPr="00BC0221" w:rsidTr="009E6FF1">
        <w:trPr>
          <w:trHeight w:val="379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53,3</w:t>
            </w:r>
          </w:p>
        </w:tc>
      </w:tr>
      <w:tr w:rsidR="00B526D6" w:rsidRPr="00BC0221" w:rsidTr="009E6FF1">
        <w:trPr>
          <w:trHeight w:val="284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3124,0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2 892,4</w:t>
            </w:r>
          </w:p>
        </w:tc>
      </w:tr>
      <w:tr w:rsidR="00B526D6" w:rsidRPr="00BC0221" w:rsidTr="009E6FF1">
        <w:trPr>
          <w:trHeight w:val="169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</w:t>
            </w:r>
            <w:r w:rsidRPr="00BC0221">
              <w:rPr>
                <w:iCs/>
                <w:color w:val="000000"/>
              </w:rPr>
              <w:lastRenderedPageBreak/>
              <w:t>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192,0</w:t>
            </w:r>
          </w:p>
        </w:tc>
      </w:tr>
      <w:tr w:rsidR="00B526D6" w:rsidRPr="00BC0221" w:rsidTr="009E6FF1">
        <w:trPr>
          <w:trHeight w:val="84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660,2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660,2</w:t>
            </w:r>
          </w:p>
        </w:tc>
      </w:tr>
      <w:tr w:rsidR="00B526D6" w:rsidRPr="00BC0221" w:rsidTr="009E6FF1">
        <w:trPr>
          <w:trHeight w:val="2214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</w:tr>
      <w:tr w:rsidR="00B526D6" w:rsidRPr="00BC0221" w:rsidTr="009E6FF1">
        <w:trPr>
          <w:trHeight w:val="569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C0221">
              <w:rPr>
                <w:iCs/>
                <w:color w:val="000000"/>
              </w:rPr>
              <w:t>непрограммным</w:t>
            </w:r>
            <w:proofErr w:type="spellEnd"/>
            <w:r w:rsidRPr="00BC0221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0,2</w:t>
            </w:r>
          </w:p>
        </w:tc>
      </w:tr>
      <w:tr w:rsidR="00B526D6" w:rsidRPr="00BC0221" w:rsidTr="009E6FF1">
        <w:trPr>
          <w:trHeight w:val="84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BC0221">
              <w:rPr>
                <w:iCs/>
                <w:color w:val="000000"/>
              </w:rPr>
              <w:t>непрограммных</w:t>
            </w:r>
            <w:proofErr w:type="spellEnd"/>
            <w:r w:rsidRPr="00BC0221">
              <w:rPr>
                <w:iCs/>
                <w:color w:val="000000"/>
              </w:rPr>
              <w:t xml:space="preserve"> расходов Кручено-Балковского сельского поселения </w:t>
            </w:r>
            <w:r w:rsidRPr="00BC0221">
              <w:rPr>
                <w:iCs/>
                <w:color w:val="000000"/>
              </w:rPr>
              <w:lastRenderedPageBreak/>
              <w:t>(Иные межбюджетные трансферты)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526D6" w:rsidRPr="00BC0221" w:rsidTr="009E6FF1">
        <w:trPr>
          <w:trHeight w:val="158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26D6" w:rsidRPr="00BC0221" w:rsidTr="009E6FF1">
        <w:trPr>
          <w:trHeight w:val="2214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BC0221">
              <w:rPr>
                <w:iCs/>
                <w:color w:val="000000"/>
              </w:rPr>
              <w:t>непрограммных</w:t>
            </w:r>
            <w:proofErr w:type="spellEnd"/>
            <w:r w:rsidRPr="00BC0221">
              <w:rPr>
                <w:i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17,2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26D6" w:rsidRPr="00BC0221" w:rsidTr="009E6FF1">
        <w:trPr>
          <w:trHeight w:val="158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5,0</w:t>
            </w:r>
          </w:p>
        </w:tc>
      </w:tr>
      <w:tr w:rsidR="00B526D6" w:rsidRPr="00BC0221" w:rsidTr="009E6FF1">
        <w:trPr>
          <w:trHeight w:val="284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BC0221">
              <w:rPr>
                <w:iCs/>
                <w:color w:val="000000"/>
              </w:rPr>
              <w:t>непрограммных</w:t>
            </w:r>
            <w:proofErr w:type="spellEnd"/>
            <w:r w:rsidRPr="00BC0221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412,8</w:t>
            </w:r>
          </w:p>
        </w:tc>
      </w:tr>
      <w:tr w:rsidR="00B526D6" w:rsidRPr="00BC0221" w:rsidTr="009E6FF1">
        <w:trPr>
          <w:trHeight w:val="311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BC0221">
              <w:rPr>
                <w:iCs/>
                <w:color w:val="000000"/>
              </w:rPr>
              <w:t>маломобильными</w:t>
            </w:r>
            <w:proofErr w:type="spellEnd"/>
            <w:r w:rsidRPr="00BC0221">
              <w:rPr>
                <w:iCs/>
                <w:color w:val="000000"/>
              </w:rPr>
              <w:t xml:space="preserve">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</w:p>
        </w:tc>
      </w:tr>
      <w:tr w:rsidR="00B526D6" w:rsidRPr="00BC0221" w:rsidTr="009E6FF1">
        <w:trPr>
          <w:trHeight w:val="506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03.1.00.21540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1,0</w:t>
            </w:r>
          </w:p>
        </w:tc>
      </w:tr>
      <w:tr w:rsidR="00B526D6" w:rsidRPr="00BC0221" w:rsidTr="009E6FF1">
        <w:trPr>
          <w:trHeight w:val="1412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</w:t>
            </w:r>
            <w:r w:rsidRPr="00BC0221">
              <w:rPr>
                <w:iCs/>
                <w:color w:val="000000"/>
              </w:rPr>
              <w:lastRenderedPageBreak/>
              <w:t>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07.1.00.29300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10,0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92ADF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401,8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26D6" w:rsidRPr="00BC0221" w:rsidTr="009E6FF1">
        <w:trPr>
          <w:trHeight w:val="41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BC0221">
              <w:rPr>
                <w:iCs/>
                <w:color w:val="000000"/>
              </w:rPr>
              <w:t>непрограммным</w:t>
            </w:r>
            <w:proofErr w:type="spellEnd"/>
            <w:r w:rsidRPr="00BC0221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BC0221">
              <w:rPr>
                <w:iCs/>
                <w:color w:val="000000"/>
              </w:rPr>
              <w:t>непрограммного</w:t>
            </w:r>
            <w:proofErr w:type="spellEnd"/>
            <w:r w:rsidRPr="00BC0221">
              <w:rPr>
                <w:iCs/>
                <w:color w:val="000000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526D6" w:rsidRPr="00BC0221" w:rsidTr="009E6FF1">
        <w:trPr>
          <w:trHeight w:val="286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11,0</w:t>
            </w:r>
          </w:p>
        </w:tc>
      </w:tr>
      <w:tr w:rsidR="00B526D6" w:rsidRPr="00BC0221" w:rsidTr="009E6FF1">
        <w:trPr>
          <w:trHeight w:val="1266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11,0</w:t>
            </w:r>
          </w:p>
        </w:tc>
      </w:tr>
      <w:tr w:rsidR="00B526D6" w:rsidRPr="00BC0221" w:rsidTr="009E6FF1">
        <w:trPr>
          <w:trHeight w:val="442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04.1.00.29100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5,0</w:t>
            </w:r>
          </w:p>
        </w:tc>
      </w:tr>
      <w:tr w:rsidR="00B526D6" w:rsidRPr="00BC0221" w:rsidTr="009E6FF1">
        <w:trPr>
          <w:trHeight w:val="26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 w:rsidRPr="00BC0221">
              <w:rPr>
                <w:iCs/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04.2.00.29110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5,0</w:t>
            </w:r>
          </w:p>
        </w:tc>
      </w:tr>
      <w:tr w:rsidR="00B526D6" w:rsidRPr="00BC0221" w:rsidTr="009E6FF1">
        <w:trPr>
          <w:trHeight w:val="70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04.3.00.29120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526D6" w:rsidRPr="00BC0221" w:rsidTr="009E6FF1">
        <w:trPr>
          <w:trHeight w:val="347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BC0221">
              <w:rPr>
                <w:iCs/>
                <w:color w:val="000000"/>
              </w:rPr>
              <w:t>непрограммных</w:t>
            </w:r>
            <w:proofErr w:type="spellEnd"/>
            <w:r w:rsidRPr="00BC0221">
              <w:rPr>
                <w:iCs/>
                <w:color w:val="000000"/>
              </w:rPr>
              <w:t xml:space="preserve">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99.9.00.92060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645,4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645,4</w:t>
            </w:r>
          </w:p>
        </w:tc>
      </w:tr>
      <w:tr w:rsidR="00B526D6" w:rsidRPr="00BC0221" w:rsidTr="009E6FF1">
        <w:trPr>
          <w:trHeight w:val="41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</w:t>
            </w:r>
            <w:r w:rsidRPr="00BC0221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689,5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625,4</w:t>
            </w:r>
          </w:p>
        </w:tc>
      </w:tr>
      <w:tr w:rsidR="00B526D6" w:rsidRPr="00BC0221" w:rsidTr="009E6FF1">
        <w:trPr>
          <w:trHeight w:val="379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20,0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10,0</w:t>
            </w:r>
          </w:p>
        </w:tc>
      </w:tr>
      <w:tr w:rsidR="00B526D6" w:rsidRPr="00BC0221" w:rsidTr="009E6FF1">
        <w:trPr>
          <w:trHeight w:val="94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10,0</w:t>
            </w:r>
          </w:p>
        </w:tc>
      </w:tr>
      <w:tr w:rsidR="00B526D6" w:rsidRPr="00BC0221" w:rsidTr="009E6FF1">
        <w:trPr>
          <w:trHeight w:val="56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</w:t>
            </w:r>
            <w:r w:rsidRPr="00BC0221">
              <w:rPr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BC0221">
              <w:rPr>
                <w:iCs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10,0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1 921,6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1 680,4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1 921,6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1 680,4</w:t>
            </w:r>
          </w:p>
        </w:tc>
      </w:tr>
      <w:tr w:rsidR="00B526D6" w:rsidRPr="00BC0221" w:rsidTr="009E6FF1">
        <w:trPr>
          <w:trHeight w:val="284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2337,8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1 921,6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1 680,4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261,7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256,0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256,0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256,0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256,0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256,0</w:t>
            </w:r>
          </w:p>
        </w:tc>
      </w:tr>
      <w:tr w:rsidR="00B526D6" w:rsidRPr="00BC0221" w:rsidTr="009E6FF1">
        <w:trPr>
          <w:trHeight w:val="155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BC0221">
              <w:rPr>
                <w:iCs/>
                <w:color w:val="000000"/>
              </w:rPr>
              <w:t>непрограммных</w:t>
            </w:r>
            <w:proofErr w:type="spellEnd"/>
            <w:r w:rsidRPr="00BC0221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256,0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256,0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1,0</w:t>
            </w:r>
          </w:p>
        </w:tc>
      </w:tr>
      <w:tr w:rsidR="00B526D6" w:rsidRPr="00BC0221" w:rsidTr="009E6FF1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b/>
                <w:bCs/>
                <w:color w:val="000000"/>
              </w:rPr>
            </w:pPr>
            <w:r w:rsidRPr="00BC0221">
              <w:rPr>
                <w:b/>
                <w:bCs/>
                <w:color w:val="000000"/>
              </w:rPr>
              <w:t>1,0</w:t>
            </w:r>
          </w:p>
        </w:tc>
      </w:tr>
      <w:tr w:rsidR="00B526D6" w:rsidRPr="00BC0221" w:rsidTr="009E6FF1">
        <w:trPr>
          <w:trHeight w:val="169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D6" w:rsidRPr="00BC0221" w:rsidRDefault="00B526D6" w:rsidP="009E6FF1">
            <w:pPr>
              <w:jc w:val="both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06.1.00.29130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 w:rsidRPr="00BC0221"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D6" w:rsidRPr="00BC0221" w:rsidRDefault="00B526D6" w:rsidP="009E6FF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1,0</w:t>
            </w:r>
          </w:p>
        </w:tc>
      </w:tr>
    </w:tbl>
    <w:p w:rsidR="00B411FB" w:rsidRDefault="00B411FB" w:rsidP="00300D4F">
      <w:pPr>
        <w:pStyle w:val="ConsTitle"/>
        <w:widowControl/>
        <w:ind w:left="5103" w:right="0"/>
        <w:jc w:val="right"/>
        <w:rPr>
          <w:rFonts w:ascii="Times New Roman" w:hAnsi="Times New Roman" w:cs="Times New Roman"/>
          <w:bCs w:val="0"/>
          <w:color w:val="000000"/>
        </w:rPr>
      </w:pPr>
      <w:r>
        <w:rPr>
          <w:sz w:val="28"/>
          <w:szCs w:val="28"/>
        </w:rPr>
        <w:br w:type="page"/>
      </w:r>
    </w:p>
    <w:tbl>
      <w:tblPr>
        <w:tblpPr w:leftFromText="181" w:rightFromText="181" w:vertAnchor="text" w:horzAnchor="margin" w:tblpY="1"/>
        <w:tblOverlap w:val="never"/>
        <w:tblW w:w="9450" w:type="dxa"/>
        <w:tblLayout w:type="fixed"/>
        <w:tblLook w:val="04A0"/>
      </w:tblPr>
      <w:tblGrid>
        <w:gridCol w:w="2363"/>
        <w:gridCol w:w="649"/>
        <w:gridCol w:w="597"/>
        <w:gridCol w:w="709"/>
        <w:gridCol w:w="1447"/>
        <w:gridCol w:w="709"/>
        <w:gridCol w:w="1074"/>
        <w:gridCol w:w="910"/>
        <w:gridCol w:w="911"/>
        <w:gridCol w:w="81"/>
      </w:tblGrid>
      <w:tr w:rsidR="00BA7596" w:rsidRPr="00085901" w:rsidTr="00E4185D">
        <w:trPr>
          <w:gridAfter w:val="1"/>
          <w:wAfter w:w="81" w:type="dxa"/>
          <w:trHeight w:val="2084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96" w:rsidRPr="00F62F16" w:rsidRDefault="00BA7596" w:rsidP="00BA7596">
            <w:pPr>
              <w:ind w:left="4395" w:right="-1"/>
              <w:jc w:val="right"/>
              <w:rPr>
                <w:sz w:val="28"/>
                <w:szCs w:val="28"/>
              </w:rPr>
            </w:pPr>
            <w:r w:rsidRPr="00F62F1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</w:p>
          <w:p w:rsidR="00BA7596" w:rsidRDefault="00BA7596" w:rsidP="00BA7596">
            <w:pPr>
              <w:pStyle w:val="ConsTitle"/>
              <w:widowControl/>
              <w:ind w:left="4395"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F16">
              <w:rPr>
                <w:rFonts w:ascii="Times New Roman" w:hAnsi="Times New Roman" w:cs="Times New Roman"/>
                <w:b w:val="0"/>
                <w:sz w:val="28"/>
                <w:szCs w:val="28"/>
              </w:rPr>
      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      </w:r>
            <w:r w:rsidRPr="00227E5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F62F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227E5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F62F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202</w:t>
            </w:r>
            <w:r w:rsidRPr="00227E5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62F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</w:p>
          <w:p w:rsidR="00BA7596" w:rsidRPr="00085901" w:rsidRDefault="00BA7596" w:rsidP="00AD767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767F" w:rsidRPr="00085901" w:rsidTr="00AD767F">
        <w:trPr>
          <w:trHeight w:val="792"/>
        </w:trPr>
        <w:tc>
          <w:tcPr>
            <w:tcW w:w="9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5901">
              <w:rPr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 2020 год и на плановый период 2021 и 2022 годов </w:t>
            </w:r>
          </w:p>
          <w:p w:rsidR="00AD767F" w:rsidRPr="00085901" w:rsidRDefault="00AD767F" w:rsidP="00AD767F">
            <w:pPr>
              <w:jc w:val="right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тыс.рублей</w:t>
            </w:r>
          </w:p>
        </w:tc>
      </w:tr>
      <w:tr w:rsidR="00AD767F" w:rsidRPr="00085901" w:rsidTr="00AD767F">
        <w:trPr>
          <w:trHeight w:val="288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Наименование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Мин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proofErr w:type="spellStart"/>
            <w:r w:rsidRPr="0008590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ПР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2020 год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2021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2022 год</w:t>
            </w:r>
          </w:p>
        </w:tc>
      </w:tr>
      <w:tr w:rsidR="00AD767F" w:rsidRPr="00085901" w:rsidTr="00AD767F">
        <w:trPr>
          <w:trHeight w:val="288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F" w:rsidRPr="00085901" w:rsidRDefault="00AD767F" w:rsidP="00AD767F">
            <w:pPr>
              <w:rPr>
                <w:bCs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F" w:rsidRPr="00085901" w:rsidRDefault="00AD767F" w:rsidP="00AD767F">
            <w:pPr>
              <w:rPr>
                <w:bCs/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F" w:rsidRPr="00085901" w:rsidRDefault="00AD767F" w:rsidP="00AD767F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F" w:rsidRPr="00085901" w:rsidRDefault="00AD767F" w:rsidP="00AD767F">
            <w:pPr>
              <w:rPr>
                <w:bCs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F" w:rsidRPr="00085901" w:rsidRDefault="00AD767F" w:rsidP="00AD767F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F" w:rsidRPr="00085901" w:rsidRDefault="00AD767F" w:rsidP="00AD767F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F" w:rsidRPr="00085901" w:rsidRDefault="00AD767F" w:rsidP="00AD767F">
            <w:pPr>
              <w:rPr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F" w:rsidRPr="00085901" w:rsidRDefault="00AD767F" w:rsidP="00AD767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F" w:rsidRPr="00085901" w:rsidRDefault="00AD767F" w:rsidP="00AD767F">
            <w:pPr>
              <w:rPr>
                <w:bCs/>
                <w:color w:val="000000"/>
              </w:rPr>
            </w:pPr>
          </w:p>
        </w:tc>
      </w:tr>
      <w:tr w:rsidR="00AD767F" w:rsidRPr="00085901" w:rsidTr="00AD767F">
        <w:trPr>
          <w:trHeight w:val="31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9398,7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right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8024,7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right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8035,6</w:t>
            </w:r>
          </w:p>
        </w:tc>
      </w:tr>
      <w:tr w:rsidR="00AD767F" w:rsidRPr="00085901" w:rsidTr="00AD767F">
        <w:trPr>
          <w:trHeight w:val="94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АДМИНИСТРАЦИЯ КРУЧЕНО-БАЛКОВСКОГО СЕЛЬСКОГО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9398,7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8024,7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8035,6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4 937,1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4 951,3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5 073,9</w:t>
            </w:r>
          </w:p>
        </w:tc>
      </w:tr>
      <w:tr w:rsidR="00AD767F" w:rsidRPr="00085901" w:rsidTr="00AD767F">
        <w:trPr>
          <w:trHeight w:val="42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ind w:left="34" w:hanging="34"/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4 888,3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4 404,7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4 656,1</w:t>
            </w:r>
          </w:p>
        </w:tc>
      </w:tr>
      <w:tr w:rsidR="00AD767F" w:rsidRPr="00085901" w:rsidTr="00AD767F">
        <w:trPr>
          <w:trHeight w:val="9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 xml:space="preserve"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</w:t>
            </w:r>
            <w:r w:rsidRPr="00085901">
              <w:rPr>
                <w:i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07.2.00.29400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19,4</w:t>
            </w:r>
          </w:p>
        </w:tc>
      </w:tr>
      <w:tr w:rsidR="00AD767F" w:rsidRPr="00085901" w:rsidTr="00AD767F">
        <w:trPr>
          <w:trHeight w:val="127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08.2.00.99990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15,9</w:t>
            </w:r>
          </w:p>
        </w:tc>
      </w:tr>
      <w:tr w:rsidR="00AD767F" w:rsidRPr="00085901" w:rsidTr="00AD767F">
        <w:trPr>
          <w:trHeight w:val="411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797,7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797,7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797,7</w:t>
            </w:r>
          </w:p>
        </w:tc>
      </w:tr>
      <w:tr w:rsidR="00AD767F" w:rsidRPr="00085901" w:rsidTr="00AD767F">
        <w:trPr>
          <w:trHeight w:val="379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53,3</w:t>
            </w:r>
          </w:p>
        </w:tc>
      </w:tr>
      <w:tr w:rsidR="00AD767F" w:rsidRPr="00085901" w:rsidTr="00AD767F">
        <w:trPr>
          <w:trHeight w:val="284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3124,0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2789,7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2 892,4</w:t>
            </w:r>
          </w:p>
        </w:tc>
      </w:tr>
      <w:tr w:rsidR="00AD767F" w:rsidRPr="00085901" w:rsidTr="00AD767F">
        <w:trPr>
          <w:trHeight w:val="169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</w:t>
            </w:r>
            <w:r w:rsidRPr="00085901">
              <w:rPr>
                <w:iCs/>
                <w:color w:val="000000"/>
              </w:rPr>
              <w:lastRenderedPageBreak/>
              <w:t>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192,0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192,0</w:t>
            </w:r>
          </w:p>
        </w:tc>
      </w:tr>
      <w:tr w:rsidR="00AD767F" w:rsidRPr="00085901" w:rsidTr="00AD767F">
        <w:trPr>
          <w:trHeight w:val="84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660,2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660,2</w:t>
            </w:r>
          </w:p>
        </w:tc>
      </w:tr>
      <w:tr w:rsidR="00AD767F" w:rsidRPr="00085901" w:rsidTr="00AD767F">
        <w:trPr>
          <w:trHeight w:val="2214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25,0</w:t>
            </w:r>
          </w:p>
        </w:tc>
      </w:tr>
      <w:tr w:rsidR="00AD767F" w:rsidRPr="00085901" w:rsidTr="00AD767F">
        <w:trPr>
          <w:trHeight w:val="569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85901">
              <w:rPr>
                <w:iCs/>
                <w:color w:val="000000"/>
              </w:rPr>
              <w:t>непрограммным</w:t>
            </w:r>
            <w:proofErr w:type="spellEnd"/>
            <w:r w:rsidRPr="00085901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0,2</w:t>
            </w:r>
          </w:p>
        </w:tc>
      </w:tr>
      <w:tr w:rsidR="00AD767F" w:rsidRPr="00085901" w:rsidTr="00AD767F">
        <w:trPr>
          <w:trHeight w:val="84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085901">
              <w:rPr>
                <w:iCs/>
                <w:color w:val="000000"/>
              </w:rPr>
              <w:t>непрограммных</w:t>
            </w:r>
            <w:proofErr w:type="spellEnd"/>
            <w:r w:rsidRPr="00085901">
              <w:rPr>
                <w:iCs/>
                <w:color w:val="000000"/>
              </w:rPr>
              <w:t xml:space="preserve"> расходов Кручено-Балковского сельского поселения </w:t>
            </w:r>
            <w:r w:rsidRPr="00085901">
              <w:rPr>
                <w:iCs/>
                <w:color w:val="000000"/>
              </w:rPr>
              <w:lastRenderedPageBreak/>
              <w:t>(Иные межбюджетные трансферты)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0,0</w:t>
            </w:r>
          </w:p>
        </w:tc>
      </w:tr>
      <w:tr w:rsidR="00AD767F" w:rsidRPr="00085901" w:rsidTr="00AD767F">
        <w:trPr>
          <w:trHeight w:val="158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0,0</w:t>
            </w:r>
          </w:p>
        </w:tc>
      </w:tr>
      <w:tr w:rsidR="00AD767F" w:rsidRPr="00085901" w:rsidTr="00AD767F">
        <w:trPr>
          <w:trHeight w:val="2214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085901">
              <w:rPr>
                <w:iCs/>
                <w:color w:val="000000"/>
              </w:rPr>
              <w:t>непрограммных</w:t>
            </w:r>
            <w:proofErr w:type="spellEnd"/>
            <w:r w:rsidRPr="00085901">
              <w:rPr>
                <w:i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17,2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334,3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</w:p>
        </w:tc>
      </w:tr>
      <w:tr w:rsidR="00AD767F" w:rsidRPr="00085901" w:rsidTr="00AD767F">
        <w:trPr>
          <w:trHeight w:val="158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334,3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</w:tr>
      <w:tr w:rsidR="00AD767F" w:rsidRPr="00085901" w:rsidTr="00AD767F">
        <w:trPr>
          <w:trHeight w:val="284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085901">
              <w:rPr>
                <w:iCs/>
                <w:color w:val="000000"/>
              </w:rPr>
              <w:t>непрограммных</w:t>
            </w:r>
            <w:proofErr w:type="spellEnd"/>
            <w:r w:rsidRPr="00085901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412,8</w:t>
            </w:r>
          </w:p>
        </w:tc>
      </w:tr>
      <w:tr w:rsidR="00AD767F" w:rsidRPr="00085901" w:rsidTr="00AD767F">
        <w:trPr>
          <w:trHeight w:val="311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085901">
              <w:rPr>
                <w:iCs/>
                <w:color w:val="000000"/>
              </w:rPr>
              <w:t>маломобильными</w:t>
            </w:r>
            <w:proofErr w:type="spellEnd"/>
            <w:r w:rsidRPr="00085901">
              <w:rPr>
                <w:iCs/>
                <w:color w:val="000000"/>
              </w:rPr>
              <w:t xml:space="preserve">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</w:p>
        </w:tc>
      </w:tr>
      <w:tr w:rsidR="00AD767F" w:rsidRPr="00085901" w:rsidTr="00AD767F">
        <w:trPr>
          <w:trHeight w:val="506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03.1.00.21540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1,0</w:t>
            </w:r>
          </w:p>
        </w:tc>
      </w:tr>
      <w:tr w:rsidR="00AD767F" w:rsidRPr="00085901" w:rsidTr="00AD767F">
        <w:trPr>
          <w:trHeight w:val="1412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</w:t>
            </w:r>
            <w:r w:rsidRPr="00085901">
              <w:rPr>
                <w:iCs/>
                <w:color w:val="000000"/>
              </w:rPr>
              <w:lastRenderedPageBreak/>
              <w:t>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07.1.00.29300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10,0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401,8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208,0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208,0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0,0</w:t>
            </w:r>
          </w:p>
        </w:tc>
      </w:tr>
      <w:tr w:rsidR="00AD767F" w:rsidRPr="00085901" w:rsidTr="00AD767F">
        <w:trPr>
          <w:trHeight w:val="41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085901">
              <w:rPr>
                <w:iCs/>
                <w:color w:val="000000"/>
              </w:rPr>
              <w:t>непрограммным</w:t>
            </w:r>
            <w:proofErr w:type="spellEnd"/>
            <w:r w:rsidRPr="00085901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085901">
              <w:rPr>
                <w:iCs/>
                <w:color w:val="000000"/>
              </w:rPr>
              <w:t>непрограммного</w:t>
            </w:r>
            <w:proofErr w:type="spellEnd"/>
            <w:r w:rsidRPr="00085901">
              <w:rPr>
                <w:iCs/>
                <w:color w:val="000000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208,0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0,0</w:t>
            </w:r>
          </w:p>
        </w:tc>
      </w:tr>
      <w:tr w:rsidR="00AD767F" w:rsidRPr="00085901" w:rsidTr="00AD767F">
        <w:trPr>
          <w:trHeight w:val="286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11,0</w:t>
            </w:r>
          </w:p>
        </w:tc>
      </w:tr>
      <w:tr w:rsidR="00AD767F" w:rsidRPr="00085901" w:rsidTr="00AD767F">
        <w:trPr>
          <w:trHeight w:val="1266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11,0</w:t>
            </w:r>
          </w:p>
        </w:tc>
      </w:tr>
      <w:tr w:rsidR="00AD767F" w:rsidRPr="00085901" w:rsidTr="00AD767F">
        <w:trPr>
          <w:trHeight w:val="442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04.1.00.29100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</w:tr>
      <w:tr w:rsidR="00AD767F" w:rsidRPr="00085901" w:rsidTr="00AD767F">
        <w:trPr>
          <w:trHeight w:val="26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 w:rsidRPr="00085901">
              <w:rPr>
                <w:iCs/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04.2.00.29110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</w:tr>
      <w:tr w:rsidR="00AD767F" w:rsidRPr="00085901" w:rsidTr="00AD767F">
        <w:trPr>
          <w:trHeight w:val="70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04.3.00.29120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</w:tr>
      <w:tr w:rsidR="00AD767F" w:rsidRPr="00085901" w:rsidTr="00AD767F">
        <w:trPr>
          <w:trHeight w:val="347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085901">
              <w:rPr>
                <w:iCs/>
                <w:color w:val="000000"/>
              </w:rPr>
              <w:t>непрограммных</w:t>
            </w:r>
            <w:proofErr w:type="spellEnd"/>
            <w:r w:rsidRPr="00085901">
              <w:rPr>
                <w:iCs/>
                <w:color w:val="000000"/>
              </w:rPr>
              <w:t xml:space="preserve">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99.9.00.92060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1 548,6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627,2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645,4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1 548,6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627,2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645,4</w:t>
            </w:r>
          </w:p>
        </w:tc>
      </w:tr>
      <w:tr w:rsidR="00AD767F" w:rsidRPr="00085901" w:rsidTr="00AD767F">
        <w:trPr>
          <w:trHeight w:val="41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</w:t>
            </w:r>
            <w:r w:rsidRPr="00085901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689,5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607,2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625,4</w:t>
            </w:r>
          </w:p>
        </w:tc>
      </w:tr>
      <w:tr w:rsidR="00AD767F" w:rsidRPr="00085901" w:rsidTr="00AD767F">
        <w:trPr>
          <w:trHeight w:val="379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859,1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20,0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10,0</w:t>
            </w:r>
          </w:p>
        </w:tc>
      </w:tr>
      <w:tr w:rsidR="00AD767F" w:rsidRPr="00085901" w:rsidTr="00AD767F">
        <w:trPr>
          <w:trHeight w:val="94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10,0</w:t>
            </w:r>
          </w:p>
        </w:tc>
      </w:tr>
      <w:tr w:rsidR="00AD767F" w:rsidRPr="00085901" w:rsidTr="00AD767F">
        <w:trPr>
          <w:trHeight w:val="561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</w:t>
            </w:r>
            <w:r w:rsidRPr="00085901">
              <w:rPr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10,0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2337,8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1 921,6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1 680,4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2337,8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1 921,6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1 680,4</w:t>
            </w:r>
          </w:p>
        </w:tc>
      </w:tr>
      <w:tr w:rsidR="00AD767F" w:rsidRPr="00085901" w:rsidTr="00AD767F">
        <w:trPr>
          <w:trHeight w:val="284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2337,8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1 921,6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1 680,4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261,7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256,0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256,0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256,0</w:t>
            </w:r>
          </w:p>
        </w:tc>
      </w:tr>
      <w:tr w:rsidR="00AD767F" w:rsidRPr="00085901" w:rsidTr="00AD767F">
        <w:trPr>
          <w:trHeight w:val="155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085901">
              <w:rPr>
                <w:iCs/>
                <w:color w:val="000000"/>
              </w:rPr>
              <w:t>непрограммных</w:t>
            </w:r>
            <w:proofErr w:type="spellEnd"/>
            <w:r w:rsidRPr="00085901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256,0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256,0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1,0</w:t>
            </w:r>
          </w:p>
        </w:tc>
      </w:tr>
      <w:tr w:rsidR="00AD767F" w:rsidRPr="00085901" w:rsidTr="00AD767F">
        <w:trPr>
          <w:trHeight w:val="633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bCs/>
                <w:color w:val="000000"/>
              </w:rPr>
            </w:pPr>
            <w:r w:rsidRPr="00085901">
              <w:rPr>
                <w:bCs/>
                <w:color w:val="000000"/>
              </w:rPr>
              <w:t>1,0</w:t>
            </w:r>
          </w:p>
        </w:tc>
      </w:tr>
      <w:tr w:rsidR="00AD767F" w:rsidRPr="00085901" w:rsidTr="00AD767F">
        <w:trPr>
          <w:trHeight w:val="1695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7F" w:rsidRPr="00085901" w:rsidRDefault="00AD767F" w:rsidP="00AD767F">
            <w:pPr>
              <w:jc w:val="both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06.1.00.29130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7F" w:rsidRPr="00085901" w:rsidRDefault="00AD767F" w:rsidP="00AD767F">
            <w:pPr>
              <w:jc w:val="center"/>
              <w:rPr>
                <w:iCs/>
                <w:color w:val="000000"/>
              </w:rPr>
            </w:pPr>
            <w:r w:rsidRPr="00085901">
              <w:rPr>
                <w:iCs/>
                <w:color w:val="000000"/>
              </w:rPr>
              <w:t>1,0</w:t>
            </w:r>
          </w:p>
        </w:tc>
      </w:tr>
    </w:tbl>
    <w:p w:rsidR="00A91964" w:rsidRDefault="00A91964">
      <w:pPr>
        <w:rPr>
          <w:sz w:val="28"/>
          <w:szCs w:val="28"/>
        </w:rPr>
      </w:pPr>
    </w:p>
    <w:p w:rsidR="00813829" w:rsidRDefault="008138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53C9" w:rsidRPr="00F62F16" w:rsidRDefault="006C53C9" w:rsidP="006C53C9">
      <w:pPr>
        <w:ind w:left="4395" w:right="-1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6C53C9" w:rsidRDefault="006C53C9" w:rsidP="006C53C9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B411FB" w:rsidRDefault="00B411FB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29A3" w:rsidRDefault="00B229A3" w:rsidP="00B229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9A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Кручено-Балковского сельского поселения и </w:t>
      </w:r>
      <w:proofErr w:type="spellStart"/>
      <w:r w:rsidRPr="00B229A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непрограммным</w:t>
      </w:r>
      <w:proofErr w:type="spellEnd"/>
      <w:r w:rsidRPr="00B229A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</w:t>
      </w:r>
      <w:r w:rsidRPr="00B229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B229A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год  и на плановый период 202</w:t>
      </w:r>
      <w:r w:rsidRPr="00B229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B229A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и 202</w:t>
      </w:r>
      <w:r w:rsidRPr="00B229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B229A3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годов</w:t>
      </w:r>
    </w:p>
    <w:p w:rsidR="00B229A3" w:rsidRDefault="00B229A3" w:rsidP="00B229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13" w:type="dxa"/>
        <w:tblInd w:w="93" w:type="dxa"/>
        <w:tblLayout w:type="fixed"/>
        <w:tblLook w:val="04A0"/>
      </w:tblPr>
      <w:tblGrid>
        <w:gridCol w:w="3196"/>
        <w:gridCol w:w="1781"/>
        <w:gridCol w:w="712"/>
        <w:gridCol w:w="507"/>
        <w:gridCol w:w="537"/>
        <w:gridCol w:w="1040"/>
        <w:gridCol w:w="970"/>
        <w:gridCol w:w="970"/>
      </w:tblGrid>
      <w:tr w:rsidR="00B229A3" w:rsidRPr="00A91964" w:rsidTr="00A91964">
        <w:trPr>
          <w:trHeight w:val="29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ВР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A91964">
              <w:rPr>
                <w:rFonts w:eastAsia="Calibri"/>
                <w:bCs/>
                <w:color w:val="000000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20</w:t>
            </w:r>
            <w:r w:rsidRPr="00A91964">
              <w:rPr>
                <w:bCs/>
                <w:color w:val="000000"/>
              </w:rPr>
              <w:t>20</w:t>
            </w:r>
            <w:r w:rsidRPr="00A91964">
              <w:rPr>
                <w:rFonts w:eastAsia="Calibri"/>
                <w:bCs/>
                <w:color w:val="000000"/>
              </w:rPr>
              <w:t xml:space="preserve"> год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202</w:t>
            </w:r>
            <w:r w:rsidRPr="00A91964">
              <w:rPr>
                <w:bCs/>
                <w:color w:val="000000"/>
              </w:rPr>
              <w:t>1</w:t>
            </w:r>
            <w:r w:rsidRPr="00A91964">
              <w:rPr>
                <w:rFonts w:eastAsia="Calibri"/>
                <w:bCs/>
                <w:color w:val="000000"/>
              </w:rPr>
              <w:t xml:space="preserve"> год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2022</w:t>
            </w:r>
            <w:r w:rsidRPr="00A91964">
              <w:rPr>
                <w:rFonts w:eastAsia="Calibri"/>
                <w:bCs/>
                <w:color w:val="000000"/>
              </w:rPr>
              <w:t xml:space="preserve"> год</w:t>
            </w:r>
          </w:p>
        </w:tc>
      </w:tr>
      <w:tr w:rsidR="00B229A3" w:rsidRPr="00A91964" w:rsidTr="00A91964">
        <w:trPr>
          <w:trHeight w:val="290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3" w:rsidRPr="00A91964" w:rsidRDefault="00B229A3" w:rsidP="009E6FF1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3" w:rsidRPr="00A91964" w:rsidRDefault="00B229A3" w:rsidP="009E6FF1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3" w:rsidRPr="00A91964" w:rsidRDefault="00B229A3" w:rsidP="009E6FF1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3" w:rsidRPr="00A91964" w:rsidRDefault="00B229A3" w:rsidP="009E6FF1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3" w:rsidRPr="00A91964" w:rsidRDefault="00B229A3" w:rsidP="009E6FF1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3" w:rsidRPr="00A91964" w:rsidRDefault="00B229A3" w:rsidP="009E6FF1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3" w:rsidRPr="00A91964" w:rsidRDefault="00B229A3" w:rsidP="009E6FF1">
            <w:pPr>
              <w:rPr>
                <w:rFonts w:eastAsia="Calibri"/>
                <w:bCs/>
                <w:color w:val="000000"/>
              </w:rPr>
            </w:pPr>
          </w:p>
        </w:tc>
      </w:tr>
      <w:tr w:rsidR="00B229A3" w:rsidRPr="00A91964" w:rsidTr="00A91964">
        <w:trPr>
          <w:trHeight w:val="317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right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9 398,7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right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8 024,7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right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8 035,6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</w:t>
            </w:r>
            <w:r w:rsidRPr="00A91964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B229A3" w:rsidRPr="00A91964" w:rsidTr="00A91964">
        <w:trPr>
          <w:trHeight w:val="557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маломобильными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группами населения»Мероприятия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маломобильными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группами населения» муниципальной программы «Доступная среда»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</w:t>
            </w:r>
            <w:r w:rsidRPr="00A91964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B229A3" w:rsidRPr="00A91964" w:rsidTr="00A91964">
        <w:trPr>
          <w:trHeight w:val="185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маломобильными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01.1.00.29010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</w:t>
            </w:r>
            <w:r w:rsidRPr="00A91964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B229A3" w:rsidRPr="00A91964" w:rsidTr="00A91964">
        <w:trPr>
          <w:trHeight w:val="95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02.0.00.00000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1 548,6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627,2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645,4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02.2.00.00000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1 548,6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627,2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645,4</w:t>
            </w:r>
          </w:p>
        </w:tc>
      </w:tr>
      <w:tr w:rsidR="00B229A3" w:rsidRPr="00A91964" w:rsidTr="00A91964">
        <w:trPr>
          <w:trHeight w:val="222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02.2.00.29070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689,5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607,2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625,4</w:t>
            </w:r>
          </w:p>
        </w:tc>
      </w:tr>
      <w:tr w:rsidR="00B229A3" w:rsidRPr="00A91964" w:rsidTr="00A91964">
        <w:trPr>
          <w:trHeight w:val="190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02.2.00.29090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859,1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20,0</w:t>
            </w:r>
          </w:p>
        </w:tc>
      </w:tr>
      <w:tr w:rsidR="00B229A3" w:rsidRPr="00A91964" w:rsidTr="00A91964">
        <w:trPr>
          <w:trHeight w:val="95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03.0.00.00000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03.1.00.00000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</w:tr>
      <w:tr w:rsidR="00B229A3" w:rsidRPr="00A91964" w:rsidTr="00A91964">
        <w:trPr>
          <w:trHeight w:val="254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03.1.00.21540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</w:tr>
      <w:tr w:rsidR="00B229A3" w:rsidRPr="00A91964" w:rsidTr="00A91964">
        <w:trPr>
          <w:trHeight w:val="127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Муниципальная программа Кручено-Балковского сельского поселения «Защита населения и территории от </w:t>
            </w:r>
            <w:r w:rsidRPr="00A91964">
              <w:rPr>
                <w:rFonts w:eastAsia="Calibri"/>
                <w:bCs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>04.0.00.00000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11,0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>Подпрограмма «Защита от чрезвычайных ситуаций»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</w:tr>
      <w:tr w:rsidR="00B229A3" w:rsidRPr="00A91964" w:rsidTr="00A91964">
        <w:trPr>
          <w:trHeight w:val="128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04.1.00.29100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04.2.00.00000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</w:tr>
      <w:tr w:rsidR="00B229A3" w:rsidRPr="00A91964" w:rsidTr="00A91964">
        <w:trPr>
          <w:trHeight w:val="190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04.2.00.29110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04.3.00.00000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</w:tr>
      <w:tr w:rsidR="00B229A3" w:rsidRPr="00A91964" w:rsidTr="00A91964">
        <w:trPr>
          <w:trHeight w:val="222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04.3.00.29120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05.0.00.00000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2 337,8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1 939,8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2 033,3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05.1.00.00000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2 337,8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1 939,8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2 033,3</w:t>
            </w:r>
          </w:p>
        </w:tc>
      </w:tr>
      <w:tr w:rsidR="00B229A3" w:rsidRPr="00A91964" w:rsidTr="00A91964">
        <w:trPr>
          <w:trHeight w:val="159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05.1.00.00590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610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2 337,8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1 939,8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2 033,3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06.0.00.00000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</w:t>
            </w:r>
            <w:r w:rsidRPr="00A91964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</w:t>
            </w:r>
            <w:r w:rsidRPr="00A91964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Подпрограмма «Физкультура и спорт»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06.1.00.00000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</w:tr>
      <w:tr w:rsidR="00B229A3" w:rsidRPr="00A91964" w:rsidTr="00A91964">
        <w:trPr>
          <w:trHeight w:val="254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06.1.00.29130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</w:t>
            </w:r>
            <w:r w:rsidRPr="00A91964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</w:t>
            </w:r>
            <w:r w:rsidRPr="00A91964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07.0.00.00000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79,8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39,4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39,4</w:t>
            </w:r>
          </w:p>
        </w:tc>
      </w:tr>
      <w:tr w:rsidR="00B229A3" w:rsidRPr="00A91964" w:rsidTr="00A91964">
        <w:trPr>
          <w:trHeight w:val="127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07.1.00.00000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</w:t>
            </w: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</w:t>
            </w: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20,0</w:t>
            </w:r>
          </w:p>
        </w:tc>
      </w:tr>
      <w:tr w:rsidR="00B229A3" w:rsidRPr="00A91964" w:rsidTr="00A91964">
        <w:trPr>
          <w:trHeight w:val="190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07.1.00.23330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40</w:t>
            </w:r>
            <w:r w:rsidRPr="00A91964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10,0</w:t>
            </w:r>
          </w:p>
        </w:tc>
      </w:tr>
      <w:tr w:rsidR="00B229A3" w:rsidRPr="00A91964" w:rsidTr="00A91964">
        <w:trPr>
          <w:trHeight w:val="254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07.1.00.29300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10,0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07.2.00.00000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19,</w:t>
            </w:r>
            <w:r w:rsidRPr="00A91964">
              <w:rPr>
                <w:bCs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19,4</w:t>
            </w:r>
          </w:p>
        </w:tc>
      </w:tr>
      <w:tr w:rsidR="00B229A3" w:rsidRPr="00A91964" w:rsidTr="00A91964">
        <w:trPr>
          <w:trHeight w:val="190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07.2.00.29400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19,</w:t>
            </w:r>
            <w:r w:rsidRPr="00A91964">
              <w:rPr>
                <w:bCs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19,4</w:t>
            </w:r>
          </w:p>
        </w:tc>
      </w:tr>
      <w:tr w:rsidR="00B229A3" w:rsidRPr="00A91964" w:rsidTr="00A91964">
        <w:trPr>
          <w:trHeight w:val="95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08.0.00.00000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15,9</w:t>
            </w:r>
          </w:p>
        </w:tc>
      </w:tr>
      <w:tr w:rsidR="00B229A3" w:rsidRPr="00A91964" w:rsidTr="00A91964">
        <w:trPr>
          <w:trHeight w:val="127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08.2.00.99990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15,9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88.0.00.00000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851,0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851,0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851,0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Глава Администрации Кручено-Балковского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88.1.00.00000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851,0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851,0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851,0</w:t>
            </w:r>
          </w:p>
        </w:tc>
      </w:tr>
      <w:tr w:rsidR="00B229A3" w:rsidRPr="00A91964" w:rsidTr="00A91964">
        <w:trPr>
          <w:trHeight w:val="71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88.1.00.00110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797,7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797,7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797,7</w:t>
            </w:r>
          </w:p>
        </w:tc>
      </w:tr>
      <w:tr w:rsidR="00B229A3" w:rsidRPr="00A91964" w:rsidTr="00A91964">
        <w:trPr>
          <w:trHeight w:val="190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88.1.00.00190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53,3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53,3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53,3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89.0.00.00000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4 209,4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3 732,8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3 796,8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89.1.00.00000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4 001,2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3 518,2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3 769,6</w:t>
            </w:r>
          </w:p>
        </w:tc>
      </w:tr>
      <w:tr w:rsidR="00B229A3" w:rsidRPr="00A91964" w:rsidTr="00A91964">
        <w:trPr>
          <w:trHeight w:val="159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89.1.00.00110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3 124,0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2789,7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2892,4</w:t>
            </w:r>
          </w:p>
        </w:tc>
      </w:tr>
      <w:tr w:rsidR="00B229A3" w:rsidRPr="00A91964" w:rsidTr="00A91964">
        <w:trPr>
          <w:trHeight w:val="43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89.1.00.00190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192,0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192,0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192,0</w:t>
            </w:r>
          </w:p>
        </w:tc>
      </w:tr>
      <w:tr w:rsidR="00B229A3" w:rsidRPr="00A91964" w:rsidTr="00A91964">
        <w:trPr>
          <w:trHeight w:val="159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89.1.00.00190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660,2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511,5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660,2</w:t>
            </w:r>
          </w:p>
        </w:tc>
      </w:tr>
      <w:tr w:rsidR="00B229A3" w:rsidRPr="00A91964" w:rsidTr="00A91964">
        <w:trPr>
          <w:trHeight w:val="127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89.1.00.99990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25,0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Иные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непрограммные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89.9.00.00000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208,2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214,6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0,2</w:t>
            </w:r>
          </w:p>
        </w:tc>
      </w:tr>
      <w:tr w:rsidR="00B229A3" w:rsidRPr="00A91964" w:rsidTr="00A91964">
        <w:trPr>
          <w:trHeight w:val="222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непрограммным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мероприятиям в рамках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непрограммного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89.9.00.51180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208,0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214,4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0,0</w:t>
            </w:r>
          </w:p>
        </w:tc>
      </w:tr>
      <w:tr w:rsidR="00B229A3" w:rsidRPr="00A91964" w:rsidTr="00A91964">
        <w:trPr>
          <w:trHeight w:val="286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непрограммным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89.9.00.72390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0,2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91.0.00.00000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334,3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0,0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91.1.00.00000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334,3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0,0</w:t>
            </w:r>
          </w:p>
        </w:tc>
      </w:tr>
      <w:tr w:rsidR="00B229A3" w:rsidRPr="00A91964" w:rsidTr="00A91964">
        <w:trPr>
          <w:trHeight w:val="95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Реализация направления расходов в рамках обеспечения подготовки и проведения выборов в </w:t>
            </w:r>
            <w:r w:rsidRPr="00A91964">
              <w:rPr>
                <w:rFonts w:eastAsia="Calibri"/>
                <w:bCs/>
                <w:color w:val="000000"/>
              </w:rPr>
              <w:lastRenderedPageBreak/>
              <w:t>органы местного самоуправления (Специальные расходы)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>91.1.00.99990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334,3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0,0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 w:rsidRPr="00A91964">
              <w:rPr>
                <w:rFonts w:eastAsia="Calibri"/>
                <w:bCs/>
                <w:color w:val="000000"/>
              </w:rPr>
              <w:lastRenderedPageBreak/>
              <w:t>Непрограммные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99.0.00.00000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328,2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461,3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667,8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99.1.00.00000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</w:tr>
      <w:tr w:rsidR="00B229A3" w:rsidRPr="00A91964" w:rsidTr="00A91964">
        <w:trPr>
          <w:trHeight w:val="159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непрограммных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99.1.00.90100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Иные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непрограммные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99.9.00.00000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318,3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456,3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662,8</w:t>
            </w:r>
          </w:p>
        </w:tc>
      </w:tr>
      <w:tr w:rsidR="00B229A3" w:rsidRPr="00A91964" w:rsidTr="00A91964">
        <w:trPr>
          <w:trHeight w:val="159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непрограммных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99.9.00.10050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310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256,0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256,0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256,0</w:t>
            </w:r>
          </w:p>
        </w:tc>
      </w:tr>
      <w:tr w:rsidR="00B229A3" w:rsidRPr="00A91964" w:rsidTr="00A91964">
        <w:trPr>
          <w:trHeight w:val="127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непрограммных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99.9.00.87040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B229A3" w:rsidRPr="00A91964" w:rsidTr="00A91964">
        <w:trPr>
          <w:trHeight w:val="190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lastRenderedPageBreak/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непрограммных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99.9.00.87060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540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B229A3" w:rsidRPr="00A91964" w:rsidTr="00A91964">
        <w:trPr>
          <w:trHeight w:val="63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99.9.00.90110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880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195,3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401,8</w:t>
            </w:r>
          </w:p>
        </w:tc>
      </w:tr>
      <w:tr w:rsidR="00B229A3" w:rsidRPr="00A91964" w:rsidTr="00A91964">
        <w:trPr>
          <w:trHeight w:val="1906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A3" w:rsidRPr="00A91964" w:rsidRDefault="00B229A3" w:rsidP="009E6FF1">
            <w:pPr>
              <w:jc w:val="both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A91964">
              <w:rPr>
                <w:rFonts w:eastAsia="Calibri"/>
                <w:bCs/>
                <w:color w:val="000000"/>
              </w:rPr>
              <w:t>непрограммных</w:t>
            </w:r>
            <w:proofErr w:type="spellEnd"/>
            <w:r w:rsidRPr="00A91964">
              <w:rPr>
                <w:rFonts w:eastAsia="Calibri"/>
                <w:bCs/>
                <w:color w:val="000000"/>
              </w:rPr>
              <w:t xml:space="preserve">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99.9.00.92060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45,0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9A3" w:rsidRPr="00A91964" w:rsidRDefault="00B229A3" w:rsidP="009E6FF1">
            <w:pPr>
              <w:jc w:val="center"/>
              <w:rPr>
                <w:rFonts w:eastAsia="Calibri"/>
                <w:bCs/>
                <w:color w:val="000000"/>
              </w:rPr>
            </w:pPr>
            <w:r w:rsidRPr="00A91964">
              <w:rPr>
                <w:bCs/>
                <w:color w:val="000000"/>
              </w:rPr>
              <w:t>5,0</w:t>
            </w:r>
          </w:p>
        </w:tc>
      </w:tr>
    </w:tbl>
    <w:p w:rsidR="00CB0C5D" w:rsidRDefault="00CB0C5D" w:rsidP="00B229A3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0C5D" w:rsidRDefault="00CB0C5D" w:rsidP="006C53C9">
      <w:pPr>
        <w:ind w:left="4395" w:right="-1"/>
        <w:jc w:val="right"/>
        <w:rPr>
          <w:sz w:val="28"/>
          <w:szCs w:val="28"/>
        </w:rPr>
        <w:sectPr w:rsidR="00CB0C5D" w:rsidSect="001345D4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6C53C9" w:rsidRPr="00F62F16" w:rsidRDefault="006C53C9" w:rsidP="006C53C9">
      <w:pPr>
        <w:ind w:left="4395" w:right="-1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9</w:t>
      </w:r>
    </w:p>
    <w:p w:rsidR="006C53C9" w:rsidRDefault="006C53C9" w:rsidP="006D6478">
      <w:pPr>
        <w:pStyle w:val="ConsTitle"/>
        <w:widowControl/>
        <w:ind w:left="7938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CB0C5D" w:rsidRDefault="00CB0C5D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0C5D" w:rsidRPr="00CB0C5D" w:rsidRDefault="00CB0C5D" w:rsidP="00CB0C5D"/>
    <w:p w:rsidR="00CB0C5D" w:rsidRPr="00CB0C5D" w:rsidRDefault="00CB0C5D" w:rsidP="00CB0C5D"/>
    <w:p w:rsidR="00CB0C5D" w:rsidRPr="006D6478" w:rsidRDefault="00CB0C5D" w:rsidP="00CB0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6478">
        <w:rPr>
          <w:sz w:val="28"/>
          <w:szCs w:val="28"/>
        </w:rPr>
        <w:t xml:space="preserve">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 Кручено-Балковского сельского поселения Сальского  района на 2020 год и на плановый период 2021 и 2022 годов                                                                      </w:t>
      </w:r>
    </w:p>
    <w:p w:rsidR="00CB0C5D" w:rsidRPr="00EA2A42" w:rsidRDefault="00CB0C5D" w:rsidP="00CB0C5D">
      <w:pPr>
        <w:widowControl w:val="0"/>
        <w:autoSpaceDE w:val="0"/>
        <w:autoSpaceDN w:val="0"/>
        <w:adjustRightInd w:val="0"/>
        <w:jc w:val="right"/>
      </w:pPr>
      <w:r w:rsidRPr="00EA2A42">
        <w:t xml:space="preserve">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89" w:type="dxa"/>
        <w:tblLayout w:type="fixed"/>
        <w:tblLook w:val="0000"/>
      </w:tblPr>
      <w:tblGrid>
        <w:gridCol w:w="559"/>
        <w:gridCol w:w="2721"/>
        <w:gridCol w:w="1276"/>
        <w:gridCol w:w="850"/>
        <w:gridCol w:w="850"/>
        <w:gridCol w:w="850"/>
        <w:gridCol w:w="2693"/>
        <w:gridCol w:w="992"/>
        <w:gridCol w:w="1134"/>
        <w:gridCol w:w="851"/>
        <w:gridCol w:w="850"/>
        <w:gridCol w:w="851"/>
        <w:gridCol w:w="709"/>
      </w:tblGrid>
      <w:tr w:rsidR="00CB0C5D" w:rsidRPr="00EA2A42" w:rsidTr="009E6FF1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Cs/>
              </w:rPr>
            </w:pPr>
            <w:r w:rsidRPr="00EA2A42">
              <w:rPr>
                <w:bCs/>
              </w:rPr>
              <w:t xml:space="preserve">№ </w:t>
            </w:r>
            <w:proofErr w:type="spellStart"/>
            <w:r w:rsidRPr="00EA2A42">
              <w:rPr>
                <w:bCs/>
              </w:rPr>
              <w:t>п</w:t>
            </w:r>
            <w:proofErr w:type="spellEnd"/>
            <w:r w:rsidRPr="00EA2A42">
              <w:rPr>
                <w:bCs/>
              </w:rPr>
              <w:t>/</w:t>
            </w:r>
            <w:proofErr w:type="spellStart"/>
            <w:r w:rsidRPr="00EA2A42">
              <w:rPr>
                <w:bCs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Классификация 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A2A42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EA2A42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EA2A42">
              <w:rPr>
                <w:b/>
                <w:bCs/>
              </w:rPr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EA2A42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EA2A42">
              <w:rPr>
                <w:b/>
                <w:bCs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EA2A42">
              <w:rPr>
                <w:b/>
                <w:bCs/>
              </w:rPr>
              <w:t xml:space="preserve"> год</w:t>
            </w:r>
          </w:p>
        </w:tc>
      </w:tr>
      <w:tr w:rsidR="00CB0C5D" w:rsidRPr="00EA2A42" w:rsidTr="009E6FF1">
        <w:trPr>
          <w:trHeight w:val="7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D" w:rsidRPr="00EA2A42" w:rsidRDefault="00CB0C5D" w:rsidP="009E6FF1">
            <w:pPr>
              <w:rPr>
                <w:b/>
                <w:bCs/>
              </w:rPr>
            </w:pPr>
          </w:p>
        </w:tc>
      </w:tr>
      <w:tr w:rsidR="00CB0C5D" w:rsidRPr="00EA2A42" w:rsidTr="009E6FF1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5D" w:rsidRPr="00EA2A42" w:rsidRDefault="00CB0C5D" w:rsidP="009E6FF1">
            <w:pPr>
              <w:jc w:val="center"/>
              <w:rPr>
                <w:color w:val="000000"/>
              </w:rPr>
            </w:pPr>
            <w:r w:rsidRPr="00EA2A42">
              <w:rPr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5D" w:rsidRPr="00EA2A42" w:rsidRDefault="00CB0C5D" w:rsidP="009E6FF1">
            <w:r w:rsidRPr="00EA2A42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5D" w:rsidRPr="00EA2A42" w:rsidRDefault="00CB0C5D" w:rsidP="009E6FF1">
            <w:pPr>
              <w:jc w:val="center"/>
              <w:rPr>
                <w:bCs/>
              </w:rPr>
            </w:pPr>
            <w:r w:rsidRPr="00EA2A42">
              <w:rPr>
                <w:bCs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rPr>
                <w:bCs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C5D" w:rsidRPr="00EA2A42" w:rsidRDefault="00CB0C5D" w:rsidP="009E6FF1">
            <w:r w:rsidRPr="00EA2A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89 900 72390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Cs/>
              </w:rPr>
            </w:pPr>
            <w:r w:rsidRPr="00EA2A42">
              <w:rPr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rPr>
                <w:bCs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rPr>
                <w:bCs/>
              </w:rPr>
              <w:t>0,2</w:t>
            </w:r>
          </w:p>
        </w:tc>
      </w:tr>
      <w:tr w:rsidR="00CB0C5D" w:rsidRPr="00EA2A42" w:rsidTr="009E6FF1">
        <w:trPr>
          <w:trHeight w:val="5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5D" w:rsidRPr="00EA2A42" w:rsidRDefault="00CB0C5D" w:rsidP="009E6FF1">
            <w:pPr>
              <w:jc w:val="center"/>
              <w:rPr>
                <w:color w:val="000000"/>
              </w:rPr>
            </w:pPr>
            <w:r w:rsidRPr="00EA2A42">
              <w:rPr>
                <w:color w:val="000000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5D" w:rsidRPr="00EA2A42" w:rsidRDefault="00CB0C5D" w:rsidP="009E6FF1">
            <w:r w:rsidRPr="00EA2A4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2 02 35118 10 0000 150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5D" w:rsidRPr="00EA2A42" w:rsidRDefault="00CB0C5D" w:rsidP="009E6FF1">
            <w:pPr>
              <w:jc w:val="center"/>
              <w:rPr>
                <w:bCs/>
              </w:rPr>
            </w:pPr>
            <w:r>
              <w:rPr>
                <w:bCs/>
              </w:rPr>
              <w:t>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C5D" w:rsidRPr="00EA2A42" w:rsidRDefault="00CB0C5D" w:rsidP="009E6FF1">
            <w:pPr>
              <w:jc w:val="center"/>
              <w:rPr>
                <w:bCs/>
              </w:rPr>
            </w:pPr>
            <w:r>
              <w:rPr>
                <w:bCs/>
              </w:rPr>
              <w:t>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C5D" w:rsidRPr="00EA2A42" w:rsidRDefault="00CB0C5D" w:rsidP="009E6FF1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89 900 51180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Cs/>
              </w:rPr>
            </w:pPr>
            <w:r>
              <w:rPr>
                <w:bCs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Cs/>
              </w:rPr>
            </w:pPr>
            <w:r>
              <w:rPr>
                <w:bCs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B0C5D" w:rsidRPr="00EA2A42" w:rsidTr="009E6FF1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rPr>
                <w:b/>
                <w:bCs/>
              </w:rPr>
            </w:pPr>
            <w:r w:rsidRPr="00EA2A42">
              <w:rPr>
                <w:b/>
                <w:bCs/>
              </w:rPr>
              <w:t>Всего 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r w:rsidRPr="00EA2A4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ind w:left="-143"/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208,</w:t>
            </w: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rPr>
                <w:b/>
                <w:bCs/>
              </w:rPr>
            </w:pPr>
            <w:r w:rsidRPr="00EA2A42">
              <w:rPr>
                <w:b/>
                <w:bCs/>
              </w:rPr>
              <w:t>Всего 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jc w:val="center"/>
            </w:pPr>
            <w:r w:rsidRPr="00EA2A4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ind w:left="-143"/>
              <w:jc w:val="center"/>
              <w:rPr>
                <w:b/>
                <w:bCs/>
              </w:rPr>
            </w:pPr>
            <w:r w:rsidRPr="00EA2A42">
              <w:rPr>
                <w:b/>
                <w:bCs/>
              </w:rPr>
              <w:t>208,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5D" w:rsidRPr="00EA2A42" w:rsidRDefault="00CB0C5D" w:rsidP="009E6FF1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</w:tbl>
    <w:p w:rsidR="00CB0C5D" w:rsidRDefault="00CB0C5D" w:rsidP="00CB0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CB0C5D">
          <w:pgSz w:w="16838" w:h="11906" w:orient="landscape"/>
          <w:pgMar w:top="992" w:right="992" w:bottom="1559" w:left="709" w:header="709" w:footer="709" w:gutter="0"/>
          <w:cols w:space="720"/>
          <w:docGrid w:linePitch="360"/>
        </w:sectPr>
      </w:pPr>
    </w:p>
    <w:p w:rsidR="006C53C9" w:rsidRPr="00F62F16" w:rsidRDefault="006C53C9" w:rsidP="006C53C9">
      <w:pPr>
        <w:ind w:left="4395" w:right="-1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10</w:t>
      </w:r>
    </w:p>
    <w:p w:rsidR="006C53C9" w:rsidRDefault="006C53C9" w:rsidP="006C53C9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576" w:rsidRPr="00585576" w:rsidRDefault="00585576" w:rsidP="00585576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5576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</w:t>
      </w:r>
    </w:p>
    <w:p w:rsidR="00585576" w:rsidRDefault="00585576" w:rsidP="00585576">
      <w:pPr>
        <w:pStyle w:val="af7"/>
      </w:pPr>
    </w:p>
    <w:p w:rsidR="00585576" w:rsidRDefault="00585576" w:rsidP="00585576">
      <w:pPr>
        <w:jc w:val="both"/>
        <w:rPr>
          <w:color w:val="000000"/>
          <w:sz w:val="28"/>
          <w:szCs w:val="28"/>
        </w:rPr>
      </w:pPr>
      <w:r>
        <w:tab/>
      </w:r>
      <w:r w:rsidRPr="00585576">
        <w:rPr>
          <w:sz w:val="28"/>
          <w:szCs w:val="28"/>
        </w:rPr>
        <w:t xml:space="preserve">1. </w:t>
      </w:r>
      <w:r w:rsidRPr="00585576">
        <w:rPr>
          <w:color w:val="000000"/>
          <w:sz w:val="28"/>
          <w:szCs w:val="28"/>
        </w:rPr>
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Кручено-Балковского сельского поселения в рамках </w:t>
      </w:r>
      <w:proofErr w:type="spellStart"/>
      <w:r w:rsidRPr="00585576">
        <w:rPr>
          <w:color w:val="000000"/>
          <w:sz w:val="28"/>
          <w:szCs w:val="28"/>
        </w:rPr>
        <w:t>непрограммных</w:t>
      </w:r>
      <w:proofErr w:type="spellEnd"/>
      <w:r w:rsidRPr="00585576">
        <w:rPr>
          <w:color w:val="000000"/>
          <w:sz w:val="28"/>
          <w:szCs w:val="28"/>
        </w:rPr>
        <w:t xml:space="preserve"> расходов органов местного самоуправления Кручено-Балковского сельского поселения</w:t>
      </w:r>
    </w:p>
    <w:p w:rsidR="005468C1" w:rsidRDefault="005468C1" w:rsidP="00585576">
      <w:pPr>
        <w:jc w:val="both"/>
        <w:rPr>
          <w:color w:val="000000"/>
          <w:sz w:val="28"/>
          <w:szCs w:val="28"/>
        </w:rPr>
      </w:pPr>
    </w:p>
    <w:p w:rsidR="00585576" w:rsidRPr="00585576" w:rsidRDefault="00585576" w:rsidP="005468C1">
      <w:pPr>
        <w:pStyle w:val="af7"/>
        <w:ind w:firstLine="851"/>
        <w:jc w:val="left"/>
      </w:pPr>
      <w:r w:rsidRPr="00585576">
        <w:t>951</w:t>
      </w:r>
      <w:r w:rsidR="005468C1">
        <w:t xml:space="preserve"> </w:t>
      </w:r>
      <w:r w:rsidRPr="00585576">
        <w:t>0104</w:t>
      </w:r>
      <w:r w:rsidR="005468C1">
        <w:t xml:space="preserve"> </w:t>
      </w:r>
      <w:r w:rsidRPr="00585576">
        <w:t>99 9 00 87060</w:t>
      </w:r>
      <w:r w:rsidR="005468C1">
        <w:t xml:space="preserve"> </w:t>
      </w:r>
      <w:r w:rsidRPr="00585576">
        <w:t>540                                       0,2 тыс.</w:t>
      </w:r>
      <w:r>
        <w:t xml:space="preserve"> </w:t>
      </w:r>
      <w:r w:rsidRPr="00585576">
        <w:t>руб.</w:t>
      </w:r>
    </w:p>
    <w:p w:rsidR="00585576" w:rsidRPr="00585576" w:rsidRDefault="00585576" w:rsidP="00585576">
      <w:pPr>
        <w:pStyle w:val="af7"/>
      </w:pPr>
    </w:p>
    <w:p w:rsidR="00585576" w:rsidRPr="00585576" w:rsidRDefault="00585576" w:rsidP="00585576">
      <w:pPr>
        <w:pStyle w:val="af7"/>
        <w:tabs>
          <w:tab w:val="clear" w:pos="4253"/>
          <w:tab w:val="left" w:pos="709"/>
        </w:tabs>
        <w:jc w:val="both"/>
        <w:rPr>
          <w:color w:val="000000"/>
        </w:rPr>
      </w:pPr>
      <w:r w:rsidRPr="00585576">
        <w:tab/>
        <w:t xml:space="preserve">2. </w:t>
      </w:r>
      <w:r w:rsidR="005468C1">
        <w:t>Р</w:t>
      </w:r>
      <w:r w:rsidRPr="00585576">
        <w:t xml:space="preserve">асходы местного бюджета </w:t>
      </w:r>
      <w:r w:rsidRPr="00585576">
        <w:rPr>
          <w:color w:val="000000"/>
        </w:rPr>
        <w:t xml:space="preserve">на осуществление полномочий по проведению внешнего муниципального финансового контроля Кручено-Балковского сельского поселения в рамках </w:t>
      </w:r>
      <w:proofErr w:type="spellStart"/>
      <w:r w:rsidRPr="00585576">
        <w:rPr>
          <w:color w:val="000000"/>
        </w:rPr>
        <w:t>непрограммных</w:t>
      </w:r>
      <w:proofErr w:type="spellEnd"/>
      <w:r w:rsidRPr="00585576">
        <w:rPr>
          <w:color w:val="000000"/>
        </w:rPr>
        <w:t xml:space="preserve"> расходов органов местного самоуправления Кручено-Балковского сельского поселения (Иные межбюджетные трансферты)</w:t>
      </w:r>
    </w:p>
    <w:p w:rsidR="005468C1" w:rsidRDefault="005468C1" w:rsidP="00585576">
      <w:pPr>
        <w:pStyle w:val="af7"/>
        <w:tabs>
          <w:tab w:val="clear" w:pos="4253"/>
          <w:tab w:val="clear" w:pos="9355"/>
          <w:tab w:val="left" w:pos="5245"/>
        </w:tabs>
        <w:ind w:right="708"/>
        <w:jc w:val="both"/>
      </w:pPr>
    </w:p>
    <w:p w:rsidR="00585576" w:rsidRPr="00585576" w:rsidRDefault="00585576" w:rsidP="00CB0C5D">
      <w:pPr>
        <w:pStyle w:val="af7"/>
        <w:tabs>
          <w:tab w:val="clear" w:pos="4253"/>
          <w:tab w:val="clear" w:pos="9355"/>
          <w:tab w:val="left" w:pos="5245"/>
        </w:tabs>
        <w:ind w:right="708" w:firstLine="851"/>
        <w:jc w:val="both"/>
        <w:rPr>
          <w:color w:val="000000"/>
        </w:rPr>
      </w:pPr>
      <w:r w:rsidRPr="00585576">
        <w:t xml:space="preserve">951 0106 99900 87040 540   </w:t>
      </w:r>
      <w:r w:rsidR="00077BAE">
        <w:t xml:space="preserve">          </w:t>
      </w:r>
      <w:r w:rsidRPr="00585576">
        <w:t xml:space="preserve">                         17,0 тыс.руб.</w:t>
      </w:r>
    </w:p>
    <w:p w:rsidR="00585576" w:rsidRPr="0087730B" w:rsidRDefault="00585576" w:rsidP="00585576">
      <w:pPr>
        <w:pStyle w:val="af7"/>
        <w:rPr>
          <w:sz w:val="24"/>
          <w:szCs w:val="24"/>
        </w:rPr>
      </w:pPr>
    </w:p>
    <w:p w:rsidR="006C53C9" w:rsidRDefault="006C53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53C9" w:rsidRPr="00F62F16" w:rsidRDefault="006C53C9" w:rsidP="006C53C9">
      <w:pPr>
        <w:ind w:left="4395" w:right="-1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11</w:t>
      </w:r>
    </w:p>
    <w:p w:rsidR="006C53C9" w:rsidRDefault="006C53C9" w:rsidP="006C53C9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227E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3C9" w:rsidRPr="006C53C9" w:rsidRDefault="006C53C9" w:rsidP="006C53C9">
      <w:pPr>
        <w:pStyle w:val="af7"/>
        <w:rPr>
          <w:b/>
        </w:rPr>
      </w:pPr>
      <w:r w:rsidRPr="006C53C9">
        <w:rPr>
          <w:b/>
        </w:rPr>
        <w:t>ПРОГРАММА</w:t>
      </w:r>
    </w:p>
    <w:p w:rsidR="006C53C9" w:rsidRPr="006C53C9" w:rsidRDefault="006C53C9" w:rsidP="006C53C9">
      <w:pPr>
        <w:pStyle w:val="af7"/>
        <w:rPr>
          <w:b/>
        </w:rPr>
      </w:pPr>
      <w:r w:rsidRPr="006C53C9">
        <w:rPr>
          <w:b/>
        </w:rPr>
        <w:t>муниципальных гарантий Администрации Кручено-Балковского сельского поселения в валюте Российской Федерации на 2020 год и на плановый период 2021 и 2022 годов</w:t>
      </w:r>
    </w:p>
    <w:p w:rsidR="006C53C9" w:rsidRPr="00443EBD" w:rsidRDefault="006C53C9" w:rsidP="006C53C9">
      <w:pPr>
        <w:pStyle w:val="af7"/>
        <w:ind w:left="5387"/>
        <w:jc w:val="both"/>
        <w:rPr>
          <w:b/>
          <w:sz w:val="24"/>
          <w:szCs w:val="24"/>
        </w:rPr>
      </w:pPr>
    </w:p>
    <w:p w:rsidR="006C53C9" w:rsidRPr="00585576" w:rsidRDefault="006C53C9" w:rsidP="00585576">
      <w:pPr>
        <w:pStyle w:val="af7"/>
        <w:numPr>
          <w:ilvl w:val="0"/>
          <w:numId w:val="2"/>
        </w:numPr>
        <w:tabs>
          <w:tab w:val="clear" w:pos="4253"/>
          <w:tab w:val="clear" w:pos="9355"/>
        </w:tabs>
        <w:ind w:left="0" w:right="0" w:firstLine="851"/>
        <w:jc w:val="both"/>
      </w:pPr>
      <w:r w:rsidRPr="00585576">
        <w:t>Предоставление муниципальных гарантий Администрации Кручено-Балковского сельского поселения в 2020 году и в плановом периоде 2021 и 2022 годов не планируется.</w:t>
      </w:r>
    </w:p>
    <w:p w:rsidR="006C53C9" w:rsidRPr="00585576" w:rsidRDefault="006C53C9" w:rsidP="00585576">
      <w:pPr>
        <w:pStyle w:val="af7"/>
        <w:numPr>
          <w:ilvl w:val="0"/>
          <w:numId w:val="2"/>
        </w:numPr>
        <w:tabs>
          <w:tab w:val="clear" w:pos="4253"/>
          <w:tab w:val="clear" w:pos="9355"/>
        </w:tabs>
        <w:ind w:left="0" w:right="0" w:firstLine="851"/>
        <w:jc w:val="both"/>
      </w:pPr>
      <w:r w:rsidRPr="00585576">
        <w:t>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2020 году и в плановом периоде 2021и 2022 годов не планируется.</w:t>
      </w: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5BD5" w:rsidRDefault="00C95BD5" w:rsidP="00F306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9C6" w:rsidRPr="00F62F16" w:rsidRDefault="005169C6" w:rsidP="00433A25">
      <w:pPr>
        <w:ind w:left="4395"/>
        <w:jc w:val="right"/>
        <w:rPr>
          <w:sz w:val="28"/>
          <w:szCs w:val="28"/>
        </w:rPr>
      </w:pPr>
      <w:r w:rsidRPr="00F62F16">
        <w:rPr>
          <w:sz w:val="28"/>
          <w:szCs w:val="28"/>
        </w:rPr>
        <w:lastRenderedPageBreak/>
        <w:t>Приложение 2</w:t>
      </w:r>
    </w:p>
    <w:p w:rsidR="005169C6" w:rsidRPr="00F62F16" w:rsidRDefault="005169C6" w:rsidP="00433A25">
      <w:pPr>
        <w:pStyle w:val="ConsTitle"/>
        <w:widowControl/>
        <w:ind w:left="5103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F1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назначении публичных слушаний по проекту решения Собрания депутатов Кручено-Балковского сельского поселения «О бюджете Кручено-Балковского сельского поселения Сальского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62F16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5169C6" w:rsidRPr="00F62F16" w:rsidRDefault="005169C6" w:rsidP="005169C6">
      <w:pPr>
        <w:jc w:val="center"/>
        <w:rPr>
          <w:sz w:val="28"/>
          <w:szCs w:val="28"/>
        </w:rPr>
      </w:pPr>
    </w:p>
    <w:p w:rsidR="005169C6" w:rsidRDefault="005169C6" w:rsidP="005169C6">
      <w:pPr>
        <w:jc w:val="center"/>
        <w:rPr>
          <w:sz w:val="28"/>
          <w:szCs w:val="28"/>
        </w:rPr>
      </w:pPr>
      <w:r w:rsidRPr="00803B61">
        <w:rPr>
          <w:sz w:val="28"/>
          <w:szCs w:val="28"/>
        </w:rPr>
        <w:t xml:space="preserve">ПОРЯДОК </w:t>
      </w:r>
    </w:p>
    <w:p w:rsidR="005169C6" w:rsidRPr="00803B61" w:rsidRDefault="005169C6" w:rsidP="005169C6">
      <w:pPr>
        <w:jc w:val="center"/>
        <w:rPr>
          <w:sz w:val="28"/>
          <w:szCs w:val="28"/>
        </w:rPr>
      </w:pPr>
      <w:r w:rsidRPr="00803B61">
        <w:rPr>
          <w:sz w:val="28"/>
          <w:szCs w:val="28"/>
        </w:rPr>
        <w:t xml:space="preserve">учета предложений по проекту решения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 xml:space="preserve">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</w:t>
      </w:r>
      <w:r w:rsidR="00433A25" w:rsidRPr="00433A25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433A25" w:rsidRPr="00433A2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33A25" w:rsidRPr="00433A2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>»и участия граждан  в его обсуждении</w:t>
      </w:r>
    </w:p>
    <w:p w:rsidR="005169C6" w:rsidRPr="00803B61" w:rsidRDefault="005169C6" w:rsidP="005169C6">
      <w:pPr>
        <w:jc w:val="center"/>
        <w:rPr>
          <w:sz w:val="28"/>
          <w:szCs w:val="28"/>
        </w:rPr>
      </w:pPr>
    </w:p>
    <w:p w:rsidR="005169C6" w:rsidRDefault="005169C6" w:rsidP="004C3AE6">
      <w:pPr>
        <w:ind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1. Предложения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</w:t>
      </w:r>
      <w:r w:rsidR="00433A25" w:rsidRPr="00433A25">
        <w:rPr>
          <w:sz w:val="28"/>
          <w:szCs w:val="28"/>
        </w:rPr>
        <w:t xml:space="preserve">20 </w:t>
      </w:r>
      <w:r w:rsidRPr="0018617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433A25" w:rsidRPr="00433A2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33A25" w:rsidRPr="00433A2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 xml:space="preserve">» направляются в письменном виде в </w:t>
      </w:r>
      <w:r>
        <w:rPr>
          <w:sz w:val="28"/>
          <w:szCs w:val="28"/>
        </w:rPr>
        <w:t>Администрацию Кручено-Балковского сельского поселения</w:t>
      </w:r>
      <w:r w:rsidRPr="00803B61">
        <w:rPr>
          <w:sz w:val="28"/>
          <w:szCs w:val="28"/>
        </w:rPr>
        <w:t xml:space="preserve"> (</w:t>
      </w:r>
      <w:r w:rsidRPr="006A5EF7">
        <w:rPr>
          <w:sz w:val="28"/>
          <w:szCs w:val="28"/>
        </w:rPr>
        <w:t>347618, Ростовская</w:t>
      </w:r>
      <w:r>
        <w:rPr>
          <w:sz w:val="28"/>
          <w:szCs w:val="28"/>
        </w:rPr>
        <w:t xml:space="preserve"> обл., Сальский район, с. Крученая-Балка, ул. Челнокова</w:t>
      </w:r>
      <w:r w:rsidRPr="00803B61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803B61">
        <w:rPr>
          <w:sz w:val="28"/>
          <w:szCs w:val="28"/>
        </w:rPr>
        <w:t xml:space="preserve">, </w:t>
      </w:r>
      <w:proofErr w:type="spellStart"/>
      <w:r w:rsidRPr="00803B61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</w:t>
      </w:r>
      <w:r w:rsidRPr="00E45AF9">
        <w:rPr>
          <w:sz w:val="28"/>
          <w:szCs w:val="28"/>
        </w:rPr>
        <w:t>) в течение 30 дней</w:t>
      </w:r>
      <w:r w:rsidRPr="00803B61">
        <w:rPr>
          <w:sz w:val="28"/>
          <w:szCs w:val="28"/>
        </w:rPr>
        <w:t xml:space="preserve"> со дня официального </w:t>
      </w:r>
      <w:r>
        <w:rPr>
          <w:sz w:val="28"/>
          <w:szCs w:val="28"/>
        </w:rPr>
        <w:t>обнародования</w:t>
      </w:r>
      <w:r w:rsidRPr="00803B61">
        <w:rPr>
          <w:sz w:val="28"/>
          <w:szCs w:val="28"/>
        </w:rPr>
        <w:t xml:space="preserve"> проекта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</w:t>
      </w:r>
      <w:r w:rsidR="00433A25" w:rsidRPr="00433A25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433A25" w:rsidRPr="00433A2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433A25" w:rsidRPr="00433A25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>».</w:t>
      </w:r>
    </w:p>
    <w:p w:rsidR="005169C6" w:rsidRDefault="005169C6" w:rsidP="004C3AE6">
      <w:pPr>
        <w:ind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2. Замечания и предложения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</w:t>
      </w:r>
      <w:r w:rsidR="00433A25" w:rsidRPr="00433A25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433A25" w:rsidRPr="00433A25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433A25" w:rsidRPr="00433A2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 xml:space="preserve">» рассматриваются комиссией, образованной </w:t>
      </w:r>
      <w:r>
        <w:rPr>
          <w:sz w:val="28"/>
          <w:szCs w:val="28"/>
        </w:rPr>
        <w:t xml:space="preserve">председателем Собрания депутатов ─ главой Кручено-Балковского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Pr="00803B61">
        <w:rPr>
          <w:sz w:val="28"/>
          <w:szCs w:val="28"/>
        </w:rPr>
        <w:t xml:space="preserve">для обобщения и анализа поступивших предложений. </w:t>
      </w:r>
    </w:p>
    <w:p w:rsidR="005169C6" w:rsidRDefault="005169C6" w:rsidP="004C3AE6">
      <w:pPr>
        <w:ind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3. Обобщенные предложения и замечания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</w:t>
      </w:r>
      <w:r w:rsidR="00433A25" w:rsidRPr="00433A25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433A25" w:rsidRPr="00433A25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433A25" w:rsidRPr="00433A2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 xml:space="preserve">» направляются комиссией в Собрание депутатов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803B61">
        <w:rPr>
          <w:sz w:val="28"/>
          <w:szCs w:val="28"/>
        </w:rPr>
        <w:t xml:space="preserve">для рассмотрения на заседании Собрания депутатов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803B61">
        <w:rPr>
          <w:sz w:val="28"/>
          <w:szCs w:val="28"/>
        </w:rPr>
        <w:t>возможных поправок к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</w:t>
      </w:r>
      <w:r w:rsidR="00433A25" w:rsidRPr="00433A25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433A25" w:rsidRPr="00433A2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33A25" w:rsidRPr="00433A2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>».</w:t>
      </w:r>
    </w:p>
    <w:p w:rsidR="005169C6" w:rsidRPr="00803B61" w:rsidRDefault="005169C6" w:rsidP="004C3AE6">
      <w:pPr>
        <w:ind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4. Граждане участвуют в обсуждении проекта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</w:t>
      </w:r>
      <w:r w:rsidR="00433A25" w:rsidRPr="00433A25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433A25" w:rsidRPr="00433A2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33A25" w:rsidRPr="00433A2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>» посредством:</w:t>
      </w:r>
    </w:p>
    <w:p w:rsidR="005169C6" w:rsidRPr="00803B61" w:rsidRDefault="005169C6" w:rsidP="00BA75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B61">
        <w:rPr>
          <w:sz w:val="28"/>
          <w:szCs w:val="28"/>
        </w:rPr>
        <w:t>участия в публичных слушаниях по проекту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</w:t>
      </w:r>
      <w:r w:rsidR="00433A25" w:rsidRPr="00433A25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</w:t>
      </w:r>
      <w:r>
        <w:rPr>
          <w:sz w:val="28"/>
          <w:szCs w:val="28"/>
        </w:rPr>
        <w:lastRenderedPageBreak/>
        <w:t>период 202</w:t>
      </w:r>
      <w:r w:rsidR="00433A25" w:rsidRPr="00433A2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33A25" w:rsidRPr="00433A2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>», в соответствии с Уставом муниципального образования «</w:t>
      </w:r>
      <w:r>
        <w:rPr>
          <w:sz w:val="28"/>
          <w:szCs w:val="28"/>
        </w:rPr>
        <w:t>Кручено-Балковское сельское поселение</w:t>
      </w:r>
      <w:r w:rsidRPr="00803B61">
        <w:rPr>
          <w:sz w:val="28"/>
          <w:szCs w:val="28"/>
        </w:rPr>
        <w:t>»;</w:t>
      </w:r>
    </w:p>
    <w:p w:rsidR="005169C6" w:rsidRDefault="005169C6" w:rsidP="00BA75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B61">
        <w:rPr>
          <w:sz w:val="28"/>
          <w:szCs w:val="28"/>
        </w:rPr>
        <w:t xml:space="preserve">участия в заседании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>, на котором рассматривается вопрос о проекте (принятии) 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 сельского</w:t>
      </w:r>
      <w:r w:rsidRPr="00186178">
        <w:rPr>
          <w:sz w:val="28"/>
          <w:szCs w:val="28"/>
        </w:rPr>
        <w:t xml:space="preserve"> Сальского района на 20</w:t>
      </w:r>
      <w:r w:rsidR="00433A25" w:rsidRPr="00433A25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433A25" w:rsidRPr="00433A2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33A25" w:rsidRPr="00433A2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>».</w:t>
      </w:r>
    </w:p>
    <w:p w:rsidR="005169C6" w:rsidRPr="00D027EB" w:rsidRDefault="005169C6" w:rsidP="004C3AE6">
      <w:pPr>
        <w:ind w:firstLine="851"/>
        <w:jc w:val="both"/>
        <w:rPr>
          <w:sz w:val="28"/>
          <w:szCs w:val="28"/>
        </w:rPr>
      </w:pPr>
      <w:r w:rsidRPr="00803B61">
        <w:rPr>
          <w:sz w:val="28"/>
          <w:szCs w:val="28"/>
        </w:rPr>
        <w:t xml:space="preserve">5. Допуск граждан на заседания 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 xml:space="preserve"> осуществляется  в порядке, установленном Регламентом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803B61">
        <w:rPr>
          <w:sz w:val="28"/>
          <w:szCs w:val="28"/>
        </w:rPr>
        <w:t>.</w:t>
      </w:r>
    </w:p>
    <w:p w:rsidR="005169C6" w:rsidRDefault="005169C6" w:rsidP="00AE396C">
      <w:pPr>
        <w:ind w:left="708"/>
        <w:jc w:val="both"/>
      </w:pPr>
    </w:p>
    <w:p w:rsidR="004C3AE6" w:rsidRDefault="004C3AE6" w:rsidP="00AE396C">
      <w:pPr>
        <w:ind w:left="708"/>
        <w:jc w:val="both"/>
      </w:pPr>
    </w:p>
    <w:p w:rsidR="004C3AE6" w:rsidRDefault="004C3AE6" w:rsidP="00AE396C">
      <w:pPr>
        <w:ind w:left="708"/>
        <w:jc w:val="both"/>
      </w:pPr>
    </w:p>
    <w:p w:rsidR="004C3AE6" w:rsidRPr="007A17E1" w:rsidRDefault="004C3AE6" w:rsidP="004C3AE6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 xml:space="preserve">Председатель Собрания депутатов – глава </w:t>
      </w:r>
    </w:p>
    <w:p w:rsidR="004C3AE6" w:rsidRPr="007A17E1" w:rsidRDefault="004C3AE6" w:rsidP="004C3AE6">
      <w:pPr>
        <w:jc w:val="both"/>
        <w:rPr>
          <w:sz w:val="28"/>
          <w:szCs w:val="28"/>
        </w:rPr>
      </w:pPr>
      <w:r w:rsidRPr="007A17E1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                С.Н. Величко</w:t>
      </w:r>
    </w:p>
    <w:p w:rsidR="005169C6" w:rsidRDefault="005169C6" w:rsidP="00AE396C">
      <w:r>
        <w:br w:type="page"/>
      </w:r>
    </w:p>
    <w:p w:rsidR="005169C6" w:rsidRPr="009D4F2E" w:rsidRDefault="005169C6" w:rsidP="005169C6">
      <w:pPr>
        <w:ind w:left="4395"/>
        <w:jc w:val="right"/>
        <w:rPr>
          <w:sz w:val="28"/>
          <w:szCs w:val="28"/>
        </w:rPr>
      </w:pPr>
      <w:r w:rsidRPr="009D4F2E">
        <w:rPr>
          <w:sz w:val="28"/>
          <w:szCs w:val="28"/>
        </w:rPr>
        <w:lastRenderedPageBreak/>
        <w:t>Приложение 3</w:t>
      </w:r>
    </w:p>
    <w:p w:rsidR="005169C6" w:rsidRPr="009D4F2E" w:rsidRDefault="005169C6" w:rsidP="005169C6">
      <w:pPr>
        <w:pStyle w:val="ConsTitle"/>
        <w:widowControl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F2E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 Кручено-Балковского сельского поселения «О назначении публичных слушаний по проекту решения Собрания депутатов Кручено-Балковского сельского поселения «О бюджете  Кручено-Балковского сельского поселения Сальского района на 20</w:t>
      </w:r>
      <w:r w:rsidR="00433A25" w:rsidRPr="00433A2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D4F2E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33A25" w:rsidRPr="00433A25">
        <w:rPr>
          <w:rFonts w:ascii="Times New Roman" w:hAnsi="Times New Roman" w:cs="Times New Roman"/>
          <w:b w:val="0"/>
          <w:sz w:val="28"/>
          <w:szCs w:val="28"/>
        </w:rPr>
        <w:t>1</w:t>
      </w:r>
      <w:r w:rsidRPr="009D4F2E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33A25" w:rsidRPr="00433A2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9D4F2E">
        <w:rPr>
          <w:rFonts w:ascii="Times New Roman" w:hAnsi="Times New Roman" w:cs="Times New Roman"/>
          <w:b w:val="0"/>
          <w:sz w:val="28"/>
          <w:szCs w:val="28"/>
        </w:rPr>
        <w:t>годов»</w:t>
      </w:r>
    </w:p>
    <w:p w:rsidR="005169C6" w:rsidRPr="009D4F2E" w:rsidRDefault="005169C6" w:rsidP="005169C6">
      <w:pPr>
        <w:jc w:val="both"/>
        <w:rPr>
          <w:sz w:val="28"/>
          <w:szCs w:val="28"/>
        </w:rPr>
      </w:pPr>
    </w:p>
    <w:p w:rsidR="005169C6" w:rsidRPr="0018764D" w:rsidRDefault="005169C6" w:rsidP="005169C6">
      <w:pPr>
        <w:jc w:val="center"/>
        <w:rPr>
          <w:sz w:val="28"/>
          <w:szCs w:val="28"/>
        </w:rPr>
      </w:pPr>
      <w:r w:rsidRPr="0018764D">
        <w:rPr>
          <w:sz w:val="28"/>
          <w:szCs w:val="28"/>
        </w:rPr>
        <w:t>СОСТАВ</w:t>
      </w:r>
    </w:p>
    <w:p w:rsidR="005169C6" w:rsidRPr="0018764D" w:rsidRDefault="005169C6" w:rsidP="005169C6">
      <w:pPr>
        <w:jc w:val="center"/>
        <w:rPr>
          <w:sz w:val="28"/>
          <w:szCs w:val="28"/>
        </w:rPr>
      </w:pPr>
      <w:r w:rsidRPr="0018764D">
        <w:rPr>
          <w:sz w:val="28"/>
          <w:szCs w:val="28"/>
        </w:rPr>
        <w:t>организационного комитета по проведению публичных слушаний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186178">
        <w:rPr>
          <w:sz w:val="28"/>
          <w:szCs w:val="28"/>
        </w:rPr>
        <w:t>Сальского района на 20</w:t>
      </w:r>
      <w:r w:rsidR="00433A25" w:rsidRPr="00433A25">
        <w:rPr>
          <w:sz w:val="28"/>
          <w:szCs w:val="28"/>
        </w:rPr>
        <w:t>20</w:t>
      </w:r>
      <w:r w:rsidRPr="00186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433A25" w:rsidRPr="00433A2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33A25" w:rsidRPr="00433A2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8764D">
        <w:rPr>
          <w:sz w:val="28"/>
          <w:szCs w:val="28"/>
        </w:rPr>
        <w:t xml:space="preserve">» </w:t>
      </w:r>
    </w:p>
    <w:p w:rsidR="005169C6" w:rsidRPr="0018764D" w:rsidRDefault="005169C6" w:rsidP="005169C6">
      <w:pPr>
        <w:jc w:val="both"/>
        <w:rPr>
          <w:sz w:val="28"/>
          <w:szCs w:val="28"/>
        </w:rPr>
      </w:pPr>
    </w:p>
    <w:tbl>
      <w:tblPr>
        <w:tblW w:w="9841" w:type="dxa"/>
        <w:tblLook w:val="01E0"/>
      </w:tblPr>
      <w:tblGrid>
        <w:gridCol w:w="3915"/>
        <w:gridCol w:w="5926"/>
      </w:tblGrid>
      <w:tr w:rsidR="005169C6" w:rsidRPr="0018764D" w:rsidTr="00AE396C">
        <w:trPr>
          <w:trHeight w:val="1104"/>
        </w:trPr>
        <w:tc>
          <w:tcPr>
            <w:tcW w:w="3915" w:type="dxa"/>
          </w:tcPr>
          <w:p w:rsidR="005169C6" w:rsidRPr="0018764D" w:rsidRDefault="005169C6" w:rsidP="0051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Светлана Николаевна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5169C6" w:rsidRDefault="005169C6" w:rsidP="00AE3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5169C6" w:rsidRPr="0018764D" w:rsidRDefault="005169C6" w:rsidP="00AE396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Кручено-Балковского </w:t>
            </w:r>
            <w:r w:rsidRPr="00B1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</w:p>
        </w:tc>
      </w:tr>
      <w:tr w:rsidR="005169C6" w:rsidRPr="0018764D" w:rsidTr="00AE396C">
        <w:trPr>
          <w:trHeight w:val="1441"/>
        </w:trPr>
        <w:tc>
          <w:tcPr>
            <w:tcW w:w="3915" w:type="dxa"/>
          </w:tcPr>
          <w:p w:rsidR="005169C6" w:rsidRPr="0018764D" w:rsidRDefault="005169C6" w:rsidP="0051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Галина Викторовна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5169C6" w:rsidRPr="0018764D" w:rsidRDefault="005169C6" w:rsidP="00AE396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бюджету, налогам и  собственности</w:t>
            </w:r>
            <w:r w:rsidRPr="0018764D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5169C6" w:rsidRPr="0018764D" w:rsidTr="00AE396C">
        <w:trPr>
          <w:trHeight w:val="1088"/>
        </w:trPr>
        <w:tc>
          <w:tcPr>
            <w:tcW w:w="3915" w:type="dxa"/>
          </w:tcPr>
          <w:p w:rsidR="005169C6" w:rsidRPr="00A85BE3" w:rsidRDefault="005169C6" w:rsidP="005169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Вертелецкий</w:t>
            </w:r>
            <w:proofErr w:type="spellEnd"/>
            <w:r>
              <w:rPr>
                <w:sz w:val="28"/>
                <w:szCs w:val="28"/>
              </w:rPr>
              <w:t xml:space="preserve">  Николай Алексеевич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5169C6" w:rsidRPr="0018764D" w:rsidRDefault="005169C6" w:rsidP="00AE396C">
            <w:pPr>
              <w:spacing w:after="120"/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5169C6" w:rsidRPr="0018764D" w:rsidTr="00AE396C">
        <w:trPr>
          <w:trHeight w:val="659"/>
        </w:trPr>
        <w:tc>
          <w:tcPr>
            <w:tcW w:w="3915" w:type="dxa"/>
            <w:hideMark/>
          </w:tcPr>
          <w:p w:rsidR="005169C6" w:rsidRDefault="005169C6" w:rsidP="00516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Виктор Анатольевич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5169C6" w:rsidRPr="0018764D" w:rsidRDefault="005169C6" w:rsidP="00AE396C">
            <w:pPr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  <w:tr w:rsidR="005169C6" w:rsidRPr="0018764D" w:rsidTr="00AE396C">
        <w:trPr>
          <w:trHeight w:val="322"/>
        </w:trPr>
        <w:tc>
          <w:tcPr>
            <w:tcW w:w="3915" w:type="dxa"/>
          </w:tcPr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5169C6" w:rsidRPr="0018764D" w:rsidRDefault="005169C6" w:rsidP="00AE396C">
            <w:pPr>
              <w:ind w:right="742"/>
              <w:jc w:val="both"/>
              <w:rPr>
                <w:sz w:val="28"/>
                <w:szCs w:val="28"/>
              </w:rPr>
            </w:pPr>
          </w:p>
        </w:tc>
      </w:tr>
      <w:tr w:rsidR="005169C6" w:rsidRPr="0018764D" w:rsidTr="00AE396C">
        <w:trPr>
          <w:trHeight w:val="996"/>
        </w:trPr>
        <w:tc>
          <w:tcPr>
            <w:tcW w:w="3915" w:type="dxa"/>
          </w:tcPr>
          <w:p w:rsidR="005169C6" w:rsidRDefault="00433A25" w:rsidP="005169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Неделько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  <w:r w:rsidR="00516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</w:p>
          <w:p w:rsidR="005169C6" w:rsidRPr="0018764D" w:rsidRDefault="005169C6" w:rsidP="005169C6">
            <w:pPr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5169C6" w:rsidRPr="0018764D" w:rsidRDefault="005169C6" w:rsidP="00AE396C">
            <w:pPr>
              <w:ind w:right="742"/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</w:p>
        </w:tc>
      </w:tr>
    </w:tbl>
    <w:p w:rsidR="005169C6" w:rsidRPr="005D1335" w:rsidRDefault="005169C6" w:rsidP="005169C6">
      <w:pPr>
        <w:rPr>
          <w:szCs w:val="28"/>
        </w:rPr>
      </w:pPr>
    </w:p>
    <w:p w:rsidR="005169C6" w:rsidRDefault="005169C6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sectPr w:rsidR="005169C6" w:rsidSect="001345D4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6B" w:rsidRDefault="0022766B">
      <w:r>
        <w:separator/>
      </w:r>
    </w:p>
  </w:endnote>
  <w:endnote w:type="continuationSeparator" w:id="0">
    <w:p w:rsidR="0022766B" w:rsidRDefault="0022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6B" w:rsidRDefault="0022766B">
      <w:r>
        <w:separator/>
      </w:r>
    </w:p>
  </w:footnote>
  <w:footnote w:type="continuationSeparator" w:id="0">
    <w:p w:rsidR="0022766B" w:rsidRDefault="00227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0090"/>
    <w:rsid w:val="00001EE9"/>
    <w:rsid w:val="00004388"/>
    <w:rsid w:val="000278C6"/>
    <w:rsid w:val="00027CB8"/>
    <w:rsid w:val="000309F8"/>
    <w:rsid w:val="00031C1B"/>
    <w:rsid w:val="00036092"/>
    <w:rsid w:val="00041622"/>
    <w:rsid w:val="00043C61"/>
    <w:rsid w:val="00047D93"/>
    <w:rsid w:val="000515A1"/>
    <w:rsid w:val="00053A07"/>
    <w:rsid w:val="00057E26"/>
    <w:rsid w:val="000613DA"/>
    <w:rsid w:val="00063B24"/>
    <w:rsid w:val="0006472B"/>
    <w:rsid w:val="00065EAC"/>
    <w:rsid w:val="00074353"/>
    <w:rsid w:val="00074ACA"/>
    <w:rsid w:val="00077BAE"/>
    <w:rsid w:val="0008278A"/>
    <w:rsid w:val="00084985"/>
    <w:rsid w:val="00085901"/>
    <w:rsid w:val="000927B9"/>
    <w:rsid w:val="00094FE6"/>
    <w:rsid w:val="00095C36"/>
    <w:rsid w:val="00095F4D"/>
    <w:rsid w:val="000963B7"/>
    <w:rsid w:val="0009729B"/>
    <w:rsid w:val="000A4A24"/>
    <w:rsid w:val="000C2649"/>
    <w:rsid w:val="000D0540"/>
    <w:rsid w:val="000E6ED4"/>
    <w:rsid w:val="00100675"/>
    <w:rsid w:val="001071D7"/>
    <w:rsid w:val="001233F6"/>
    <w:rsid w:val="00124C22"/>
    <w:rsid w:val="0013100A"/>
    <w:rsid w:val="001345D4"/>
    <w:rsid w:val="00137A58"/>
    <w:rsid w:val="00152A3E"/>
    <w:rsid w:val="001534E5"/>
    <w:rsid w:val="00161E8D"/>
    <w:rsid w:val="001721EC"/>
    <w:rsid w:val="00172BDF"/>
    <w:rsid w:val="00175A6C"/>
    <w:rsid w:val="0018568C"/>
    <w:rsid w:val="00197629"/>
    <w:rsid w:val="001A11BD"/>
    <w:rsid w:val="001A37E3"/>
    <w:rsid w:val="001A40FD"/>
    <w:rsid w:val="001A4B08"/>
    <w:rsid w:val="001A779C"/>
    <w:rsid w:val="001C2F0D"/>
    <w:rsid w:val="001C5484"/>
    <w:rsid w:val="001D1257"/>
    <w:rsid w:val="001D3139"/>
    <w:rsid w:val="001E5F45"/>
    <w:rsid w:val="001F19FC"/>
    <w:rsid w:val="001F462E"/>
    <w:rsid w:val="001F5FE7"/>
    <w:rsid w:val="001F73CC"/>
    <w:rsid w:val="00204F29"/>
    <w:rsid w:val="00214EB5"/>
    <w:rsid w:val="00215025"/>
    <w:rsid w:val="0022360C"/>
    <w:rsid w:val="00226DEF"/>
    <w:rsid w:val="0022766B"/>
    <w:rsid w:val="00227E53"/>
    <w:rsid w:val="002434F5"/>
    <w:rsid w:val="00244145"/>
    <w:rsid w:val="00256BA8"/>
    <w:rsid w:val="00263A76"/>
    <w:rsid w:val="00266B4E"/>
    <w:rsid w:val="00266FE1"/>
    <w:rsid w:val="00273F97"/>
    <w:rsid w:val="002748A7"/>
    <w:rsid w:val="00280E8C"/>
    <w:rsid w:val="00285DCB"/>
    <w:rsid w:val="00286CF3"/>
    <w:rsid w:val="00293031"/>
    <w:rsid w:val="002932DD"/>
    <w:rsid w:val="00294919"/>
    <w:rsid w:val="00295B7D"/>
    <w:rsid w:val="002A2D57"/>
    <w:rsid w:val="002B0E99"/>
    <w:rsid w:val="002C3FFB"/>
    <w:rsid w:val="002D5623"/>
    <w:rsid w:val="002D78EE"/>
    <w:rsid w:val="002E12FB"/>
    <w:rsid w:val="002E36A4"/>
    <w:rsid w:val="002E79AE"/>
    <w:rsid w:val="002F31B6"/>
    <w:rsid w:val="002F3AFE"/>
    <w:rsid w:val="002F438F"/>
    <w:rsid w:val="002F69C6"/>
    <w:rsid w:val="00300D4F"/>
    <w:rsid w:val="00302A5F"/>
    <w:rsid w:val="00305C1F"/>
    <w:rsid w:val="00305F82"/>
    <w:rsid w:val="00314E5F"/>
    <w:rsid w:val="00317022"/>
    <w:rsid w:val="0031720E"/>
    <w:rsid w:val="00321D6C"/>
    <w:rsid w:val="003305B6"/>
    <w:rsid w:val="0033301A"/>
    <w:rsid w:val="00333724"/>
    <w:rsid w:val="00335AE8"/>
    <w:rsid w:val="0033703E"/>
    <w:rsid w:val="003450B9"/>
    <w:rsid w:val="00345565"/>
    <w:rsid w:val="003531CF"/>
    <w:rsid w:val="00370188"/>
    <w:rsid w:val="00375934"/>
    <w:rsid w:val="003844D1"/>
    <w:rsid w:val="00392DC8"/>
    <w:rsid w:val="00392F64"/>
    <w:rsid w:val="0039394B"/>
    <w:rsid w:val="003943F5"/>
    <w:rsid w:val="0039583E"/>
    <w:rsid w:val="003976FB"/>
    <w:rsid w:val="003A1EC3"/>
    <w:rsid w:val="003A39B5"/>
    <w:rsid w:val="003A5956"/>
    <w:rsid w:val="003B1CCF"/>
    <w:rsid w:val="003B234E"/>
    <w:rsid w:val="003B67D8"/>
    <w:rsid w:val="003C023B"/>
    <w:rsid w:val="003C0457"/>
    <w:rsid w:val="003C6369"/>
    <w:rsid w:val="003D532B"/>
    <w:rsid w:val="003E217B"/>
    <w:rsid w:val="003E2D19"/>
    <w:rsid w:val="003E44A7"/>
    <w:rsid w:val="003E45E0"/>
    <w:rsid w:val="003E72DB"/>
    <w:rsid w:val="003E7C58"/>
    <w:rsid w:val="003F0AEE"/>
    <w:rsid w:val="003F14FF"/>
    <w:rsid w:val="003F747D"/>
    <w:rsid w:val="0040130E"/>
    <w:rsid w:val="004101B4"/>
    <w:rsid w:val="004127FF"/>
    <w:rsid w:val="00420649"/>
    <w:rsid w:val="00433A25"/>
    <w:rsid w:val="00434059"/>
    <w:rsid w:val="004347BB"/>
    <w:rsid w:val="004372A2"/>
    <w:rsid w:val="00440C22"/>
    <w:rsid w:val="00440F0F"/>
    <w:rsid w:val="0044208A"/>
    <w:rsid w:val="0045542A"/>
    <w:rsid w:val="00466D18"/>
    <w:rsid w:val="00473FCB"/>
    <w:rsid w:val="0047546B"/>
    <w:rsid w:val="00486A2A"/>
    <w:rsid w:val="0049118F"/>
    <w:rsid w:val="004A34F7"/>
    <w:rsid w:val="004B3A04"/>
    <w:rsid w:val="004B77B6"/>
    <w:rsid w:val="004C0FA5"/>
    <w:rsid w:val="004C13AB"/>
    <w:rsid w:val="004C35A7"/>
    <w:rsid w:val="004C3AE6"/>
    <w:rsid w:val="004D0DE5"/>
    <w:rsid w:val="004D1A56"/>
    <w:rsid w:val="004D1E38"/>
    <w:rsid w:val="004D321C"/>
    <w:rsid w:val="004E0BA3"/>
    <w:rsid w:val="004E1FC6"/>
    <w:rsid w:val="004E4598"/>
    <w:rsid w:val="004E472C"/>
    <w:rsid w:val="004F3EDA"/>
    <w:rsid w:val="004F7D2D"/>
    <w:rsid w:val="00506482"/>
    <w:rsid w:val="00511911"/>
    <w:rsid w:val="00514F6F"/>
    <w:rsid w:val="005169C6"/>
    <w:rsid w:val="0052114C"/>
    <w:rsid w:val="005468C1"/>
    <w:rsid w:val="00553DDB"/>
    <w:rsid w:val="00561D79"/>
    <w:rsid w:val="00564261"/>
    <w:rsid w:val="005800C2"/>
    <w:rsid w:val="0058136D"/>
    <w:rsid w:val="0058437C"/>
    <w:rsid w:val="00585576"/>
    <w:rsid w:val="005873EA"/>
    <w:rsid w:val="005A5813"/>
    <w:rsid w:val="005B027D"/>
    <w:rsid w:val="005B1FB8"/>
    <w:rsid w:val="005B4A0D"/>
    <w:rsid w:val="005C16AF"/>
    <w:rsid w:val="005C4B92"/>
    <w:rsid w:val="005C5BF6"/>
    <w:rsid w:val="005D1335"/>
    <w:rsid w:val="005D3FFD"/>
    <w:rsid w:val="005E172B"/>
    <w:rsid w:val="005E43B1"/>
    <w:rsid w:val="005E464D"/>
    <w:rsid w:val="0060617B"/>
    <w:rsid w:val="00606B9D"/>
    <w:rsid w:val="00616E0A"/>
    <w:rsid w:val="00620EB9"/>
    <w:rsid w:val="006325F9"/>
    <w:rsid w:val="00634B94"/>
    <w:rsid w:val="00637179"/>
    <w:rsid w:val="0064636D"/>
    <w:rsid w:val="006478A4"/>
    <w:rsid w:val="00652532"/>
    <w:rsid w:val="00663993"/>
    <w:rsid w:val="00664D9E"/>
    <w:rsid w:val="00665D72"/>
    <w:rsid w:val="0066699D"/>
    <w:rsid w:val="006739C7"/>
    <w:rsid w:val="00673DE6"/>
    <w:rsid w:val="00676F36"/>
    <w:rsid w:val="0067707C"/>
    <w:rsid w:val="00682242"/>
    <w:rsid w:val="00684579"/>
    <w:rsid w:val="006866D9"/>
    <w:rsid w:val="006A31A5"/>
    <w:rsid w:val="006A5C9F"/>
    <w:rsid w:val="006A5EF7"/>
    <w:rsid w:val="006B6C84"/>
    <w:rsid w:val="006B713A"/>
    <w:rsid w:val="006C0C71"/>
    <w:rsid w:val="006C53C9"/>
    <w:rsid w:val="006D2E10"/>
    <w:rsid w:val="006D6478"/>
    <w:rsid w:val="006D6C8E"/>
    <w:rsid w:val="006D7432"/>
    <w:rsid w:val="006F32AE"/>
    <w:rsid w:val="00701A05"/>
    <w:rsid w:val="00713150"/>
    <w:rsid w:val="00721DE1"/>
    <w:rsid w:val="00727CCC"/>
    <w:rsid w:val="0073661A"/>
    <w:rsid w:val="007377F2"/>
    <w:rsid w:val="007409B4"/>
    <w:rsid w:val="00742453"/>
    <w:rsid w:val="0074766F"/>
    <w:rsid w:val="007520F7"/>
    <w:rsid w:val="00752124"/>
    <w:rsid w:val="00753FF6"/>
    <w:rsid w:val="00754840"/>
    <w:rsid w:val="00763A5E"/>
    <w:rsid w:val="00775FA3"/>
    <w:rsid w:val="00782F0D"/>
    <w:rsid w:val="00784E86"/>
    <w:rsid w:val="00786891"/>
    <w:rsid w:val="00792F5A"/>
    <w:rsid w:val="00796C99"/>
    <w:rsid w:val="007A4612"/>
    <w:rsid w:val="007B5662"/>
    <w:rsid w:val="007C3A0A"/>
    <w:rsid w:val="007C635B"/>
    <w:rsid w:val="007E0C7B"/>
    <w:rsid w:val="007F1B74"/>
    <w:rsid w:val="007F2B09"/>
    <w:rsid w:val="007F310A"/>
    <w:rsid w:val="007F3DBD"/>
    <w:rsid w:val="008034EE"/>
    <w:rsid w:val="00812987"/>
    <w:rsid w:val="00813829"/>
    <w:rsid w:val="00813DC4"/>
    <w:rsid w:val="00814A9B"/>
    <w:rsid w:val="00817A42"/>
    <w:rsid w:val="00840502"/>
    <w:rsid w:val="00860032"/>
    <w:rsid w:val="00860E51"/>
    <w:rsid w:val="008649DC"/>
    <w:rsid w:val="00866264"/>
    <w:rsid w:val="00866558"/>
    <w:rsid w:val="00866B65"/>
    <w:rsid w:val="00870049"/>
    <w:rsid w:val="00873181"/>
    <w:rsid w:val="00886DDD"/>
    <w:rsid w:val="008940F7"/>
    <w:rsid w:val="00894B30"/>
    <w:rsid w:val="008A5F1C"/>
    <w:rsid w:val="008A7290"/>
    <w:rsid w:val="008C5F61"/>
    <w:rsid w:val="008C7B15"/>
    <w:rsid w:val="008D1C17"/>
    <w:rsid w:val="008D40D1"/>
    <w:rsid w:val="008E208A"/>
    <w:rsid w:val="008E280A"/>
    <w:rsid w:val="008E37B7"/>
    <w:rsid w:val="008E3BAB"/>
    <w:rsid w:val="00903906"/>
    <w:rsid w:val="00907689"/>
    <w:rsid w:val="009103A6"/>
    <w:rsid w:val="00911B04"/>
    <w:rsid w:val="00913CFD"/>
    <w:rsid w:val="00914AA8"/>
    <w:rsid w:val="00916026"/>
    <w:rsid w:val="009347EF"/>
    <w:rsid w:val="00946101"/>
    <w:rsid w:val="00946ECD"/>
    <w:rsid w:val="009505BD"/>
    <w:rsid w:val="0095109D"/>
    <w:rsid w:val="00952C20"/>
    <w:rsid w:val="00957658"/>
    <w:rsid w:val="00960178"/>
    <w:rsid w:val="009615EC"/>
    <w:rsid w:val="009702A5"/>
    <w:rsid w:val="00971DFD"/>
    <w:rsid w:val="0098392F"/>
    <w:rsid w:val="00984E3E"/>
    <w:rsid w:val="009919BB"/>
    <w:rsid w:val="009B0751"/>
    <w:rsid w:val="009B101C"/>
    <w:rsid w:val="009B3504"/>
    <w:rsid w:val="009C16EA"/>
    <w:rsid w:val="009C28DD"/>
    <w:rsid w:val="009C40C9"/>
    <w:rsid w:val="009D35FD"/>
    <w:rsid w:val="009D4F2E"/>
    <w:rsid w:val="009D5E13"/>
    <w:rsid w:val="009E0FCE"/>
    <w:rsid w:val="009E2265"/>
    <w:rsid w:val="009E5688"/>
    <w:rsid w:val="009E6599"/>
    <w:rsid w:val="009F5D1A"/>
    <w:rsid w:val="00A00296"/>
    <w:rsid w:val="00A00E0D"/>
    <w:rsid w:val="00A14D66"/>
    <w:rsid w:val="00A34A1D"/>
    <w:rsid w:val="00A42171"/>
    <w:rsid w:val="00A45BDB"/>
    <w:rsid w:val="00A540E7"/>
    <w:rsid w:val="00A554E0"/>
    <w:rsid w:val="00A557D4"/>
    <w:rsid w:val="00A7088C"/>
    <w:rsid w:val="00A717B6"/>
    <w:rsid w:val="00A74A95"/>
    <w:rsid w:val="00A82FD8"/>
    <w:rsid w:val="00A91964"/>
    <w:rsid w:val="00A926FA"/>
    <w:rsid w:val="00A9350B"/>
    <w:rsid w:val="00AA6354"/>
    <w:rsid w:val="00AA7664"/>
    <w:rsid w:val="00AB05A6"/>
    <w:rsid w:val="00AB095D"/>
    <w:rsid w:val="00AB0C7C"/>
    <w:rsid w:val="00AB345A"/>
    <w:rsid w:val="00AC74D8"/>
    <w:rsid w:val="00AD7046"/>
    <w:rsid w:val="00AD767F"/>
    <w:rsid w:val="00AE15BE"/>
    <w:rsid w:val="00AE396C"/>
    <w:rsid w:val="00AE6E98"/>
    <w:rsid w:val="00AF244D"/>
    <w:rsid w:val="00AF59F3"/>
    <w:rsid w:val="00AF5C02"/>
    <w:rsid w:val="00B004FC"/>
    <w:rsid w:val="00B02A83"/>
    <w:rsid w:val="00B02DD1"/>
    <w:rsid w:val="00B04DD7"/>
    <w:rsid w:val="00B1192E"/>
    <w:rsid w:val="00B130EC"/>
    <w:rsid w:val="00B20E2D"/>
    <w:rsid w:val="00B20FB1"/>
    <w:rsid w:val="00B21BD9"/>
    <w:rsid w:val="00B229A3"/>
    <w:rsid w:val="00B22B65"/>
    <w:rsid w:val="00B40793"/>
    <w:rsid w:val="00B4084A"/>
    <w:rsid w:val="00B411FB"/>
    <w:rsid w:val="00B50A78"/>
    <w:rsid w:val="00B5246E"/>
    <w:rsid w:val="00B526D6"/>
    <w:rsid w:val="00B571E2"/>
    <w:rsid w:val="00B64547"/>
    <w:rsid w:val="00B64AAC"/>
    <w:rsid w:val="00B66E9E"/>
    <w:rsid w:val="00B76679"/>
    <w:rsid w:val="00B771EE"/>
    <w:rsid w:val="00B853EE"/>
    <w:rsid w:val="00B872F8"/>
    <w:rsid w:val="00B87A60"/>
    <w:rsid w:val="00B95A76"/>
    <w:rsid w:val="00BA0745"/>
    <w:rsid w:val="00BA2D7E"/>
    <w:rsid w:val="00BA396F"/>
    <w:rsid w:val="00BA74AB"/>
    <w:rsid w:val="00BA7596"/>
    <w:rsid w:val="00BB0E5D"/>
    <w:rsid w:val="00BB5FF8"/>
    <w:rsid w:val="00BC3386"/>
    <w:rsid w:val="00BD0265"/>
    <w:rsid w:val="00BD716D"/>
    <w:rsid w:val="00C02362"/>
    <w:rsid w:val="00C04A61"/>
    <w:rsid w:val="00C05EDF"/>
    <w:rsid w:val="00C12544"/>
    <w:rsid w:val="00C16300"/>
    <w:rsid w:val="00C23199"/>
    <w:rsid w:val="00C27A63"/>
    <w:rsid w:val="00C30769"/>
    <w:rsid w:val="00C36F21"/>
    <w:rsid w:val="00C43B34"/>
    <w:rsid w:val="00C44DA6"/>
    <w:rsid w:val="00C51CFD"/>
    <w:rsid w:val="00C53766"/>
    <w:rsid w:val="00C578E6"/>
    <w:rsid w:val="00C60325"/>
    <w:rsid w:val="00C64888"/>
    <w:rsid w:val="00C770C4"/>
    <w:rsid w:val="00C85175"/>
    <w:rsid w:val="00C87CC2"/>
    <w:rsid w:val="00C901D0"/>
    <w:rsid w:val="00C94B51"/>
    <w:rsid w:val="00C95BD5"/>
    <w:rsid w:val="00C97FE3"/>
    <w:rsid w:val="00CA2492"/>
    <w:rsid w:val="00CB0C5D"/>
    <w:rsid w:val="00CC54C6"/>
    <w:rsid w:val="00CC642D"/>
    <w:rsid w:val="00CC6C8E"/>
    <w:rsid w:val="00CD2B1A"/>
    <w:rsid w:val="00CD4ED4"/>
    <w:rsid w:val="00CE674F"/>
    <w:rsid w:val="00CF52DF"/>
    <w:rsid w:val="00CF6CDB"/>
    <w:rsid w:val="00D00990"/>
    <w:rsid w:val="00D025E4"/>
    <w:rsid w:val="00D0559D"/>
    <w:rsid w:val="00D0731B"/>
    <w:rsid w:val="00D21D5B"/>
    <w:rsid w:val="00D23A41"/>
    <w:rsid w:val="00D26DD8"/>
    <w:rsid w:val="00D408D9"/>
    <w:rsid w:val="00D473F2"/>
    <w:rsid w:val="00D501AD"/>
    <w:rsid w:val="00D527F2"/>
    <w:rsid w:val="00D5390C"/>
    <w:rsid w:val="00D551D5"/>
    <w:rsid w:val="00D63B5A"/>
    <w:rsid w:val="00D70876"/>
    <w:rsid w:val="00D71EAE"/>
    <w:rsid w:val="00D75CDC"/>
    <w:rsid w:val="00D77ECB"/>
    <w:rsid w:val="00D81AA1"/>
    <w:rsid w:val="00D912C6"/>
    <w:rsid w:val="00D91CD8"/>
    <w:rsid w:val="00DA2AA0"/>
    <w:rsid w:val="00DA5022"/>
    <w:rsid w:val="00DB189B"/>
    <w:rsid w:val="00DB6236"/>
    <w:rsid w:val="00DC57E7"/>
    <w:rsid w:val="00DD5D57"/>
    <w:rsid w:val="00DE1EE3"/>
    <w:rsid w:val="00DF1F77"/>
    <w:rsid w:val="00DF7381"/>
    <w:rsid w:val="00E05485"/>
    <w:rsid w:val="00E1067B"/>
    <w:rsid w:val="00E1183A"/>
    <w:rsid w:val="00E26CED"/>
    <w:rsid w:val="00E350DD"/>
    <w:rsid w:val="00E455A8"/>
    <w:rsid w:val="00E47DC2"/>
    <w:rsid w:val="00E621C5"/>
    <w:rsid w:val="00E623B6"/>
    <w:rsid w:val="00E64DFC"/>
    <w:rsid w:val="00E70EEC"/>
    <w:rsid w:val="00E74482"/>
    <w:rsid w:val="00E7555A"/>
    <w:rsid w:val="00E762CE"/>
    <w:rsid w:val="00EA281E"/>
    <w:rsid w:val="00EA5966"/>
    <w:rsid w:val="00EB77CB"/>
    <w:rsid w:val="00EC121D"/>
    <w:rsid w:val="00EC23CE"/>
    <w:rsid w:val="00EC601E"/>
    <w:rsid w:val="00EC67C6"/>
    <w:rsid w:val="00ED71FE"/>
    <w:rsid w:val="00EE3549"/>
    <w:rsid w:val="00EE5330"/>
    <w:rsid w:val="00EE5983"/>
    <w:rsid w:val="00EE667E"/>
    <w:rsid w:val="00EF0C0E"/>
    <w:rsid w:val="00EF3F69"/>
    <w:rsid w:val="00EF5453"/>
    <w:rsid w:val="00F05E5C"/>
    <w:rsid w:val="00F07B51"/>
    <w:rsid w:val="00F12561"/>
    <w:rsid w:val="00F136B7"/>
    <w:rsid w:val="00F158EA"/>
    <w:rsid w:val="00F1667C"/>
    <w:rsid w:val="00F20D8E"/>
    <w:rsid w:val="00F30672"/>
    <w:rsid w:val="00F35795"/>
    <w:rsid w:val="00F46DC0"/>
    <w:rsid w:val="00F47A52"/>
    <w:rsid w:val="00F532BE"/>
    <w:rsid w:val="00F576DD"/>
    <w:rsid w:val="00F6253A"/>
    <w:rsid w:val="00F62F16"/>
    <w:rsid w:val="00F63502"/>
    <w:rsid w:val="00F87427"/>
    <w:rsid w:val="00F904D3"/>
    <w:rsid w:val="00F91774"/>
    <w:rsid w:val="00F9508F"/>
    <w:rsid w:val="00FA14B5"/>
    <w:rsid w:val="00FA21D8"/>
    <w:rsid w:val="00FA50E8"/>
    <w:rsid w:val="00FB45D4"/>
    <w:rsid w:val="00FB651D"/>
    <w:rsid w:val="00FB67D2"/>
    <w:rsid w:val="00FD1536"/>
    <w:rsid w:val="00FE3A9C"/>
    <w:rsid w:val="00FF03DA"/>
    <w:rsid w:val="00FF6E6D"/>
    <w:rsid w:val="18C55297"/>
    <w:rsid w:val="459A3A3C"/>
    <w:rsid w:val="55354BCA"/>
    <w:rsid w:val="5E111255"/>
    <w:rsid w:val="73A1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A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5A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175A6C"/>
    <w:rPr>
      <w:vertAlign w:val="superscript"/>
    </w:rPr>
  </w:style>
  <w:style w:type="character" w:styleId="a4">
    <w:name w:val="Hyperlink"/>
    <w:uiPriority w:val="99"/>
    <w:unhideWhenUsed/>
    <w:rsid w:val="00175A6C"/>
    <w:rPr>
      <w:color w:val="0000FF"/>
      <w:u w:val="single"/>
    </w:rPr>
  </w:style>
  <w:style w:type="character" w:customStyle="1" w:styleId="3">
    <w:name w:val="Основной текст 3 Знак"/>
    <w:link w:val="30"/>
    <w:rsid w:val="00175A6C"/>
    <w:rPr>
      <w:sz w:val="22"/>
    </w:rPr>
  </w:style>
  <w:style w:type="character" w:customStyle="1" w:styleId="a5">
    <w:name w:val="Гипертекстовая ссылка"/>
    <w:uiPriority w:val="99"/>
    <w:rsid w:val="00175A6C"/>
    <w:rPr>
      <w:color w:val="106BBE"/>
    </w:rPr>
  </w:style>
  <w:style w:type="character" w:customStyle="1" w:styleId="a6">
    <w:name w:val="Текст сноски Знак"/>
    <w:link w:val="a7"/>
    <w:uiPriority w:val="99"/>
    <w:rsid w:val="00175A6C"/>
    <w:rPr>
      <w:kern w:val="1"/>
      <w:lang w:eastAsia="ar-SA"/>
    </w:rPr>
  </w:style>
  <w:style w:type="character" w:customStyle="1" w:styleId="a8">
    <w:name w:val="Нижний колонтитул Знак"/>
    <w:link w:val="a9"/>
    <w:rsid w:val="00175A6C"/>
    <w:rPr>
      <w:sz w:val="24"/>
      <w:szCs w:val="24"/>
    </w:rPr>
  </w:style>
  <w:style w:type="character" w:customStyle="1" w:styleId="aa">
    <w:name w:val="Основной текст с отступом Знак"/>
    <w:link w:val="ab"/>
    <w:uiPriority w:val="99"/>
    <w:rsid w:val="00175A6C"/>
    <w:rPr>
      <w:sz w:val="24"/>
      <w:szCs w:val="24"/>
    </w:rPr>
  </w:style>
  <w:style w:type="character" w:customStyle="1" w:styleId="2">
    <w:name w:val="Основной текст 2 Знак"/>
    <w:link w:val="20"/>
    <w:rsid w:val="00175A6C"/>
    <w:rPr>
      <w:sz w:val="22"/>
    </w:rPr>
  </w:style>
  <w:style w:type="character" w:customStyle="1" w:styleId="31">
    <w:name w:val="Основной текст с отступом 3 Знак"/>
    <w:link w:val="32"/>
    <w:rsid w:val="00175A6C"/>
    <w:rPr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175A6C"/>
    <w:rPr>
      <w:rFonts w:ascii="Courier New" w:hAnsi="Courier New"/>
    </w:rPr>
  </w:style>
  <w:style w:type="character" w:customStyle="1" w:styleId="r">
    <w:name w:val="r"/>
    <w:basedOn w:val="a0"/>
    <w:rsid w:val="00175A6C"/>
  </w:style>
  <w:style w:type="character" w:customStyle="1" w:styleId="ac">
    <w:name w:val="Сравнение редакций. Добавленный фрагмент"/>
    <w:uiPriority w:val="99"/>
    <w:rsid w:val="00175A6C"/>
    <w:rPr>
      <w:color w:val="000000"/>
      <w:shd w:val="clear" w:color="auto" w:fill="C1D7FF"/>
    </w:rPr>
  </w:style>
  <w:style w:type="character" w:customStyle="1" w:styleId="ad">
    <w:name w:val="Верхний колонтитул Знак"/>
    <w:link w:val="ae"/>
    <w:rsid w:val="00175A6C"/>
    <w:rPr>
      <w:sz w:val="24"/>
      <w:szCs w:val="24"/>
    </w:rPr>
  </w:style>
  <w:style w:type="character" w:customStyle="1" w:styleId="blk">
    <w:name w:val="blk"/>
    <w:basedOn w:val="a0"/>
    <w:rsid w:val="00175A6C"/>
  </w:style>
  <w:style w:type="character" w:customStyle="1" w:styleId="apple-converted-space">
    <w:name w:val="apple-converted-space"/>
    <w:basedOn w:val="a0"/>
    <w:rsid w:val="00175A6C"/>
  </w:style>
  <w:style w:type="character" w:customStyle="1" w:styleId="af">
    <w:name w:val="Текст выноски Знак"/>
    <w:link w:val="af0"/>
    <w:uiPriority w:val="99"/>
    <w:rsid w:val="00175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175A6C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Основной текст Знак"/>
    <w:link w:val="af2"/>
    <w:rsid w:val="00175A6C"/>
    <w:rPr>
      <w:sz w:val="24"/>
      <w:szCs w:val="24"/>
      <w:lang w:eastAsia="ar-SA"/>
    </w:rPr>
  </w:style>
  <w:style w:type="paragraph" w:styleId="HTML0">
    <w:name w:val="HTML Preformatted"/>
    <w:basedOn w:val="a"/>
    <w:link w:val="HTML"/>
    <w:uiPriority w:val="99"/>
    <w:unhideWhenUsed/>
    <w:rsid w:val="00175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styleId="af0">
    <w:name w:val="Balloon Text"/>
    <w:basedOn w:val="a"/>
    <w:link w:val="af"/>
    <w:uiPriority w:val="99"/>
    <w:rsid w:val="00175A6C"/>
    <w:rPr>
      <w:rFonts w:ascii="Tahoma" w:hAnsi="Tahoma"/>
      <w:sz w:val="16"/>
      <w:szCs w:val="16"/>
      <w:lang/>
    </w:rPr>
  </w:style>
  <w:style w:type="paragraph" w:styleId="ab">
    <w:name w:val="Body Text Indent"/>
    <w:basedOn w:val="a"/>
    <w:link w:val="aa"/>
    <w:uiPriority w:val="99"/>
    <w:rsid w:val="00175A6C"/>
    <w:pPr>
      <w:spacing w:after="120"/>
      <w:ind w:left="283"/>
    </w:pPr>
    <w:rPr>
      <w:lang/>
    </w:rPr>
  </w:style>
  <w:style w:type="paragraph" w:styleId="30">
    <w:name w:val="Body Text 3"/>
    <w:basedOn w:val="a"/>
    <w:link w:val="3"/>
    <w:rsid w:val="00175A6C"/>
    <w:pPr>
      <w:jc w:val="center"/>
    </w:pPr>
    <w:rPr>
      <w:sz w:val="22"/>
      <w:szCs w:val="20"/>
      <w:lang/>
    </w:rPr>
  </w:style>
  <w:style w:type="paragraph" w:styleId="a9">
    <w:name w:val="footer"/>
    <w:basedOn w:val="a"/>
    <w:link w:val="a8"/>
    <w:rsid w:val="00175A6C"/>
    <w:pPr>
      <w:tabs>
        <w:tab w:val="center" w:pos="4677"/>
        <w:tab w:val="right" w:pos="9355"/>
      </w:tabs>
    </w:pPr>
    <w:rPr>
      <w:lang/>
    </w:rPr>
  </w:style>
  <w:style w:type="paragraph" w:styleId="ae">
    <w:name w:val="header"/>
    <w:basedOn w:val="a"/>
    <w:link w:val="ad"/>
    <w:rsid w:val="00175A6C"/>
    <w:pPr>
      <w:tabs>
        <w:tab w:val="center" w:pos="4677"/>
        <w:tab w:val="right" w:pos="9355"/>
      </w:tabs>
    </w:pPr>
    <w:rPr>
      <w:lang/>
    </w:rPr>
  </w:style>
  <w:style w:type="paragraph" w:styleId="af2">
    <w:name w:val="Body Text"/>
    <w:basedOn w:val="a"/>
    <w:link w:val="af1"/>
    <w:rsid w:val="00175A6C"/>
    <w:pPr>
      <w:suppressAutoHyphens/>
      <w:spacing w:after="120"/>
    </w:pPr>
    <w:rPr>
      <w:lang w:eastAsia="ar-SA"/>
    </w:rPr>
  </w:style>
  <w:style w:type="paragraph" w:styleId="a7">
    <w:name w:val="footnote text"/>
    <w:basedOn w:val="a"/>
    <w:link w:val="a6"/>
    <w:uiPriority w:val="99"/>
    <w:unhideWhenUsed/>
    <w:rsid w:val="00175A6C"/>
    <w:pPr>
      <w:suppressAutoHyphens/>
    </w:pPr>
    <w:rPr>
      <w:kern w:val="1"/>
      <w:sz w:val="20"/>
      <w:szCs w:val="20"/>
      <w:lang w:eastAsia="ar-SA"/>
    </w:rPr>
  </w:style>
  <w:style w:type="paragraph" w:customStyle="1" w:styleId="11">
    <w:name w:val="Знак Знак1 Знак"/>
    <w:basedOn w:val="a"/>
    <w:rsid w:val="00175A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2">
    <w:name w:val="Body Text Indent 3"/>
    <w:basedOn w:val="a"/>
    <w:link w:val="31"/>
    <w:rsid w:val="00175A6C"/>
    <w:pPr>
      <w:spacing w:after="120"/>
      <w:ind w:left="283"/>
    </w:pPr>
    <w:rPr>
      <w:sz w:val="16"/>
      <w:szCs w:val="16"/>
      <w:lang/>
    </w:rPr>
  </w:style>
  <w:style w:type="paragraph" w:styleId="20">
    <w:name w:val="Body Text 2"/>
    <w:basedOn w:val="a"/>
    <w:link w:val="2"/>
    <w:rsid w:val="00175A6C"/>
    <w:pPr>
      <w:jc w:val="both"/>
    </w:pPr>
    <w:rPr>
      <w:sz w:val="22"/>
      <w:szCs w:val="20"/>
      <w:lang/>
    </w:rPr>
  </w:style>
  <w:style w:type="paragraph" w:styleId="af3">
    <w:name w:val="List"/>
    <w:basedOn w:val="a"/>
    <w:rsid w:val="00175A6C"/>
    <w:pPr>
      <w:ind w:left="283" w:hanging="283"/>
    </w:pPr>
  </w:style>
  <w:style w:type="paragraph" w:styleId="af4">
    <w:name w:val="Normal (Web)"/>
    <w:basedOn w:val="a"/>
    <w:uiPriority w:val="99"/>
    <w:unhideWhenUsed/>
    <w:rsid w:val="00175A6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75A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Без интервала1"/>
    <w:uiPriority w:val="99"/>
    <w:qFormat/>
    <w:rsid w:val="00175A6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175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75A6C"/>
    <w:pPr>
      <w:ind w:left="720"/>
      <w:contextualSpacing/>
    </w:pPr>
  </w:style>
  <w:style w:type="paragraph" w:customStyle="1" w:styleId="ConsPlusNonformat">
    <w:name w:val="ConsPlusNonformat"/>
    <w:uiPriority w:val="99"/>
    <w:rsid w:val="00175A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175A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175A6C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175A6C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Title">
    <w:name w:val="ConsTitle"/>
    <w:rsid w:val="00175A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175A6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8">
    <w:name w:val="Table Grid"/>
    <w:basedOn w:val="a1"/>
    <w:rsid w:val="00175A6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33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af9">
    <w:name w:val="Основной текст_"/>
    <w:basedOn w:val="a0"/>
    <w:link w:val="13"/>
    <w:rsid w:val="00BC3386"/>
    <w:rPr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9"/>
    <w:rsid w:val="00BC3386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character" w:styleId="afa">
    <w:name w:val="page number"/>
    <w:basedOn w:val="a0"/>
    <w:rsid w:val="00BC3386"/>
  </w:style>
  <w:style w:type="character" w:customStyle="1" w:styleId="pre">
    <w:name w:val="pre"/>
    <w:rsid w:val="00BC3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B9A5-7C57-4B39-9AE6-A7A99582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80</Pages>
  <Words>12906</Words>
  <Characters>73565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86299</CharactersWithSpaces>
  <SharedDoc>false</SharedDoc>
  <HLinks>
    <vt:vector size="66" baseType="variant">
      <vt:variant>
        <vt:i4>458774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2019-11-27T05:09:00Z</cp:lastPrinted>
  <dcterms:created xsi:type="dcterms:W3CDTF">2019-11-27T05:40:00Z</dcterms:created>
  <dcterms:modified xsi:type="dcterms:W3CDTF">2019-11-27T06:53:00Z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