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4F0886" w:rsidRPr="004F0886" w:rsidRDefault="004F0886" w:rsidP="004F08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4F0886" w:rsidRPr="004F0886" w:rsidRDefault="004C6801" w:rsidP="004F0886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4C6801">
        <w:rPr>
          <w:rFonts w:ascii="Times New Roman" w:hAnsi="Times New Roman"/>
          <w:highlight w:val="yellow"/>
          <w:lang w:eastAsia="ar-SA"/>
        </w:rPr>
        <w:pict>
          <v:line id="_x0000_s1027" style="position:absolute;left:0;text-align:left;z-index:251658240" from="-3.85pt,16.15pt" to="481.95pt,16.15pt" strokeweight="1.06mm">
            <v:stroke joinstyle="miter" endcap="square"/>
          </v:line>
        </w:pict>
      </w: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F0886" w:rsidRPr="004F0886" w:rsidRDefault="004F0886" w:rsidP="004F088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4F0886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4F0886" w:rsidRPr="004F0886" w:rsidRDefault="004F0886" w:rsidP="004F08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F0886" w:rsidRPr="004F0886" w:rsidTr="00361424">
        <w:tc>
          <w:tcPr>
            <w:tcW w:w="4819" w:type="dxa"/>
          </w:tcPr>
          <w:p w:rsidR="004F0886" w:rsidRPr="004F0886" w:rsidRDefault="004F0886" w:rsidP="004F08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от 31.01.2020</w:t>
            </w:r>
          </w:p>
        </w:tc>
        <w:tc>
          <w:tcPr>
            <w:tcW w:w="4820" w:type="dxa"/>
          </w:tcPr>
          <w:p w:rsidR="004F0886" w:rsidRPr="004F0886" w:rsidRDefault="004F0886" w:rsidP="006560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№ 15</w:t>
            </w:r>
            <w:r w:rsidR="006560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F0886" w:rsidRPr="004F0886" w:rsidTr="00361424">
        <w:tc>
          <w:tcPr>
            <w:tcW w:w="9639" w:type="dxa"/>
            <w:gridSpan w:val="2"/>
          </w:tcPr>
          <w:p w:rsidR="004F0886" w:rsidRPr="004F0886" w:rsidRDefault="004F0886" w:rsidP="004F0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F0886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6ED6" w:rsidRDefault="00556ED6" w:rsidP="004F088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886" w:rsidRPr="002E5FD3" w:rsidRDefault="004F0886" w:rsidP="00556ED6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C75EA6" w:rsidRPr="002E5FD3">
        <w:rPr>
          <w:rFonts w:ascii="Times New Roman" w:hAnsi="Times New Roman"/>
          <w:sz w:val="28"/>
          <w:szCs w:val="28"/>
        </w:rPr>
        <w:t>от 25.12.201</w:t>
      </w:r>
      <w:r w:rsidR="00C75EA6">
        <w:rPr>
          <w:rFonts w:ascii="Times New Roman" w:hAnsi="Times New Roman"/>
          <w:sz w:val="28"/>
          <w:szCs w:val="28"/>
        </w:rPr>
        <w:t>9</w:t>
      </w:r>
      <w:r w:rsidR="00C75EA6" w:rsidRPr="002E5FD3">
        <w:rPr>
          <w:rFonts w:ascii="Times New Roman" w:hAnsi="Times New Roman"/>
          <w:sz w:val="28"/>
          <w:szCs w:val="28"/>
        </w:rPr>
        <w:t xml:space="preserve"> № </w:t>
      </w:r>
      <w:r w:rsidR="00C75EA6">
        <w:rPr>
          <w:rFonts w:ascii="Times New Roman" w:hAnsi="Times New Roman"/>
          <w:sz w:val="28"/>
          <w:szCs w:val="28"/>
        </w:rPr>
        <w:t>152</w:t>
      </w:r>
      <w:r w:rsidR="00C75EA6"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C75EA6">
        <w:rPr>
          <w:rFonts w:ascii="Times New Roman" w:hAnsi="Times New Roman"/>
          <w:sz w:val="28"/>
          <w:szCs w:val="28"/>
        </w:rPr>
        <w:t>20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75EA6">
        <w:rPr>
          <w:rFonts w:ascii="Times New Roman" w:hAnsi="Times New Roman"/>
          <w:sz w:val="28"/>
          <w:szCs w:val="28"/>
        </w:rPr>
        <w:t>1</w:t>
      </w:r>
      <w:r w:rsidR="00C75EA6" w:rsidRPr="002E5FD3">
        <w:rPr>
          <w:rFonts w:ascii="Times New Roman" w:hAnsi="Times New Roman"/>
          <w:sz w:val="28"/>
          <w:szCs w:val="28"/>
        </w:rPr>
        <w:t xml:space="preserve"> и 202</w:t>
      </w:r>
      <w:r w:rsidR="00C75EA6">
        <w:rPr>
          <w:rFonts w:ascii="Times New Roman" w:hAnsi="Times New Roman"/>
          <w:sz w:val="28"/>
          <w:szCs w:val="28"/>
        </w:rPr>
        <w:t>2</w:t>
      </w:r>
      <w:r w:rsidR="00C75EA6" w:rsidRPr="002E5FD3">
        <w:rPr>
          <w:rFonts w:ascii="Times New Roman" w:hAnsi="Times New Roman"/>
          <w:sz w:val="28"/>
          <w:szCs w:val="28"/>
        </w:rPr>
        <w:t xml:space="preserve"> годов»</w:t>
      </w:r>
    </w:p>
    <w:p w:rsidR="002E5FD3" w:rsidRPr="002E5FD3" w:rsidRDefault="002E5FD3" w:rsidP="00556ED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Default="002E5FD3" w:rsidP="00556ED6">
      <w:pPr>
        <w:tabs>
          <w:tab w:val="left" w:pos="472"/>
          <w:tab w:val="left" w:pos="1006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От 08.06.2018 №132н «О порядке формирования и применения кодов бюджетной классификации Российской Федерации, их структуре и принципах назначения», Собрание Депутатов Кручено-Балковского сельского поселения</w:t>
      </w:r>
    </w:p>
    <w:p w:rsidR="00556ED6" w:rsidRPr="00384DDF" w:rsidRDefault="00556ED6" w:rsidP="00556ED6">
      <w:pPr>
        <w:tabs>
          <w:tab w:val="left" w:pos="472"/>
          <w:tab w:val="left" w:pos="10065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556E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556ED6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25.12.201</w:t>
      </w:r>
      <w:r w:rsidR="00262DDC">
        <w:rPr>
          <w:rFonts w:ascii="Times New Roman" w:hAnsi="Times New Roman"/>
          <w:sz w:val="28"/>
          <w:szCs w:val="28"/>
        </w:rPr>
        <w:t>9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 w:rsidR="00262DDC">
        <w:rPr>
          <w:rFonts w:ascii="Times New Roman" w:hAnsi="Times New Roman"/>
          <w:sz w:val="28"/>
          <w:szCs w:val="28"/>
        </w:rPr>
        <w:t>152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262DDC">
        <w:rPr>
          <w:rFonts w:ascii="Times New Roman" w:hAnsi="Times New Roman"/>
          <w:sz w:val="28"/>
          <w:szCs w:val="28"/>
        </w:rPr>
        <w:t>20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62DDC">
        <w:rPr>
          <w:rFonts w:ascii="Times New Roman" w:hAnsi="Times New Roman"/>
          <w:sz w:val="28"/>
          <w:szCs w:val="28"/>
        </w:rPr>
        <w:t>1</w:t>
      </w:r>
      <w:r w:rsidRPr="002E5FD3">
        <w:rPr>
          <w:rFonts w:ascii="Times New Roman" w:hAnsi="Times New Roman"/>
          <w:sz w:val="28"/>
          <w:szCs w:val="28"/>
        </w:rPr>
        <w:t xml:space="preserve"> и 202</w:t>
      </w:r>
      <w:r w:rsidR="00262DDC">
        <w:rPr>
          <w:rFonts w:ascii="Times New Roman" w:hAnsi="Times New Roman"/>
          <w:sz w:val="28"/>
          <w:szCs w:val="28"/>
        </w:rPr>
        <w:t>2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842EB" w:rsidRDefault="00DD0B50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3A3DF8">
        <w:rPr>
          <w:rFonts w:ascii="Times New Roman" w:hAnsi="Times New Roman"/>
          <w:sz w:val="28"/>
          <w:szCs w:val="28"/>
        </w:rPr>
        <w:t>)</w:t>
      </w:r>
      <w:r w:rsidR="000842EB" w:rsidRPr="000842EB">
        <w:rPr>
          <w:rFonts w:ascii="Times New Roman" w:hAnsi="Times New Roman"/>
          <w:sz w:val="28"/>
          <w:szCs w:val="28"/>
        </w:rPr>
        <w:t xml:space="preserve"> статью </w:t>
      </w:r>
      <w:r w:rsidR="0026408C">
        <w:rPr>
          <w:rFonts w:ascii="Times New Roman" w:hAnsi="Times New Roman"/>
          <w:sz w:val="28"/>
          <w:szCs w:val="28"/>
        </w:rPr>
        <w:t>3</w:t>
      </w:r>
      <w:r w:rsidR="000842EB" w:rsidRPr="000842EB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62DDC" w:rsidRDefault="00262DDC" w:rsidP="00556E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08C" w:rsidRPr="00262DDC" w:rsidRDefault="0026408C" w:rsidP="00556E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 w:rsidRPr="00262DDC">
        <w:rPr>
          <w:rFonts w:ascii="Times New Roman" w:hAnsi="Times New Roman"/>
          <w:iCs/>
          <w:color w:val="000000"/>
          <w:sz w:val="28"/>
          <w:szCs w:val="28"/>
        </w:rPr>
        <w:t xml:space="preserve">«Статья 3. </w:t>
      </w:r>
      <w:r w:rsidRPr="00262DDC">
        <w:rPr>
          <w:rFonts w:ascii="Times New Roman" w:hAnsi="Times New Roman"/>
          <w:b/>
          <w:iCs/>
          <w:color w:val="000000"/>
          <w:sz w:val="28"/>
          <w:szCs w:val="28"/>
        </w:rPr>
        <w:t>Бюджетные ассигнования местного бюджета на 2020 год и  на плановый период 2021 и 2022 годов</w:t>
      </w:r>
    </w:p>
    <w:p w:rsidR="0026408C" w:rsidRPr="00262DDC" w:rsidRDefault="0026408C" w:rsidP="00556E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62DDC">
        <w:rPr>
          <w:rFonts w:ascii="Times New Roman" w:hAnsi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Администрации Кручено-Балковского сельского поселения </w:t>
      </w:r>
      <w:r w:rsidRPr="00262DDC">
        <w:rPr>
          <w:rFonts w:ascii="Times New Roman" w:hAnsi="Times New Roman"/>
          <w:iCs/>
          <w:sz w:val="28"/>
          <w:szCs w:val="28"/>
        </w:rPr>
        <w:t>на 2020 год в сумме 272,9 тыс. рублей, на 2021 год в сумме 256,0 тыс. рублей и на 2022 год в сумме 256,0 тыс. рублей.</w:t>
      </w:r>
    </w:p>
    <w:p w:rsidR="0026408C" w:rsidRPr="00262DDC" w:rsidRDefault="0026408C" w:rsidP="00556E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2DDC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Кручено-Балковского сельского поселения на 2020 год в сумме 2556,0 тыс.рублей, на 2021 год в сумме 2 627,2 тыс.рублей и на 2022 год в сумме 2 746,3 тыс.рублей.</w:t>
      </w:r>
    </w:p>
    <w:p w:rsidR="0026408C" w:rsidRPr="00262DDC" w:rsidRDefault="0026408C" w:rsidP="00556E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2DDC">
        <w:rPr>
          <w:rFonts w:ascii="Times New Roman" w:hAnsi="Times New Roman"/>
          <w:sz w:val="28"/>
          <w:szCs w:val="28"/>
        </w:rPr>
        <w:t>3. Утвердить:</w:t>
      </w:r>
    </w:p>
    <w:p w:rsidR="0026408C" w:rsidRPr="00262DDC" w:rsidRDefault="0026408C" w:rsidP="00556E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62DDC">
        <w:rPr>
          <w:rFonts w:ascii="Times New Roman" w:hAnsi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</w:t>
      </w:r>
      <w:r w:rsidRPr="00262DDC">
        <w:rPr>
          <w:rFonts w:ascii="Times New Roman" w:hAnsi="Times New Roman"/>
          <w:iCs/>
          <w:color w:val="000000"/>
          <w:sz w:val="28"/>
          <w:szCs w:val="28"/>
        </w:rPr>
        <w:t xml:space="preserve">и </w:t>
      </w:r>
      <w:r w:rsidRPr="00262DDC">
        <w:rPr>
          <w:rFonts w:ascii="Times New Roman" w:hAnsi="Times New Roman"/>
          <w:iCs/>
          <w:color w:val="000000"/>
          <w:sz w:val="28"/>
          <w:szCs w:val="28"/>
        </w:rPr>
        <w:lastRenderedPageBreak/>
        <w:t>на плановый период 2021 и 2022 годов</w:t>
      </w:r>
      <w:r w:rsidRPr="00262DDC">
        <w:rPr>
          <w:rFonts w:ascii="Times New Roman" w:hAnsi="Times New Roman"/>
          <w:sz w:val="28"/>
          <w:szCs w:val="28"/>
        </w:rPr>
        <w:t xml:space="preserve"> согласно </w:t>
      </w:r>
      <w:hyperlink r:id="rId6" w:history="1">
        <w:r w:rsidRPr="00262DDC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262DDC">
        <w:rPr>
          <w:rFonts w:ascii="Times New Roman" w:hAnsi="Times New Roman"/>
          <w:sz w:val="28"/>
          <w:szCs w:val="28"/>
        </w:rPr>
        <w:t>6 к настоящему решению</w:t>
      </w:r>
      <w:r w:rsidRPr="00262DDC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26408C" w:rsidRPr="00262DDC" w:rsidRDefault="0026408C" w:rsidP="0055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DDC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2020 год и на плановый период 2021 и 2022 годов согласно </w:t>
      </w:r>
      <w:hyperlink r:id="rId7" w:history="1">
        <w:r w:rsidRPr="00262DD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62DDC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26408C" w:rsidRPr="00262DDC" w:rsidRDefault="0026408C" w:rsidP="0055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DDC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2022 годов согласно </w:t>
      </w:r>
      <w:hyperlink r:id="rId8" w:history="1">
        <w:r w:rsidRPr="00262DD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62DDC">
        <w:rPr>
          <w:rFonts w:ascii="Times New Roman" w:hAnsi="Times New Roman" w:cs="Times New Roman"/>
          <w:sz w:val="28"/>
          <w:szCs w:val="28"/>
        </w:rPr>
        <w:t>8 к настоящему решению;</w:t>
      </w:r>
    </w:p>
    <w:p w:rsidR="0026408C" w:rsidRPr="00262DDC" w:rsidRDefault="006E4B18" w:rsidP="00556ED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2DDC">
        <w:rPr>
          <w:rFonts w:ascii="Times New Roman" w:hAnsi="Times New Roman"/>
          <w:iCs/>
          <w:sz w:val="28"/>
          <w:szCs w:val="28"/>
        </w:rPr>
        <w:t xml:space="preserve">2) </w:t>
      </w:r>
      <w:r w:rsidR="00F819A6" w:rsidRPr="00262DDC">
        <w:rPr>
          <w:rFonts w:ascii="Times New Roman" w:hAnsi="Times New Roman"/>
          <w:iCs/>
          <w:sz w:val="28"/>
          <w:szCs w:val="28"/>
        </w:rPr>
        <w:t>в</w:t>
      </w:r>
      <w:r w:rsidRPr="00262DDC">
        <w:rPr>
          <w:rFonts w:ascii="Times New Roman" w:hAnsi="Times New Roman"/>
          <w:iCs/>
          <w:sz w:val="28"/>
          <w:szCs w:val="28"/>
        </w:rPr>
        <w:t xml:space="preserve"> стать</w:t>
      </w:r>
      <w:r w:rsidR="00F819A6" w:rsidRPr="00262DDC">
        <w:rPr>
          <w:rFonts w:ascii="Times New Roman" w:hAnsi="Times New Roman"/>
          <w:iCs/>
          <w:sz w:val="28"/>
          <w:szCs w:val="28"/>
        </w:rPr>
        <w:t>е</w:t>
      </w:r>
      <w:r w:rsidRPr="00262DDC">
        <w:rPr>
          <w:rFonts w:ascii="Times New Roman" w:hAnsi="Times New Roman"/>
          <w:iCs/>
          <w:sz w:val="28"/>
          <w:szCs w:val="28"/>
        </w:rPr>
        <w:t xml:space="preserve"> 6</w:t>
      </w:r>
      <w:r w:rsidR="004B6832" w:rsidRPr="00262DDC">
        <w:rPr>
          <w:rFonts w:ascii="Times New Roman" w:hAnsi="Times New Roman"/>
          <w:iCs/>
          <w:sz w:val="28"/>
          <w:szCs w:val="28"/>
        </w:rPr>
        <w:t>:</w:t>
      </w:r>
    </w:p>
    <w:p w:rsidR="003A3DF8" w:rsidRPr="00262DDC" w:rsidRDefault="00F819A6" w:rsidP="00556ED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2DDC">
        <w:rPr>
          <w:rFonts w:ascii="Times New Roman" w:hAnsi="Times New Roman"/>
          <w:sz w:val="28"/>
          <w:szCs w:val="28"/>
        </w:rPr>
        <w:t xml:space="preserve">а) часть 2 изложить в новой редакции: </w:t>
      </w:r>
      <w:r w:rsidR="003A3DF8" w:rsidRPr="00262DDC">
        <w:rPr>
          <w:rFonts w:ascii="Times New Roman" w:hAnsi="Times New Roman"/>
          <w:sz w:val="28"/>
          <w:szCs w:val="28"/>
        </w:rPr>
        <w:t>«</w:t>
      </w:r>
      <w:r w:rsidR="003A3DF8" w:rsidRPr="00262DDC">
        <w:rPr>
          <w:rFonts w:ascii="Times New Roman" w:hAnsi="Times New Roman" w:cs="Times New Roman"/>
          <w:sz w:val="28"/>
          <w:szCs w:val="28"/>
        </w:rPr>
        <w:t>2.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2020 год согласно приложению 10 к настоящему решению</w:t>
      </w:r>
      <w:r w:rsidR="003A3DF8" w:rsidRPr="00262DDC">
        <w:rPr>
          <w:rFonts w:ascii="Times New Roman" w:hAnsi="Times New Roman"/>
          <w:sz w:val="28"/>
          <w:szCs w:val="28"/>
        </w:rPr>
        <w:t>»;</w:t>
      </w:r>
    </w:p>
    <w:p w:rsidR="00262DDC" w:rsidRDefault="004B6832" w:rsidP="00556ED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2DDC">
        <w:rPr>
          <w:rFonts w:ascii="Times New Roman" w:hAnsi="Times New Roman"/>
          <w:iCs/>
          <w:sz w:val="28"/>
          <w:szCs w:val="28"/>
        </w:rPr>
        <w:t>б</w:t>
      </w:r>
      <w:r w:rsidR="003A3DF8" w:rsidRPr="00262DDC">
        <w:rPr>
          <w:rFonts w:ascii="Times New Roman" w:hAnsi="Times New Roman"/>
          <w:iCs/>
          <w:sz w:val="28"/>
          <w:szCs w:val="28"/>
        </w:rPr>
        <w:t xml:space="preserve">) часть 3 </w:t>
      </w:r>
      <w:r w:rsidR="003A3DF8" w:rsidRPr="00262DDC">
        <w:rPr>
          <w:rFonts w:ascii="Times New Roman" w:hAnsi="Times New Roman"/>
          <w:sz w:val="28"/>
          <w:szCs w:val="28"/>
        </w:rPr>
        <w:t>изложить в новой редакции:</w:t>
      </w:r>
      <w:r w:rsidR="00F819A6" w:rsidRPr="00262DDC">
        <w:rPr>
          <w:rFonts w:ascii="Times New Roman" w:hAnsi="Times New Roman"/>
          <w:sz w:val="28"/>
          <w:szCs w:val="28"/>
        </w:rPr>
        <w:t xml:space="preserve"> </w:t>
      </w:r>
    </w:p>
    <w:p w:rsidR="0026408C" w:rsidRDefault="003A3DF8" w:rsidP="00556ED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2DDC">
        <w:rPr>
          <w:rFonts w:ascii="Times New Roman" w:hAnsi="Times New Roman"/>
          <w:sz w:val="28"/>
          <w:szCs w:val="28"/>
        </w:rPr>
        <w:t>«</w:t>
      </w:r>
      <w:r w:rsidRPr="00262DDC">
        <w:rPr>
          <w:rFonts w:ascii="Times New Roman" w:hAnsi="Times New Roman" w:cs="Times New Roman"/>
          <w:sz w:val="28"/>
          <w:szCs w:val="28"/>
        </w:rPr>
        <w:t>3. Утвердить в составе расходов местного бюджета распределение иных межбюджетных трансфертов, передаваемых местному бюджету из бюджета Сальского района на осуществление части полномочий по решению вопросов местного значения в соответствии с заключенным соглашением на 2020 год</w:t>
      </w:r>
      <w:r w:rsidRPr="00262DDC">
        <w:t xml:space="preserve"> </w:t>
      </w:r>
      <w:r w:rsidRPr="00262DDC">
        <w:rPr>
          <w:rFonts w:ascii="Times New Roman" w:hAnsi="Times New Roman" w:cs="Times New Roman"/>
          <w:sz w:val="28"/>
          <w:szCs w:val="28"/>
        </w:rPr>
        <w:t>и на плановый период 2021 и 2022 годов согласно приложению 11 к настоящему решению.</w:t>
      </w:r>
      <w:r w:rsidRPr="00262DDC">
        <w:rPr>
          <w:rFonts w:ascii="Times New Roman" w:hAnsi="Times New Roman"/>
          <w:sz w:val="28"/>
          <w:szCs w:val="28"/>
        </w:rPr>
        <w:t>»;</w:t>
      </w:r>
    </w:p>
    <w:p w:rsidR="00997D48" w:rsidRPr="00474CE2" w:rsidRDefault="004B6832" w:rsidP="00556E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статье 7</w:t>
      </w:r>
      <w:r w:rsidR="00474CE2">
        <w:rPr>
          <w:rFonts w:ascii="Times New Roman" w:hAnsi="Times New Roman"/>
          <w:sz w:val="28"/>
          <w:szCs w:val="28"/>
        </w:rPr>
        <w:t xml:space="preserve"> пункте 1 цифры </w:t>
      </w:r>
      <w:r w:rsidR="00474CE2">
        <w:rPr>
          <w:rFonts w:ascii="Times New Roman" w:hAnsi="Times New Roman" w:cs="Times New Roman"/>
          <w:sz w:val="28"/>
          <w:szCs w:val="28"/>
        </w:rPr>
        <w:t>«11»</w:t>
      </w:r>
      <w:r w:rsidR="00474CE2">
        <w:rPr>
          <w:rFonts w:ascii="Times New Roman" w:hAnsi="Times New Roman"/>
          <w:sz w:val="28"/>
          <w:szCs w:val="28"/>
        </w:rPr>
        <w:t xml:space="preserve"> заменить цифрами </w:t>
      </w:r>
      <w:r w:rsidR="00474CE2">
        <w:rPr>
          <w:rFonts w:ascii="Times New Roman" w:hAnsi="Times New Roman" w:cs="Times New Roman"/>
          <w:sz w:val="28"/>
          <w:szCs w:val="28"/>
        </w:rPr>
        <w:t>«12»;</w:t>
      </w:r>
    </w:p>
    <w:p w:rsidR="001C0117" w:rsidRDefault="00474CE2" w:rsidP="00556ED6">
      <w:pPr>
        <w:spacing w:after="0" w:line="240" w:lineRule="auto"/>
        <w:ind w:right="104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117">
        <w:rPr>
          <w:rFonts w:ascii="Times New Roman" w:hAnsi="Times New Roman"/>
          <w:sz w:val="28"/>
          <w:szCs w:val="28"/>
        </w:rPr>
        <w:t xml:space="preserve">) приложение </w:t>
      </w:r>
      <w:r w:rsidR="00AE44DA">
        <w:rPr>
          <w:rFonts w:ascii="Times New Roman" w:hAnsi="Times New Roman"/>
          <w:sz w:val="28"/>
          <w:szCs w:val="28"/>
        </w:rPr>
        <w:t>6</w:t>
      </w:r>
      <w:r w:rsidR="001C0117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474CE2" w:rsidRDefault="00474CE2" w:rsidP="00556ED6">
      <w:pPr>
        <w:spacing w:after="0" w:line="240" w:lineRule="auto"/>
        <w:ind w:left="426" w:right="1040" w:firstLine="283"/>
        <w:contextualSpacing/>
        <w:rPr>
          <w:rFonts w:ascii="Times New Roman" w:hAnsi="Times New Roman"/>
          <w:sz w:val="28"/>
          <w:szCs w:val="28"/>
        </w:rPr>
        <w:sectPr w:rsidR="00474CE2" w:rsidSect="004F08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4CE2" w:rsidRDefault="00E15AC8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474CE2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474CE2">
        <w:rPr>
          <w:rFonts w:ascii="Times New Roman" w:hAnsi="Times New Roman"/>
          <w:sz w:val="28"/>
          <w:szCs w:val="28"/>
        </w:rPr>
        <w:t>6</w:t>
      </w:r>
    </w:p>
    <w:p w:rsidR="00474CE2" w:rsidRDefault="00474CE2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CE2" w:rsidRDefault="00474CE2" w:rsidP="00474CE2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74CE2" w:rsidRDefault="00474CE2" w:rsidP="00474CE2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</w:r>
    </w:p>
    <w:p w:rsidR="00474CE2" w:rsidRPr="00441E49" w:rsidRDefault="00474CE2" w:rsidP="00474CE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74CE2" w:rsidRDefault="00474CE2" w:rsidP="00474CE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782646">
        <w:rPr>
          <w:rFonts w:ascii="Times New Roman" w:hAnsi="Times New Roman"/>
          <w:color w:val="000000"/>
        </w:rPr>
        <w:t>тыс. рублей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276"/>
        <w:gridCol w:w="1418"/>
        <w:gridCol w:w="1984"/>
        <w:gridCol w:w="1134"/>
        <w:gridCol w:w="1701"/>
        <w:gridCol w:w="1701"/>
        <w:gridCol w:w="1418"/>
      </w:tblGrid>
      <w:tr w:rsidR="00474CE2" w:rsidRPr="001E17AF" w:rsidTr="009B416F">
        <w:trPr>
          <w:trHeight w:val="322"/>
        </w:trPr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474CE2" w:rsidRPr="001E17AF" w:rsidTr="009B416F">
        <w:trPr>
          <w:trHeight w:val="322"/>
        </w:trPr>
        <w:tc>
          <w:tcPr>
            <w:tcW w:w="464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12 055,1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474CE2" w:rsidRPr="001E17AF" w:rsidTr="009B416F">
        <w:trPr>
          <w:trHeight w:val="63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CD63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4 9</w:t>
            </w:r>
            <w:r w:rsidR="00CD63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CD63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5 080,0</w:t>
            </w:r>
          </w:p>
        </w:tc>
      </w:tr>
      <w:tr w:rsidR="00474CE2" w:rsidRPr="001E17AF" w:rsidTr="009B416F">
        <w:trPr>
          <w:trHeight w:val="19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4 888,3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4 404,7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4 656,1</w:t>
            </w:r>
          </w:p>
        </w:tc>
      </w:tr>
      <w:tr w:rsidR="00474CE2" w:rsidRPr="001E17AF" w:rsidTr="009B416F">
        <w:trPr>
          <w:trHeight w:val="1277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19,4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15,9</w:t>
            </w:r>
          </w:p>
        </w:tc>
      </w:tr>
      <w:tr w:rsidR="00474CE2" w:rsidRPr="001E17AF" w:rsidTr="009B416F">
        <w:trPr>
          <w:trHeight w:val="286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797,7</w:t>
            </w:r>
          </w:p>
        </w:tc>
      </w:tr>
      <w:tr w:rsidR="00474CE2" w:rsidRPr="001E17AF" w:rsidTr="009B416F">
        <w:trPr>
          <w:trHeight w:val="379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</w:tr>
      <w:tr w:rsidR="00474CE2" w:rsidRPr="001E17AF" w:rsidTr="009B416F">
        <w:trPr>
          <w:trHeight w:val="335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3 124,0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2 892,4</w:t>
            </w:r>
          </w:p>
        </w:tc>
      </w:tr>
      <w:tr w:rsidR="00474CE2" w:rsidRPr="001E17AF" w:rsidTr="009B416F">
        <w:trPr>
          <w:trHeight w:val="33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</w:p>
        </w:tc>
      </w:tr>
      <w:tr w:rsidR="00474CE2" w:rsidRPr="001E17AF" w:rsidTr="009B416F">
        <w:trPr>
          <w:trHeight w:val="347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660,2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660,2</w:t>
            </w:r>
          </w:p>
        </w:tc>
      </w:tr>
      <w:tr w:rsidR="00474CE2" w:rsidRPr="001E17AF" w:rsidTr="009B416F">
        <w:trPr>
          <w:trHeight w:val="255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474CE2" w:rsidRPr="001E17AF" w:rsidTr="009B416F">
        <w:trPr>
          <w:trHeight w:val="392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</w:tr>
      <w:tr w:rsidR="00474CE2" w:rsidRPr="001E17AF" w:rsidTr="009B416F">
        <w:trPr>
          <w:trHeight w:val="70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171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25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76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206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CD6327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474CE2"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CD6327">
        <w:trPr>
          <w:trHeight w:val="296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63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210,1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418,9</w:t>
            </w:r>
          </w:p>
        </w:tc>
      </w:tr>
      <w:tr w:rsidR="00474CE2" w:rsidRPr="001E17AF" w:rsidTr="009B416F">
        <w:trPr>
          <w:trHeight w:val="307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E2" w:rsidRPr="001E17AF" w:rsidTr="009B416F">
        <w:trPr>
          <w:trHeight w:val="561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Издание и размещение социальной рекламной продукции, направленной на создание в обществе нетерпимости к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22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93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407,9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9B416F">
        <w:trPr>
          <w:trHeight w:val="81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9B416F">
        <w:trPr>
          <w:trHeight w:val="260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220,0</w:t>
            </w:r>
          </w:p>
        </w:tc>
      </w:tr>
      <w:tr w:rsidR="00474CE2" w:rsidRPr="001E17AF" w:rsidTr="009B416F">
        <w:trPr>
          <w:trHeight w:val="94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474CE2" w:rsidRPr="001E17AF" w:rsidTr="009B416F">
        <w:trPr>
          <w:trHeight w:val="152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11,0</w:t>
            </w:r>
          </w:p>
        </w:tc>
      </w:tr>
      <w:tr w:rsidR="00474CE2" w:rsidRPr="001E17AF" w:rsidTr="00CD6327">
        <w:trPr>
          <w:trHeight w:val="112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238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987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85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2 611,4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2 632,2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2 751,3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2 746,3</w:t>
            </w:r>
          </w:p>
        </w:tc>
      </w:tr>
      <w:tr w:rsidR="00474CE2" w:rsidRPr="001E17AF" w:rsidTr="009B416F">
        <w:trPr>
          <w:trHeight w:val="789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745,0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792,3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1E17AF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 искусственных сооружений на них по иным непрограммным мероприятиям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1811,0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1883,4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1954,0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278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74CE2" w:rsidRPr="001E17AF" w:rsidTr="009B416F">
        <w:trPr>
          <w:trHeight w:val="1013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474CE2" w:rsidRPr="001E17AF" w:rsidTr="009B416F">
        <w:trPr>
          <w:trHeight w:val="56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645,4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689,5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625,4</w:t>
            </w:r>
          </w:p>
        </w:tc>
      </w:tr>
      <w:tr w:rsidR="00474CE2" w:rsidRPr="001E17AF" w:rsidTr="009B416F">
        <w:trPr>
          <w:trHeight w:val="264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842,2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74CE2" w:rsidRPr="001E17AF" w:rsidTr="009B416F">
        <w:trPr>
          <w:trHeight w:val="7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1284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56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74CE2" w:rsidRPr="001E17AF" w:rsidTr="009B416F">
        <w:trPr>
          <w:trHeight w:val="9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ind w:left="-250" w:right="34" w:firstLine="25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61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71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2 149,6</w:t>
            </w:r>
          </w:p>
        </w:tc>
      </w:tr>
      <w:tr w:rsidR="00474CE2" w:rsidRPr="001E17AF" w:rsidTr="009B416F">
        <w:trPr>
          <w:trHeight w:val="315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CD6327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73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187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256,0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C03356" w:rsidRDefault="00474CE2" w:rsidP="009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C03356" w:rsidRDefault="00474CE2" w:rsidP="009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74CE2" w:rsidRPr="00C03356" w:rsidRDefault="00474CE2" w:rsidP="009B41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35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74CE2" w:rsidRPr="001E17AF" w:rsidTr="009B416F">
        <w:trPr>
          <w:trHeight w:val="876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792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474CE2" w:rsidRPr="001E17AF" w:rsidTr="009B416F">
        <w:trPr>
          <w:trHeight w:val="420"/>
        </w:trPr>
        <w:tc>
          <w:tcPr>
            <w:tcW w:w="464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</w:t>
            </w: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4CE2" w:rsidRPr="001E17AF" w:rsidRDefault="00474CE2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7A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E15AC8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9C3B80" w:rsidRDefault="009C3B80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AE44DA" w:rsidRDefault="00470374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44DA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7</w:t>
      </w:r>
      <w:r w:rsidR="00AE44DA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9B416F" w:rsidRDefault="009B416F" w:rsidP="00AE44DA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</w:p>
    <w:p w:rsidR="009B416F" w:rsidRDefault="00E15AC8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416F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9B416F">
        <w:rPr>
          <w:rFonts w:ascii="Times New Roman" w:hAnsi="Times New Roman"/>
          <w:sz w:val="28"/>
          <w:szCs w:val="28"/>
        </w:rPr>
        <w:t>7</w:t>
      </w:r>
    </w:p>
    <w:p w:rsidR="009B416F" w:rsidRDefault="009B416F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16F" w:rsidRDefault="009B416F" w:rsidP="009B416F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</w:p>
    <w:p w:rsidR="009B416F" w:rsidRPr="008B08F2" w:rsidRDefault="009B416F" w:rsidP="009B41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расходов местного бюджета на  2020 год и на плановый период 2021 и 2022 годов </w:t>
      </w:r>
    </w:p>
    <w:p w:rsidR="009B416F" w:rsidRDefault="009B416F" w:rsidP="009B416F">
      <w:pPr>
        <w:pStyle w:val="a8"/>
        <w:ind w:left="7938"/>
        <w:jc w:val="right"/>
        <w:rPr>
          <w:rFonts w:ascii="Times New Roman" w:hAnsi="Times New Roman"/>
          <w:bCs/>
          <w:color w:val="000000"/>
        </w:rPr>
      </w:pPr>
    </w:p>
    <w:p w:rsidR="009B416F" w:rsidRDefault="009B416F" w:rsidP="009B416F">
      <w:pPr>
        <w:pStyle w:val="a8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tbl>
      <w:tblPr>
        <w:tblW w:w="15180" w:type="dxa"/>
        <w:tblInd w:w="96" w:type="dxa"/>
        <w:tblLayout w:type="fixed"/>
        <w:tblLook w:val="04A0"/>
      </w:tblPr>
      <w:tblGrid>
        <w:gridCol w:w="3840"/>
        <w:gridCol w:w="1134"/>
        <w:gridCol w:w="1275"/>
        <w:gridCol w:w="1134"/>
        <w:gridCol w:w="1843"/>
        <w:gridCol w:w="1134"/>
        <w:gridCol w:w="1701"/>
        <w:gridCol w:w="1701"/>
        <w:gridCol w:w="1418"/>
      </w:tblGrid>
      <w:tr w:rsidR="009B416F" w:rsidRPr="00CC1807" w:rsidTr="009B416F">
        <w:trPr>
          <w:trHeight w:val="322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9B416F" w:rsidRPr="00CC1807" w:rsidTr="009B416F">
        <w:trPr>
          <w:trHeight w:val="322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416F" w:rsidRPr="00CC1807" w:rsidTr="009B416F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12 055,1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9B416F" w:rsidRPr="00CC1807" w:rsidTr="009B416F">
        <w:trPr>
          <w:trHeight w:val="9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КРУЧЕНО-БАЛКОВСКОГО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12 055,1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8267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4 9</w:t>
            </w:r>
            <w:r w:rsidR="008267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4 954,1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5 080,0</w:t>
            </w:r>
          </w:p>
        </w:tc>
      </w:tr>
      <w:tr w:rsidR="009B416F" w:rsidRPr="00CC1807" w:rsidTr="009B416F">
        <w:trPr>
          <w:trHeight w:val="4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4 888,3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4 404,7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4 656,1</w:t>
            </w:r>
          </w:p>
        </w:tc>
      </w:tr>
      <w:tr w:rsidR="009B416F" w:rsidRPr="00CC1807" w:rsidTr="009B416F">
        <w:trPr>
          <w:trHeight w:val="21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19,4</w:t>
            </w:r>
          </w:p>
        </w:tc>
      </w:tr>
      <w:tr w:rsidR="009B416F" w:rsidRPr="00CC1807" w:rsidTr="009B416F">
        <w:trPr>
          <w:trHeight w:val="127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15,9</w:t>
            </w:r>
          </w:p>
        </w:tc>
      </w:tr>
      <w:tr w:rsidR="009B416F" w:rsidRPr="00CC1807" w:rsidTr="009B416F">
        <w:trPr>
          <w:trHeight w:val="41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797,7</w:t>
            </w:r>
          </w:p>
        </w:tc>
      </w:tr>
      <w:tr w:rsidR="009B416F" w:rsidRPr="00CC1807" w:rsidTr="009B416F">
        <w:trPr>
          <w:trHeight w:val="42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53,3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2 892,4</w:t>
            </w:r>
          </w:p>
        </w:tc>
      </w:tr>
      <w:tr w:rsidR="009B416F" w:rsidRPr="00CC1807" w:rsidTr="009B416F">
        <w:trPr>
          <w:trHeight w:val="16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192,0</w:t>
            </w:r>
          </w:p>
        </w:tc>
      </w:tr>
      <w:tr w:rsidR="009B416F" w:rsidRPr="00CC1807" w:rsidTr="009B416F">
        <w:trPr>
          <w:trHeight w:val="4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660,2</w:t>
            </w:r>
          </w:p>
        </w:tc>
      </w:tr>
      <w:tr w:rsidR="009B416F" w:rsidRPr="00CC1807" w:rsidTr="009B416F">
        <w:trPr>
          <w:trHeight w:val="22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9B416F" w:rsidRPr="00CC1807" w:rsidTr="009B416F">
        <w:trPr>
          <w:trHeight w:val="569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9B416F" w:rsidRPr="00CC1807" w:rsidTr="009B416F">
        <w:trPr>
          <w:trHeight w:val="8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158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221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7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Реализация направления расходов в рамках обеспечения подготовки и проведения выборов в органы местного самоуправления 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826726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418,9</w:t>
            </w:r>
          </w:p>
        </w:tc>
      </w:tr>
      <w:tr w:rsidR="009B416F" w:rsidRPr="00CC1807" w:rsidTr="009B416F">
        <w:trPr>
          <w:trHeight w:val="14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B416F" w:rsidRPr="00CC1807" w:rsidTr="009B416F">
        <w:trPr>
          <w:trHeight w:val="506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03.1.00.21540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14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407,9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4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220,0</w:t>
            </w:r>
          </w:p>
        </w:tc>
      </w:tr>
      <w:tr w:rsidR="009B416F" w:rsidRPr="00CC1807" w:rsidTr="009B416F">
        <w:trPr>
          <w:trHeight w:val="28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9B416F" w:rsidRPr="00CC1807" w:rsidTr="009B416F">
        <w:trPr>
          <w:trHeight w:val="126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9B416F" w:rsidRPr="00CC1807" w:rsidTr="009B416F">
        <w:trPr>
          <w:trHeight w:val="44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99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70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2 751,3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2 556,0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2 746,3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</w:t>
            </w:r>
            <w:r w:rsidRPr="00CC180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мероприятиям</w:t>
            </w:r>
            <w:r w:rsidRPr="00CC1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Расходы на </w:t>
            </w:r>
            <w:r w:rsidRPr="00CC1807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 искусственных сооружений на них по иным непрограммным мероприятиям</w:t>
            </w:r>
            <w:r w:rsidRPr="00CC18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1 811,0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1 883,4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1 954,0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11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9B416F" w:rsidRPr="00CC1807" w:rsidTr="009B416F">
        <w:trPr>
          <w:trHeight w:val="41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625,4</w:t>
            </w:r>
          </w:p>
        </w:tc>
      </w:tr>
      <w:tr w:rsidR="009B416F" w:rsidRPr="00CC1807" w:rsidTr="009B416F">
        <w:trPr>
          <w:trHeight w:val="37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9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56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</w:t>
            </w: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28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CC1807" w:rsidTr="009B416F">
        <w:trPr>
          <w:trHeight w:val="155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256,0</w:t>
            </w:r>
          </w:p>
        </w:tc>
      </w:tr>
      <w:tr w:rsidR="009B416F" w:rsidRPr="009B416F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9B416F" w:rsidRDefault="009B416F" w:rsidP="009B41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416F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B416F" w:rsidRPr="009B416F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9B416F" w:rsidRDefault="009B416F" w:rsidP="009B4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6F" w:rsidRPr="009B416F" w:rsidRDefault="009B416F" w:rsidP="009B41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1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9B416F" w:rsidRPr="00CC1807" w:rsidTr="009B416F">
        <w:trPr>
          <w:trHeight w:val="169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6F" w:rsidRPr="00CC1807" w:rsidRDefault="009B416F" w:rsidP="009B41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C18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</w:t>
            </w:r>
            <w:r w:rsidR="00E15AC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»;</w:t>
            </w:r>
          </w:p>
        </w:tc>
      </w:tr>
    </w:tbl>
    <w:p w:rsidR="009B416F" w:rsidRDefault="009B416F" w:rsidP="009B41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726" w:rsidRDefault="00826726" w:rsidP="00826726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приложение 8 к решению изложить в следующей редакции:</w:t>
      </w:r>
    </w:p>
    <w:p w:rsidR="00826726" w:rsidRDefault="00E15AC8" w:rsidP="00826726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6726" w:rsidRPr="00C22046">
        <w:rPr>
          <w:rFonts w:ascii="Times New Roman" w:hAnsi="Times New Roman"/>
          <w:sz w:val="28"/>
          <w:szCs w:val="28"/>
        </w:rPr>
        <w:t xml:space="preserve">Приложение </w:t>
      </w:r>
      <w:r w:rsidR="00826726">
        <w:rPr>
          <w:rFonts w:ascii="Times New Roman" w:hAnsi="Times New Roman"/>
          <w:sz w:val="28"/>
          <w:szCs w:val="28"/>
        </w:rPr>
        <w:t>8</w:t>
      </w:r>
    </w:p>
    <w:p w:rsidR="00826726" w:rsidRDefault="00826726" w:rsidP="00826726">
      <w:pPr>
        <w:pStyle w:val="a8"/>
        <w:ind w:left="7938"/>
        <w:jc w:val="center"/>
        <w:rPr>
          <w:rFonts w:ascii="Times New Roman" w:hAnsi="Times New Roman"/>
          <w:sz w:val="28"/>
          <w:szCs w:val="28"/>
        </w:rPr>
      </w:pPr>
      <w:r w:rsidRPr="00C22046">
        <w:rPr>
          <w:rFonts w:ascii="Times New Roman" w:hAnsi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«О  бюджете Кручено-Балковского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поселения Сальского  района на 2020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046">
        <w:rPr>
          <w:rFonts w:ascii="Times New Roman" w:hAnsi="Times New Roman"/>
          <w:sz w:val="28"/>
          <w:szCs w:val="28"/>
        </w:rPr>
        <w:t>и на 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6726" w:rsidRDefault="00826726" w:rsidP="00826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6726" w:rsidRDefault="00826726" w:rsidP="00826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826726" w:rsidRDefault="00826726" w:rsidP="00826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205" w:type="dxa"/>
        <w:jc w:val="center"/>
        <w:tblInd w:w="93" w:type="dxa"/>
        <w:tblLayout w:type="fixed"/>
        <w:tblLook w:val="04A0"/>
      </w:tblPr>
      <w:tblGrid>
        <w:gridCol w:w="5138"/>
        <w:gridCol w:w="2041"/>
        <w:gridCol w:w="1440"/>
        <w:gridCol w:w="794"/>
        <w:gridCol w:w="842"/>
        <w:gridCol w:w="1697"/>
        <w:gridCol w:w="1515"/>
        <w:gridCol w:w="1738"/>
      </w:tblGrid>
      <w:tr w:rsidR="00826726" w:rsidRPr="008A259B" w:rsidTr="00262DDC">
        <w:trPr>
          <w:trHeight w:val="329"/>
          <w:jc w:val="center"/>
        </w:trPr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826726" w:rsidRPr="008A259B" w:rsidTr="00262DDC">
        <w:trPr>
          <w:trHeight w:val="329"/>
          <w:jc w:val="center"/>
        </w:trPr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6726" w:rsidRPr="008A259B" w:rsidTr="00262DDC">
        <w:trPr>
          <w:trHeight w:val="36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12 055,1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10 758,2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11 124,3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«Доступная среда»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42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210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01.1.00.29010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826726" w:rsidRPr="008A259B" w:rsidTr="00262DDC">
        <w:trPr>
          <w:trHeight w:val="41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1 531,7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645,4</w:t>
            </w:r>
          </w:p>
        </w:tc>
      </w:tr>
      <w:tr w:rsidR="00826726" w:rsidRPr="008A259B" w:rsidTr="00A67E19">
        <w:trPr>
          <w:trHeight w:val="98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02.2.00.29070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689,5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607,2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625,4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02.2.00.29090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842,2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271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«Противодействие коррупции в Кручено-Балковском сельском поселении»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A67E19">
        <w:trPr>
          <w:trHeight w:val="141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коррупции» муниципальной программы Кручено-Балковского сельского поселения «Обеспечение общественного порядка и противодействие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03.1.00.21540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«Защита от чрезвычайных ситуаций»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04.1.00.29100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04.2.00.29110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«Обеспечение безопасности на воде»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04.3.00.00000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04.3.00.29120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E15AC8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Подпрограмма «Развитие культуры в Кручено-Балковском сельском поселении»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2 432,3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2 050,4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2 149,6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«Физкультура и спорт»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826726">
        <w:trPr>
          <w:trHeight w:val="141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26726" w:rsidRPr="008A259B" w:rsidTr="00A67E19">
        <w:trPr>
          <w:trHeight w:val="56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Муниципальная программа Кручено-Балковского сельского поселения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"Муниципальная политика"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07.0.00.00000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39,4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26726" w:rsidRPr="008A259B" w:rsidTr="00262DDC">
        <w:trPr>
          <w:trHeight w:val="126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07.1.00.23330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26726" w:rsidRPr="008A259B" w:rsidTr="00A67E19">
        <w:trPr>
          <w:trHeight w:val="1127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деятельности Совета муниципальных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образований Ростовской области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системе местного самоуправления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 муниципальной программы Кручено-Балковского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сельского поселения «Муниципальная политика» (Уплата налогов, сборов и иных платежей)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07.1.00.29300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Подпрограмма «Реализация муниципальной информационной политики»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07.2.00.00000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</w:tr>
      <w:tr w:rsidR="00826726" w:rsidRPr="008A259B" w:rsidTr="00262DDC">
        <w:trPr>
          <w:trHeight w:val="69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07.2.00.29400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19,4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 Кручено-Балковского сельского поселения «Управление финансами и создание условий для эффективного управления муниципальными финансами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08.2.00.99990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15,9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6E1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Обеспечение функционирования </w:t>
            </w:r>
            <w:r w:rsidR="006E16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лавы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6E16D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г</w:t>
            </w:r>
            <w:r w:rsidR="00826726"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лава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851,0</w:t>
            </w:r>
          </w:p>
        </w:tc>
      </w:tr>
      <w:tr w:rsidR="00826726" w:rsidRPr="008A259B" w:rsidTr="00262DDC">
        <w:trPr>
          <w:trHeight w:val="81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797,7</w:t>
            </w:r>
          </w:p>
        </w:tc>
      </w:tr>
      <w:tr w:rsidR="00826726" w:rsidRPr="008A259B" w:rsidTr="00262DDC">
        <w:trPr>
          <w:trHeight w:val="216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53,3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4 204,9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3725,7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3 989,8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4 001,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3 518,2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3 769,6</w:t>
            </w:r>
          </w:p>
        </w:tc>
      </w:tr>
      <w:tr w:rsidR="00826726" w:rsidRPr="008A259B" w:rsidTr="00262DDC">
        <w:trPr>
          <w:trHeight w:val="112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3 124,0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2789,7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2892,4</w:t>
            </w:r>
          </w:p>
        </w:tc>
      </w:tr>
      <w:tr w:rsidR="00826726" w:rsidRPr="008A259B" w:rsidTr="00262DDC">
        <w:trPr>
          <w:trHeight w:val="489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511,5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660,2</w:t>
            </w:r>
          </w:p>
        </w:tc>
      </w:tr>
      <w:tr w:rsidR="00826726" w:rsidRPr="008A259B" w:rsidTr="00A67E19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иных платежей)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89.1.00.99990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207,5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220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,2</w:t>
            </w:r>
          </w:p>
        </w:tc>
      </w:tr>
      <w:tr w:rsidR="00826726" w:rsidRPr="008A259B" w:rsidTr="00262DDC">
        <w:trPr>
          <w:trHeight w:val="98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826726" w:rsidRPr="008A259B" w:rsidTr="00A67E19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89.9.00.72390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082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334,3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E15AC8">
        <w:trPr>
          <w:trHeight w:val="27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2 911,5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3 091,3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3 420,2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26726" w:rsidRDefault="00826726" w:rsidP="00262DD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262DD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726" w:rsidRPr="00826726" w:rsidRDefault="00826726" w:rsidP="00826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26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1805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99.1.00.90100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2 901,5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3 086,3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3 415,2</w:t>
            </w:r>
          </w:p>
        </w:tc>
      </w:tr>
      <w:tr w:rsidR="00826726" w:rsidRPr="008A259B" w:rsidTr="00826726">
        <w:trPr>
          <w:trHeight w:val="418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272,9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256,0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sz w:val="28"/>
                <w:szCs w:val="28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</w:t>
            </w:r>
            <w:r w:rsidRPr="008A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743,8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826726" w:rsidRPr="008A259B" w:rsidTr="00262DDC">
        <w:trPr>
          <w:trHeight w:val="69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Расходы на </w:t>
            </w:r>
            <w:r w:rsidRPr="008A259B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 искусственных сооружений на них по иным непрограммным мероприятиям</w:t>
            </w:r>
            <w:r w:rsidRPr="008A2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99.9.00.22410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1811,0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1883,4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1 954,0</w:t>
            </w:r>
          </w:p>
        </w:tc>
      </w:tr>
      <w:tr w:rsidR="00826726" w:rsidRPr="008A259B" w:rsidTr="00262DDC">
        <w:trPr>
          <w:trHeight w:val="1446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980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99.9.00.87060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26726" w:rsidRPr="008A259B" w:rsidTr="00262DDC">
        <w:trPr>
          <w:trHeight w:val="72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Условно утвержденные расходы (Специальные расходы)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198,1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407,9</w:t>
            </w:r>
          </w:p>
        </w:tc>
      </w:tr>
      <w:tr w:rsidR="00826726" w:rsidRPr="008A259B" w:rsidTr="00262DDC">
        <w:trPr>
          <w:trHeight w:val="413"/>
          <w:jc w:val="center"/>
        </w:trPr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Оценка муниципального имущества, </w:t>
            </w: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99.9.00.92060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26" w:rsidRPr="008A259B" w:rsidRDefault="00826726" w:rsidP="00262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A25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  <w:r w:rsidR="00E15A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9B416F" w:rsidRDefault="009B416F" w:rsidP="00470374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9B416F" w:rsidSect="009B416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E11CA" w:rsidRDefault="002E11CA" w:rsidP="009B71E7">
      <w:pPr>
        <w:spacing w:after="0" w:line="240" w:lineRule="auto"/>
        <w:ind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 приложение 12 к решению изложить в следующей редакции:</w:t>
      </w:r>
    </w:p>
    <w:p w:rsidR="002E11CA" w:rsidRDefault="002E11CA" w:rsidP="002E11CA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15AC8" w:rsidRPr="00E15AC8" w:rsidRDefault="002E11CA" w:rsidP="002E11CA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5AC8">
        <w:rPr>
          <w:rFonts w:ascii="Times New Roman" w:hAnsi="Times New Roman"/>
          <w:color w:val="000000"/>
          <w:sz w:val="28"/>
          <w:szCs w:val="28"/>
        </w:rPr>
        <w:t>«</w:t>
      </w:r>
      <w:r w:rsidR="00E15AC8" w:rsidRPr="00E15AC8">
        <w:rPr>
          <w:rFonts w:ascii="Times New Roman" w:hAnsi="Times New Roman"/>
          <w:color w:val="000000"/>
          <w:sz w:val="28"/>
          <w:szCs w:val="28"/>
        </w:rPr>
        <w:t xml:space="preserve">Приложение 12  </w:t>
      </w:r>
    </w:p>
    <w:p w:rsidR="00E15AC8" w:rsidRPr="00E15AC8" w:rsidRDefault="00E15AC8" w:rsidP="002E11CA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E15AC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к  решению Собрания депутатов Кручено-Балковского сельского поселения  </w:t>
      </w:r>
    </w:p>
    <w:p w:rsidR="00E15AC8" w:rsidRPr="00E15AC8" w:rsidRDefault="00E15AC8" w:rsidP="002E11CA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E15AC8">
        <w:rPr>
          <w:rFonts w:ascii="Times New Roman" w:hAnsi="Times New Roman"/>
          <w:color w:val="000000"/>
          <w:sz w:val="28"/>
          <w:szCs w:val="28"/>
        </w:rPr>
        <w:t>«О  бюджете Кручено-Балковского сельского поселения</w:t>
      </w:r>
    </w:p>
    <w:p w:rsidR="00E15AC8" w:rsidRPr="00E15AC8" w:rsidRDefault="00E15AC8" w:rsidP="002E11CA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E15AC8">
        <w:rPr>
          <w:rFonts w:ascii="Times New Roman" w:hAnsi="Times New Roman"/>
          <w:color w:val="000000"/>
          <w:sz w:val="28"/>
          <w:szCs w:val="28"/>
        </w:rPr>
        <w:t xml:space="preserve"> Сальского района на 2020 год и </w:t>
      </w:r>
    </w:p>
    <w:p w:rsidR="00E15AC8" w:rsidRPr="00E15AC8" w:rsidRDefault="00E15AC8" w:rsidP="002E11CA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E15AC8">
        <w:rPr>
          <w:rFonts w:ascii="Times New Roman" w:hAnsi="Times New Roman"/>
          <w:color w:val="000000"/>
          <w:sz w:val="28"/>
          <w:szCs w:val="28"/>
        </w:rPr>
        <w:t>на плановый период 2021 и 2022 годов»</w:t>
      </w:r>
    </w:p>
    <w:p w:rsidR="00E15AC8" w:rsidRP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15AC8" w:rsidRP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15AC8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E15AC8" w:rsidRP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15AC8">
        <w:rPr>
          <w:rFonts w:ascii="Times New Roman" w:hAnsi="Times New Roman"/>
          <w:b/>
          <w:bCs/>
          <w:sz w:val="28"/>
          <w:szCs w:val="28"/>
        </w:rPr>
        <w:t xml:space="preserve">муниципальных гарантий Администрации </w:t>
      </w:r>
    </w:p>
    <w:p w:rsidR="00E15AC8" w:rsidRP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15AC8">
        <w:rPr>
          <w:rFonts w:ascii="Times New Roman" w:hAnsi="Times New Roman"/>
          <w:b/>
          <w:bCs/>
          <w:sz w:val="28"/>
          <w:szCs w:val="28"/>
        </w:rPr>
        <w:t>Кручено-Балковского сельского поселения</w:t>
      </w:r>
    </w:p>
    <w:p w:rsidR="00E15AC8" w:rsidRPr="00E15AC8" w:rsidRDefault="00E15AC8" w:rsidP="002E11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15AC8">
        <w:rPr>
          <w:rFonts w:ascii="Times New Roman" w:hAnsi="Times New Roman"/>
          <w:b/>
          <w:bCs/>
          <w:sz w:val="28"/>
          <w:szCs w:val="28"/>
        </w:rPr>
        <w:t>на 2020 год и на плановый период 2021 и 2022 годов</w:t>
      </w:r>
    </w:p>
    <w:p w:rsidR="00E15AC8" w:rsidRP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5AC8" w:rsidRPr="00E15AC8" w:rsidRDefault="00E15AC8" w:rsidP="009B71E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15AC8">
        <w:rPr>
          <w:rFonts w:ascii="Times New Roman" w:hAnsi="Times New Roman"/>
          <w:bCs/>
          <w:sz w:val="28"/>
          <w:szCs w:val="28"/>
        </w:rPr>
        <w:t xml:space="preserve">Программа муниципальных гарантий Администрации </w:t>
      </w:r>
    </w:p>
    <w:p w:rsidR="00E15AC8" w:rsidRPr="00E15AC8" w:rsidRDefault="00E15AC8" w:rsidP="009B71E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15AC8">
        <w:rPr>
          <w:rFonts w:ascii="Times New Roman" w:hAnsi="Times New Roman"/>
          <w:bCs/>
          <w:sz w:val="28"/>
          <w:szCs w:val="28"/>
        </w:rPr>
        <w:t>Кручено-Балковского сельского поселения в валюте Российской Федерации</w:t>
      </w:r>
      <w:r w:rsidR="009B71E7">
        <w:rPr>
          <w:rFonts w:ascii="Times New Roman" w:hAnsi="Times New Roman"/>
          <w:bCs/>
          <w:sz w:val="28"/>
          <w:szCs w:val="28"/>
        </w:rPr>
        <w:t xml:space="preserve"> </w:t>
      </w:r>
      <w:r w:rsidRPr="00E15AC8">
        <w:rPr>
          <w:rFonts w:ascii="Times New Roman" w:hAnsi="Times New Roman"/>
          <w:bCs/>
          <w:sz w:val="28"/>
          <w:szCs w:val="28"/>
        </w:rPr>
        <w:t>на 2020 год и на плановый период 2021 и 2022 годов</w:t>
      </w:r>
    </w:p>
    <w:p w:rsidR="00E15AC8" w:rsidRP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15AC8" w:rsidRP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5AC8">
        <w:rPr>
          <w:rFonts w:ascii="Times New Roman" w:hAnsi="Times New Roman"/>
          <w:sz w:val="28"/>
          <w:szCs w:val="28"/>
        </w:rPr>
        <w:t>1.1. Предоставление муниципальных гарантий Администрации Кручено-Балковского сельского поселения в  2020 году и в плановом периоде 2021 и 2022 годов не планируется.</w:t>
      </w:r>
    </w:p>
    <w:p w:rsidR="00E15AC8" w:rsidRP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5AC8">
        <w:rPr>
          <w:rFonts w:ascii="Times New Roman" w:hAnsi="Times New Roman"/>
          <w:sz w:val="28"/>
          <w:szCs w:val="28"/>
        </w:rPr>
        <w:t>1.2. Общий объем бюджетных ассигнований, предусмотренных на исполнение выданных муниципальных гарантий Администрации Кручено-Балковского сельского поселения по возможным гарантийным случаям, в 2020 году и в плановом периоде 2021 и 2022 годов не планируется.</w:t>
      </w:r>
    </w:p>
    <w:p w:rsidR="00E15AC8" w:rsidRP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15AC8" w:rsidRPr="00E15AC8" w:rsidRDefault="00E15AC8" w:rsidP="00E7547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15AC8">
        <w:rPr>
          <w:rFonts w:ascii="Times New Roman" w:hAnsi="Times New Roman"/>
          <w:bCs/>
          <w:sz w:val="28"/>
          <w:szCs w:val="28"/>
        </w:rPr>
        <w:t xml:space="preserve">Программа муниципальных гарантий Администрации </w:t>
      </w:r>
    </w:p>
    <w:p w:rsidR="00E15AC8" w:rsidRPr="00E15AC8" w:rsidRDefault="00E15AC8" w:rsidP="00E7547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15AC8">
        <w:rPr>
          <w:rFonts w:ascii="Times New Roman" w:hAnsi="Times New Roman"/>
          <w:bCs/>
          <w:sz w:val="28"/>
          <w:szCs w:val="28"/>
        </w:rPr>
        <w:t xml:space="preserve">Кручено-Балковского сельского поселения в иностранной валюте </w:t>
      </w:r>
    </w:p>
    <w:p w:rsidR="00E15AC8" w:rsidRPr="00E15AC8" w:rsidRDefault="00E15AC8" w:rsidP="00E7547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15AC8">
        <w:rPr>
          <w:rFonts w:ascii="Times New Roman" w:hAnsi="Times New Roman"/>
          <w:bCs/>
          <w:sz w:val="28"/>
          <w:szCs w:val="28"/>
        </w:rPr>
        <w:t>на 2020 год и на плановый период 2021 и 2022 годов</w:t>
      </w:r>
    </w:p>
    <w:p w:rsidR="00E15AC8" w:rsidRPr="00E15AC8" w:rsidRDefault="00E15AC8" w:rsidP="002E11C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15AC8" w:rsidRP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5AC8">
        <w:rPr>
          <w:rFonts w:ascii="Times New Roman" w:hAnsi="Times New Roman"/>
          <w:sz w:val="28"/>
          <w:szCs w:val="28"/>
        </w:rPr>
        <w:t>2.1. Предоставление муниципальных гарантий Администрации Кручено-Балковского сельского поселения в  2020 году и в плановом периоде 2021 и 2022 годов не планируется.</w:t>
      </w:r>
    </w:p>
    <w:p w:rsidR="00E15AC8" w:rsidRDefault="00E15AC8" w:rsidP="002E11C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5AC8">
        <w:rPr>
          <w:rFonts w:ascii="Times New Roman" w:hAnsi="Times New Roman"/>
          <w:sz w:val="28"/>
          <w:szCs w:val="28"/>
        </w:rPr>
        <w:t>2.2. Общий объем бюджетных ассигнований, предусмотренных на исполнение выданных муниципальных гарантий Администрации Кручено-Балковского сельского поселения по возможным гарантийным случаям, в 2020 году и в плановом периоде 2021 и 2022 годов не планируется</w:t>
      </w:r>
      <w:r>
        <w:rPr>
          <w:rFonts w:ascii="Times New Roman" w:hAnsi="Times New Roman"/>
          <w:sz w:val="28"/>
          <w:szCs w:val="28"/>
        </w:rPr>
        <w:t>»</w:t>
      </w:r>
      <w:r w:rsidRPr="00E15AC8">
        <w:rPr>
          <w:rFonts w:ascii="Times New Roman" w:hAnsi="Times New Roman"/>
          <w:sz w:val="28"/>
          <w:szCs w:val="28"/>
        </w:rPr>
        <w:t>.</w:t>
      </w:r>
    </w:p>
    <w:p w:rsidR="00262DDC" w:rsidRPr="00E15AC8" w:rsidRDefault="00262DDC" w:rsidP="002E11CA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62DDC" w:rsidRPr="00B6794C" w:rsidRDefault="00262DDC" w:rsidP="0036142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262DDC" w:rsidRDefault="00262DDC" w:rsidP="0036142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2E11CA" w:rsidRDefault="002E11CA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E75471" w:rsidRDefault="00E75471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9B71E7" w:rsidRDefault="009B71E7" w:rsidP="002E11CA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2E11CA" w:rsidRPr="002E11CA" w:rsidRDefault="002E11CA" w:rsidP="002E11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11CA"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</w:p>
    <w:p w:rsidR="002E11CA" w:rsidRPr="002E11CA" w:rsidRDefault="002E11CA" w:rsidP="002E11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11CA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О.Н. </w:t>
      </w:r>
      <w:proofErr w:type="spellStart"/>
      <w:r w:rsidRPr="002E11CA">
        <w:rPr>
          <w:rFonts w:ascii="Times New Roman" w:hAnsi="Times New Roman"/>
          <w:sz w:val="28"/>
          <w:szCs w:val="28"/>
        </w:rPr>
        <w:t>Востригина</w:t>
      </w:r>
      <w:proofErr w:type="spellEnd"/>
    </w:p>
    <w:sectPr w:rsidR="002E11CA" w:rsidRPr="002E11CA" w:rsidSect="009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E5FD3"/>
    <w:rsid w:val="0005389A"/>
    <w:rsid w:val="00056FAC"/>
    <w:rsid w:val="000821D5"/>
    <w:rsid w:val="000842EB"/>
    <w:rsid w:val="00135E94"/>
    <w:rsid w:val="001C0117"/>
    <w:rsid w:val="001C321F"/>
    <w:rsid w:val="002410FF"/>
    <w:rsid w:val="00262DDC"/>
    <w:rsid w:val="00263EC9"/>
    <w:rsid w:val="0026408C"/>
    <w:rsid w:val="00283E2B"/>
    <w:rsid w:val="002E11CA"/>
    <w:rsid w:val="002E5FD3"/>
    <w:rsid w:val="002E6192"/>
    <w:rsid w:val="00305070"/>
    <w:rsid w:val="003219F3"/>
    <w:rsid w:val="00361424"/>
    <w:rsid w:val="00384DDF"/>
    <w:rsid w:val="003A1318"/>
    <w:rsid w:val="003A3DF8"/>
    <w:rsid w:val="003F5BEE"/>
    <w:rsid w:val="00470374"/>
    <w:rsid w:val="00474CE2"/>
    <w:rsid w:val="004872E3"/>
    <w:rsid w:val="00491B69"/>
    <w:rsid w:val="004A4A3D"/>
    <w:rsid w:val="004A7789"/>
    <w:rsid w:val="004B6832"/>
    <w:rsid w:val="004B7A64"/>
    <w:rsid w:val="004C6801"/>
    <w:rsid w:val="004F0886"/>
    <w:rsid w:val="00556ED6"/>
    <w:rsid w:val="00585311"/>
    <w:rsid w:val="005B75D2"/>
    <w:rsid w:val="005D584C"/>
    <w:rsid w:val="0065600F"/>
    <w:rsid w:val="00672583"/>
    <w:rsid w:val="006E16D6"/>
    <w:rsid w:val="006E4B18"/>
    <w:rsid w:val="006F6F81"/>
    <w:rsid w:val="00785FE6"/>
    <w:rsid w:val="007B7EAF"/>
    <w:rsid w:val="00826726"/>
    <w:rsid w:val="008909A7"/>
    <w:rsid w:val="008A16C9"/>
    <w:rsid w:val="008B3547"/>
    <w:rsid w:val="00932984"/>
    <w:rsid w:val="0094134A"/>
    <w:rsid w:val="00983D5B"/>
    <w:rsid w:val="00997D48"/>
    <w:rsid w:val="009A5481"/>
    <w:rsid w:val="009B416F"/>
    <w:rsid w:val="009B71E7"/>
    <w:rsid w:val="009C3B80"/>
    <w:rsid w:val="009C3F75"/>
    <w:rsid w:val="009E57AE"/>
    <w:rsid w:val="00A21C26"/>
    <w:rsid w:val="00A23A1D"/>
    <w:rsid w:val="00A67E19"/>
    <w:rsid w:val="00AC395A"/>
    <w:rsid w:val="00AC43BF"/>
    <w:rsid w:val="00AE44DA"/>
    <w:rsid w:val="00BC20C3"/>
    <w:rsid w:val="00BC73E7"/>
    <w:rsid w:val="00C75EA6"/>
    <w:rsid w:val="00C8277D"/>
    <w:rsid w:val="00CD6327"/>
    <w:rsid w:val="00D87E45"/>
    <w:rsid w:val="00DA27E1"/>
    <w:rsid w:val="00DC15D4"/>
    <w:rsid w:val="00DD0B50"/>
    <w:rsid w:val="00DE7BBB"/>
    <w:rsid w:val="00E15AC8"/>
    <w:rsid w:val="00E54282"/>
    <w:rsid w:val="00E75471"/>
    <w:rsid w:val="00E75598"/>
    <w:rsid w:val="00E87C1C"/>
    <w:rsid w:val="00E942E2"/>
    <w:rsid w:val="00EA1B4A"/>
    <w:rsid w:val="00ED1B2E"/>
    <w:rsid w:val="00EF029D"/>
    <w:rsid w:val="00F04D96"/>
    <w:rsid w:val="00F8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99"/>
    <w:qFormat/>
    <w:rsid w:val="00474CE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B8239c4m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9F8C-E236-414E-9148-24BC1327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7053</Words>
  <Characters>40208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«Статья 3. Бюджетные ассигнования местного бюджета на 2020 год и  на плановый пе</vt:lpstr>
    </vt:vector>
  </TitlesOfParts>
  <Company>SPecialiST RePack</Company>
  <LinksUpToDate>false</LinksUpToDate>
  <CharactersWithSpaces>47167</CharactersWithSpaces>
  <SharedDoc>false</SharedDoc>
  <HLinks>
    <vt:vector size="18" baseType="variant"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4</cp:revision>
  <cp:lastPrinted>2020-02-04T09:05:00Z</cp:lastPrinted>
  <dcterms:created xsi:type="dcterms:W3CDTF">2020-02-04T09:05:00Z</dcterms:created>
  <dcterms:modified xsi:type="dcterms:W3CDTF">2020-02-04T10:20:00Z</dcterms:modified>
</cp:coreProperties>
</file>