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2F0E2A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2F0E2A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ED2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D2F98">
              <w:rPr>
                <w:rFonts w:ascii="Times New Roman" w:hAnsi="Times New Roman"/>
                <w:sz w:val="28"/>
                <w:szCs w:val="28"/>
              </w:rPr>
              <w:t>27.02</w:t>
            </w:r>
            <w:r w:rsidRPr="004F0886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4820" w:type="dxa"/>
          </w:tcPr>
          <w:p w:rsidR="004F0886" w:rsidRPr="004F0886" w:rsidRDefault="004F0886" w:rsidP="00ED2F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D2F98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>от 25.12.201</w:t>
      </w:r>
      <w:r w:rsidR="00C75EA6">
        <w:rPr>
          <w:rFonts w:ascii="Times New Roman" w:hAnsi="Times New Roman"/>
          <w:sz w:val="28"/>
          <w:szCs w:val="28"/>
        </w:rPr>
        <w:t>9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C75EA6">
        <w:rPr>
          <w:rFonts w:ascii="Times New Roman" w:hAnsi="Times New Roman"/>
          <w:sz w:val="28"/>
          <w:szCs w:val="28"/>
        </w:rPr>
        <w:t>152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20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75EA6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C75EA6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</w:t>
      </w:r>
      <w:r w:rsidR="00ED2F98">
        <w:rPr>
          <w:rFonts w:ascii="Times New Roman" w:hAnsi="Times New Roman"/>
          <w:sz w:val="28"/>
          <w:szCs w:val="28"/>
        </w:rPr>
        <w:t xml:space="preserve"> Финансов Российской Федерации о</w:t>
      </w:r>
      <w:r w:rsidRPr="002E5FD3">
        <w:rPr>
          <w:rFonts w:ascii="Times New Roman" w:hAnsi="Times New Roman"/>
          <w:sz w:val="28"/>
          <w:szCs w:val="28"/>
        </w:rPr>
        <w:t xml:space="preserve">т </w:t>
      </w:r>
      <w:r w:rsidR="00ED2F98">
        <w:rPr>
          <w:rFonts w:ascii="Times New Roman" w:hAnsi="Times New Roman"/>
          <w:sz w:val="28"/>
          <w:szCs w:val="28"/>
        </w:rPr>
        <w:t>06.06.2019</w:t>
      </w:r>
      <w:r w:rsidRPr="002E5FD3">
        <w:rPr>
          <w:rFonts w:ascii="Times New Roman" w:hAnsi="Times New Roman"/>
          <w:sz w:val="28"/>
          <w:szCs w:val="28"/>
        </w:rPr>
        <w:t xml:space="preserve"> №</w:t>
      </w:r>
      <w:r w:rsidR="00ED2F98">
        <w:rPr>
          <w:rFonts w:ascii="Times New Roman" w:hAnsi="Times New Roman"/>
          <w:sz w:val="28"/>
          <w:szCs w:val="28"/>
        </w:rPr>
        <w:t>85</w:t>
      </w:r>
      <w:r w:rsidRPr="002E5FD3">
        <w:rPr>
          <w:rFonts w:ascii="Times New Roman" w:hAnsi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25.12.201</w:t>
      </w:r>
      <w:r w:rsidR="00262DDC">
        <w:rPr>
          <w:rFonts w:ascii="Times New Roman" w:hAnsi="Times New Roman"/>
          <w:sz w:val="28"/>
          <w:szCs w:val="28"/>
        </w:rPr>
        <w:t>9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262DDC">
        <w:rPr>
          <w:rFonts w:ascii="Times New Roman" w:hAnsi="Times New Roman"/>
          <w:sz w:val="28"/>
          <w:szCs w:val="28"/>
        </w:rPr>
        <w:t>152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262DDC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62DDC">
        <w:rPr>
          <w:rFonts w:ascii="Times New Roman" w:hAnsi="Times New Roman"/>
          <w:sz w:val="28"/>
          <w:szCs w:val="28"/>
        </w:rPr>
        <w:t>1</w:t>
      </w:r>
      <w:r w:rsidRPr="002E5FD3">
        <w:rPr>
          <w:rFonts w:ascii="Times New Roman" w:hAnsi="Times New Roman"/>
          <w:sz w:val="28"/>
          <w:szCs w:val="28"/>
        </w:rPr>
        <w:t xml:space="preserve"> и 202</w:t>
      </w:r>
      <w:r w:rsidR="00262DDC">
        <w:rPr>
          <w:rFonts w:ascii="Times New Roman" w:hAnsi="Times New Roman"/>
          <w:sz w:val="28"/>
          <w:szCs w:val="28"/>
        </w:rPr>
        <w:t>2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842EB" w:rsidRDefault="00DD0B50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3A3DF8">
        <w:rPr>
          <w:rFonts w:ascii="Times New Roman" w:hAnsi="Times New Roman"/>
          <w:sz w:val="28"/>
          <w:szCs w:val="28"/>
        </w:rPr>
        <w:t>)</w:t>
      </w:r>
      <w:r w:rsidR="000842EB" w:rsidRPr="000842EB">
        <w:rPr>
          <w:rFonts w:ascii="Times New Roman" w:hAnsi="Times New Roman"/>
          <w:sz w:val="28"/>
          <w:szCs w:val="28"/>
        </w:rPr>
        <w:t xml:space="preserve"> </w:t>
      </w:r>
      <w:r w:rsidR="00D5647A">
        <w:rPr>
          <w:rFonts w:ascii="Times New Roman" w:hAnsi="Times New Roman"/>
          <w:sz w:val="28"/>
          <w:szCs w:val="28"/>
        </w:rPr>
        <w:t>в части 1 статьи 1:</w:t>
      </w:r>
    </w:p>
    <w:p w:rsidR="00D5647A" w:rsidRDefault="00D5647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в пункте 1 цифры «12 055,1» заменить цифрами «</w:t>
      </w:r>
      <w:r w:rsidR="00844B5A">
        <w:rPr>
          <w:rFonts w:ascii="Times New Roman" w:hAnsi="Times New Roman"/>
          <w:sz w:val="28"/>
          <w:szCs w:val="28"/>
        </w:rPr>
        <w:t>12 128,6</w:t>
      </w:r>
      <w:r>
        <w:rPr>
          <w:rFonts w:ascii="Times New Roman" w:hAnsi="Times New Roman"/>
          <w:sz w:val="28"/>
          <w:szCs w:val="28"/>
        </w:rPr>
        <w:t>»</w:t>
      </w:r>
      <w:r w:rsidR="00844B5A">
        <w:rPr>
          <w:rFonts w:ascii="Times New Roman" w:hAnsi="Times New Roman"/>
          <w:sz w:val="28"/>
          <w:szCs w:val="28"/>
        </w:rPr>
        <w:t>;</w:t>
      </w:r>
    </w:p>
    <w:p w:rsidR="00844B5A" w:rsidRDefault="00844B5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 пункте 2 цифры «12 055,1» заменить цифрами «12 278,6»;</w:t>
      </w:r>
    </w:p>
    <w:p w:rsidR="00B42CD3" w:rsidRDefault="00B42C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статью 6 изложить в новой редакции:</w:t>
      </w:r>
    </w:p>
    <w:p w:rsidR="00B42CD3" w:rsidRDefault="00B42C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2CD3" w:rsidRPr="006936B9" w:rsidRDefault="00B42CD3" w:rsidP="00B42C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6936B9">
        <w:rPr>
          <w:rFonts w:ascii="Times New Roman" w:hAnsi="Times New Roman"/>
          <w:iCs/>
          <w:color w:val="000000"/>
          <w:sz w:val="28"/>
          <w:szCs w:val="28"/>
        </w:rPr>
        <w:t xml:space="preserve">Статья 6. </w:t>
      </w:r>
      <w:r w:rsidRPr="006936B9">
        <w:rPr>
          <w:rFonts w:ascii="Times New Roman" w:hAnsi="Times New Roman"/>
          <w:b/>
          <w:iCs/>
          <w:color w:val="000000"/>
          <w:sz w:val="28"/>
          <w:szCs w:val="28"/>
        </w:rPr>
        <w:t>Межбюджетные трансферты</w:t>
      </w:r>
    </w:p>
    <w:p w:rsidR="00B42CD3" w:rsidRPr="006936B9" w:rsidRDefault="00B42CD3" w:rsidP="00B42C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2CD3" w:rsidRDefault="00B42CD3" w:rsidP="00B42C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6B9">
        <w:rPr>
          <w:rFonts w:ascii="Times New Roman" w:hAnsi="Times New Roman"/>
          <w:sz w:val="28"/>
          <w:szCs w:val="28"/>
        </w:rPr>
        <w:t xml:space="preserve">1. Направить суммы межбюджетных трансфертов, предоставляемых согласно статьи 8 Областного закона «Об областном бюджете на 2020 год и на плановый период 2021 и 2022 годов» бюджету </w:t>
      </w:r>
      <w:r w:rsidRPr="006936B9">
        <w:rPr>
          <w:rFonts w:ascii="Times New Roman" w:hAnsi="Times New Roman"/>
          <w:iCs/>
          <w:color w:val="000000"/>
          <w:sz w:val="28"/>
          <w:szCs w:val="28"/>
        </w:rPr>
        <w:t>Кручено-Балковского</w:t>
      </w:r>
      <w:r w:rsidRPr="006936B9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2020 год и на плановый период 2021 и 2022 годов согласно приложению 9 к настоящему решению.</w:t>
      </w:r>
    </w:p>
    <w:p w:rsidR="000856F9" w:rsidRPr="006936B9" w:rsidRDefault="000856F9" w:rsidP="00B42C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56F9">
        <w:rPr>
          <w:rFonts w:ascii="Times New Roman" w:hAnsi="Times New Roman"/>
          <w:sz w:val="28"/>
          <w:szCs w:val="28"/>
        </w:rPr>
        <w:t xml:space="preserve"> </w:t>
      </w:r>
      <w:r w:rsidRPr="000842EB">
        <w:rPr>
          <w:rFonts w:ascii="Times New Roman" w:hAnsi="Times New Roman"/>
          <w:sz w:val="28"/>
          <w:szCs w:val="28"/>
        </w:rPr>
        <w:t>Направить суммы иных межбюджетных трансфертов,  предоставля</w:t>
      </w:r>
      <w:r w:rsidRPr="000842EB">
        <w:rPr>
          <w:rFonts w:ascii="Times New Roman" w:hAnsi="Times New Roman"/>
          <w:sz w:val="28"/>
          <w:szCs w:val="28"/>
        </w:rPr>
        <w:t>е</w:t>
      </w:r>
      <w:r w:rsidR="00970239">
        <w:rPr>
          <w:rFonts w:ascii="Times New Roman" w:hAnsi="Times New Roman"/>
          <w:sz w:val="28"/>
          <w:szCs w:val="28"/>
        </w:rPr>
        <w:t xml:space="preserve">мых согласно статьи </w:t>
      </w:r>
      <w:r w:rsidR="003313CE">
        <w:rPr>
          <w:rFonts w:ascii="Times New Roman" w:hAnsi="Times New Roman"/>
          <w:sz w:val="28"/>
          <w:szCs w:val="28"/>
        </w:rPr>
        <w:t>8</w:t>
      </w:r>
      <w:r w:rsidRPr="000842EB">
        <w:rPr>
          <w:rFonts w:ascii="Times New Roman" w:hAnsi="Times New Roman"/>
          <w:sz w:val="28"/>
          <w:szCs w:val="28"/>
        </w:rPr>
        <w:t xml:space="preserve"> решения Собрания </w:t>
      </w:r>
      <w:r w:rsidR="00970239">
        <w:rPr>
          <w:rFonts w:ascii="Times New Roman" w:hAnsi="Times New Roman"/>
          <w:sz w:val="28"/>
          <w:szCs w:val="28"/>
        </w:rPr>
        <w:t>депутатов Сальского района  «О бюджете Сальского района на</w:t>
      </w:r>
      <w:r w:rsidRPr="000842E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970239">
        <w:rPr>
          <w:rFonts w:ascii="Times New Roman" w:hAnsi="Times New Roman"/>
          <w:sz w:val="28"/>
          <w:szCs w:val="28"/>
        </w:rPr>
        <w:t xml:space="preserve"> </w:t>
      </w:r>
      <w:r w:rsidRPr="000842EB">
        <w:rPr>
          <w:rFonts w:ascii="Times New Roman" w:hAnsi="Times New Roman"/>
          <w:sz w:val="28"/>
          <w:szCs w:val="28"/>
        </w:rPr>
        <w:t>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0842EB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3313CE">
        <w:rPr>
          <w:rFonts w:ascii="Times New Roman" w:hAnsi="Times New Roman"/>
          <w:sz w:val="28"/>
          <w:szCs w:val="28"/>
        </w:rPr>
        <w:t xml:space="preserve"> годов</w:t>
      </w:r>
      <w:r w:rsidR="00970239">
        <w:rPr>
          <w:rFonts w:ascii="Times New Roman" w:hAnsi="Times New Roman"/>
          <w:sz w:val="28"/>
          <w:szCs w:val="28"/>
        </w:rPr>
        <w:t xml:space="preserve">» бюджету </w:t>
      </w:r>
      <w:r>
        <w:rPr>
          <w:rFonts w:ascii="Times New Roman" w:hAnsi="Times New Roman"/>
          <w:sz w:val="28"/>
          <w:szCs w:val="28"/>
        </w:rPr>
        <w:t xml:space="preserve">Кручено-Балковского </w:t>
      </w:r>
      <w:r w:rsidR="00970239">
        <w:rPr>
          <w:rFonts w:ascii="Times New Roman" w:hAnsi="Times New Roman"/>
          <w:sz w:val="28"/>
          <w:szCs w:val="28"/>
        </w:rPr>
        <w:t xml:space="preserve">сельского поселения Сальского </w:t>
      </w:r>
      <w:r w:rsidRPr="000842EB">
        <w:rPr>
          <w:rFonts w:ascii="Times New Roman" w:hAnsi="Times New Roman"/>
          <w:sz w:val="28"/>
          <w:szCs w:val="28"/>
        </w:rPr>
        <w:lastRenderedPageBreak/>
        <w:t xml:space="preserve">района, за счет </w:t>
      </w:r>
      <w:r w:rsidR="00970239">
        <w:rPr>
          <w:rFonts w:ascii="Times New Roman" w:hAnsi="Times New Roman"/>
          <w:sz w:val="28"/>
          <w:szCs w:val="28"/>
        </w:rPr>
        <w:t xml:space="preserve">распределения субсидий для софинансирования  расходных обязательств, </w:t>
      </w:r>
      <w:r w:rsidRPr="000842EB">
        <w:rPr>
          <w:rFonts w:ascii="Times New Roman" w:hAnsi="Times New Roman"/>
          <w:sz w:val="28"/>
          <w:szCs w:val="28"/>
        </w:rPr>
        <w:t>во</w:t>
      </w:r>
      <w:r w:rsidRPr="000842EB">
        <w:rPr>
          <w:rFonts w:ascii="Times New Roman" w:hAnsi="Times New Roman"/>
          <w:sz w:val="28"/>
          <w:szCs w:val="28"/>
        </w:rPr>
        <w:t>з</w:t>
      </w:r>
      <w:r w:rsidR="00970239">
        <w:rPr>
          <w:rFonts w:ascii="Times New Roman" w:hAnsi="Times New Roman"/>
          <w:sz w:val="28"/>
          <w:szCs w:val="28"/>
        </w:rPr>
        <w:t>никающих при выполнении полномочий органов местного самоуправления по</w:t>
      </w:r>
      <w:r w:rsidRPr="000842EB">
        <w:rPr>
          <w:rFonts w:ascii="Times New Roman" w:hAnsi="Times New Roman"/>
          <w:sz w:val="28"/>
          <w:szCs w:val="28"/>
        </w:rPr>
        <w:t xml:space="preserve"> вопр</w:t>
      </w:r>
      <w:r w:rsidR="00970239">
        <w:rPr>
          <w:rFonts w:ascii="Times New Roman" w:hAnsi="Times New Roman"/>
          <w:sz w:val="28"/>
          <w:szCs w:val="28"/>
        </w:rPr>
        <w:t xml:space="preserve">осам местного </w:t>
      </w:r>
      <w:r w:rsidRPr="000842EB">
        <w:rPr>
          <w:rFonts w:ascii="Times New Roman" w:hAnsi="Times New Roman"/>
          <w:sz w:val="28"/>
          <w:szCs w:val="28"/>
        </w:rPr>
        <w:t>значения на 20</w:t>
      </w:r>
      <w:r>
        <w:rPr>
          <w:rFonts w:ascii="Times New Roman" w:hAnsi="Times New Roman"/>
          <w:sz w:val="28"/>
          <w:szCs w:val="28"/>
        </w:rPr>
        <w:t>20</w:t>
      </w:r>
      <w:r w:rsidRPr="000842EB">
        <w:rPr>
          <w:rFonts w:ascii="Times New Roman" w:hAnsi="Times New Roman"/>
          <w:sz w:val="28"/>
          <w:szCs w:val="28"/>
        </w:rPr>
        <w:t xml:space="preserve"> год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2 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г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0842EB">
        <w:rPr>
          <w:rFonts w:ascii="Times New Roman" w:hAnsi="Times New Roman"/>
          <w:iCs/>
          <w:color w:val="000000"/>
          <w:sz w:val="28"/>
          <w:szCs w:val="28"/>
        </w:rPr>
        <w:t>дов</w:t>
      </w:r>
      <w:r w:rsidRPr="000842EB">
        <w:rPr>
          <w:rFonts w:ascii="Times New Roman" w:hAnsi="Times New Roman"/>
          <w:sz w:val="28"/>
          <w:szCs w:val="28"/>
        </w:rPr>
        <w:t xml:space="preserve"> согласно приложению 9.1 к настоящему решению</w:t>
      </w:r>
    </w:p>
    <w:p w:rsidR="00B42CD3" w:rsidRDefault="000856F9" w:rsidP="00B42CD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CD3" w:rsidRPr="00262DDC">
        <w:rPr>
          <w:rFonts w:ascii="Times New Roman" w:hAnsi="Times New Roman" w:cs="Times New Roman"/>
          <w:sz w:val="28"/>
          <w:szCs w:val="28"/>
        </w:rPr>
        <w:t>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 согласно приложению 10 к настоящему решению</w:t>
      </w:r>
      <w:r w:rsidR="00B42CD3" w:rsidRPr="00262DDC">
        <w:rPr>
          <w:rFonts w:ascii="Times New Roman" w:hAnsi="Times New Roman"/>
          <w:sz w:val="28"/>
          <w:szCs w:val="28"/>
        </w:rPr>
        <w:t>»</w:t>
      </w:r>
      <w:r w:rsidR="00970239">
        <w:rPr>
          <w:rFonts w:ascii="Times New Roman" w:hAnsi="Times New Roman"/>
          <w:sz w:val="28"/>
          <w:szCs w:val="28"/>
        </w:rPr>
        <w:t>.</w:t>
      </w:r>
    </w:p>
    <w:p w:rsidR="00B42CD3" w:rsidRDefault="000856F9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2CD3" w:rsidRPr="00262DDC">
        <w:rPr>
          <w:rFonts w:ascii="Times New Roman" w:hAnsi="Times New Roman"/>
          <w:sz w:val="28"/>
          <w:szCs w:val="28"/>
        </w:rPr>
        <w:t>. Утвердить в составе расходов местного бюджета распределение иных межбюджетных трансфертов, передаваемых местному бюджету из бюджета Сальского района на осуществление части полномочий по решению вопросов местного значения в соответствии с заключенным соглашением на 2020 год</w:t>
      </w:r>
      <w:r w:rsidR="00B42CD3" w:rsidRPr="00262DDC">
        <w:t xml:space="preserve"> </w:t>
      </w:r>
      <w:r w:rsidR="00B42CD3" w:rsidRPr="00262DDC">
        <w:rPr>
          <w:rFonts w:ascii="Times New Roman" w:hAnsi="Times New Roman"/>
          <w:sz w:val="28"/>
          <w:szCs w:val="28"/>
        </w:rPr>
        <w:t>и на плановый период 2021 и 2022 годов согласно приложению 11 к настоящему решению.</w:t>
      </w:r>
      <w:r w:rsidR="00A951C1">
        <w:rPr>
          <w:rFonts w:ascii="Times New Roman" w:hAnsi="Times New Roman"/>
          <w:sz w:val="28"/>
          <w:szCs w:val="28"/>
        </w:rPr>
        <w:t>»</w:t>
      </w:r>
    </w:p>
    <w:p w:rsidR="00844B5A" w:rsidRDefault="00844B5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1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приложение 1 к решению изложить в следующей редакции:</w:t>
      </w:r>
    </w:p>
    <w:p w:rsidR="00844B5A" w:rsidRDefault="00844B5A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844B5A" w:rsidSect="00A23F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>Приложение 1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0239">
        <w:rPr>
          <w:rFonts w:ascii="Times New Roman" w:hAnsi="Times New Roman"/>
          <w:sz w:val="28"/>
          <w:szCs w:val="28"/>
        </w:rPr>
        <w:t xml:space="preserve">«О </w:t>
      </w:r>
      <w:r w:rsidRPr="00C22046">
        <w:rPr>
          <w:rFonts w:ascii="Times New Roman" w:hAnsi="Times New Roman"/>
          <w:sz w:val="28"/>
          <w:szCs w:val="28"/>
        </w:rPr>
        <w:t>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272AD2" w:rsidP="00272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2020 год и на плановый период 2021 и 2022 годов</w:t>
      </w:r>
    </w:p>
    <w:p w:rsidR="00272AD2" w:rsidRPr="00335516" w:rsidRDefault="00272AD2" w:rsidP="00272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2AD2" w:rsidRDefault="00272AD2" w:rsidP="00272A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8D9">
        <w:rPr>
          <w:rFonts w:ascii="Times New Roman" w:hAnsi="Times New Roman"/>
          <w:bCs/>
          <w:sz w:val="24"/>
          <w:szCs w:val="24"/>
        </w:rPr>
        <w:t xml:space="preserve">(тыс.  рублей)                                               </w:t>
      </w:r>
    </w:p>
    <w:tbl>
      <w:tblPr>
        <w:tblW w:w="15341" w:type="dxa"/>
        <w:tblInd w:w="108" w:type="dxa"/>
        <w:tblLayout w:type="fixed"/>
        <w:tblLook w:val="04A0"/>
      </w:tblPr>
      <w:tblGrid>
        <w:gridCol w:w="4095"/>
        <w:gridCol w:w="6002"/>
        <w:gridCol w:w="1760"/>
        <w:gridCol w:w="1760"/>
        <w:gridCol w:w="1724"/>
      </w:tblGrid>
      <w:tr w:rsidR="00272AD2" w:rsidRPr="00AB48E3" w:rsidTr="0080095E">
        <w:trPr>
          <w:trHeight w:val="67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6 083,4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6 325,5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6 719,6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sz w:val="28"/>
                <w:szCs w:val="28"/>
              </w:rPr>
              <w:t>1 026,5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1 108,6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937,9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1 094,6</w:t>
            </w:r>
          </w:p>
        </w:tc>
      </w:tr>
      <w:tr w:rsidR="00272AD2" w:rsidRPr="00AB48E3" w:rsidTr="0080095E">
        <w:trPr>
          <w:trHeight w:val="68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937,9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1 094,6</w:t>
            </w:r>
          </w:p>
        </w:tc>
      </w:tr>
      <w:tr w:rsidR="00272AD2" w:rsidRPr="00AB48E3" w:rsidTr="0080095E">
        <w:trPr>
          <w:trHeight w:val="116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14,6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1 05 00000 00 0000 000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212,2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222,6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212,2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222,6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212,2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222,6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4636,5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4 781,0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5 070,4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416,3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560,8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850,2</w:t>
            </w:r>
          </w:p>
        </w:tc>
      </w:tr>
      <w:tr w:rsidR="00272AD2" w:rsidRPr="00AB48E3" w:rsidTr="0080095E">
        <w:trPr>
          <w:trHeight w:val="97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416,3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560,8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850,2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4 220,2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4 220,2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4 220,2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1 432,0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2 788,2</w:t>
            </w:r>
          </w:p>
        </w:tc>
      </w:tr>
      <w:tr w:rsidR="00272AD2" w:rsidRPr="00AB48E3" w:rsidTr="0080095E">
        <w:trPr>
          <w:trHeight w:val="43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1 08 00000 00 0000 000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272AD2" w:rsidRPr="00AB48E3" w:rsidTr="0080095E">
        <w:trPr>
          <w:trHeight w:val="116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272AD2" w:rsidRPr="00AB48E3" w:rsidTr="0080095E">
        <w:trPr>
          <w:trHeight w:val="1561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272AD2" w:rsidRPr="00AB48E3" w:rsidTr="00D822B1">
        <w:trPr>
          <w:trHeight w:val="27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22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1 11 05000 00 0000 120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2339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1 11 05020 00 0000 120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184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214,3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222,9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84,1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1 16 02000 02 0000 140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84,1</w:t>
            </w:r>
          </w:p>
        </w:tc>
      </w:tr>
      <w:tr w:rsidR="00272AD2" w:rsidRPr="00AB48E3" w:rsidTr="0080095E">
        <w:trPr>
          <w:trHeight w:val="27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80,9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84,1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6 045,2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sz w:val="28"/>
                <w:szCs w:val="28"/>
              </w:rPr>
              <w:t>4 432,7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4 404,7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6 045,2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sz w:val="28"/>
                <w:szCs w:val="28"/>
              </w:rPr>
              <w:t>4 432,7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4 404,7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3 212,0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1598,0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1 438,2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3 212,0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1598,0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1 438,2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3 212,0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1598,0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1 438,2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220,2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2 02 30024 00 0000 150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272AD2" w:rsidRPr="00AB48E3" w:rsidTr="0080095E">
        <w:trPr>
          <w:trHeight w:val="77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272AD2" w:rsidRPr="00AB48E3" w:rsidTr="0080095E">
        <w:trPr>
          <w:trHeight w:val="116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2 02 35118 00 0000 150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2 629,5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2 746,3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2 746,3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color w:val="000000"/>
                <w:sz w:val="28"/>
                <w:szCs w:val="28"/>
              </w:rPr>
              <w:t>2 746,3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AD2">
              <w:rPr>
                <w:rFonts w:ascii="Times New Roman" w:hAnsi="Times New Roman"/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AD2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72AD2" w:rsidRPr="00AB48E3" w:rsidTr="0080095E">
        <w:trPr>
          <w:trHeight w:val="26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AD2">
              <w:rPr>
                <w:rFonts w:ascii="Times New Roman" w:hAnsi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2AD2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272AD2" w:rsidRPr="00AB48E3" w:rsidTr="0080095E">
        <w:trPr>
          <w:trHeight w:val="3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D2" w:rsidRPr="00AB48E3" w:rsidRDefault="00272AD2" w:rsidP="00272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AB48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10 758,2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AD2" w:rsidRPr="00AB48E3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E3">
              <w:rPr>
                <w:rFonts w:ascii="Times New Roman" w:hAnsi="Times New Roman"/>
                <w:sz w:val="28"/>
                <w:szCs w:val="28"/>
              </w:rPr>
              <w:t>11 124,3</w:t>
            </w:r>
            <w:r w:rsidR="00D822B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D822B1" w:rsidRDefault="00D822B1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272AD2" w:rsidRDefault="00272AD2" w:rsidP="00272AD2">
      <w:pPr>
        <w:jc w:val="right"/>
        <w:rPr>
          <w:rFonts w:ascii="Times New Roman" w:hAnsi="Times New Roman"/>
          <w:sz w:val="24"/>
          <w:szCs w:val="24"/>
        </w:rPr>
      </w:pPr>
    </w:p>
    <w:p w:rsidR="00D822B1" w:rsidRDefault="00A951C1" w:rsidP="00D82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22B1">
        <w:rPr>
          <w:rFonts w:ascii="Times New Roman" w:hAnsi="Times New Roman"/>
          <w:sz w:val="28"/>
          <w:szCs w:val="28"/>
        </w:rPr>
        <w:t>) приложение 2 к решению изложить в следующей редакции:</w:t>
      </w:r>
    </w:p>
    <w:p w:rsidR="00272AD2" w:rsidRDefault="00272AD2" w:rsidP="00D822B1">
      <w:pPr>
        <w:rPr>
          <w:rFonts w:ascii="Times New Roman" w:hAnsi="Times New Roman"/>
          <w:sz w:val="24"/>
          <w:szCs w:val="24"/>
        </w:r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272AD2">
        <w:rPr>
          <w:rFonts w:ascii="Times New Roman" w:hAnsi="Times New Roman"/>
          <w:sz w:val="28"/>
          <w:szCs w:val="28"/>
        </w:rPr>
        <w:t>2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272AD2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2020 год и на плановый период 2021 и  2022 годов</w:t>
      </w:r>
    </w:p>
    <w:p w:rsidR="00272AD2" w:rsidRDefault="00272AD2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2AD2" w:rsidRDefault="00272AD2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054" w:type="dxa"/>
        <w:tblInd w:w="250" w:type="dxa"/>
        <w:tblLayout w:type="fixed"/>
        <w:tblLook w:val="04A0"/>
      </w:tblPr>
      <w:tblGrid>
        <w:gridCol w:w="4051"/>
        <w:gridCol w:w="5344"/>
        <w:gridCol w:w="1887"/>
        <w:gridCol w:w="1887"/>
        <w:gridCol w:w="1885"/>
      </w:tblGrid>
      <w:tr w:rsidR="00272AD2" w:rsidRPr="00D90036" w:rsidTr="0080095E">
        <w:trPr>
          <w:trHeight w:val="322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272AD2" w:rsidRPr="00D90036" w:rsidTr="0080095E">
        <w:trPr>
          <w:trHeight w:val="691"/>
        </w:trPr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2AD2" w:rsidRPr="00D90036" w:rsidTr="0080095E">
        <w:trPr>
          <w:trHeight w:val="127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272AD2" w:rsidRPr="00D9003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2AD2" w:rsidRPr="00D90036" w:rsidTr="0080095E">
        <w:trPr>
          <w:trHeight w:val="96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272AD2" w:rsidRPr="00D9003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2AD2" w:rsidRPr="00D90036" w:rsidTr="0080095E">
        <w:trPr>
          <w:trHeight w:val="64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D8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-12 </w:t>
            </w:r>
            <w:r w:rsidR="00D822B1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822B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84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86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-11 124,3</w:t>
            </w:r>
          </w:p>
        </w:tc>
      </w:tr>
      <w:tr w:rsidR="00272AD2" w:rsidRPr="00D90036" w:rsidTr="0080095E">
        <w:trPr>
          <w:trHeight w:val="65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798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72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90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D822B1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11 124,3</w:t>
            </w:r>
          </w:p>
        </w:tc>
      </w:tr>
      <w:tr w:rsidR="00272AD2" w:rsidRPr="00D90036" w:rsidTr="0080095E">
        <w:trPr>
          <w:trHeight w:val="36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F545FC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D2" w:rsidRPr="00D90036" w:rsidRDefault="00272AD2" w:rsidP="008009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F545FC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272AD2" w:rsidRPr="00494262" w:rsidRDefault="00272AD2" w:rsidP="00272AD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44B5A" w:rsidRDefault="00272AD2" w:rsidP="00272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51C1">
        <w:rPr>
          <w:rFonts w:ascii="Times New Roman" w:hAnsi="Times New Roman"/>
          <w:sz w:val="28"/>
          <w:szCs w:val="28"/>
        </w:rPr>
        <w:t>5</w:t>
      </w:r>
      <w:r w:rsidR="00F545FC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p w:rsidR="00262DDC" w:rsidRDefault="00262DDC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4CE2" w:rsidRDefault="00844B5A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5AC8">
        <w:rPr>
          <w:rFonts w:ascii="Times New Roman" w:hAnsi="Times New Roman"/>
          <w:sz w:val="28"/>
          <w:szCs w:val="28"/>
        </w:rPr>
        <w:t>«</w:t>
      </w:r>
      <w:r w:rsidR="00474CE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474CE2">
        <w:rPr>
          <w:rFonts w:ascii="Times New Roman" w:hAnsi="Times New Roman"/>
          <w:sz w:val="28"/>
          <w:szCs w:val="28"/>
        </w:rPr>
        <w:t>6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474CE2" w:rsidRPr="00441E49" w:rsidRDefault="00474CE2" w:rsidP="00474CE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782646">
        <w:rPr>
          <w:rFonts w:ascii="Times New Roman" w:hAnsi="Times New Roman"/>
          <w:color w:val="000000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418"/>
        <w:gridCol w:w="1984"/>
        <w:gridCol w:w="1134"/>
        <w:gridCol w:w="1701"/>
        <w:gridCol w:w="1701"/>
        <w:gridCol w:w="1418"/>
      </w:tblGrid>
      <w:tr w:rsidR="00474CE2" w:rsidRPr="001E17AF" w:rsidTr="009B416F">
        <w:trPr>
          <w:trHeight w:val="322"/>
        </w:trPr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474CE2" w:rsidRPr="001E17AF" w:rsidTr="009B416F">
        <w:trPr>
          <w:trHeight w:val="322"/>
        </w:trPr>
        <w:tc>
          <w:tcPr>
            <w:tcW w:w="464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411D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411D8" w:rsidP="00CD6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5 150,8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D63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474CE2" w:rsidRPr="001E17AF" w:rsidTr="009B416F">
        <w:trPr>
          <w:trHeight w:val="19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411D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5 033,5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4 656,1</w:t>
            </w:r>
          </w:p>
        </w:tc>
      </w:tr>
      <w:tr w:rsidR="00474CE2" w:rsidRPr="001E17AF" w:rsidTr="009B416F">
        <w:trPr>
          <w:trHeight w:val="127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3C7B63" w:rsidP="00D41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B6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3C7B63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B6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</w:tr>
      <w:tr w:rsidR="00474CE2" w:rsidRPr="001E17AF" w:rsidTr="009B416F">
        <w:trPr>
          <w:trHeight w:val="28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</w:tr>
      <w:tr w:rsidR="00474CE2" w:rsidRPr="001E17AF" w:rsidTr="009B416F">
        <w:trPr>
          <w:trHeight w:val="379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</w:tr>
      <w:tr w:rsidR="00474CE2" w:rsidRPr="001E17AF" w:rsidTr="009B416F">
        <w:trPr>
          <w:trHeight w:val="335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2 892,4</w:t>
            </w:r>
          </w:p>
        </w:tc>
      </w:tr>
      <w:tr w:rsidR="00474CE2" w:rsidRPr="001E17AF" w:rsidTr="009B416F">
        <w:trPr>
          <w:trHeight w:val="33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</w:tr>
      <w:tr w:rsidR="00474CE2" w:rsidRPr="001E17AF" w:rsidTr="009B416F">
        <w:trPr>
          <w:trHeight w:val="347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D411D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660,2</w:t>
            </w:r>
          </w:p>
        </w:tc>
      </w:tr>
      <w:tr w:rsidR="00474CE2" w:rsidRPr="001E17AF" w:rsidTr="009B416F">
        <w:trPr>
          <w:trHeight w:val="255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474CE2" w:rsidRPr="001E17AF" w:rsidTr="009B416F">
        <w:trPr>
          <w:trHeight w:val="39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474CE2" w:rsidRPr="001E17AF" w:rsidTr="009B416F">
        <w:trPr>
          <w:trHeight w:val="70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171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5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7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0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CD6327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4CE2"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CD6327">
        <w:trPr>
          <w:trHeight w:val="296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418,9</w:t>
            </w:r>
          </w:p>
        </w:tc>
      </w:tr>
      <w:tr w:rsidR="00474CE2" w:rsidRPr="001E17AF" w:rsidTr="009B416F">
        <w:trPr>
          <w:trHeight w:val="30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561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BE1491">
        <w:trPr>
          <w:trHeight w:val="1691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A23F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области,</w:t>
            </w:r>
            <w:r w:rsidR="00A23FB1" w:rsidRPr="00A23F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D411D8" w:rsidRPr="001E17AF" w:rsidTr="00BE1491">
        <w:trPr>
          <w:trHeight w:val="1691"/>
        </w:trPr>
        <w:tc>
          <w:tcPr>
            <w:tcW w:w="4644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491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изготовление, доставку и монтаж стационарных информационных стендов,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  <w:r w:rsidR="000009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09BA"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491">
              <w:rPr>
                <w:rFonts w:ascii="Times New Roman" w:hAnsi="Times New Roman"/>
                <w:color w:val="000000"/>
                <w:sz w:val="28"/>
                <w:szCs w:val="28"/>
              </w:rPr>
              <w:t>07.2.00.S4620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11D8" w:rsidRPr="001E17AF" w:rsidRDefault="00D411D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93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407,9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81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0009BA">
        <w:trPr>
          <w:trHeight w:val="27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94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9B416F">
        <w:trPr>
          <w:trHeight w:val="15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CD6327">
        <w:trPr>
          <w:trHeight w:val="112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BE1491">
        <w:trPr>
          <w:trHeight w:val="41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98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85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2 746,3</w:t>
            </w:r>
          </w:p>
        </w:tc>
      </w:tr>
      <w:tr w:rsidR="00474CE2" w:rsidRPr="001E17AF" w:rsidTr="009B416F">
        <w:trPr>
          <w:trHeight w:val="78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792,3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1E17AF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BE149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1954,0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27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101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5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889,5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625,4</w:t>
            </w:r>
          </w:p>
        </w:tc>
      </w:tr>
      <w:tr w:rsidR="00474CE2" w:rsidRPr="001E17AF" w:rsidTr="00A951C1">
        <w:trPr>
          <w:trHeight w:val="141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128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56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left="-250" w:right="34" w:firstLine="25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6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71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CD6327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18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920F9C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9C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920F9C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9C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79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9C3B80" w:rsidRDefault="009C3B80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C0DF1" w:rsidRDefault="00BC0DF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E44DA" w:rsidRDefault="00A951C1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44DA">
        <w:rPr>
          <w:rFonts w:ascii="Times New Roman" w:hAnsi="Times New Roman"/>
          <w:sz w:val="28"/>
          <w:szCs w:val="28"/>
        </w:rPr>
        <w:t xml:space="preserve">) приложение </w:t>
      </w:r>
      <w:r w:rsidR="00470374">
        <w:rPr>
          <w:rFonts w:ascii="Times New Roman" w:hAnsi="Times New Roman"/>
          <w:sz w:val="28"/>
          <w:szCs w:val="28"/>
        </w:rPr>
        <w:t>7</w:t>
      </w:r>
      <w:r w:rsidR="00AE44DA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B416F" w:rsidRDefault="009B416F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9B416F" w:rsidRDefault="00E15AC8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416F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9B416F">
        <w:rPr>
          <w:rFonts w:ascii="Times New Roman" w:hAnsi="Times New Roman"/>
          <w:sz w:val="28"/>
          <w:szCs w:val="28"/>
        </w:rPr>
        <w:t>7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9B416F" w:rsidRPr="008B08F2" w:rsidRDefault="009B416F" w:rsidP="009B41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расходов местного бюджета на  2020 год и на плановый период 2021 и 2022 годов </w:t>
      </w: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bCs/>
          <w:color w:val="000000"/>
        </w:rPr>
      </w:pP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5180" w:type="dxa"/>
        <w:tblInd w:w="96" w:type="dxa"/>
        <w:tblLayout w:type="fixed"/>
        <w:tblLook w:val="04A0"/>
      </w:tblPr>
      <w:tblGrid>
        <w:gridCol w:w="3840"/>
        <w:gridCol w:w="1134"/>
        <w:gridCol w:w="1275"/>
        <w:gridCol w:w="1134"/>
        <w:gridCol w:w="1843"/>
        <w:gridCol w:w="1134"/>
        <w:gridCol w:w="1701"/>
        <w:gridCol w:w="1701"/>
        <w:gridCol w:w="1418"/>
      </w:tblGrid>
      <w:tr w:rsidR="009B416F" w:rsidRPr="00CC1807" w:rsidTr="009B416F">
        <w:trPr>
          <w:trHeight w:val="322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9B416F" w:rsidRPr="00CC1807" w:rsidTr="009B416F">
        <w:trPr>
          <w:trHeight w:val="322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82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5 150,8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9B416F" w:rsidRPr="00CC1807" w:rsidTr="009B416F">
        <w:trPr>
          <w:trHeight w:val="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4 656,1</w:t>
            </w:r>
          </w:p>
        </w:tc>
      </w:tr>
      <w:tr w:rsidR="009B416F" w:rsidRPr="00CC1807" w:rsidTr="009B416F">
        <w:trPr>
          <w:trHeight w:val="21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95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</w:tr>
      <w:tr w:rsidR="009B416F" w:rsidRPr="00CC1807" w:rsidTr="009B416F">
        <w:trPr>
          <w:trHeight w:val="1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951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нормативно-методическое обеспечение и организацию бюджетного процесса в рамках подпрограммы «Нормативно-методическое обеспечение и организация бюджетного процесса» муниципальной программы Кручено-Балковского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</w:tr>
      <w:tr w:rsidR="009B416F" w:rsidRPr="00CC1807" w:rsidTr="009B416F">
        <w:trPr>
          <w:trHeight w:val="41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</w:tr>
      <w:tr w:rsidR="009B416F" w:rsidRPr="00CC1807" w:rsidTr="009B416F">
        <w:trPr>
          <w:trHeight w:val="4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2 892,4</w:t>
            </w:r>
          </w:p>
        </w:tc>
      </w:tr>
      <w:tr w:rsidR="009B416F" w:rsidRPr="00CC1807" w:rsidTr="00920F9C">
        <w:trPr>
          <w:trHeight w:val="12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</w:tr>
      <w:tr w:rsidR="009B416F" w:rsidRPr="00CC1807" w:rsidTr="009B416F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20F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660,2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9B416F" w:rsidRPr="00CC1807" w:rsidTr="009B416F">
        <w:trPr>
          <w:trHeight w:val="56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9B416F" w:rsidRPr="00CC1807" w:rsidTr="009B416F">
        <w:trPr>
          <w:trHeight w:val="8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158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590D01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A951C1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418,9</w:t>
            </w:r>
          </w:p>
        </w:tc>
      </w:tr>
      <w:tr w:rsidR="009B416F" w:rsidRPr="00CC1807" w:rsidTr="009B416F">
        <w:trPr>
          <w:trHeight w:val="14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50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4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BB7098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B70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изготовление, доставку и монтаж стационарных информационных стендов,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CC1807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BB7098" w:rsidRDefault="00BB7098" w:rsidP="00BB70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.00.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S4620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98" w:rsidRPr="00BB7098" w:rsidRDefault="00BB7098" w:rsidP="001B7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98" w:rsidRPr="00BB7098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98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098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407,9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28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12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4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99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70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2 746,3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CC1807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1 883,4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11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625,4</w:t>
            </w:r>
          </w:p>
        </w:tc>
      </w:tr>
      <w:tr w:rsidR="009B416F" w:rsidRPr="00CC1807" w:rsidTr="009B416F">
        <w:trPr>
          <w:trHeight w:val="3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BB7098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5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590D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(Субсидии бюджетным учреждениям)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15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590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590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6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DF1" w:rsidRDefault="00BC0DF1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433E66" w:rsidP="008267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6726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826726" w:rsidRDefault="00E15AC8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6726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826726">
        <w:rPr>
          <w:rFonts w:ascii="Times New Roman" w:hAnsi="Times New Roman"/>
          <w:sz w:val="28"/>
          <w:szCs w:val="28"/>
        </w:rPr>
        <w:t>8</w:t>
      </w:r>
    </w:p>
    <w:p w:rsidR="00826726" w:rsidRDefault="00826726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6726" w:rsidRDefault="00826726" w:rsidP="00826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205" w:type="dxa"/>
        <w:jc w:val="center"/>
        <w:tblInd w:w="93" w:type="dxa"/>
        <w:tblLayout w:type="fixed"/>
        <w:tblLook w:val="04A0"/>
      </w:tblPr>
      <w:tblGrid>
        <w:gridCol w:w="5138"/>
        <w:gridCol w:w="2041"/>
        <w:gridCol w:w="1440"/>
        <w:gridCol w:w="794"/>
        <w:gridCol w:w="842"/>
        <w:gridCol w:w="1697"/>
        <w:gridCol w:w="1515"/>
        <w:gridCol w:w="1738"/>
      </w:tblGrid>
      <w:tr w:rsidR="00826726" w:rsidRPr="008A259B" w:rsidTr="00262DDC">
        <w:trPr>
          <w:trHeight w:val="329"/>
          <w:jc w:val="center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826726" w:rsidRPr="008A259B" w:rsidTr="00262DDC">
        <w:trPr>
          <w:trHeight w:val="329"/>
          <w:jc w:val="center"/>
        </w:trPr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6726" w:rsidRPr="008A259B" w:rsidTr="00262DDC">
        <w:trPr>
          <w:trHeight w:val="3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12 278,6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4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210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A67E19">
        <w:trPr>
          <w:trHeight w:val="98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625,4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6C3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271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141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E15AC8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«Физкультура и спорт»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433E66">
        <w:trPr>
          <w:trHeight w:val="701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5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26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A67E19">
        <w:trPr>
          <w:trHeight w:val="11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деятельности Совета муниципальных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образований Ростовской области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системе местного самоуправления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5908D7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08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изготовление, доставку и монтаж стационарных информационных стендов,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08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07.2.00.S4620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7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6E1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Обеспечение функционирования </w:t>
            </w:r>
            <w:r w:rsidR="006E1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лавы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6E16D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="00826726"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лава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81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4 350,1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3725,7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3 989,8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5908D7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4 146,4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3 518,2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3 769,6</w:t>
            </w:r>
          </w:p>
        </w:tc>
      </w:tr>
      <w:tr w:rsidR="00826726" w:rsidRPr="008A259B" w:rsidTr="00262DDC">
        <w:trPr>
          <w:trHeight w:val="112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2892,4</w:t>
            </w:r>
          </w:p>
        </w:tc>
      </w:tr>
      <w:tr w:rsidR="00826726" w:rsidRPr="008A259B" w:rsidTr="00262DDC">
        <w:trPr>
          <w:trHeight w:val="489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805,4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660,2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826726" w:rsidRPr="008A259B" w:rsidTr="00BC0DF1">
        <w:trPr>
          <w:trHeight w:val="41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E15AC8">
        <w:trPr>
          <w:trHeight w:val="27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2 911,5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3 091,3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3 420,2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26726" w:rsidRDefault="00826726" w:rsidP="00433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2 901,5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3 086,3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3 415,2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1 945,0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8A259B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BC0DF1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98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407,9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  <w:r w:rsidR="00E15A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47037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9B416F" w:rsidSect="009B41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E11CA" w:rsidRDefault="002E11CA" w:rsidP="009B71E7">
      <w:pPr>
        <w:spacing w:after="0" w:line="240" w:lineRule="auto"/>
        <w:ind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433E66">
        <w:rPr>
          <w:rFonts w:ascii="Times New Roman" w:hAnsi="Times New Roman"/>
          <w:sz w:val="28"/>
          <w:szCs w:val="28"/>
        </w:rPr>
        <w:t>дополнить новым приложением 9.1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2E11CA" w:rsidRDefault="002E11CA" w:rsidP="002E11CA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A57C4" w:rsidRDefault="002E11CA" w:rsidP="005A57C4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7C4">
        <w:rPr>
          <w:rFonts w:ascii="Times New Roman" w:hAnsi="Times New Roman"/>
          <w:sz w:val="28"/>
          <w:szCs w:val="28"/>
        </w:rPr>
        <w:t>«</w:t>
      </w:r>
      <w:r w:rsidR="005A57C4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5A57C4">
        <w:rPr>
          <w:rFonts w:ascii="Times New Roman" w:hAnsi="Times New Roman"/>
          <w:sz w:val="28"/>
          <w:szCs w:val="28"/>
        </w:rPr>
        <w:t>9.1</w:t>
      </w:r>
    </w:p>
    <w:p w:rsidR="00433E66" w:rsidRDefault="005A57C4" w:rsidP="005A57C4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06011">
        <w:rPr>
          <w:rFonts w:ascii="Times New Roman" w:hAnsi="Times New Roman"/>
          <w:sz w:val="28"/>
          <w:szCs w:val="28"/>
        </w:rPr>
        <w:t>«О</w:t>
      </w:r>
      <w:r w:rsidRPr="00C22046">
        <w:rPr>
          <w:rFonts w:ascii="Times New Roman" w:hAnsi="Times New Roman"/>
          <w:sz w:val="28"/>
          <w:szCs w:val="28"/>
        </w:rPr>
        <w:t xml:space="preserve">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06011">
        <w:rPr>
          <w:rFonts w:ascii="Times New Roman" w:hAnsi="Times New Roman"/>
          <w:sz w:val="28"/>
          <w:szCs w:val="28"/>
        </w:rPr>
        <w:t>поселения Сальского</w:t>
      </w:r>
      <w:r w:rsidRPr="00C22046">
        <w:rPr>
          <w:rFonts w:ascii="Times New Roman" w:hAnsi="Times New Roman"/>
          <w:sz w:val="28"/>
          <w:szCs w:val="28"/>
        </w:rPr>
        <w:t xml:space="preserve">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57C4" w:rsidRPr="005A57C4" w:rsidRDefault="005A57C4" w:rsidP="005A57C4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33E66" w:rsidRPr="005C0C8E" w:rsidRDefault="00B06011" w:rsidP="00433E66">
      <w:pPr>
        <w:tabs>
          <w:tab w:val="left" w:pos="71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Иные межбюджетные трансферты, предоставляемые согласно статьи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решения Собрания депутатов Сальского район</w:t>
      </w:r>
      <w:r>
        <w:rPr>
          <w:rFonts w:ascii="Times New Roman" w:eastAsia="Calibri" w:hAnsi="Times New Roman"/>
          <w:b/>
          <w:sz w:val="28"/>
          <w:szCs w:val="28"/>
        </w:rPr>
        <w:t xml:space="preserve">а «О бюджете 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>Сальского района на  20</w:t>
      </w:r>
      <w:r w:rsidR="000628EC">
        <w:rPr>
          <w:rFonts w:ascii="Times New Roman" w:eastAsia="Calibri" w:hAnsi="Times New Roman"/>
          <w:b/>
          <w:sz w:val="28"/>
          <w:szCs w:val="28"/>
        </w:rPr>
        <w:t>20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год  и на плановый период 20</w:t>
      </w:r>
      <w:r w:rsidR="00433E66">
        <w:rPr>
          <w:rFonts w:ascii="Times New Roman" w:eastAsia="Calibri" w:hAnsi="Times New Roman"/>
          <w:b/>
          <w:sz w:val="28"/>
          <w:szCs w:val="28"/>
        </w:rPr>
        <w:t>2</w:t>
      </w:r>
      <w:r w:rsidR="000628EC">
        <w:rPr>
          <w:rFonts w:ascii="Times New Roman" w:eastAsia="Calibri" w:hAnsi="Times New Roman"/>
          <w:b/>
          <w:sz w:val="28"/>
          <w:szCs w:val="28"/>
        </w:rPr>
        <w:t>1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и 202</w:t>
      </w:r>
      <w:r w:rsidR="000628EC">
        <w:rPr>
          <w:rFonts w:ascii="Times New Roman" w:eastAsia="Calibri" w:hAnsi="Times New Roman"/>
          <w:b/>
          <w:sz w:val="28"/>
          <w:szCs w:val="28"/>
        </w:rPr>
        <w:t>2</w:t>
      </w:r>
      <w:r>
        <w:rPr>
          <w:rFonts w:ascii="Times New Roman" w:eastAsia="Calibri" w:hAnsi="Times New Roman"/>
          <w:b/>
          <w:sz w:val="28"/>
          <w:szCs w:val="28"/>
        </w:rPr>
        <w:t xml:space="preserve"> годов» бюджету </w:t>
      </w:r>
      <w:r w:rsidR="00433E66" w:rsidRPr="005C0C8E">
        <w:rPr>
          <w:rFonts w:ascii="Times New Roman" w:hAnsi="Times New Roman"/>
          <w:b/>
          <w:sz w:val="28"/>
          <w:szCs w:val="28"/>
        </w:rPr>
        <w:t>Кручено-Балковского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Сальского  района за счет ра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>с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>пределения субсидий для софинансирования расходных обязательств, возн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>и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>кающих при выполнении полномочий органов местного самоуправления по вопросам местного значения на 20</w:t>
      </w:r>
      <w:r w:rsidR="000628EC">
        <w:rPr>
          <w:rFonts w:ascii="Times New Roman" w:eastAsia="Calibri" w:hAnsi="Times New Roman"/>
          <w:b/>
          <w:sz w:val="28"/>
          <w:szCs w:val="28"/>
        </w:rPr>
        <w:t>20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год и на плановый период 20</w:t>
      </w:r>
      <w:r w:rsidR="00433E66">
        <w:rPr>
          <w:rFonts w:ascii="Times New Roman" w:eastAsia="Calibri" w:hAnsi="Times New Roman"/>
          <w:b/>
          <w:sz w:val="28"/>
          <w:szCs w:val="28"/>
        </w:rPr>
        <w:t>2</w:t>
      </w:r>
      <w:r w:rsidR="000628EC">
        <w:rPr>
          <w:rFonts w:ascii="Times New Roman" w:eastAsia="Calibri" w:hAnsi="Times New Roman"/>
          <w:b/>
          <w:sz w:val="28"/>
          <w:szCs w:val="28"/>
        </w:rPr>
        <w:t>1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и 202</w:t>
      </w:r>
      <w:r w:rsidR="000628EC">
        <w:rPr>
          <w:rFonts w:ascii="Times New Roman" w:eastAsia="Calibri" w:hAnsi="Times New Roman"/>
          <w:b/>
          <w:sz w:val="28"/>
          <w:szCs w:val="28"/>
        </w:rPr>
        <w:t>2</w:t>
      </w:r>
      <w:r w:rsidR="00433E66" w:rsidRPr="005C0C8E">
        <w:rPr>
          <w:rFonts w:ascii="Times New Roman" w:eastAsia="Calibri" w:hAnsi="Times New Roman"/>
          <w:b/>
          <w:sz w:val="28"/>
          <w:szCs w:val="28"/>
        </w:rPr>
        <w:t xml:space="preserve"> годов</w:t>
      </w:r>
    </w:p>
    <w:p w:rsidR="00433E66" w:rsidRPr="005C0C8E" w:rsidRDefault="00433E66" w:rsidP="005A57C4">
      <w:pPr>
        <w:tabs>
          <w:tab w:val="left" w:pos="7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0C8E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813" w:type="dxa"/>
        <w:tblInd w:w="-176" w:type="dxa"/>
        <w:tblLayout w:type="fixed"/>
        <w:tblLook w:val="04A0"/>
      </w:tblPr>
      <w:tblGrid>
        <w:gridCol w:w="6025"/>
        <w:gridCol w:w="1608"/>
        <w:gridCol w:w="1525"/>
        <w:gridCol w:w="1285"/>
        <w:gridCol w:w="1405"/>
        <w:gridCol w:w="1405"/>
        <w:gridCol w:w="1560"/>
      </w:tblGrid>
      <w:tr w:rsidR="00433E66" w:rsidRPr="00610B50" w:rsidTr="00433E66">
        <w:trPr>
          <w:trHeight w:val="866"/>
        </w:trPr>
        <w:tc>
          <w:tcPr>
            <w:tcW w:w="6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8A130B" w:rsidRDefault="00433E66" w:rsidP="008A130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8A130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Направление расходования </w:t>
            </w:r>
            <w:r w:rsidRPr="008A130B">
              <w:rPr>
                <w:rFonts w:ascii="Times New Roman" w:eastAsia="Calibri" w:hAnsi="Times New Roman"/>
                <w:b/>
                <w:sz w:val="28"/>
                <w:szCs w:val="28"/>
              </w:rPr>
              <w:t>за счет распределения субсидий для софинансирования расходных обязательств, возникающих при выполнении полномочий орг</w:t>
            </w:r>
            <w:r w:rsidRPr="008A130B">
              <w:rPr>
                <w:rFonts w:ascii="Times New Roman" w:eastAsia="Calibri" w:hAnsi="Times New Roman"/>
                <w:b/>
                <w:sz w:val="28"/>
                <w:szCs w:val="28"/>
              </w:rPr>
              <w:t>а</w:t>
            </w:r>
            <w:r w:rsidRPr="008A130B">
              <w:rPr>
                <w:rFonts w:ascii="Times New Roman" w:eastAsia="Calibri" w:hAnsi="Times New Roman"/>
                <w:b/>
                <w:sz w:val="28"/>
                <w:szCs w:val="28"/>
              </w:rPr>
              <w:t>нов местного самоуправления по вопросам местного значения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E66" w:rsidRPr="008A130B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0B">
              <w:rPr>
                <w:rFonts w:ascii="Times New Roman" w:hAnsi="Times New Roman"/>
                <w:b/>
                <w:sz w:val="28"/>
                <w:szCs w:val="28"/>
              </w:rPr>
              <w:t>Классификация расх</w:t>
            </w:r>
            <w:r w:rsidRPr="008A130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A130B">
              <w:rPr>
                <w:rFonts w:ascii="Times New Roman" w:hAnsi="Times New Roman"/>
                <w:b/>
                <w:sz w:val="28"/>
                <w:szCs w:val="28"/>
              </w:rPr>
              <w:t>дов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8A130B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0B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8A130B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0B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8A130B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0B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433E66" w:rsidRPr="00610B50" w:rsidTr="00433E66">
        <w:trPr>
          <w:trHeight w:val="354"/>
        </w:trPr>
        <w:tc>
          <w:tcPr>
            <w:tcW w:w="6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610B50" w:rsidRDefault="00433E66" w:rsidP="008A130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610B50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Раздел по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610B50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вая статья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E66" w:rsidRPr="00610B50" w:rsidRDefault="00433E66" w:rsidP="008A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Вид ра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10B50">
              <w:rPr>
                <w:rFonts w:ascii="Times New Roman" w:hAnsi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610B50" w:rsidRDefault="00433E66" w:rsidP="008A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610B50" w:rsidRDefault="00433E66" w:rsidP="008A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66" w:rsidRPr="00610B50" w:rsidRDefault="00433E66" w:rsidP="008A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E66" w:rsidRPr="00610B50" w:rsidTr="005A57C4">
        <w:trPr>
          <w:trHeight w:val="422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3E66" w:rsidRPr="005A57C4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7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Расходы на изготовление, доставку и монтаж стационарных информационных стендов,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E66" w:rsidRPr="005A57C4" w:rsidRDefault="000628EC" w:rsidP="008A1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7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E66" w:rsidRPr="005A57C4" w:rsidRDefault="000628EC" w:rsidP="008A1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7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07.2.</w:t>
            </w:r>
            <w:r w:rsidR="00433E66" w:rsidRPr="005A57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00</w:t>
            </w:r>
            <w:r w:rsidRPr="005A57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r w:rsidR="00433E66" w:rsidRPr="005A57C4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5A57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4620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E66" w:rsidRPr="005A57C4" w:rsidRDefault="000628EC" w:rsidP="008A13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A57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E66" w:rsidRPr="005A57C4" w:rsidRDefault="000628EC" w:rsidP="008A1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7C4">
              <w:rPr>
                <w:rFonts w:ascii="Times New Roman" w:hAnsi="Times New Roman"/>
                <w:color w:val="000000"/>
                <w:sz w:val="28"/>
                <w:szCs w:val="28"/>
              </w:rPr>
              <w:t>73,5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E66" w:rsidRPr="005A57C4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7C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66" w:rsidRPr="005A57C4" w:rsidRDefault="00433E66" w:rsidP="008A1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7C4">
              <w:rPr>
                <w:rFonts w:ascii="Times New Roman" w:hAnsi="Times New Roman"/>
                <w:color w:val="000000"/>
                <w:sz w:val="28"/>
                <w:szCs w:val="28"/>
              </w:rPr>
              <w:t>0,0».</w:t>
            </w:r>
          </w:p>
        </w:tc>
      </w:tr>
    </w:tbl>
    <w:p w:rsidR="00433E66" w:rsidRDefault="00433E66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  <w:sectPr w:rsidR="00433E66" w:rsidSect="00433E6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6804F1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5FD3"/>
    <w:rsid w:val="000009BA"/>
    <w:rsid w:val="0005389A"/>
    <w:rsid w:val="00056FAC"/>
    <w:rsid w:val="000628EC"/>
    <w:rsid w:val="000821D5"/>
    <w:rsid w:val="000842EB"/>
    <w:rsid w:val="000856F9"/>
    <w:rsid w:val="001B7FA0"/>
    <w:rsid w:val="001C0117"/>
    <w:rsid w:val="001C321F"/>
    <w:rsid w:val="002410FF"/>
    <w:rsid w:val="002471C4"/>
    <w:rsid w:val="00262DDC"/>
    <w:rsid w:val="00263EC9"/>
    <w:rsid w:val="0026408C"/>
    <w:rsid w:val="00272AD2"/>
    <w:rsid w:val="00283E2B"/>
    <w:rsid w:val="002A1C7D"/>
    <w:rsid w:val="002E11CA"/>
    <w:rsid w:val="002E5FD3"/>
    <w:rsid w:val="002E6192"/>
    <w:rsid w:val="002F0E2A"/>
    <w:rsid w:val="00305070"/>
    <w:rsid w:val="003219F3"/>
    <w:rsid w:val="003313CE"/>
    <w:rsid w:val="00384DDF"/>
    <w:rsid w:val="003A1318"/>
    <w:rsid w:val="003A3DF8"/>
    <w:rsid w:val="003C7B63"/>
    <w:rsid w:val="003F5BEE"/>
    <w:rsid w:val="00433E66"/>
    <w:rsid w:val="00470374"/>
    <w:rsid w:val="00474CE2"/>
    <w:rsid w:val="004872E3"/>
    <w:rsid w:val="00491B69"/>
    <w:rsid w:val="004A4A3D"/>
    <w:rsid w:val="004A7789"/>
    <w:rsid w:val="004B6832"/>
    <w:rsid w:val="004B7A64"/>
    <w:rsid w:val="004F0886"/>
    <w:rsid w:val="005161F4"/>
    <w:rsid w:val="00556ED6"/>
    <w:rsid w:val="00585311"/>
    <w:rsid w:val="005908D7"/>
    <w:rsid w:val="00590D01"/>
    <w:rsid w:val="005A57C4"/>
    <w:rsid w:val="005B75D2"/>
    <w:rsid w:val="005D584C"/>
    <w:rsid w:val="0065600F"/>
    <w:rsid w:val="00672583"/>
    <w:rsid w:val="006804F1"/>
    <w:rsid w:val="006C3D53"/>
    <w:rsid w:val="006E16D6"/>
    <w:rsid w:val="006E4B18"/>
    <w:rsid w:val="006F6F81"/>
    <w:rsid w:val="00785FE6"/>
    <w:rsid w:val="007B7EAF"/>
    <w:rsid w:val="0080095E"/>
    <w:rsid w:val="00826726"/>
    <w:rsid w:val="00844B5A"/>
    <w:rsid w:val="008909A7"/>
    <w:rsid w:val="008A130B"/>
    <w:rsid w:val="008A16C9"/>
    <w:rsid w:val="008B3547"/>
    <w:rsid w:val="00920F9C"/>
    <w:rsid w:val="00932984"/>
    <w:rsid w:val="0094134A"/>
    <w:rsid w:val="00970239"/>
    <w:rsid w:val="00983D5B"/>
    <w:rsid w:val="00997D48"/>
    <w:rsid w:val="009A5481"/>
    <w:rsid w:val="009B416F"/>
    <w:rsid w:val="009B71E7"/>
    <w:rsid w:val="009C3B80"/>
    <w:rsid w:val="009C3F75"/>
    <w:rsid w:val="009E57AE"/>
    <w:rsid w:val="00A21C26"/>
    <w:rsid w:val="00A23A1D"/>
    <w:rsid w:val="00A23FB1"/>
    <w:rsid w:val="00A67E19"/>
    <w:rsid w:val="00A951C1"/>
    <w:rsid w:val="00AC395A"/>
    <w:rsid w:val="00AC43BF"/>
    <w:rsid w:val="00AE44DA"/>
    <w:rsid w:val="00B06011"/>
    <w:rsid w:val="00B42CD3"/>
    <w:rsid w:val="00BB7098"/>
    <w:rsid w:val="00BC0DF1"/>
    <w:rsid w:val="00BC20C3"/>
    <w:rsid w:val="00BC73E7"/>
    <w:rsid w:val="00BE1491"/>
    <w:rsid w:val="00C75EA6"/>
    <w:rsid w:val="00C8277D"/>
    <w:rsid w:val="00CD6327"/>
    <w:rsid w:val="00D411D8"/>
    <w:rsid w:val="00D5647A"/>
    <w:rsid w:val="00D822B1"/>
    <w:rsid w:val="00D87E45"/>
    <w:rsid w:val="00DA27E1"/>
    <w:rsid w:val="00DC15D4"/>
    <w:rsid w:val="00DD0B50"/>
    <w:rsid w:val="00DE7BBB"/>
    <w:rsid w:val="00E15AC8"/>
    <w:rsid w:val="00E54282"/>
    <w:rsid w:val="00E75471"/>
    <w:rsid w:val="00E75598"/>
    <w:rsid w:val="00E87C1C"/>
    <w:rsid w:val="00E942E2"/>
    <w:rsid w:val="00EA1B4A"/>
    <w:rsid w:val="00ED1B2E"/>
    <w:rsid w:val="00ED2F98"/>
    <w:rsid w:val="00EF029D"/>
    <w:rsid w:val="00F04D96"/>
    <w:rsid w:val="00F545FC"/>
    <w:rsid w:val="00F819A6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1738-55B6-480E-9DA6-1BAD4975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8323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2020-02-04T09:05:00Z</cp:lastPrinted>
  <dcterms:created xsi:type="dcterms:W3CDTF">2020-03-02T09:47:00Z</dcterms:created>
  <dcterms:modified xsi:type="dcterms:W3CDTF">2020-03-02T09:47:00Z</dcterms:modified>
</cp:coreProperties>
</file>