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3A203D" w:rsidRPr="00F141BE" w:rsidRDefault="003A203D" w:rsidP="003A203D">
      <w:pPr>
        <w:pStyle w:val="1c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3A203D" w:rsidRPr="00F141BE" w:rsidRDefault="003A203D" w:rsidP="003A203D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3A203D" w:rsidRPr="00F141BE" w:rsidRDefault="003A203D" w:rsidP="003A203D">
      <w:pPr>
        <w:jc w:val="center"/>
        <w:rPr>
          <w:b/>
          <w:sz w:val="16"/>
          <w:szCs w:val="16"/>
        </w:rPr>
      </w:pPr>
    </w:p>
    <w:p w:rsidR="003A203D" w:rsidRPr="00F141BE" w:rsidRDefault="005221CD" w:rsidP="003A203D">
      <w:pPr>
        <w:jc w:val="center"/>
        <w:rPr>
          <w:b/>
          <w:sz w:val="16"/>
          <w:szCs w:val="16"/>
        </w:rPr>
      </w:pPr>
      <w:r w:rsidRPr="005221CD">
        <w:rPr>
          <w:sz w:val="16"/>
          <w:szCs w:val="16"/>
          <w:lang w:eastAsia="ar-SA"/>
        </w:rPr>
        <w:pict>
          <v:line id="_x0000_s1026" style="position:absolute;left:0;text-align:left;z-index:251657728" from="1.2pt,.05pt" to="482.6pt,.05pt" strokeweight="1.06mm">
            <v:stroke joinstyle="miter" endcap="square"/>
          </v:line>
        </w:pict>
      </w:r>
    </w:p>
    <w:p w:rsidR="003A203D" w:rsidRDefault="003A203D" w:rsidP="003A203D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A207AC">
        <w:rPr>
          <w:b/>
          <w:spacing w:val="60"/>
          <w:sz w:val="36"/>
          <w:szCs w:val="36"/>
        </w:rPr>
        <w:t xml:space="preserve"> </w:t>
      </w:r>
    </w:p>
    <w:p w:rsidR="00483A75" w:rsidRPr="00F141BE" w:rsidRDefault="00483A75" w:rsidP="003A203D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3A203D" w:rsidRPr="0061558A" w:rsidTr="000E16DC">
        <w:tc>
          <w:tcPr>
            <w:tcW w:w="4742" w:type="dxa"/>
            <w:hideMark/>
          </w:tcPr>
          <w:p w:rsidR="003A203D" w:rsidRPr="0061558A" w:rsidRDefault="003A203D" w:rsidP="004A7575">
            <w:pPr>
              <w:suppressAutoHyphens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61558A">
              <w:rPr>
                <w:color w:val="auto"/>
                <w:sz w:val="28"/>
                <w:szCs w:val="28"/>
              </w:rPr>
              <w:t>от</w:t>
            </w:r>
            <w:r w:rsidR="00C75203" w:rsidRPr="0061558A">
              <w:rPr>
                <w:color w:val="auto"/>
                <w:sz w:val="28"/>
                <w:szCs w:val="28"/>
              </w:rPr>
              <w:t xml:space="preserve"> </w:t>
            </w:r>
            <w:r w:rsidR="004A7575" w:rsidRPr="0061558A">
              <w:rPr>
                <w:color w:val="auto"/>
                <w:sz w:val="28"/>
                <w:szCs w:val="28"/>
              </w:rPr>
              <w:t>31</w:t>
            </w:r>
            <w:r w:rsidRPr="0061558A">
              <w:rPr>
                <w:color w:val="auto"/>
                <w:sz w:val="28"/>
                <w:szCs w:val="28"/>
              </w:rPr>
              <w:t>.</w:t>
            </w:r>
            <w:r w:rsidR="004A7575" w:rsidRPr="0061558A">
              <w:rPr>
                <w:color w:val="auto"/>
                <w:sz w:val="28"/>
                <w:szCs w:val="28"/>
              </w:rPr>
              <w:t>01</w:t>
            </w:r>
            <w:r w:rsidRPr="0061558A">
              <w:rPr>
                <w:color w:val="auto"/>
                <w:sz w:val="28"/>
                <w:szCs w:val="28"/>
              </w:rPr>
              <w:t>.202</w:t>
            </w:r>
            <w:r w:rsidR="004A7575" w:rsidRPr="0061558A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3A203D" w:rsidRPr="0061558A" w:rsidRDefault="003A203D" w:rsidP="00291807">
            <w:pPr>
              <w:suppressAutoHyphens/>
              <w:ind w:right="-108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  <w:r w:rsidRPr="0061558A">
              <w:rPr>
                <w:color w:val="auto"/>
                <w:sz w:val="28"/>
                <w:szCs w:val="28"/>
              </w:rPr>
              <w:t>№</w:t>
            </w:r>
            <w:r w:rsidR="00C75203" w:rsidRPr="0061558A">
              <w:rPr>
                <w:color w:val="auto"/>
                <w:sz w:val="28"/>
                <w:szCs w:val="28"/>
              </w:rPr>
              <w:t xml:space="preserve"> </w:t>
            </w:r>
            <w:r w:rsidR="0061558A">
              <w:rPr>
                <w:color w:val="auto"/>
                <w:sz w:val="28"/>
                <w:szCs w:val="28"/>
              </w:rPr>
              <w:t>8</w:t>
            </w:r>
            <w:r w:rsidR="00291807">
              <w:rPr>
                <w:color w:val="auto"/>
                <w:sz w:val="28"/>
                <w:szCs w:val="28"/>
              </w:rPr>
              <w:t>0</w:t>
            </w:r>
          </w:p>
        </w:tc>
      </w:tr>
      <w:tr w:rsidR="003A203D" w:rsidRPr="00F141BE" w:rsidTr="000E16DC">
        <w:tc>
          <w:tcPr>
            <w:tcW w:w="9639" w:type="dxa"/>
            <w:gridSpan w:val="2"/>
            <w:hideMark/>
          </w:tcPr>
          <w:p w:rsidR="003A203D" w:rsidRPr="00F141BE" w:rsidRDefault="003A203D" w:rsidP="000E16DC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3A203D" w:rsidRPr="00F141BE" w:rsidRDefault="003A203D" w:rsidP="003A203D"/>
    <w:p w:rsidR="003A203D" w:rsidRPr="0051586E" w:rsidRDefault="003A203D" w:rsidP="003A203D">
      <w:pPr>
        <w:pStyle w:val="aa"/>
        <w:spacing w:after="0"/>
        <w:ind w:right="-83"/>
        <w:jc w:val="center"/>
        <w:rPr>
          <w:sz w:val="28"/>
          <w:szCs w:val="28"/>
        </w:rPr>
      </w:pPr>
    </w:p>
    <w:p w:rsidR="000A04FF" w:rsidRPr="00C75203" w:rsidRDefault="003A203D" w:rsidP="00C75203">
      <w:pPr>
        <w:pStyle w:val="1c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>О внесении изменени</w:t>
      </w:r>
      <w:r w:rsidR="00081A3D">
        <w:rPr>
          <w:rFonts w:ascii="Times New Roman" w:hAnsi="Times New Roman"/>
          <w:b/>
          <w:sz w:val="28"/>
          <w:szCs w:val="28"/>
        </w:rPr>
        <w:t>я</w:t>
      </w:r>
      <w:r w:rsidRPr="000924C9">
        <w:rPr>
          <w:rFonts w:ascii="Times New Roman" w:hAnsi="Times New Roman"/>
          <w:b/>
          <w:sz w:val="28"/>
          <w:szCs w:val="28"/>
        </w:rPr>
        <w:t xml:space="preserve"> в решение Собрания депутатов Кручено-Балковского сельского поселения </w:t>
      </w:r>
      <w:r w:rsidR="004A7575" w:rsidRPr="004A7575">
        <w:rPr>
          <w:rFonts w:ascii="Times New Roman" w:hAnsi="Times New Roman"/>
          <w:b/>
          <w:sz w:val="28"/>
          <w:szCs w:val="28"/>
        </w:rPr>
        <w:t xml:space="preserve">от 30.09.2016 №15 </w:t>
      </w:r>
      <w:r w:rsidR="004A7575">
        <w:rPr>
          <w:rFonts w:ascii="Times New Roman" w:hAnsi="Times New Roman"/>
          <w:b/>
          <w:sz w:val="28"/>
          <w:szCs w:val="28"/>
        </w:rPr>
        <w:t>«</w:t>
      </w:r>
      <w:r w:rsidR="004A7575" w:rsidRPr="004A7575">
        <w:rPr>
          <w:rFonts w:ascii="Times New Roman" w:hAnsi="Times New Roman"/>
          <w:b/>
          <w:sz w:val="28"/>
          <w:szCs w:val="28"/>
        </w:rPr>
        <w:t>Об утверждении положений о размерах должностных окладов, размерах дополнительных выплат муниципальным служащим в Кручено-Балковском сельском поселении и порядке их осуществления, правил исчисления денежного содержания, планировании средств на оплату труда</w:t>
      </w:r>
      <w:r w:rsidR="004A7575">
        <w:rPr>
          <w:rFonts w:ascii="Times New Roman" w:hAnsi="Times New Roman"/>
          <w:b/>
          <w:sz w:val="28"/>
          <w:szCs w:val="28"/>
        </w:rPr>
        <w:t>»</w:t>
      </w:r>
    </w:p>
    <w:p w:rsidR="000A04FF" w:rsidRDefault="000A04FF">
      <w:pPr>
        <w:jc w:val="both"/>
      </w:pPr>
    </w:p>
    <w:p w:rsidR="000A04FF" w:rsidRDefault="00DB585E">
      <w:pPr>
        <w:ind w:firstLine="708"/>
        <w:jc w:val="both"/>
      </w:pPr>
      <w:r>
        <w:rPr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02.03.2007 № 25-ФЗ «О муниципальной службе в Российской Федерации», Областными законами от 09.10.2007 № 786-ЗС «О муниципальной службе в Ростовской области» и от 10.12.2010 № 538-ЗС «О денежном содержании государственных гражданских служащих Ростовской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 решением Собрания депутатов </w:t>
      </w:r>
      <w:r w:rsidRPr="00DB585E">
        <w:rPr>
          <w:sz w:val="28"/>
          <w:szCs w:val="28"/>
        </w:rPr>
        <w:t>Кручено-Балковского сельского поселения</w:t>
      </w:r>
      <w:r>
        <w:rPr>
          <w:sz w:val="28"/>
        </w:rPr>
        <w:t xml:space="preserve"> от 29.04.2011 № 10</w:t>
      </w:r>
      <w:r w:rsidR="00920195">
        <w:rPr>
          <w:sz w:val="28"/>
        </w:rPr>
        <w:t>6</w:t>
      </w:r>
      <w:r>
        <w:rPr>
          <w:sz w:val="28"/>
        </w:rPr>
        <w:t xml:space="preserve"> «Об утверждении Положения о муниципальной службе в </w:t>
      </w:r>
      <w:r w:rsidR="00920195">
        <w:rPr>
          <w:sz w:val="28"/>
        </w:rPr>
        <w:t>Кручено-Балковском сельском поселении</w:t>
      </w:r>
      <w:r>
        <w:rPr>
          <w:sz w:val="28"/>
        </w:rPr>
        <w:t>», в целях приведения решения в соответствие с действующим законодательством</w:t>
      </w:r>
      <w:r w:rsidR="00E75006">
        <w:rPr>
          <w:sz w:val="28"/>
        </w:rPr>
        <w:t xml:space="preserve">, </w:t>
      </w:r>
      <w:r w:rsidR="00BF07AB">
        <w:rPr>
          <w:sz w:val="28"/>
        </w:rPr>
        <w:t xml:space="preserve">  </w:t>
      </w:r>
    </w:p>
    <w:p w:rsidR="001A0D1F" w:rsidRDefault="001A0D1F" w:rsidP="001A0D1F">
      <w:pPr>
        <w:jc w:val="center"/>
        <w:rPr>
          <w:sz w:val="28"/>
          <w:szCs w:val="28"/>
        </w:rPr>
      </w:pP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1A0D1F" w:rsidRPr="00252068" w:rsidRDefault="001A0D1F" w:rsidP="001A0D1F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0A04FF" w:rsidRDefault="000A04FF">
      <w:pPr>
        <w:jc w:val="center"/>
        <w:rPr>
          <w:b/>
        </w:rPr>
      </w:pPr>
    </w:p>
    <w:p w:rsidR="00920195" w:rsidRDefault="00920195" w:rsidP="009201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Внести в </w:t>
      </w:r>
      <w:r w:rsidR="00081A3D" w:rsidRPr="00081A3D">
        <w:rPr>
          <w:sz w:val="28"/>
          <w:szCs w:val="28"/>
        </w:rPr>
        <w:t>решение Собрания депутатов Кручено-Балковского сельского поселения от 30.09.2016 №15 «Об утверждении положений о размерах должностных окладов, размерах дополнительных выплат муниципальным служащим в Кручено-Балковском сельском поселении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</w:rPr>
        <w:t>» следующее изменение:</w:t>
      </w:r>
    </w:p>
    <w:p w:rsidR="00D94D02" w:rsidRDefault="00D94D02" w:rsidP="00D94D0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. Приложение 7</w:t>
      </w:r>
      <w:r w:rsidRPr="00AB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Собрания депутатов Кручено-Балковского </w:t>
      </w:r>
      <w:r>
        <w:rPr>
          <w:sz w:val="28"/>
          <w:szCs w:val="28"/>
        </w:rPr>
        <w:lastRenderedPageBreak/>
        <w:t>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 xml:space="preserve">» изложить </w:t>
      </w:r>
      <w:r>
        <w:rPr>
          <w:sz w:val="28"/>
        </w:rPr>
        <w:t>в следующей редакции:</w:t>
      </w:r>
    </w:p>
    <w:p w:rsidR="00D94D02" w:rsidRDefault="00D94D02" w:rsidP="00D94D02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7</w:t>
      </w:r>
    </w:p>
    <w:p w:rsidR="00D94D02" w:rsidRDefault="00D94D02" w:rsidP="00D94D02">
      <w:pPr>
        <w:ind w:left="3828" w:right="-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Кручено-Балковского сельского поселения «</w:t>
      </w:r>
      <w:r w:rsidRPr="00B50866">
        <w:rPr>
          <w:sz w:val="28"/>
          <w:szCs w:val="28"/>
        </w:rPr>
        <w:t xml:space="preserve">Об утверждении положений о размерах должностных окладов, размерах дополнительных выплат муниципальным служащим в </w:t>
      </w:r>
      <w:r>
        <w:rPr>
          <w:sz w:val="28"/>
          <w:szCs w:val="28"/>
        </w:rPr>
        <w:t>Кручено-Балковском сельском поселении</w:t>
      </w:r>
      <w:r w:rsidRPr="00B50866">
        <w:rPr>
          <w:sz w:val="28"/>
          <w:szCs w:val="28"/>
        </w:rPr>
        <w:t xml:space="preserve">  и порядке их осуществления, правил исчисления денежного содержания, планировании средств на оплату труда</w:t>
      </w:r>
      <w:r>
        <w:rPr>
          <w:sz w:val="28"/>
          <w:szCs w:val="28"/>
        </w:rPr>
        <w:t>»</w:t>
      </w:r>
    </w:p>
    <w:p w:rsidR="00D94D02" w:rsidRDefault="00D94D02" w:rsidP="00D94D02">
      <w:pPr>
        <w:ind w:left="3828" w:right="-3"/>
        <w:jc w:val="center"/>
        <w:rPr>
          <w:sz w:val="28"/>
          <w:szCs w:val="28"/>
        </w:rPr>
      </w:pPr>
    </w:p>
    <w:p w:rsidR="00D94D02" w:rsidRPr="002A391A" w:rsidRDefault="00D94D02" w:rsidP="00D94D02">
      <w:pPr>
        <w:tabs>
          <w:tab w:val="left" w:pos="4200"/>
        </w:tabs>
        <w:jc w:val="center"/>
        <w:rPr>
          <w:sz w:val="28"/>
          <w:szCs w:val="28"/>
        </w:rPr>
      </w:pPr>
      <w:r w:rsidRPr="002A391A">
        <w:rPr>
          <w:sz w:val="28"/>
          <w:szCs w:val="28"/>
        </w:rPr>
        <w:t xml:space="preserve">ПОЛОЖЕНИЕ </w:t>
      </w:r>
    </w:p>
    <w:p w:rsidR="00D94D02" w:rsidRDefault="007C51C5" w:rsidP="007C51C5">
      <w:pPr>
        <w:jc w:val="center"/>
        <w:rPr>
          <w:sz w:val="28"/>
        </w:rPr>
      </w:pPr>
      <w:r>
        <w:rPr>
          <w:sz w:val="28"/>
        </w:rPr>
        <w:t>о порядке выплаты муниципальным служащим в Кручено-Балковском сельском поселении премий</w:t>
      </w:r>
      <w:r w:rsidR="00FC3B16" w:rsidRPr="00836B2B">
        <w:rPr>
          <w:color w:val="auto"/>
          <w:sz w:val="28"/>
        </w:rPr>
        <w:t>, в том числе за выполнение особо важных и сложных заданий</w:t>
      </w:r>
    </w:p>
    <w:p w:rsidR="007C51C5" w:rsidRPr="00B50866" w:rsidRDefault="007C51C5" w:rsidP="007C51C5">
      <w:pPr>
        <w:jc w:val="center"/>
        <w:rPr>
          <w:sz w:val="28"/>
          <w:szCs w:val="28"/>
        </w:rPr>
      </w:pPr>
    </w:p>
    <w:p w:rsidR="00D94D02" w:rsidRDefault="00D94D02" w:rsidP="00D94D02">
      <w:pPr>
        <w:jc w:val="center"/>
        <w:rPr>
          <w:sz w:val="28"/>
        </w:rPr>
      </w:pPr>
      <w:r>
        <w:rPr>
          <w:sz w:val="28"/>
        </w:rPr>
        <w:t>Статья 1. Общие положения</w:t>
      </w:r>
    </w:p>
    <w:p w:rsidR="00D94D02" w:rsidRDefault="00D94D02" w:rsidP="00D94D02">
      <w:pPr>
        <w:jc w:val="center"/>
        <w:rPr>
          <w:sz w:val="28"/>
        </w:rPr>
      </w:pPr>
    </w:p>
    <w:p w:rsidR="00D94D02" w:rsidRPr="00836B2B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836B2B">
        <w:rPr>
          <w:color w:val="auto"/>
          <w:sz w:val="28"/>
          <w:szCs w:val="28"/>
        </w:rPr>
        <w:t xml:space="preserve">1. </w:t>
      </w:r>
      <w:r w:rsidR="003C21F8" w:rsidRPr="00836B2B">
        <w:rPr>
          <w:color w:val="auto"/>
          <w:sz w:val="28"/>
        </w:rPr>
        <w:t>1. Настоящее Положение определяет порядок выплаты муниципальным служащим в Кручено-Балковском сельском поселении премий, в том числе за выполнение особо важных и сложных заданий (далее – премии)</w:t>
      </w:r>
      <w:r w:rsidRPr="00836B2B">
        <w:rPr>
          <w:color w:val="auto"/>
          <w:sz w:val="28"/>
          <w:szCs w:val="28"/>
        </w:rPr>
        <w:t>.</w:t>
      </w:r>
    </w:p>
    <w:p w:rsidR="00D94D02" w:rsidRPr="00836B2B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836B2B">
        <w:rPr>
          <w:color w:val="auto"/>
          <w:sz w:val="28"/>
          <w:szCs w:val="28"/>
        </w:rPr>
        <w:t xml:space="preserve">2. Премии выплачиваются по результатам работы за месяц, а также могут выплачиваться ежеквартальные и единовременные премии. </w:t>
      </w:r>
    </w:p>
    <w:p w:rsidR="00D94D02" w:rsidRPr="00836B2B" w:rsidRDefault="00D94D02" w:rsidP="00D94D02">
      <w:pPr>
        <w:ind w:firstLine="540"/>
        <w:jc w:val="both"/>
        <w:rPr>
          <w:color w:val="auto"/>
          <w:sz w:val="28"/>
        </w:rPr>
      </w:pPr>
      <w:r w:rsidRPr="00836B2B">
        <w:rPr>
          <w:color w:val="auto"/>
          <w:sz w:val="28"/>
        </w:rPr>
        <w:t xml:space="preserve">3. Премии не выплачиваются лицам, уволенным в учетном периоде с муниципальной должности (службы) по основаниям, предусмотренным </w:t>
      </w:r>
      <w:hyperlink r:id="rId6" w:history="1">
        <w:r w:rsidRPr="00836B2B">
          <w:rPr>
            <w:color w:val="auto"/>
            <w:sz w:val="28"/>
          </w:rPr>
          <w:t>статьей 71</w:t>
        </w:r>
      </w:hyperlink>
      <w:r w:rsidRPr="00836B2B">
        <w:rPr>
          <w:color w:val="auto"/>
          <w:sz w:val="28"/>
        </w:rPr>
        <w:t xml:space="preserve">, </w:t>
      </w:r>
      <w:hyperlink r:id="rId7" w:history="1">
        <w:r w:rsidRPr="00836B2B">
          <w:rPr>
            <w:color w:val="auto"/>
            <w:sz w:val="28"/>
          </w:rPr>
          <w:t>пунктами 7</w:t>
        </w:r>
      </w:hyperlink>
      <w:r w:rsidRPr="00836B2B">
        <w:rPr>
          <w:color w:val="auto"/>
          <w:sz w:val="28"/>
        </w:rPr>
        <w:t>-</w:t>
      </w:r>
      <w:hyperlink r:id="rId8" w:history="1">
        <w:r w:rsidRPr="00836B2B">
          <w:rPr>
            <w:color w:val="auto"/>
            <w:sz w:val="28"/>
          </w:rPr>
          <w:t>9 статьи 77</w:t>
        </w:r>
      </w:hyperlink>
      <w:r w:rsidRPr="00836B2B">
        <w:rPr>
          <w:color w:val="auto"/>
          <w:sz w:val="28"/>
        </w:rPr>
        <w:t xml:space="preserve">, </w:t>
      </w:r>
      <w:hyperlink r:id="rId9" w:history="1">
        <w:r w:rsidRPr="00836B2B">
          <w:rPr>
            <w:color w:val="auto"/>
            <w:sz w:val="28"/>
          </w:rPr>
          <w:t>статьей 81</w:t>
        </w:r>
      </w:hyperlink>
      <w:r w:rsidRPr="00836B2B">
        <w:rPr>
          <w:color w:val="auto"/>
          <w:sz w:val="28"/>
        </w:rPr>
        <w:t xml:space="preserve"> (за исключением </w:t>
      </w:r>
      <w:hyperlink r:id="rId10" w:history="1">
        <w:r w:rsidRPr="00836B2B">
          <w:rPr>
            <w:color w:val="auto"/>
            <w:sz w:val="28"/>
          </w:rPr>
          <w:t>пунктов 1</w:t>
        </w:r>
      </w:hyperlink>
      <w:r w:rsidRPr="00836B2B">
        <w:rPr>
          <w:color w:val="auto"/>
          <w:sz w:val="28"/>
        </w:rPr>
        <w:t xml:space="preserve">,2,4), </w:t>
      </w:r>
      <w:hyperlink r:id="rId11" w:history="1">
        <w:r w:rsidRPr="00836B2B">
          <w:rPr>
            <w:color w:val="auto"/>
            <w:sz w:val="28"/>
          </w:rPr>
          <w:t>пунктами 4</w:t>
        </w:r>
      </w:hyperlink>
      <w:r w:rsidRPr="00836B2B">
        <w:rPr>
          <w:color w:val="auto"/>
          <w:sz w:val="28"/>
        </w:rPr>
        <w:t xml:space="preserve">,8,9,11 статьи 83, </w:t>
      </w:r>
      <w:hyperlink r:id="rId12" w:history="1">
        <w:r w:rsidRPr="00836B2B">
          <w:rPr>
            <w:color w:val="auto"/>
            <w:sz w:val="28"/>
          </w:rPr>
          <w:t>статьей 84</w:t>
        </w:r>
      </w:hyperlink>
      <w:r w:rsidRPr="00836B2B">
        <w:rPr>
          <w:color w:val="auto"/>
          <w:sz w:val="28"/>
        </w:rPr>
        <w:t xml:space="preserve"> Трудового кодекса Российской Федерации.</w:t>
      </w:r>
    </w:p>
    <w:p w:rsidR="00D94D02" w:rsidRDefault="00D94D02" w:rsidP="00D94D02">
      <w:pPr>
        <w:ind w:firstLine="540"/>
        <w:jc w:val="center"/>
        <w:rPr>
          <w:sz w:val="28"/>
        </w:rPr>
      </w:pPr>
    </w:p>
    <w:p w:rsidR="00D94D02" w:rsidRDefault="00D94D02" w:rsidP="00D94D02">
      <w:pPr>
        <w:ind w:firstLine="540"/>
        <w:jc w:val="center"/>
        <w:rPr>
          <w:sz w:val="28"/>
        </w:rPr>
      </w:pPr>
      <w:r>
        <w:rPr>
          <w:sz w:val="28"/>
        </w:rPr>
        <w:t>Статья 2. Порядок выплаты премии по результатам работы за месяц.</w:t>
      </w:r>
    </w:p>
    <w:p w:rsidR="00D94D02" w:rsidRDefault="00D94D02" w:rsidP="00D94D02">
      <w:pPr>
        <w:ind w:firstLine="540"/>
        <w:jc w:val="center"/>
        <w:rPr>
          <w:sz w:val="28"/>
        </w:rPr>
      </w:pPr>
    </w:p>
    <w:p w:rsidR="00D94D02" w:rsidRPr="00AF4075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7A6843">
        <w:rPr>
          <w:color w:val="auto"/>
          <w:szCs w:val="24"/>
        </w:rPr>
        <w:t>2</w:t>
      </w:r>
      <w:r w:rsidRPr="00AF4075">
        <w:rPr>
          <w:color w:val="auto"/>
          <w:sz w:val="28"/>
          <w:szCs w:val="28"/>
        </w:rPr>
        <w:t xml:space="preserve">.1. Выплата премии по результатам работы за месяц </w:t>
      </w:r>
      <w:r w:rsidR="00525EEB">
        <w:rPr>
          <w:sz w:val="28"/>
        </w:rPr>
        <w:t>муниципальным служащим в Кручено-Балковском сельском поселении</w:t>
      </w:r>
      <w:r w:rsidRPr="00AF4075">
        <w:rPr>
          <w:sz w:val="28"/>
          <w:szCs w:val="28"/>
        </w:rPr>
        <w:t xml:space="preserve">, </w:t>
      </w:r>
      <w:r w:rsidRPr="00AF4075">
        <w:rPr>
          <w:color w:val="auto"/>
          <w:sz w:val="28"/>
          <w:szCs w:val="28"/>
        </w:rPr>
        <w:t xml:space="preserve">осуществляется в пределах утвержденного фонда оплаты труда. </w:t>
      </w:r>
    </w:p>
    <w:p w:rsidR="00D94D02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AF4075">
        <w:rPr>
          <w:color w:val="auto"/>
          <w:sz w:val="28"/>
          <w:szCs w:val="28"/>
        </w:rPr>
        <w:t xml:space="preserve">2.2. </w:t>
      </w:r>
      <w:r w:rsidR="00F805CB">
        <w:rPr>
          <w:sz w:val="28"/>
        </w:rPr>
        <w:t>Муниципальным служащим в Кручено-Балковском сельском поселении</w:t>
      </w:r>
      <w:r w:rsidRPr="00AF4075">
        <w:rPr>
          <w:color w:val="auto"/>
          <w:sz w:val="28"/>
          <w:szCs w:val="28"/>
        </w:rPr>
        <w:t xml:space="preserve">, премия по результатам работы за месяц выплачивается в размере </w:t>
      </w:r>
      <w:r w:rsidR="00C61AA5">
        <w:rPr>
          <w:color w:val="auto"/>
          <w:sz w:val="28"/>
          <w:szCs w:val="28"/>
        </w:rPr>
        <w:t xml:space="preserve">не превышающем </w:t>
      </w:r>
      <w:r w:rsidRPr="00AF4075">
        <w:rPr>
          <w:color w:val="auto"/>
          <w:sz w:val="28"/>
          <w:szCs w:val="28"/>
        </w:rPr>
        <w:t xml:space="preserve">одного должностного оклада. </w:t>
      </w:r>
    </w:p>
    <w:p w:rsidR="00C26D17" w:rsidRPr="00B50866" w:rsidRDefault="00D94D02" w:rsidP="00C26D17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22445">
        <w:rPr>
          <w:color w:val="auto"/>
          <w:sz w:val="28"/>
          <w:szCs w:val="28"/>
        </w:rPr>
        <w:t xml:space="preserve">2.3. </w:t>
      </w:r>
      <w:r w:rsidR="00C26D17" w:rsidRPr="00B50866">
        <w:rPr>
          <w:sz w:val="28"/>
          <w:szCs w:val="28"/>
        </w:rPr>
        <w:t xml:space="preserve">Решение о </w:t>
      </w:r>
      <w:r w:rsidR="00665346">
        <w:rPr>
          <w:sz w:val="28"/>
          <w:szCs w:val="28"/>
        </w:rPr>
        <w:t xml:space="preserve">выплате </w:t>
      </w:r>
      <w:r w:rsidR="0005128C" w:rsidRPr="00AF4075">
        <w:rPr>
          <w:color w:val="auto"/>
          <w:sz w:val="28"/>
          <w:szCs w:val="28"/>
        </w:rPr>
        <w:t>преми</w:t>
      </w:r>
      <w:r w:rsidR="0005128C">
        <w:rPr>
          <w:color w:val="auto"/>
          <w:sz w:val="28"/>
          <w:szCs w:val="28"/>
        </w:rPr>
        <w:t>и</w:t>
      </w:r>
      <w:r w:rsidR="0005128C" w:rsidRPr="00AF4075">
        <w:rPr>
          <w:color w:val="auto"/>
          <w:sz w:val="28"/>
          <w:szCs w:val="28"/>
        </w:rPr>
        <w:t xml:space="preserve"> по результатам работы за месяц </w:t>
      </w:r>
      <w:r w:rsidR="00C26D17" w:rsidRPr="00B50866">
        <w:rPr>
          <w:sz w:val="28"/>
          <w:szCs w:val="28"/>
        </w:rPr>
        <w:t xml:space="preserve">оформляется правовым актом органа местного самоуправления. Решение о выплате </w:t>
      </w:r>
      <w:r w:rsidR="0005128C" w:rsidRPr="00AF4075">
        <w:rPr>
          <w:color w:val="auto"/>
          <w:sz w:val="28"/>
          <w:szCs w:val="28"/>
        </w:rPr>
        <w:t>преми</w:t>
      </w:r>
      <w:r w:rsidR="00C43C0F">
        <w:rPr>
          <w:color w:val="auto"/>
          <w:sz w:val="28"/>
          <w:szCs w:val="28"/>
        </w:rPr>
        <w:t>и</w:t>
      </w:r>
      <w:r w:rsidR="0005128C" w:rsidRPr="00AF4075">
        <w:rPr>
          <w:color w:val="auto"/>
          <w:sz w:val="28"/>
          <w:szCs w:val="28"/>
        </w:rPr>
        <w:t xml:space="preserve"> по результатам работы за месяц</w:t>
      </w:r>
      <w:r w:rsidR="00C26D17" w:rsidRPr="00B50866">
        <w:rPr>
          <w:sz w:val="28"/>
          <w:szCs w:val="28"/>
        </w:rPr>
        <w:t xml:space="preserve"> принимается:</w:t>
      </w:r>
    </w:p>
    <w:p w:rsidR="00D94D02" w:rsidRDefault="00C26D17" w:rsidP="00C26D17">
      <w:pPr>
        <w:ind w:firstLine="540"/>
        <w:jc w:val="both"/>
        <w:rPr>
          <w:color w:val="auto"/>
          <w:sz w:val="28"/>
          <w:szCs w:val="28"/>
        </w:rPr>
      </w:pPr>
      <w:r w:rsidRPr="00B50866">
        <w:rPr>
          <w:sz w:val="28"/>
          <w:szCs w:val="28"/>
        </w:rPr>
        <w:t xml:space="preserve">в отношении муниципальных служащих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B50866">
        <w:rPr>
          <w:sz w:val="28"/>
          <w:szCs w:val="28"/>
        </w:rPr>
        <w:t xml:space="preserve"> – главой  Администрации </w:t>
      </w:r>
      <w:r>
        <w:rPr>
          <w:sz w:val="28"/>
          <w:szCs w:val="28"/>
        </w:rPr>
        <w:t>Кручено-Балковского сельского поселения</w:t>
      </w:r>
      <w:r w:rsidR="0005128C">
        <w:rPr>
          <w:color w:val="auto"/>
          <w:sz w:val="28"/>
          <w:szCs w:val="28"/>
        </w:rPr>
        <w:t>;</w:t>
      </w:r>
    </w:p>
    <w:p w:rsidR="0005128C" w:rsidRPr="00AF4075" w:rsidRDefault="001B3D9C" w:rsidP="001B3D9C">
      <w:pPr>
        <w:ind w:firstLine="540"/>
        <w:jc w:val="both"/>
        <w:rPr>
          <w:color w:val="auto"/>
          <w:sz w:val="28"/>
          <w:szCs w:val="28"/>
        </w:rPr>
      </w:pPr>
      <w:r w:rsidRPr="001B3D9C">
        <w:rPr>
          <w:color w:val="auto"/>
          <w:sz w:val="28"/>
          <w:szCs w:val="28"/>
        </w:rPr>
        <w:t xml:space="preserve">в отношении главы Администрации </w:t>
      </w:r>
      <w:r>
        <w:rPr>
          <w:sz w:val="28"/>
          <w:szCs w:val="28"/>
        </w:rPr>
        <w:t>Кручено-Балковского сельского поселения</w:t>
      </w:r>
      <w:r w:rsidRPr="001B3D9C">
        <w:rPr>
          <w:color w:val="auto"/>
          <w:sz w:val="28"/>
          <w:szCs w:val="28"/>
        </w:rPr>
        <w:t xml:space="preserve"> сельского поселения – председателем Собрания депутатов – главой </w:t>
      </w:r>
      <w:r>
        <w:rPr>
          <w:sz w:val="28"/>
          <w:szCs w:val="28"/>
        </w:rPr>
        <w:t>Кручено-Балковского сельского поселения</w:t>
      </w:r>
      <w:r>
        <w:rPr>
          <w:color w:val="auto"/>
          <w:sz w:val="28"/>
          <w:szCs w:val="28"/>
        </w:rPr>
        <w:t>.</w:t>
      </w:r>
    </w:p>
    <w:p w:rsidR="00D94D02" w:rsidRPr="001E15D2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1E15D2">
        <w:rPr>
          <w:color w:val="auto"/>
          <w:sz w:val="28"/>
          <w:szCs w:val="28"/>
        </w:rPr>
        <w:t xml:space="preserve">2.4. Размер премии по результатам работы за месяц </w:t>
      </w:r>
      <w:r w:rsidR="00665346" w:rsidRPr="001E15D2">
        <w:rPr>
          <w:color w:val="auto"/>
          <w:sz w:val="28"/>
          <w:szCs w:val="28"/>
        </w:rPr>
        <w:t>муниципальны</w:t>
      </w:r>
      <w:r w:rsidR="008522E5" w:rsidRPr="001E15D2">
        <w:rPr>
          <w:color w:val="auto"/>
          <w:sz w:val="28"/>
          <w:szCs w:val="28"/>
        </w:rPr>
        <w:t>м</w:t>
      </w:r>
      <w:r w:rsidR="00665346" w:rsidRPr="001E15D2">
        <w:rPr>
          <w:color w:val="auto"/>
          <w:sz w:val="28"/>
          <w:szCs w:val="28"/>
        </w:rPr>
        <w:t xml:space="preserve"> служащи</w:t>
      </w:r>
      <w:r w:rsidR="008522E5" w:rsidRPr="001E15D2">
        <w:rPr>
          <w:color w:val="auto"/>
          <w:sz w:val="28"/>
          <w:szCs w:val="28"/>
        </w:rPr>
        <w:t>м</w:t>
      </w:r>
      <w:r w:rsidR="00665346" w:rsidRPr="001E15D2">
        <w:rPr>
          <w:color w:val="auto"/>
          <w:sz w:val="28"/>
          <w:szCs w:val="28"/>
        </w:rPr>
        <w:t xml:space="preserve"> Администрации Кручено-Балковского сельского поселения</w:t>
      </w:r>
      <w:r w:rsidRPr="001E15D2">
        <w:rPr>
          <w:color w:val="auto"/>
          <w:sz w:val="28"/>
          <w:szCs w:val="28"/>
        </w:rPr>
        <w:t xml:space="preserve"> определяется на основе критериев оценки эффективности их работы с применением соответствующих коэффициентов, которые приведены в </w:t>
      </w:r>
      <w:hyperlink r:id="rId13" w:history="1">
        <w:r w:rsidRPr="001E15D2">
          <w:rPr>
            <w:color w:val="auto"/>
            <w:sz w:val="28"/>
            <w:szCs w:val="28"/>
          </w:rPr>
          <w:t>приложении</w:t>
        </w:r>
      </w:hyperlink>
      <w:r w:rsidR="005F7D5C" w:rsidRPr="001E15D2">
        <w:rPr>
          <w:color w:val="auto"/>
          <w:sz w:val="28"/>
          <w:szCs w:val="28"/>
        </w:rPr>
        <w:t xml:space="preserve"> к настоящему Порядку.</w:t>
      </w:r>
    </w:p>
    <w:p w:rsidR="00AE604E" w:rsidRPr="00FC6D1C" w:rsidRDefault="00510C16" w:rsidP="006832CD">
      <w:pPr>
        <w:ind w:firstLine="540"/>
        <w:jc w:val="both"/>
        <w:rPr>
          <w:color w:val="auto"/>
          <w:sz w:val="28"/>
          <w:szCs w:val="28"/>
        </w:rPr>
      </w:pPr>
      <w:r w:rsidRPr="00FC6D1C">
        <w:rPr>
          <w:color w:val="auto"/>
          <w:sz w:val="28"/>
          <w:szCs w:val="28"/>
        </w:rPr>
        <w:t>Руководители соответствующих органов местного самоуправления Кручено-Балковского сельского поселения ежемесячно оценивают эффективность работы муниципальных служащих, находящихся в их непосредственном подчинении, с применением соответствующих критериев оценки эффективности работы</w:t>
      </w:r>
      <w:r w:rsidR="00AE604E" w:rsidRPr="00FC6D1C">
        <w:rPr>
          <w:color w:val="auto"/>
          <w:sz w:val="28"/>
          <w:szCs w:val="28"/>
        </w:rPr>
        <w:t>.</w:t>
      </w:r>
    </w:p>
    <w:p w:rsidR="00AE604E" w:rsidRPr="00CB3870" w:rsidRDefault="00AB5B30" w:rsidP="006832CD">
      <w:pPr>
        <w:ind w:firstLine="540"/>
        <w:jc w:val="both"/>
        <w:rPr>
          <w:color w:val="FF0000"/>
          <w:sz w:val="28"/>
          <w:szCs w:val="28"/>
        </w:rPr>
      </w:pPr>
      <w:r w:rsidRPr="00FC6D1C">
        <w:rPr>
          <w:color w:val="auto"/>
          <w:sz w:val="28"/>
          <w:szCs w:val="28"/>
        </w:rPr>
        <w:t xml:space="preserve">2.5. </w:t>
      </w:r>
      <w:r w:rsidR="00796B6A" w:rsidRPr="00FC6D1C">
        <w:rPr>
          <w:color w:val="auto"/>
          <w:sz w:val="28"/>
          <w:szCs w:val="28"/>
        </w:rPr>
        <w:t xml:space="preserve">Глава Администрации Кручено-Балковского сельского поселения, председатель Собрания </w:t>
      </w:r>
      <w:r w:rsidR="000A1D24" w:rsidRPr="00FC6D1C">
        <w:rPr>
          <w:color w:val="auto"/>
          <w:sz w:val="28"/>
          <w:szCs w:val="28"/>
        </w:rPr>
        <w:t>д</w:t>
      </w:r>
      <w:r w:rsidR="00796B6A" w:rsidRPr="00FC6D1C">
        <w:rPr>
          <w:color w:val="auto"/>
          <w:sz w:val="28"/>
          <w:szCs w:val="28"/>
        </w:rPr>
        <w:t xml:space="preserve">епутатов – глава Кручено-Балковского сельского поселения, ежемесячно не позднее 1 числа месяца, следующего за отчетным, а по итогам работы за декабрь - не позднее  </w:t>
      </w:r>
      <w:r w:rsidR="003A6D08">
        <w:rPr>
          <w:color w:val="auto"/>
          <w:sz w:val="28"/>
          <w:szCs w:val="28"/>
        </w:rPr>
        <w:t>2</w:t>
      </w:r>
      <w:r w:rsidR="00796B6A" w:rsidRPr="00FC6D1C">
        <w:rPr>
          <w:color w:val="auto"/>
          <w:sz w:val="28"/>
          <w:szCs w:val="28"/>
        </w:rPr>
        <w:t xml:space="preserve">0 декабря текущего года направляют </w:t>
      </w:r>
      <w:r w:rsidR="005C50F3" w:rsidRPr="00FC6D1C">
        <w:rPr>
          <w:color w:val="auto"/>
          <w:sz w:val="28"/>
          <w:szCs w:val="28"/>
        </w:rPr>
        <w:t xml:space="preserve">специалисту по кадровой работе Администрации Кручено-Балковского сельского поселения </w:t>
      </w:r>
      <w:r w:rsidR="00796B6A" w:rsidRPr="00FC6D1C">
        <w:rPr>
          <w:color w:val="auto"/>
          <w:sz w:val="28"/>
          <w:szCs w:val="28"/>
        </w:rPr>
        <w:t>информацию о применении коэффициентов к</w:t>
      </w:r>
      <w:r w:rsidR="00796B6A" w:rsidRPr="00225084">
        <w:rPr>
          <w:color w:val="auto"/>
          <w:sz w:val="28"/>
          <w:szCs w:val="28"/>
        </w:rPr>
        <w:t xml:space="preserve"> премии по результатам работы за месяц в отношении подчиненных им  </w:t>
      </w:r>
      <w:r w:rsidR="00796B6A" w:rsidRPr="00225084">
        <w:rPr>
          <w:sz w:val="28"/>
          <w:szCs w:val="28"/>
        </w:rPr>
        <w:t>муниципальных служащих</w:t>
      </w:r>
      <w:r w:rsidR="005A057D" w:rsidRPr="00CB3870">
        <w:rPr>
          <w:color w:val="FF0000"/>
          <w:sz w:val="28"/>
          <w:szCs w:val="28"/>
        </w:rPr>
        <w:t>.</w:t>
      </w:r>
    </w:p>
    <w:p w:rsidR="00D94D02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225084">
        <w:rPr>
          <w:color w:val="auto"/>
          <w:sz w:val="28"/>
          <w:szCs w:val="28"/>
        </w:rPr>
        <w:t>В случае если информация о применении коэффициентов к премии по результатам работы за месяц в отношении</w:t>
      </w:r>
      <w:r w:rsidR="001E15D2">
        <w:rPr>
          <w:color w:val="auto"/>
          <w:sz w:val="28"/>
          <w:szCs w:val="28"/>
        </w:rPr>
        <w:t xml:space="preserve"> </w:t>
      </w:r>
      <w:r w:rsidRPr="00225084">
        <w:rPr>
          <w:sz w:val="28"/>
          <w:szCs w:val="28"/>
        </w:rPr>
        <w:t>муниципальных служащих</w:t>
      </w:r>
      <w:r w:rsidRPr="00225084">
        <w:rPr>
          <w:color w:val="auto"/>
          <w:sz w:val="28"/>
          <w:szCs w:val="28"/>
        </w:rPr>
        <w:t xml:space="preserve"> не направлена в сроки, установленные </w:t>
      </w:r>
      <w:hyperlink w:anchor="p5" w:history="1">
        <w:r w:rsidRPr="00225084">
          <w:rPr>
            <w:color w:val="auto"/>
            <w:sz w:val="28"/>
            <w:szCs w:val="28"/>
          </w:rPr>
          <w:t>абзацем первым</w:t>
        </w:r>
      </w:hyperlink>
      <w:r w:rsidRPr="00225084">
        <w:rPr>
          <w:color w:val="auto"/>
          <w:sz w:val="28"/>
          <w:szCs w:val="28"/>
        </w:rPr>
        <w:t xml:space="preserve"> настоящего пункта, размер премии по результатам работы за месяц определяется исходя из коэффициента, равного единице. </w:t>
      </w:r>
    </w:p>
    <w:p w:rsidR="009F3955" w:rsidRDefault="009F3955" w:rsidP="009F3955">
      <w:pPr>
        <w:ind w:firstLine="720"/>
        <w:jc w:val="both"/>
        <w:rPr>
          <w:sz w:val="28"/>
        </w:rPr>
      </w:pPr>
      <w:r>
        <w:rPr>
          <w:sz w:val="28"/>
        </w:rPr>
        <w:t>2.6. Муниципальным служащим, принятым на муниципальную службу в течение месяца, при увольнении с муниципальной службы, при уходе в отпуск по беременности и родам, в отпуск по уходу за ребенком, а также при выходе на муниципальную службу муниципального служащего, находящегося в указанном отпуске, премия по результатам работы за месяц выплачивается пропорционально отработанному времени на основании информации о применении коэффициентов.</w:t>
      </w:r>
    </w:p>
    <w:p w:rsidR="009F3955" w:rsidRDefault="009F3955" w:rsidP="009F3955">
      <w:pPr>
        <w:ind w:firstLine="720"/>
        <w:jc w:val="both"/>
        <w:rPr>
          <w:sz w:val="28"/>
        </w:rPr>
      </w:pPr>
      <w:r>
        <w:rPr>
          <w:sz w:val="28"/>
        </w:rPr>
        <w:t>Право на получение премии по результатам работы за месяц за муниципальным служащим не сохраняется в случае отсутствия муниципального служащего на рабочем месте в течение полного календарного месяца.</w:t>
      </w:r>
    </w:p>
    <w:p w:rsidR="00D94D02" w:rsidRPr="00A9405C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A9405C">
        <w:rPr>
          <w:color w:val="auto"/>
          <w:sz w:val="28"/>
          <w:szCs w:val="28"/>
        </w:rPr>
        <w:t>2.</w:t>
      </w:r>
      <w:r w:rsidR="009F3955">
        <w:rPr>
          <w:color w:val="auto"/>
          <w:sz w:val="28"/>
          <w:szCs w:val="28"/>
        </w:rPr>
        <w:t>7</w:t>
      </w:r>
      <w:r w:rsidRPr="00A9405C">
        <w:rPr>
          <w:color w:val="auto"/>
          <w:sz w:val="28"/>
          <w:szCs w:val="28"/>
        </w:rPr>
        <w:t xml:space="preserve">. Выплата премии по результатам работы за месяц осуществляется не позднее </w:t>
      </w:r>
      <w:r w:rsidR="003A6D08">
        <w:rPr>
          <w:color w:val="auto"/>
          <w:sz w:val="28"/>
          <w:szCs w:val="28"/>
        </w:rPr>
        <w:t>10</w:t>
      </w:r>
      <w:r w:rsidRPr="00A9405C">
        <w:rPr>
          <w:color w:val="auto"/>
          <w:sz w:val="28"/>
          <w:szCs w:val="28"/>
        </w:rPr>
        <w:t xml:space="preserve"> числа месяца, следующего за отчетным, а за декабрь – до 3</w:t>
      </w:r>
      <w:r>
        <w:rPr>
          <w:color w:val="auto"/>
          <w:sz w:val="28"/>
          <w:szCs w:val="28"/>
        </w:rPr>
        <w:t>0</w:t>
      </w:r>
      <w:r w:rsidRPr="00A9405C">
        <w:rPr>
          <w:color w:val="auto"/>
          <w:sz w:val="28"/>
          <w:szCs w:val="28"/>
        </w:rPr>
        <w:t xml:space="preserve"> декабря текущего года. </w:t>
      </w:r>
    </w:p>
    <w:p w:rsidR="00D94D02" w:rsidRPr="00A9405C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A9405C">
        <w:rPr>
          <w:color w:val="auto"/>
          <w:sz w:val="28"/>
          <w:szCs w:val="28"/>
        </w:rPr>
        <w:t>2.</w:t>
      </w:r>
      <w:r w:rsidR="009F3955">
        <w:rPr>
          <w:color w:val="auto"/>
          <w:sz w:val="28"/>
          <w:szCs w:val="28"/>
        </w:rPr>
        <w:t>8</w:t>
      </w:r>
      <w:r w:rsidRPr="00A9405C">
        <w:rPr>
          <w:color w:val="auto"/>
          <w:sz w:val="28"/>
          <w:szCs w:val="28"/>
        </w:rPr>
        <w:t xml:space="preserve">. Премия по результатам работы за месяц не выплачивается за месяц, в котором </w:t>
      </w:r>
      <w:r w:rsidRPr="00A9405C">
        <w:rPr>
          <w:sz w:val="28"/>
          <w:szCs w:val="28"/>
        </w:rPr>
        <w:t xml:space="preserve">муниципальным служащим в органах местного самоуправления </w:t>
      </w:r>
      <w:r w:rsidR="00F57471">
        <w:rPr>
          <w:sz w:val="28"/>
          <w:szCs w:val="28"/>
        </w:rPr>
        <w:t>Кручено-Балковского сельского поселения</w:t>
      </w:r>
      <w:r w:rsidRPr="00A9405C">
        <w:rPr>
          <w:color w:val="auto"/>
          <w:sz w:val="28"/>
          <w:szCs w:val="28"/>
        </w:rPr>
        <w:t xml:space="preserve">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взыскание). </w:t>
      </w:r>
    </w:p>
    <w:p w:rsidR="00D94D02" w:rsidRDefault="00D94D02" w:rsidP="00D94D02">
      <w:pPr>
        <w:ind w:firstLine="540"/>
        <w:jc w:val="center"/>
        <w:rPr>
          <w:sz w:val="28"/>
        </w:rPr>
      </w:pPr>
    </w:p>
    <w:p w:rsidR="00D94D02" w:rsidRDefault="00D94D02" w:rsidP="00D94D02">
      <w:pPr>
        <w:jc w:val="center"/>
        <w:rPr>
          <w:sz w:val="28"/>
        </w:rPr>
      </w:pPr>
      <w:r>
        <w:rPr>
          <w:sz w:val="28"/>
        </w:rPr>
        <w:t>Статья 3. Порядок выплаты единовременных премий</w:t>
      </w:r>
    </w:p>
    <w:p w:rsidR="00D94D02" w:rsidRDefault="00D94D02" w:rsidP="00D94D02">
      <w:pPr>
        <w:jc w:val="center"/>
        <w:rPr>
          <w:sz w:val="28"/>
        </w:rPr>
      </w:pPr>
    </w:p>
    <w:p w:rsidR="00D94D02" w:rsidRDefault="00D94D02" w:rsidP="00D94D02">
      <w:pPr>
        <w:ind w:firstLine="540"/>
        <w:jc w:val="both"/>
        <w:rPr>
          <w:sz w:val="28"/>
        </w:rPr>
      </w:pPr>
      <w:r>
        <w:rPr>
          <w:sz w:val="28"/>
        </w:rPr>
        <w:t xml:space="preserve">1. В соответствии с настоящим Порядком муниципальным служащим в органах местного самоуправления </w:t>
      </w:r>
      <w:r w:rsidR="00C942C6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за безупречную и эффективную муниципальную службу и другие достижения, могут выплачиваться единовременные премии, при наличии экономии денежных средств по фонду оплаты труда в следующих случаях:</w:t>
      </w:r>
    </w:p>
    <w:p w:rsidR="00D94D02" w:rsidRDefault="00D94D02" w:rsidP="00D94D02">
      <w:pPr>
        <w:ind w:firstLine="567"/>
        <w:jc w:val="both"/>
        <w:rPr>
          <w:sz w:val="28"/>
        </w:rPr>
      </w:pPr>
      <w:r>
        <w:rPr>
          <w:sz w:val="28"/>
        </w:rPr>
        <w:t xml:space="preserve">за выполнение особо важных и сложных заданий - в размере одного должностного оклада; </w:t>
      </w:r>
    </w:p>
    <w:p w:rsidR="00D94D02" w:rsidRDefault="00D94D02" w:rsidP="00D94D02">
      <w:pPr>
        <w:ind w:firstLine="567"/>
        <w:jc w:val="both"/>
        <w:rPr>
          <w:sz w:val="28"/>
        </w:rPr>
      </w:pPr>
      <w:r>
        <w:rPr>
          <w:sz w:val="28"/>
        </w:rPr>
        <w:t>в связи с 50-летием, 55-летием, 60-летием и 65-летием со дня рождения - в размере одного должностного оклада.</w:t>
      </w:r>
    </w:p>
    <w:p w:rsidR="00D94D02" w:rsidRPr="00D128FF" w:rsidRDefault="00D94D02" w:rsidP="00D94D02">
      <w:pPr>
        <w:ind w:firstLine="540"/>
        <w:jc w:val="both"/>
        <w:rPr>
          <w:color w:val="auto"/>
          <w:sz w:val="28"/>
        </w:rPr>
      </w:pPr>
      <w:r w:rsidRPr="00D128FF">
        <w:rPr>
          <w:color w:val="auto"/>
          <w:sz w:val="28"/>
        </w:rPr>
        <w:t xml:space="preserve">2. Решение о выплате единовременной премии принимается главой </w:t>
      </w:r>
      <w:r w:rsidR="00570D55" w:rsidRPr="00D128FF">
        <w:rPr>
          <w:color w:val="auto"/>
          <w:sz w:val="28"/>
          <w:szCs w:val="28"/>
        </w:rPr>
        <w:t>Администрации Кручено-Балковского сельского поселения, председателем Собрания депутатов - главой Кручено-Балковского сельского поселения</w:t>
      </w:r>
      <w:r w:rsidRPr="00D128FF">
        <w:rPr>
          <w:color w:val="auto"/>
          <w:sz w:val="28"/>
        </w:rPr>
        <w:t>.</w:t>
      </w:r>
    </w:p>
    <w:p w:rsidR="00D94D02" w:rsidRDefault="00D94D02" w:rsidP="00D94D02">
      <w:pPr>
        <w:ind w:firstLine="540"/>
        <w:jc w:val="both"/>
        <w:rPr>
          <w:sz w:val="28"/>
        </w:rPr>
      </w:pPr>
      <w:r>
        <w:rPr>
          <w:sz w:val="28"/>
        </w:rPr>
        <w:t>3. Представление о выплате единовременной премии должно содержать информацию о выполнении конкретных поручений, достигнутых результатах и личном вкладе работника (работников) в результат работы.</w:t>
      </w:r>
    </w:p>
    <w:p w:rsidR="00D94D02" w:rsidRPr="001E15D2" w:rsidRDefault="00D94D02" w:rsidP="00D94D02">
      <w:pPr>
        <w:ind w:firstLine="540"/>
        <w:jc w:val="both"/>
        <w:rPr>
          <w:color w:val="auto"/>
          <w:sz w:val="28"/>
        </w:rPr>
      </w:pPr>
      <w:r>
        <w:rPr>
          <w:sz w:val="28"/>
        </w:rPr>
        <w:t xml:space="preserve">4. Решение о выплате единовременной премии оформляется правовыми </w:t>
      </w:r>
      <w:r w:rsidRPr="001E15D2">
        <w:rPr>
          <w:color w:val="auto"/>
          <w:sz w:val="28"/>
        </w:rPr>
        <w:t xml:space="preserve">актами органов местного самоуправления </w:t>
      </w:r>
      <w:r w:rsidR="00593466" w:rsidRPr="001E15D2">
        <w:rPr>
          <w:color w:val="auto"/>
          <w:sz w:val="28"/>
          <w:szCs w:val="28"/>
        </w:rPr>
        <w:t>Кручено-Балковского сельского поселения</w:t>
      </w:r>
      <w:r w:rsidRPr="001E15D2">
        <w:rPr>
          <w:color w:val="auto"/>
          <w:sz w:val="28"/>
        </w:rPr>
        <w:t>.</w:t>
      </w:r>
    </w:p>
    <w:p w:rsidR="00D94D02" w:rsidRPr="00545CDE" w:rsidRDefault="00D94D02" w:rsidP="00D94D02">
      <w:pPr>
        <w:ind w:right="-1" w:firstLine="567"/>
        <w:jc w:val="both"/>
        <w:rPr>
          <w:color w:val="auto"/>
          <w:sz w:val="28"/>
          <w:szCs w:val="28"/>
        </w:rPr>
      </w:pPr>
      <w:r w:rsidRPr="00545CDE">
        <w:rPr>
          <w:sz w:val="28"/>
          <w:szCs w:val="28"/>
        </w:rPr>
        <w:t xml:space="preserve">5. </w:t>
      </w:r>
      <w:r w:rsidRPr="00545CDE">
        <w:rPr>
          <w:color w:val="auto"/>
          <w:sz w:val="28"/>
          <w:szCs w:val="28"/>
        </w:rPr>
        <w:t xml:space="preserve">В декабре учетного периода экономия денежных средств, сложившаяся в течение календарного года по фонду оплаты труда, может быть использована для выплаты единовременной премии. </w:t>
      </w:r>
    </w:p>
    <w:p w:rsidR="00D94D02" w:rsidRPr="00056872" w:rsidRDefault="00D94D02" w:rsidP="00D94D02">
      <w:pPr>
        <w:ind w:firstLine="540"/>
        <w:jc w:val="both"/>
        <w:rPr>
          <w:color w:val="auto"/>
          <w:sz w:val="28"/>
          <w:szCs w:val="28"/>
        </w:rPr>
      </w:pPr>
      <w:r w:rsidRPr="00056872">
        <w:rPr>
          <w:sz w:val="28"/>
          <w:szCs w:val="28"/>
        </w:rPr>
        <w:t xml:space="preserve">   </w:t>
      </w:r>
      <w:r w:rsidRPr="00056872">
        <w:rPr>
          <w:color w:val="auto"/>
          <w:sz w:val="28"/>
          <w:szCs w:val="28"/>
        </w:rPr>
        <w:t xml:space="preserve">Решение о выплате такой премии принимается руководителем соответствующего органа и оформляется правовым актом. </w:t>
      </w:r>
    </w:p>
    <w:p w:rsidR="00D94D02" w:rsidRDefault="00D94D02" w:rsidP="00D94D02">
      <w:pPr>
        <w:ind w:right="-1" w:firstLine="709"/>
        <w:jc w:val="both"/>
      </w:pPr>
      <w:r>
        <w:t xml:space="preserve">                                                                                                         </w:t>
      </w:r>
    </w:p>
    <w:p w:rsidR="00593466" w:rsidRDefault="00593466" w:rsidP="00593466">
      <w:pPr>
        <w:ind w:left="3969"/>
        <w:jc w:val="both"/>
        <w:rPr>
          <w:sz w:val="28"/>
        </w:rPr>
      </w:pPr>
      <w:r>
        <w:rPr>
          <w:sz w:val="28"/>
        </w:rPr>
        <w:t>Приложение</w:t>
      </w:r>
    </w:p>
    <w:p w:rsidR="00593466" w:rsidRDefault="00593466" w:rsidP="00593466">
      <w:pPr>
        <w:tabs>
          <w:tab w:val="left" w:pos="4200"/>
        </w:tabs>
        <w:ind w:left="3969"/>
        <w:jc w:val="both"/>
        <w:rPr>
          <w:sz w:val="28"/>
        </w:rPr>
      </w:pPr>
      <w:r>
        <w:rPr>
          <w:sz w:val="28"/>
        </w:rPr>
        <w:t xml:space="preserve">к Положению о порядке выплаты муниципальным служащим в Кручено-Балковском сельском поселении премий </w:t>
      </w:r>
    </w:p>
    <w:p w:rsidR="00593466" w:rsidRDefault="00593466" w:rsidP="00593466">
      <w:pPr>
        <w:jc w:val="center"/>
        <w:rPr>
          <w:sz w:val="28"/>
        </w:rPr>
      </w:pPr>
    </w:p>
    <w:p w:rsidR="00593466" w:rsidRPr="00257B65" w:rsidRDefault="00593466" w:rsidP="00593466">
      <w:pPr>
        <w:jc w:val="center"/>
        <w:rPr>
          <w:sz w:val="28"/>
        </w:rPr>
      </w:pPr>
      <w:r w:rsidRPr="00257B65">
        <w:rPr>
          <w:sz w:val="28"/>
        </w:rPr>
        <w:t>КРИТЕРИИ</w:t>
      </w:r>
    </w:p>
    <w:p w:rsidR="00593466" w:rsidRDefault="00593466" w:rsidP="00593466">
      <w:pPr>
        <w:jc w:val="center"/>
        <w:rPr>
          <w:sz w:val="28"/>
        </w:rPr>
      </w:pPr>
      <w:r w:rsidRPr="00257B65">
        <w:rPr>
          <w:sz w:val="28"/>
        </w:rPr>
        <w:t>оценки эффективности работы муниципальных служащих</w:t>
      </w:r>
      <w:r>
        <w:rPr>
          <w:b/>
          <w:sz w:val="28"/>
        </w:rPr>
        <w:t xml:space="preserve"> </w:t>
      </w:r>
      <w:r>
        <w:rPr>
          <w:sz w:val="28"/>
        </w:rPr>
        <w:t>Кручено-Балковского сельского поселения</w:t>
      </w:r>
    </w:p>
    <w:p w:rsidR="00593466" w:rsidRDefault="00593466" w:rsidP="00593466">
      <w:pPr>
        <w:jc w:val="center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23"/>
      </w:tblGrid>
      <w:tr w:rsidR="00593466" w:rsidTr="009E0891">
        <w:trPr>
          <w:trHeight w:val="2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Коэффициенты</w:t>
            </w:r>
          </w:p>
          <w:p w:rsidR="00593466" w:rsidRDefault="00593466" w:rsidP="009E0891">
            <w:pPr>
              <w:jc w:val="center"/>
              <w:rPr>
                <w:sz w:val="28"/>
              </w:rPr>
            </w:pP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center"/>
            </w:pPr>
            <w:r>
              <w:rPr>
                <w:sz w:val="28"/>
              </w:rPr>
              <w:t>Критерии оценки эффективности работы</w:t>
            </w:r>
          </w:p>
        </w:tc>
      </w:tr>
      <w:tr w:rsidR="00593466" w:rsidTr="009E0891">
        <w:trPr>
          <w:trHeight w:val="17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</w:t>
            </w:r>
          </w:p>
        </w:tc>
      </w:tr>
      <w:tr w:rsidR="00593466" w:rsidTr="009E0891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0,5 - </w:t>
            </w:r>
          </w:p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1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</w:tr>
      <w:tr w:rsidR="00593466" w:rsidTr="009E0891">
        <w:trPr>
          <w:trHeight w:val="112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0,2 - </w:t>
            </w:r>
          </w:p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0,5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593466" w:rsidTr="009E0891">
        <w:trPr>
          <w:trHeight w:val="8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Свыше 0 - </w:t>
            </w:r>
          </w:p>
          <w:p w:rsidR="00593466" w:rsidRDefault="00593466" w:rsidP="009E08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более 0,2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Default="00593466" w:rsidP="009E089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</w:tr>
      <w:tr w:rsidR="00593466" w:rsidRPr="0054634B" w:rsidTr="009E0891">
        <w:trPr>
          <w:trHeight w:val="1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Pr="0054634B" w:rsidRDefault="00593466" w:rsidP="009E0891">
            <w:pPr>
              <w:jc w:val="center"/>
              <w:rPr>
                <w:sz w:val="28"/>
                <w:szCs w:val="28"/>
              </w:rPr>
            </w:pPr>
            <w:r w:rsidRPr="0054634B">
              <w:rPr>
                <w:sz w:val="28"/>
                <w:szCs w:val="28"/>
              </w:rPr>
              <w:t>0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593466" w:rsidRPr="0054634B" w:rsidRDefault="00593466" w:rsidP="009E0891">
            <w:pPr>
              <w:jc w:val="both"/>
              <w:rPr>
                <w:sz w:val="28"/>
                <w:szCs w:val="28"/>
              </w:rPr>
            </w:pPr>
            <w:r w:rsidRPr="0054634B">
              <w:rPr>
                <w:color w:val="020B22"/>
                <w:sz w:val="28"/>
                <w:szCs w:val="28"/>
                <w:shd w:val="clear" w:color="auto" w:fill="FFFFFF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исполнения, в учетном периоде было применено взыскание</w:t>
            </w:r>
            <w:r w:rsidRPr="0054634B">
              <w:rPr>
                <w:sz w:val="28"/>
                <w:szCs w:val="28"/>
              </w:rPr>
              <w:t xml:space="preserve">».                      </w:t>
            </w:r>
          </w:p>
        </w:tc>
      </w:tr>
    </w:tbl>
    <w:p w:rsidR="00D94D02" w:rsidRDefault="00D94D02" w:rsidP="00920195">
      <w:pPr>
        <w:widowControl w:val="0"/>
        <w:ind w:firstLine="709"/>
        <w:jc w:val="both"/>
        <w:rPr>
          <w:sz w:val="28"/>
        </w:rPr>
      </w:pPr>
    </w:p>
    <w:p w:rsidR="00710F73" w:rsidRDefault="00710F73" w:rsidP="00710F7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 В Положении о планировании средств на оплату труда муниципальных служащих в </w:t>
      </w:r>
      <w:r w:rsidR="007F06D0">
        <w:rPr>
          <w:sz w:val="28"/>
        </w:rPr>
        <w:t xml:space="preserve">Кручено-Балковском сельском поселении </w:t>
      </w:r>
      <w:r>
        <w:rPr>
          <w:sz w:val="28"/>
        </w:rPr>
        <w:t>(Приложение 10 к решению):</w:t>
      </w:r>
    </w:p>
    <w:p w:rsidR="00920195" w:rsidRDefault="00920195" w:rsidP="009201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подпункт 6 пункта 2 изложить в следующей редакции:</w:t>
      </w:r>
    </w:p>
    <w:p w:rsidR="00920195" w:rsidRDefault="00920195" w:rsidP="009201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«6) </w:t>
      </w:r>
      <w:r w:rsidR="00567797">
        <w:rPr>
          <w:sz w:val="28"/>
        </w:rPr>
        <w:t xml:space="preserve">премий за выполнение особо важных и сложных заданий </w:t>
      </w:r>
      <w:r w:rsidR="00567797" w:rsidRPr="00D3547D">
        <w:rPr>
          <w:b/>
          <w:sz w:val="28"/>
        </w:rPr>
        <w:t xml:space="preserve">- в размере </w:t>
      </w:r>
      <w:r w:rsidR="00833211">
        <w:rPr>
          <w:b/>
          <w:sz w:val="28"/>
        </w:rPr>
        <w:t xml:space="preserve">не более </w:t>
      </w:r>
      <w:r w:rsidR="00567797" w:rsidRPr="00D3547D">
        <w:rPr>
          <w:b/>
          <w:sz w:val="28"/>
        </w:rPr>
        <w:t>12 должностных окладов</w:t>
      </w:r>
      <w:r w:rsidR="00567797">
        <w:rPr>
          <w:b/>
          <w:sz w:val="28"/>
        </w:rPr>
        <w:t>.».</w:t>
      </w:r>
      <w:r w:rsidR="00567797" w:rsidRPr="00E21BDA">
        <w:rPr>
          <w:color w:val="FF0000"/>
          <w:sz w:val="28"/>
        </w:rPr>
        <w:t xml:space="preserve"> </w:t>
      </w:r>
    </w:p>
    <w:p w:rsidR="00920195" w:rsidRDefault="00920195" w:rsidP="00920195">
      <w:pPr>
        <w:ind w:firstLine="708"/>
        <w:jc w:val="both"/>
        <w:rPr>
          <w:sz w:val="28"/>
        </w:rPr>
      </w:pPr>
      <w:r>
        <w:rPr>
          <w:sz w:val="28"/>
        </w:rPr>
        <w:t xml:space="preserve">2. Настоящее решение </w:t>
      </w:r>
      <w:r w:rsidR="00BA797E">
        <w:rPr>
          <w:sz w:val="28"/>
        </w:rPr>
        <w:t>обнародовать на информационных стендах</w:t>
      </w:r>
      <w:r>
        <w:rPr>
          <w:sz w:val="28"/>
        </w:rPr>
        <w:t xml:space="preserve"> и разместить  на официальном сайте Администрации </w:t>
      </w:r>
      <w:r w:rsidR="00BA797E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20195" w:rsidRDefault="00920195" w:rsidP="00920195">
      <w:pPr>
        <w:ind w:firstLine="708"/>
        <w:jc w:val="both"/>
        <w:rPr>
          <w:rFonts w:ascii="Times New Roman&quot;" w:hAnsi="Times New Roman&quot;"/>
        </w:rPr>
      </w:pPr>
      <w:r>
        <w:rPr>
          <w:sz w:val="28"/>
        </w:rPr>
        <w:t xml:space="preserve">3. Решение вступает в силу со дня его официального </w:t>
      </w:r>
      <w:r w:rsidR="00681510">
        <w:rPr>
          <w:sz w:val="28"/>
        </w:rPr>
        <w:t>обнародования</w:t>
      </w:r>
      <w:r>
        <w:rPr>
          <w:sz w:val="28"/>
        </w:rPr>
        <w:t xml:space="preserve"> и распространяется на правоотношения, возникшие с 1 января 2023 года.</w:t>
      </w:r>
    </w:p>
    <w:p w:rsidR="002635E6" w:rsidRPr="00087DC5" w:rsidRDefault="00087DC5" w:rsidP="00087DC5">
      <w:pPr>
        <w:jc w:val="both"/>
        <w:rPr>
          <w:b/>
          <w:bCs/>
          <w:snapToGrid w:val="0"/>
          <w:szCs w:val="28"/>
        </w:rPr>
      </w:pPr>
      <w:r w:rsidRPr="009C073B">
        <w:rPr>
          <w:snapToGrid w:val="0"/>
          <w:sz w:val="28"/>
          <w:szCs w:val="28"/>
        </w:rPr>
        <w:tab/>
      </w:r>
      <w:r w:rsidRPr="009C073B">
        <w:rPr>
          <w:bCs/>
          <w:snapToGrid w:val="0"/>
          <w:sz w:val="28"/>
          <w:szCs w:val="28"/>
        </w:rPr>
        <w:t>4</w:t>
      </w:r>
      <w:r w:rsidR="009C073B" w:rsidRPr="009C073B">
        <w:rPr>
          <w:bCs/>
          <w:snapToGrid w:val="0"/>
          <w:sz w:val="28"/>
          <w:szCs w:val="28"/>
        </w:rPr>
        <w:t>.</w:t>
      </w:r>
      <w:r w:rsidR="002635E6" w:rsidRPr="009C073B">
        <w:rPr>
          <w:bCs/>
          <w:snapToGrid w:val="0"/>
          <w:sz w:val="28"/>
          <w:szCs w:val="28"/>
        </w:rPr>
        <w:t xml:space="preserve"> Контроль  за  исполнением  настоящего  решения  возложить  </w:t>
      </w:r>
      <w:r w:rsidR="002635E6" w:rsidRPr="009C073B">
        <w:rPr>
          <w:rStyle w:val="afb"/>
          <w:i w:val="0"/>
          <w:sz w:val="28"/>
          <w:szCs w:val="28"/>
        </w:rPr>
        <w:t>на</w:t>
      </w:r>
      <w:r w:rsidR="002635E6" w:rsidRPr="00483A75">
        <w:rPr>
          <w:rStyle w:val="afb"/>
          <w:i w:val="0"/>
          <w:sz w:val="28"/>
          <w:szCs w:val="28"/>
        </w:rPr>
        <w:t xml:space="preserve"> Администрацию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 xml:space="preserve">и  постоянную  комиссию  Собрания  депутатов  </w:t>
      </w:r>
      <w:r w:rsidR="00BE1B02" w:rsidRPr="00483A75">
        <w:rPr>
          <w:rStyle w:val="afb"/>
          <w:i w:val="0"/>
          <w:sz w:val="28"/>
          <w:szCs w:val="28"/>
        </w:rPr>
        <w:t>Кручено-Балковского</w:t>
      </w:r>
      <w:r w:rsidR="002635E6" w:rsidRPr="00483A75">
        <w:rPr>
          <w:rStyle w:val="afb"/>
          <w:i w:val="0"/>
          <w:sz w:val="28"/>
          <w:szCs w:val="28"/>
        </w:rPr>
        <w:t xml:space="preserve"> сельского поселения </w:t>
      </w:r>
      <w:r w:rsidR="002635E6" w:rsidRPr="00483A75">
        <w:rPr>
          <w:bCs/>
          <w:snapToGrid w:val="0"/>
          <w:sz w:val="28"/>
          <w:szCs w:val="28"/>
        </w:rPr>
        <w:t>по  экономической  политике,  бюджету,  налогам  и  муниципальной  собственности.</w:t>
      </w: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Default="006029F2" w:rsidP="002635E6">
      <w:pPr>
        <w:autoSpaceDE w:val="0"/>
        <w:autoSpaceDN w:val="0"/>
        <w:adjustRightInd w:val="0"/>
        <w:ind w:firstLine="709"/>
        <w:jc w:val="both"/>
        <w:rPr>
          <w:bCs/>
          <w:snapToGrid w:val="0"/>
          <w:szCs w:val="28"/>
        </w:rPr>
      </w:pPr>
    </w:p>
    <w:p w:rsidR="006029F2" w:rsidRPr="005D2441" w:rsidRDefault="006029F2" w:rsidP="006029F2">
      <w:pPr>
        <w:contextualSpacing/>
        <w:rPr>
          <w:sz w:val="28"/>
          <w:szCs w:val="28"/>
        </w:rPr>
      </w:pPr>
      <w:r w:rsidRPr="005D2441">
        <w:rPr>
          <w:sz w:val="28"/>
          <w:szCs w:val="28"/>
        </w:rPr>
        <w:t xml:space="preserve">Председатель Собрания депутатов – глава </w:t>
      </w:r>
    </w:p>
    <w:p w:rsidR="006029F2" w:rsidRPr="005D2441" w:rsidRDefault="006029F2" w:rsidP="006029F2">
      <w:pPr>
        <w:contextualSpacing/>
        <w:rPr>
          <w:bCs/>
          <w:sz w:val="28"/>
          <w:szCs w:val="28"/>
        </w:rPr>
      </w:pPr>
      <w:r w:rsidRPr="005D2441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 xml:space="preserve">    </w:t>
      </w:r>
      <w:r w:rsidRPr="005D2441">
        <w:rPr>
          <w:sz w:val="28"/>
          <w:szCs w:val="28"/>
        </w:rPr>
        <w:t>Г.В. Устинова</w:t>
      </w:r>
    </w:p>
    <w:p w:rsidR="000A04FF" w:rsidRPr="002635E6" w:rsidRDefault="000A04FF" w:rsidP="002635E6">
      <w:pPr>
        <w:ind w:firstLine="540"/>
        <w:jc w:val="both"/>
        <w:rPr>
          <w:sz w:val="28"/>
        </w:rPr>
      </w:pPr>
    </w:p>
    <w:sectPr w:rsidR="000A04FF" w:rsidRPr="002635E6" w:rsidSect="00C75203">
      <w:headerReference w:type="default" r:id="rId14"/>
      <w:pgSz w:w="11906" w:h="16838"/>
      <w:pgMar w:top="1134" w:right="567" w:bottom="1134" w:left="1701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2CC" w:rsidRDefault="002332CC" w:rsidP="000A04FF">
      <w:r>
        <w:separator/>
      </w:r>
    </w:p>
  </w:endnote>
  <w:endnote w:type="continuationSeparator" w:id="0">
    <w:p w:rsidR="002332CC" w:rsidRDefault="002332CC" w:rsidP="000A0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2CC" w:rsidRDefault="002332CC" w:rsidP="000A04FF">
      <w:r>
        <w:separator/>
      </w:r>
    </w:p>
  </w:footnote>
  <w:footnote w:type="continuationSeparator" w:id="0">
    <w:p w:rsidR="002332CC" w:rsidRDefault="002332CC" w:rsidP="000A0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FF" w:rsidRDefault="005221CD">
    <w:pPr>
      <w:framePr w:wrap="around" w:vAnchor="text" w:hAnchor="margin" w:xAlign="center" w:y="1"/>
    </w:pPr>
    <w:r>
      <w:rPr>
        <w:rStyle w:val="af1"/>
      </w:rPr>
      <w:fldChar w:fldCharType="begin"/>
    </w:r>
    <w:r w:rsidR="00BF07AB">
      <w:rPr>
        <w:rStyle w:val="af1"/>
      </w:rPr>
      <w:instrText xml:space="preserve">PAGE </w:instrText>
    </w:r>
    <w:r>
      <w:rPr>
        <w:rStyle w:val="af1"/>
      </w:rPr>
      <w:fldChar w:fldCharType="separate"/>
    </w:r>
    <w:r w:rsidR="00F453B5">
      <w:rPr>
        <w:rStyle w:val="af1"/>
        <w:noProof/>
      </w:rPr>
      <w:t>4</w:t>
    </w:r>
    <w:r>
      <w:rPr>
        <w:rStyle w:val="af1"/>
      </w:rPr>
      <w:fldChar w:fldCharType="end"/>
    </w:r>
  </w:p>
  <w:p w:rsidR="000A04FF" w:rsidRDefault="000A0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04FF"/>
    <w:rsid w:val="000006C7"/>
    <w:rsid w:val="00016C7B"/>
    <w:rsid w:val="0005128C"/>
    <w:rsid w:val="00081A3D"/>
    <w:rsid w:val="00087DC5"/>
    <w:rsid w:val="000A0309"/>
    <w:rsid w:val="000A04FF"/>
    <w:rsid w:val="000A1D24"/>
    <w:rsid w:val="000D2DC0"/>
    <w:rsid w:val="000D6BE1"/>
    <w:rsid w:val="000D7B46"/>
    <w:rsid w:val="000E16DC"/>
    <w:rsid w:val="000F396D"/>
    <w:rsid w:val="000F7A8B"/>
    <w:rsid w:val="0011594E"/>
    <w:rsid w:val="00127591"/>
    <w:rsid w:val="001A0D1F"/>
    <w:rsid w:val="001B3D9C"/>
    <w:rsid w:val="001B7B74"/>
    <w:rsid w:val="001D2B7A"/>
    <w:rsid w:val="001E15D2"/>
    <w:rsid w:val="001E176A"/>
    <w:rsid w:val="001F100F"/>
    <w:rsid w:val="00207D01"/>
    <w:rsid w:val="002332CC"/>
    <w:rsid w:val="00257B65"/>
    <w:rsid w:val="002635E6"/>
    <w:rsid w:val="00291807"/>
    <w:rsid w:val="002A1142"/>
    <w:rsid w:val="002A1641"/>
    <w:rsid w:val="002A7774"/>
    <w:rsid w:val="002B100E"/>
    <w:rsid w:val="0036678B"/>
    <w:rsid w:val="00395454"/>
    <w:rsid w:val="003A203D"/>
    <w:rsid w:val="003A55DE"/>
    <w:rsid w:val="003A6D08"/>
    <w:rsid w:val="003A6E6A"/>
    <w:rsid w:val="003C21F8"/>
    <w:rsid w:val="003E7CCA"/>
    <w:rsid w:val="004157A7"/>
    <w:rsid w:val="004322EE"/>
    <w:rsid w:val="00433EF3"/>
    <w:rsid w:val="00445598"/>
    <w:rsid w:val="0047216C"/>
    <w:rsid w:val="00483A75"/>
    <w:rsid w:val="004A7575"/>
    <w:rsid w:val="004C44B1"/>
    <w:rsid w:val="00510C16"/>
    <w:rsid w:val="005221CD"/>
    <w:rsid w:val="00525EEB"/>
    <w:rsid w:val="0054634B"/>
    <w:rsid w:val="00567797"/>
    <w:rsid w:val="00570D55"/>
    <w:rsid w:val="00573C97"/>
    <w:rsid w:val="0059167B"/>
    <w:rsid w:val="00593466"/>
    <w:rsid w:val="005A057D"/>
    <w:rsid w:val="005C50F3"/>
    <w:rsid w:val="005D47CD"/>
    <w:rsid w:val="005F7D5C"/>
    <w:rsid w:val="006029F2"/>
    <w:rsid w:val="00610554"/>
    <w:rsid w:val="0061558A"/>
    <w:rsid w:val="00647F5E"/>
    <w:rsid w:val="00665346"/>
    <w:rsid w:val="00670AFB"/>
    <w:rsid w:val="00681510"/>
    <w:rsid w:val="006832CD"/>
    <w:rsid w:val="006B5955"/>
    <w:rsid w:val="00710F73"/>
    <w:rsid w:val="007304DA"/>
    <w:rsid w:val="0073077E"/>
    <w:rsid w:val="00756933"/>
    <w:rsid w:val="00763A1A"/>
    <w:rsid w:val="00771FA1"/>
    <w:rsid w:val="00777145"/>
    <w:rsid w:val="00796B6A"/>
    <w:rsid w:val="007C51C5"/>
    <w:rsid w:val="007D5D6C"/>
    <w:rsid w:val="007E3B85"/>
    <w:rsid w:val="007F06D0"/>
    <w:rsid w:val="00806AB5"/>
    <w:rsid w:val="00833211"/>
    <w:rsid w:val="00836B2B"/>
    <w:rsid w:val="008522E5"/>
    <w:rsid w:val="00883B65"/>
    <w:rsid w:val="00884454"/>
    <w:rsid w:val="008B6D19"/>
    <w:rsid w:val="008E1B5A"/>
    <w:rsid w:val="008E22C4"/>
    <w:rsid w:val="008F2C45"/>
    <w:rsid w:val="00911819"/>
    <w:rsid w:val="00920195"/>
    <w:rsid w:val="009576EE"/>
    <w:rsid w:val="009612E5"/>
    <w:rsid w:val="009B6AF1"/>
    <w:rsid w:val="009B7650"/>
    <w:rsid w:val="009C073B"/>
    <w:rsid w:val="009C3593"/>
    <w:rsid w:val="009D404C"/>
    <w:rsid w:val="009E0159"/>
    <w:rsid w:val="009F3955"/>
    <w:rsid w:val="00A03EC3"/>
    <w:rsid w:val="00A207AC"/>
    <w:rsid w:val="00AA14E8"/>
    <w:rsid w:val="00AB5678"/>
    <w:rsid w:val="00AB5B30"/>
    <w:rsid w:val="00AB7FCC"/>
    <w:rsid w:val="00AE604E"/>
    <w:rsid w:val="00AF54EB"/>
    <w:rsid w:val="00B000CF"/>
    <w:rsid w:val="00B243FF"/>
    <w:rsid w:val="00BA797E"/>
    <w:rsid w:val="00BE1B02"/>
    <w:rsid w:val="00BF07AB"/>
    <w:rsid w:val="00BF1344"/>
    <w:rsid w:val="00C2613C"/>
    <w:rsid w:val="00C26D17"/>
    <w:rsid w:val="00C27F23"/>
    <w:rsid w:val="00C36C06"/>
    <w:rsid w:val="00C4283B"/>
    <w:rsid w:val="00C43C0F"/>
    <w:rsid w:val="00C61AA5"/>
    <w:rsid w:val="00C75203"/>
    <w:rsid w:val="00C83F5D"/>
    <w:rsid w:val="00C942C6"/>
    <w:rsid w:val="00CB3870"/>
    <w:rsid w:val="00CB514C"/>
    <w:rsid w:val="00CC2842"/>
    <w:rsid w:val="00D128FF"/>
    <w:rsid w:val="00D66F9A"/>
    <w:rsid w:val="00D94D02"/>
    <w:rsid w:val="00DA1FEA"/>
    <w:rsid w:val="00DA2DEE"/>
    <w:rsid w:val="00DB585E"/>
    <w:rsid w:val="00E1476D"/>
    <w:rsid w:val="00E21BDA"/>
    <w:rsid w:val="00E321B4"/>
    <w:rsid w:val="00E54309"/>
    <w:rsid w:val="00E66D77"/>
    <w:rsid w:val="00E71407"/>
    <w:rsid w:val="00E75006"/>
    <w:rsid w:val="00E84869"/>
    <w:rsid w:val="00EA38C7"/>
    <w:rsid w:val="00EB3D25"/>
    <w:rsid w:val="00EC3272"/>
    <w:rsid w:val="00F453B5"/>
    <w:rsid w:val="00F57471"/>
    <w:rsid w:val="00F66FD6"/>
    <w:rsid w:val="00F76F7E"/>
    <w:rsid w:val="00F805CB"/>
    <w:rsid w:val="00F9436B"/>
    <w:rsid w:val="00FC3B16"/>
    <w:rsid w:val="00FC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04FF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0A04FF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0A04FF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qFormat/>
    <w:rsid w:val="000A04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0A04F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0A04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0A04FF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04FF"/>
    <w:rPr>
      <w:sz w:val="24"/>
    </w:rPr>
  </w:style>
  <w:style w:type="paragraph" w:customStyle="1" w:styleId="xl88">
    <w:name w:val="xl88"/>
    <w:basedOn w:val="a"/>
    <w:link w:val="xl880"/>
    <w:rsid w:val="000A04FF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0A04FF"/>
  </w:style>
  <w:style w:type="paragraph" w:styleId="21">
    <w:name w:val="toc 2"/>
    <w:next w:val="a"/>
    <w:link w:val="22"/>
    <w:rsid w:val="000A04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04FF"/>
    <w:rPr>
      <w:rFonts w:ascii="XO Thames" w:hAnsi="XO Thames"/>
      <w:sz w:val="28"/>
      <w:lang w:bidi="ar-SA"/>
    </w:rPr>
  </w:style>
  <w:style w:type="paragraph" w:customStyle="1" w:styleId="xl78">
    <w:name w:val="xl78"/>
    <w:basedOn w:val="a"/>
    <w:link w:val="xl78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0A04FF"/>
    <w:rPr>
      <w:rFonts w:ascii="Times New Roman CYR" w:hAnsi="Times New Roman CYR"/>
      <w:b/>
      <w:i/>
    </w:rPr>
  </w:style>
  <w:style w:type="paragraph" w:customStyle="1" w:styleId="xl72">
    <w:name w:val="xl72"/>
    <w:basedOn w:val="a"/>
    <w:link w:val="xl720"/>
    <w:rsid w:val="000A04FF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0A04FF"/>
  </w:style>
  <w:style w:type="paragraph" w:customStyle="1" w:styleId="xl76">
    <w:name w:val="xl76"/>
    <w:basedOn w:val="a"/>
    <w:link w:val="xl760"/>
    <w:rsid w:val="000A04FF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0A04FF"/>
  </w:style>
  <w:style w:type="paragraph" w:styleId="41">
    <w:name w:val="toc 4"/>
    <w:next w:val="a"/>
    <w:link w:val="42"/>
    <w:rsid w:val="000A04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04FF"/>
    <w:rPr>
      <w:rFonts w:ascii="XO Thames" w:hAnsi="XO Thames"/>
      <w:sz w:val="28"/>
      <w:lang w:bidi="ar-SA"/>
    </w:rPr>
  </w:style>
  <w:style w:type="paragraph" w:customStyle="1" w:styleId="xl102">
    <w:name w:val="xl102"/>
    <w:basedOn w:val="a"/>
    <w:link w:val="xl1020"/>
    <w:rsid w:val="000A04FF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0A04FF"/>
  </w:style>
  <w:style w:type="paragraph" w:customStyle="1" w:styleId="ConsPlusNormal">
    <w:name w:val="ConsPlusNormal"/>
    <w:link w:val="ConsPlusNormal0"/>
    <w:rsid w:val="000A04FF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0A04FF"/>
    <w:rPr>
      <w:rFonts w:ascii="Arial" w:hAnsi="Arial"/>
      <w:color w:val="000000"/>
      <w:lang w:val="ru-RU" w:eastAsia="ru-RU" w:bidi="ar-SA"/>
    </w:rPr>
  </w:style>
  <w:style w:type="paragraph" w:customStyle="1" w:styleId="xl114">
    <w:name w:val="xl114"/>
    <w:basedOn w:val="a"/>
    <w:link w:val="xl1140"/>
    <w:rsid w:val="000A04FF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0A04FF"/>
    <w:rPr>
      <w:b/>
    </w:rPr>
  </w:style>
  <w:style w:type="paragraph" w:customStyle="1" w:styleId="xl39">
    <w:name w:val="xl39"/>
    <w:basedOn w:val="a"/>
    <w:link w:val="xl390"/>
    <w:rsid w:val="000A04FF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0A04FF"/>
  </w:style>
  <w:style w:type="paragraph" w:styleId="61">
    <w:name w:val="toc 6"/>
    <w:next w:val="a"/>
    <w:link w:val="62"/>
    <w:rsid w:val="000A04F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A04FF"/>
    <w:rPr>
      <w:rFonts w:ascii="XO Thames" w:hAnsi="XO Thames"/>
      <w:sz w:val="28"/>
      <w:lang w:bidi="ar-SA"/>
    </w:rPr>
  </w:style>
  <w:style w:type="paragraph" w:customStyle="1" w:styleId="xl62">
    <w:name w:val="xl62"/>
    <w:basedOn w:val="a"/>
    <w:link w:val="xl620"/>
    <w:rsid w:val="000A04FF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0A04FF"/>
  </w:style>
  <w:style w:type="paragraph" w:styleId="23">
    <w:name w:val="Body Text Indent 2"/>
    <w:basedOn w:val="a"/>
    <w:link w:val="24"/>
    <w:rsid w:val="000A04F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A04FF"/>
  </w:style>
  <w:style w:type="paragraph" w:styleId="7">
    <w:name w:val="toc 7"/>
    <w:next w:val="a"/>
    <w:link w:val="70"/>
    <w:rsid w:val="000A04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04FF"/>
    <w:rPr>
      <w:rFonts w:ascii="XO Thames" w:hAnsi="XO Thames"/>
      <w:sz w:val="28"/>
      <w:lang w:bidi="ar-SA"/>
    </w:rPr>
  </w:style>
  <w:style w:type="paragraph" w:customStyle="1" w:styleId="xl79">
    <w:name w:val="xl79"/>
    <w:basedOn w:val="a"/>
    <w:link w:val="xl79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0A04FF"/>
    <w:rPr>
      <w:rFonts w:ascii="Times New Roman CYR" w:hAnsi="Times New Roman CYR"/>
    </w:rPr>
  </w:style>
  <w:style w:type="paragraph" w:customStyle="1" w:styleId="xl32">
    <w:name w:val="xl32"/>
    <w:basedOn w:val="a"/>
    <w:link w:val="xl320"/>
    <w:rsid w:val="000A04FF"/>
    <w:pPr>
      <w:spacing w:beforeAutospacing="1" w:afterAutospacing="1"/>
    </w:pPr>
  </w:style>
  <w:style w:type="character" w:customStyle="1" w:styleId="xl320">
    <w:name w:val="xl32"/>
    <w:basedOn w:val="1"/>
    <w:link w:val="xl32"/>
    <w:rsid w:val="000A04FF"/>
  </w:style>
  <w:style w:type="paragraph" w:customStyle="1" w:styleId="110">
    <w:name w:val="Знак Знак Знак1 Знак1"/>
    <w:basedOn w:val="a"/>
    <w:link w:val="11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0A04FF"/>
    <w:rPr>
      <w:rFonts w:ascii="Tahoma" w:hAnsi="Tahoma"/>
      <w:sz w:val="20"/>
    </w:rPr>
  </w:style>
  <w:style w:type="paragraph" w:customStyle="1" w:styleId="xl86">
    <w:name w:val="xl86"/>
    <w:basedOn w:val="a"/>
    <w:link w:val="xl860"/>
    <w:rsid w:val="000A04FF"/>
    <w:pPr>
      <w:spacing w:beforeAutospacing="1" w:afterAutospacing="1"/>
    </w:pPr>
  </w:style>
  <w:style w:type="character" w:customStyle="1" w:styleId="xl860">
    <w:name w:val="xl86"/>
    <w:basedOn w:val="1"/>
    <w:link w:val="xl86"/>
    <w:rsid w:val="000A04FF"/>
  </w:style>
  <w:style w:type="character" w:customStyle="1" w:styleId="30">
    <w:name w:val="Заголовок 3 Знак"/>
    <w:link w:val="3"/>
    <w:rsid w:val="000A04FF"/>
    <w:rPr>
      <w:rFonts w:ascii="XO Thames" w:hAnsi="XO Thames"/>
      <w:b/>
      <w:sz w:val="26"/>
      <w:lang w:bidi="ar-SA"/>
    </w:rPr>
  </w:style>
  <w:style w:type="paragraph" w:customStyle="1" w:styleId="xl44">
    <w:name w:val="xl44"/>
    <w:basedOn w:val="a"/>
    <w:link w:val="xl44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0A04FF"/>
    <w:rPr>
      <w:rFonts w:ascii="Times New Roman CYR" w:hAnsi="Times New Roman CYR"/>
      <w:b/>
    </w:rPr>
  </w:style>
  <w:style w:type="paragraph" w:customStyle="1" w:styleId="xl93">
    <w:name w:val="xl93"/>
    <w:basedOn w:val="a"/>
    <w:link w:val="xl93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0A04FF"/>
    <w:rPr>
      <w:rFonts w:ascii="Times New Roman CYR" w:hAnsi="Times New Roman CYR"/>
    </w:rPr>
  </w:style>
  <w:style w:type="paragraph" w:customStyle="1" w:styleId="xl91">
    <w:name w:val="xl91"/>
    <w:basedOn w:val="a"/>
    <w:link w:val="xl910"/>
    <w:rsid w:val="000A04FF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0A04FF"/>
  </w:style>
  <w:style w:type="paragraph" w:customStyle="1" w:styleId="xl112">
    <w:name w:val="xl112"/>
    <w:basedOn w:val="a"/>
    <w:link w:val="xl1120"/>
    <w:rsid w:val="000A04FF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0A04FF"/>
  </w:style>
  <w:style w:type="paragraph" w:customStyle="1" w:styleId="xl50">
    <w:name w:val="xl50"/>
    <w:basedOn w:val="a"/>
    <w:link w:val="xl500"/>
    <w:rsid w:val="000A04FF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0A04FF"/>
  </w:style>
  <w:style w:type="paragraph" w:customStyle="1" w:styleId="xl55">
    <w:name w:val="xl55"/>
    <w:basedOn w:val="a"/>
    <w:link w:val="xl550"/>
    <w:rsid w:val="000A04FF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0A04FF"/>
    <w:rPr>
      <w:b/>
    </w:rPr>
  </w:style>
  <w:style w:type="paragraph" w:customStyle="1" w:styleId="xl101">
    <w:name w:val="xl101"/>
    <w:basedOn w:val="a"/>
    <w:link w:val="xl1010"/>
    <w:rsid w:val="000A04FF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0A04FF"/>
    <w:rPr>
      <w:b/>
    </w:rPr>
  </w:style>
  <w:style w:type="paragraph" w:customStyle="1" w:styleId="xl64">
    <w:name w:val="xl64"/>
    <w:basedOn w:val="a"/>
    <w:link w:val="xl640"/>
    <w:rsid w:val="000A04FF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0A04FF"/>
    <w:rPr>
      <w:b/>
    </w:rPr>
  </w:style>
  <w:style w:type="paragraph" w:customStyle="1" w:styleId="xl56">
    <w:name w:val="xl56"/>
    <w:basedOn w:val="a"/>
    <w:link w:val="xl560"/>
    <w:rsid w:val="000A04FF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0A04FF"/>
    <w:rPr>
      <w:b/>
    </w:rPr>
  </w:style>
  <w:style w:type="paragraph" w:customStyle="1" w:styleId="xl46">
    <w:name w:val="xl46"/>
    <w:basedOn w:val="a"/>
    <w:link w:val="xl460"/>
    <w:rsid w:val="000A04FF"/>
    <w:pPr>
      <w:spacing w:beforeAutospacing="1" w:afterAutospacing="1"/>
    </w:pPr>
  </w:style>
  <w:style w:type="character" w:customStyle="1" w:styleId="xl460">
    <w:name w:val="xl46"/>
    <w:basedOn w:val="1"/>
    <w:link w:val="xl46"/>
    <w:rsid w:val="000A04FF"/>
  </w:style>
  <w:style w:type="paragraph" w:customStyle="1" w:styleId="ConsPlusTitle">
    <w:name w:val="ConsPlusTitle"/>
    <w:link w:val="ConsPlusTitle0"/>
    <w:rsid w:val="000A04FF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0A04FF"/>
    <w:rPr>
      <w:rFonts w:ascii="Arial" w:hAnsi="Arial"/>
      <w:b/>
      <w:color w:val="000000"/>
      <w:lang w:val="ru-RU" w:eastAsia="ru-RU" w:bidi="ar-SA"/>
    </w:rPr>
  </w:style>
  <w:style w:type="paragraph" w:customStyle="1" w:styleId="xl70">
    <w:name w:val="xl70"/>
    <w:basedOn w:val="a"/>
    <w:link w:val="xl700"/>
    <w:rsid w:val="000A04FF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0A04FF"/>
  </w:style>
  <w:style w:type="paragraph" w:customStyle="1" w:styleId="xl80">
    <w:name w:val="xl80"/>
    <w:basedOn w:val="a"/>
    <w:link w:val="xl800"/>
    <w:rsid w:val="000A04FF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0A04FF"/>
  </w:style>
  <w:style w:type="paragraph" w:customStyle="1" w:styleId="xl105">
    <w:name w:val="xl105"/>
    <w:basedOn w:val="a"/>
    <w:link w:val="xl1050"/>
    <w:rsid w:val="000A04FF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0A04FF"/>
  </w:style>
  <w:style w:type="paragraph" w:customStyle="1" w:styleId="xl103">
    <w:name w:val="xl103"/>
    <w:basedOn w:val="a"/>
    <w:link w:val="xl1030"/>
    <w:rsid w:val="000A04FF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0A04FF"/>
  </w:style>
  <w:style w:type="paragraph" w:customStyle="1" w:styleId="12">
    <w:name w:val="Знак Знак Знак1 Знак"/>
    <w:basedOn w:val="a"/>
    <w:link w:val="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0A04FF"/>
    <w:rPr>
      <w:rFonts w:ascii="Tahoma" w:hAnsi="Tahoma"/>
      <w:sz w:val="20"/>
    </w:rPr>
  </w:style>
  <w:style w:type="paragraph" w:customStyle="1" w:styleId="xl25">
    <w:name w:val="xl25"/>
    <w:basedOn w:val="a"/>
    <w:link w:val="xl250"/>
    <w:rsid w:val="000A04FF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0A04FF"/>
    <w:rPr>
      <w:b/>
    </w:rPr>
  </w:style>
  <w:style w:type="paragraph" w:customStyle="1" w:styleId="ConsTitle">
    <w:name w:val="ConsTitle"/>
    <w:link w:val="ConsTitle0"/>
    <w:rsid w:val="000A04FF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0A04FF"/>
    <w:rPr>
      <w:rFonts w:ascii="Arial" w:hAnsi="Arial"/>
      <w:b/>
      <w:sz w:val="32"/>
      <w:lang w:bidi="ar-SA"/>
    </w:rPr>
  </w:style>
  <w:style w:type="paragraph" w:customStyle="1" w:styleId="xl109">
    <w:name w:val="xl109"/>
    <w:basedOn w:val="a"/>
    <w:link w:val="xl1090"/>
    <w:rsid w:val="000A04FF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0A04FF"/>
    <w:rPr>
      <w:b/>
    </w:rPr>
  </w:style>
  <w:style w:type="paragraph" w:customStyle="1" w:styleId="xl26">
    <w:name w:val="xl26"/>
    <w:basedOn w:val="a"/>
    <w:link w:val="xl260"/>
    <w:rsid w:val="000A04FF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0A04FF"/>
    <w:rPr>
      <w:rFonts w:ascii="Times New Roman CYR" w:hAnsi="Times New Roman CYR"/>
      <w:b/>
      <w:i/>
    </w:rPr>
  </w:style>
  <w:style w:type="paragraph" w:styleId="a3">
    <w:name w:val="header"/>
    <w:basedOn w:val="a"/>
    <w:link w:val="a4"/>
    <w:rsid w:val="000A0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04FF"/>
  </w:style>
  <w:style w:type="paragraph" w:customStyle="1" w:styleId="xl96">
    <w:name w:val="xl96"/>
    <w:basedOn w:val="a"/>
    <w:link w:val="xl960"/>
    <w:rsid w:val="000A04FF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0A04FF"/>
  </w:style>
  <w:style w:type="paragraph" w:customStyle="1" w:styleId="xl35">
    <w:name w:val="xl35"/>
    <w:basedOn w:val="a"/>
    <w:link w:val="xl350"/>
    <w:rsid w:val="000A04FF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0A04FF"/>
    <w:rPr>
      <w:b/>
    </w:rPr>
  </w:style>
  <w:style w:type="paragraph" w:customStyle="1" w:styleId="xl68">
    <w:name w:val="xl68"/>
    <w:basedOn w:val="a"/>
    <w:link w:val="xl680"/>
    <w:rsid w:val="000A04FF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0A04FF"/>
    <w:rPr>
      <w:b/>
      <w:i/>
    </w:rPr>
  </w:style>
  <w:style w:type="paragraph" w:customStyle="1" w:styleId="xl28">
    <w:name w:val="xl28"/>
    <w:basedOn w:val="a"/>
    <w:link w:val="xl2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0A04FF"/>
    <w:rPr>
      <w:rFonts w:ascii="Times New Roman CYR" w:hAnsi="Times New Roman CYR"/>
      <w:b/>
    </w:rPr>
  </w:style>
  <w:style w:type="paragraph" w:customStyle="1" w:styleId="xl116">
    <w:name w:val="xl116"/>
    <w:basedOn w:val="a"/>
    <w:link w:val="xl1160"/>
    <w:rsid w:val="000A04FF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0A04FF"/>
    <w:rPr>
      <w:b/>
    </w:rPr>
  </w:style>
  <w:style w:type="paragraph" w:customStyle="1" w:styleId="xl87">
    <w:name w:val="xl87"/>
    <w:basedOn w:val="a"/>
    <w:link w:val="xl870"/>
    <w:rsid w:val="000A04FF"/>
    <w:pPr>
      <w:spacing w:beforeAutospacing="1" w:afterAutospacing="1"/>
    </w:pPr>
  </w:style>
  <w:style w:type="character" w:customStyle="1" w:styleId="xl870">
    <w:name w:val="xl87"/>
    <w:basedOn w:val="1"/>
    <w:link w:val="xl87"/>
    <w:rsid w:val="000A04FF"/>
  </w:style>
  <w:style w:type="paragraph" w:customStyle="1" w:styleId="xl90">
    <w:name w:val="xl90"/>
    <w:basedOn w:val="a"/>
    <w:link w:val="xl900"/>
    <w:rsid w:val="000A04FF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0A04FF"/>
  </w:style>
  <w:style w:type="paragraph" w:customStyle="1" w:styleId="xl95">
    <w:name w:val="xl95"/>
    <w:basedOn w:val="a"/>
    <w:link w:val="xl95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0A04FF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0A04FF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0A04FF"/>
    <w:rPr>
      <w:b/>
    </w:rPr>
  </w:style>
  <w:style w:type="paragraph" w:styleId="31">
    <w:name w:val="toc 3"/>
    <w:next w:val="a"/>
    <w:link w:val="32"/>
    <w:rsid w:val="000A04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04FF"/>
    <w:rPr>
      <w:rFonts w:ascii="XO Thames" w:hAnsi="XO Thames"/>
      <w:sz w:val="28"/>
      <w:lang w:bidi="ar-SA"/>
    </w:rPr>
  </w:style>
  <w:style w:type="paragraph" w:customStyle="1" w:styleId="112">
    <w:name w:val="Знак Знак Знак1 Знак_1"/>
    <w:basedOn w:val="a"/>
    <w:link w:val="113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0A04FF"/>
    <w:rPr>
      <w:rFonts w:ascii="Tahoma" w:hAnsi="Tahoma"/>
      <w:sz w:val="20"/>
    </w:rPr>
  </w:style>
  <w:style w:type="paragraph" w:customStyle="1" w:styleId="xl47">
    <w:name w:val="xl47"/>
    <w:basedOn w:val="a"/>
    <w:link w:val="xl470"/>
    <w:rsid w:val="000A04FF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0A04FF"/>
    <w:rPr>
      <w:b/>
    </w:rPr>
  </w:style>
  <w:style w:type="paragraph" w:styleId="a5">
    <w:name w:val="List Paragraph"/>
    <w:basedOn w:val="a"/>
    <w:link w:val="a6"/>
    <w:rsid w:val="000A04F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A04FF"/>
  </w:style>
  <w:style w:type="paragraph" w:customStyle="1" w:styleId="xl42">
    <w:name w:val="xl42"/>
    <w:basedOn w:val="a"/>
    <w:link w:val="xl420"/>
    <w:rsid w:val="000A04FF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0A04FF"/>
    <w:rPr>
      <w:b/>
    </w:rPr>
  </w:style>
  <w:style w:type="paragraph" w:customStyle="1" w:styleId="xl49">
    <w:name w:val="xl49"/>
    <w:basedOn w:val="a"/>
    <w:link w:val="xl4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0A04FF"/>
    <w:rPr>
      <w:b/>
      <w:i/>
    </w:rPr>
  </w:style>
  <w:style w:type="paragraph" w:customStyle="1" w:styleId="xl98">
    <w:name w:val="xl98"/>
    <w:basedOn w:val="a"/>
    <w:link w:val="xl980"/>
    <w:rsid w:val="000A04FF"/>
    <w:pPr>
      <w:spacing w:beforeAutospacing="1" w:afterAutospacing="1"/>
    </w:pPr>
  </w:style>
  <w:style w:type="character" w:customStyle="1" w:styleId="xl980">
    <w:name w:val="xl98"/>
    <w:basedOn w:val="1"/>
    <w:link w:val="xl98"/>
    <w:rsid w:val="000A04FF"/>
  </w:style>
  <w:style w:type="paragraph" w:customStyle="1" w:styleId="xl45">
    <w:name w:val="xl45"/>
    <w:basedOn w:val="a"/>
    <w:link w:val="xl450"/>
    <w:rsid w:val="000A04FF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0A04FF"/>
  </w:style>
  <w:style w:type="paragraph" w:customStyle="1" w:styleId="a7">
    <w:name w:val="Для выступления"/>
    <w:basedOn w:val="a"/>
    <w:link w:val="a8"/>
    <w:rsid w:val="000A04FF"/>
    <w:pPr>
      <w:ind w:firstLine="454"/>
      <w:jc w:val="both"/>
    </w:pPr>
    <w:rPr>
      <w:sz w:val="32"/>
    </w:rPr>
  </w:style>
  <w:style w:type="character" w:customStyle="1" w:styleId="a8">
    <w:name w:val="Для выступления"/>
    <w:basedOn w:val="1"/>
    <w:link w:val="a7"/>
    <w:rsid w:val="000A04FF"/>
    <w:rPr>
      <w:sz w:val="32"/>
    </w:rPr>
  </w:style>
  <w:style w:type="paragraph" w:customStyle="1" w:styleId="xl53">
    <w:name w:val="xl53"/>
    <w:basedOn w:val="a"/>
    <w:link w:val="xl530"/>
    <w:rsid w:val="000A04FF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0A04FF"/>
  </w:style>
  <w:style w:type="paragraph" w:customStyle="1" w:styleId="xl107">
    <w:name w:val="xl107"/>
    <w:basedOn w:val="a"/>
    <w:link w:val="xl1070"/>
    <w:rsid w:val="000A04FF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0A04FF"/>
    <w:rPr>
      <w:b/>
    </w:rPr>
  </w:style>
  <w:style w:type="character" w:customStyle="1" w:styleId="50">
    <w:name w:val="Заголовок 5 Знак"/>
    <w:link w:val="5"/>
    <w:rsid w:val="000A04FF"/>
    <w:rPr>
      <w:rFonts w:ascii="XO Thames" w:hAnsi="XO Thames"/>
      <w:b/>
      <w:sz w:val="22"/>
      <w:lang w:bidi="ar-SA"/>
    </w:rPr>
  </w:style>
  <w:style w:type="paragraph" w:customStyle="1" w:styleId="xl92">
    <w:name w:val="xl92"/>
    <w:basedOn w:val="a"/>
    <w:link w:val="xl920"/>
    <w:rsid w:val="000A04FF"/>
    <w:pPr>
      <w:spacing w:beforeAutospacing="1" w:afterAutospacing="1"/>
    </w:pPr>
  </w:style>
  <w:style w:type="character" w:customStyle="1" w:styleId="xl920">
    <w:name w:val="xl92"/>
    <w:basedOn w:val="1"/>
    <w:link w:val="xl92"/>
    <w:rsid w:val="000A04FF"/>
  </w:style>
  <w:style w:type="paragraph" w:customStyle="1" w:styleId="14">
    <w:name w:val="Просмотренная гиперссылка1"/>
    <w:link w:val="a9"/>
    <w:rsid w:val="000A04FF"/>
    <w:rPr>
      <w:color w:val="800080"/>
      <w:u w:val="single"/>
    </w:rPr>
  </w:style>
  <w:style w:type="character" w:styleId="a9">
    <w:name w:val="FollowedHyperlink"/>
    <w:link w:val="14"/>
    <w:rsid w:val="000A04FF"/>
    <w:rPr>
      <w:color w:val="800080"/>
      <w:u w:val="single"/>
      <w:lang w:bidi="ar-SA"/>
    </w:rPr>
  </w:style>
  <w:style w:type="character" w:customStyle="1" w:styleId="11">
    <w:name w:val="Заголовок 1 Знак"/>
    <w:basedOn w:val="1"/>
    <w:link w:val="10"/>
    <w:rsid w:val="000A04FF"/>
    <w:rPr>
      <w:b/>
      <w:caps/>
      <w:smallCaps/>
      <w:sz w:val="28"/>
    </w:rPr>
  </w:style>
  <w:style w:type="paragraph" w:customStyle="1" w:styleId="xl29">
    <w:name w:val="xl29"/>
    <w:basedOn w:val="a"/>
    <w:link w:val="xl290"/>
    <w:rsid w:val="000A04FF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0A04FF"/>
    <w:rPr>
      <w:b/>
    </w:rPr>
  </w:style>
  <w:style w:type="paragraph" w:styleId="aa">
    <w:name w:val="Body Text"/>
    <w:basedOn w:val="a"/>
    <w:link w:val="ab"/>
    <w:rsid w:val="000A04FF"/>
    <w:pPr>
      <w:spacing w:after="120"/>
    </w:pPr>
  </w:style>
  <w:style w:type="character" w:customStyle="1" w:styleId="ab">
    <w:name w:val="Основной текст Знак"/>
    <w:basedOn w:val="1"/>
    <w:link w:val="aa"/>
    <w:rsid w:val="000A04FF"/>
  </w:style>
  <w:style w:type="paragraph" w:customStyle="1" w:styleId="xl30">
    <w:name w:val="xl30"/>
    <w:basedOn w:val="a"/>
    <w:link w:val="xl300"/>
    <w:rsid w:val="000A04FF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0A04FF"/>
    <w:rPr>
      <w:b/>
    </w:rPr>
  </w:style>
  <w:style w:type="paragraph" w:customStyle="1" w:styleId="xl83">
    <w:name w:val="xl83"/>
    <w:basedOn w:val="a"/>
    <w:link w:val="xl830"/>
    <w:rsid w:val="000A04FF"/>
    <w:pPr>
      <w:spacing w:beforeAutospacing="1" w:afterAutospacing="1"/>
    </w:pPr>
  </w:style>
  <w:style w:type="character" w:customStyle="1" w:styleId="xl830">
    <w:name w:val="xl83"/>
    <w:basedOn w:val="1"/>
    <w:link w:val="xl83"/>
    <w:rsid w:val="000A04FF"/>
  </w:style>
  <w:style w:type="paragraph" w:customStyle="1" w:styleId="xl37">
    <w:name w:val="xl37"/>
    <w:basedOn w:val="a"/>
    <w:link w:val="xl370"/>
    <w:rsid w:val="000A04FF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0A04FF"/>
    <w:rPr>
      <w:b/>
    </w:rPr>
  </w:style>
  <w:style w:type="paragraph" w:customStyle="1" w:styleId="15">
    <w:name w:val="Гиперссылка1"/>
    <w:link w:val="ac"/>
    <w:rsid w:val="000A04FF"/>
    <w:rPr>
      <w:color w:val="0000FF"/>
      <w:u w:val="single"/>
    </w:rPr>
  </w:style>
  <w:style w:type="character" w:styleId="ac">
    <w:name w:val="Hyperlink"/>
    <w:link w:val="15"/>
    <w:rsid w:val="000A04FF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0A04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04FF"/>
    <w:rPr>
      <w:rFonts w:ascii="XO Thames" w:hAnsi="XO Thames"/>
      <w:sz w:val="22"/>
      <w:lang w:bidi="ar-SA"/>
    </w:rPr>
  </w:style>
  <w:style w:type="paragraph" w:customStyle="1" w:styleId="xl38">
    <w:name w:val="xl38"/>
    <w:basedOn w:val="a"/>
    <w:link w:val="xl380"/>
    <w:rsid w:val="000A04FF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0A04FF"/>
  </w:style>
  <w:style w:type="paragraph" w:styleId="16">
    <w:name w:val="toc 1"/>
    <w:next w:val="a"/>
    <w:link w:val="17"/>
    <w:rsid w:val="000A04FF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0A04FF"/>
    <w:rPr>
      <w:rFonts w:ascii="XO Thames" w:hAnsi="XO Thames"/>
      <w:b/>
      <w:sz w:val="28"/>
      <w:lang w:bidi="ar-SA"/>
    </w:rPr>
  </w:style>
  <w:style w:type="paragraph" w:customStyle="1" w:styleId="xl81">
    <w:name w:val="xl81"/>
    <w:basedOn w:val="a"/>
    <w:link w:val="xl81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0A04FF"/>
    <w:rPr>
      <w:b/>
      <w:i/>
    </w:rPr>
  </w:style>
  <w:style w:type="paragraph" w:customStyle="1" w:styleId="xl48">
    <w:name w:val="xl48"/>
    <w:basedOn w:val="a"/>
    <w:link w:val="xl480"/>
    <w:rsid w:val="000A04FF"/>
    <w:pPr>
      <w:spacing w:beforeAutospacing="1" w:afterAutospacing="1"/>
    </w:pPr>
  </w:style>
  <w:style w:type="character" w:customStyle="1" w:styleId="xl480">
    <w:name w:val="xl48"/>
    <w:basedOn w:val="1"/>
    <w:link w:val="xl48"/>
    <w:rsid w:val="000A04FF"/>
  </w:style>
  <w:style w:type="paragraph" w:customStyle="1" w:styleId="HeaderandFooter">
    <w:name w:val="Header and Footer"/>
    <w:link w:val="HeaderandFooter0"/>
    <w:rsid w:val="000A04FF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0A04FF"/>
    <w:rPr>
      <w:rFonts w:ascii="XO Thames" w:hAnsi="XO Thames"/>
      <w:color w:val="000000"/>
      <w:lang w:val="ru-RU" w:eastAsia="ru-RU" w:bidi="ar-SA"/>
    </w:rPr>
  </w:style>
  <w:style w:type="paragraph" w:customStyle="1" w:styleId="xl69">
    <w:name w:val="xl69"/>
    <w:basedOn w:val="a"/>
    <w:link w:val="xl690"/>
    <w:rsid w:val="000A04FF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0A04FF"/>
    <w:rPr>
      <w:i/>
    </w:rPr>
  </w:style>
  <w:style w:type="paragraph" w:customStyle="1" w:styleId="xl99">
    <w:name w:val="xl99"/>
    <w:basedOn w:val="a"/>
    <w:link w:val="xl990"/>
    <w:rsid w:val="000A04FF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0A04FF"/>
  </w:style>
  <w:style w:type="paragraph" w:styleId="ad">
    <w:name w:val="Balloon Text"/>
    <w:basedOn w:val="a"/>
    <w:link w:val="ae"/>
    <w:rsid w:val="000A04FF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A04FF"/>
    <w:rPr>
      <w:rFonts w:ascii="Tahoma" w:hAnsi="Tahoma"/>
      <w:sz w:val="16"/>
    </w:rPr>
  </w:style>
  <w:style w:type="paragraph" w:customStyle="1" w:styleId="xl61">
    <w:name w:val="xl61"/>
    <w:basedOn w:val="a"/>
    <w:link w:val="xl610"/>
    <w:rsid w:val="000A04FF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0A04FF"/>
  </w:style>
  <w:style w:type="paragraph" w:customStyle="1" w:styleId="18">
    <w:name w:val="Основной шрифт абзаца1"/>
    <w:rsid w:val="000A04FF"/>
    <w:rPr>
      <w:color w:val="000000"/>
    </w:rPr>
  </w:style>
  <w:style w:type="paragraph" w:customStyle="1" w:styleId="xl54">
    <w:name w:val="xl54"/>
    <w:basedOn w:val="a"/>
    <w:link w:val="xl540"/>
    <w:rsid w:val="000A04FF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0A04FF"/>
  </w:style>
  <w:style w:type="paragraph" w:customStyle="1" w:styleId="xl31">
    <w:name w:val="xl31"/>
    <w:basedOn w:val="a"/>
    <w:link w:val="xl31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0A04FF"/>
    <w:rPr>
      <w:rFonts w:ascii="Times New Roman CYR" w:hAnsi="Times New Roman CYR"/>
    </w:rPr>
  </w:style>
  <w:style w:type="paragraph" w:customStyle="1" w:styleId="19">
    <w:name w:val="Знак Знак Знак1 Знак"/>
    <w:basedOn w:val="a"/>
    <w:link w:val="1a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0A04FF"/>
    <w:rPr>
      <w:rFonts w:ascii="Tahoma" w:hAnsi="Tahoma"/>
      <w:sz w:val="20"/>
    </w:rPr>
  </w:style>
  <w:style w:type="paragraph" w:styleId="25">
    <w:name w:val="Body Text 2"/>
    <w:basedOn w:val="a"/>
    <w:link w:val="26"/>
    <w:rsid w:val="000A04FF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0A04FF"/>
    <w:rPr>
      <w:sz w:val="28"/>
    </w:rPr>
  </w:style>
  <w:style w:type="paragraph" w:customStyle="1" w:styleId="xl67">
    <w:name w:val="xl67"/>
    <w:basedOn w:val="a"/>
    <w:link w:val="xl670"/>
    <w:rsid w:val="000A04FF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0A04FF"/>
  </w:style>
  <w:style w:type="paragraph" w:styleId="9">
    <w:name w:val="toc 9"/>
    <w:next w:val="a"/>
    <w:link w:val="90"/>
    <w:rsid w:val="000A04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04FF"/>
    <w:rPr>
      <w:rFonts w:ascii="XO Thames" w:hAnsi="XO Thames"/>
      <w:sz w:val="28"/>
      <w:lang w:bidi="ar-SA"/>
    </w:rPr>
  </w:style>
  <w:style w:type="paragraph" w:customStyle="1" w:styleId="xl111">
    <w:name w:val="xl111"/>
    <w:basedOn w:val="a"/>
    <w:link w:val="xl1110"/>
    <w:rsid w:val="000A04FF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0A04FF"/>
  </w:style>
  <w:style w:type="paragraph" w:customStyle="1" w:styleId="xl85">
    <w:name w:val="xl85"/>
    <w:basedOn w:val="a"/>
    <w:link w:val="xl850"/>
    <w:rsid w:val="000A04FF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0A04FF"/>
    <w:rPr>
      <w:b/>
    </w:rPr>
  </w:style>
  <w:style w:type="paragraph" w:customStyle="1" w:styleId="xl66">
    <w:name w:val="xl66"/>
    <w:basedOn w:val="a"/>
    <w:link w:val="xl660"/>
    <w:rsid w:val="000A04FF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0A04FF"/>
  </w:style>
  <w:style w:type="paragraph" w:customStyle="1" w:styleId="ConsNonformat">
    <w:name w:val="ConsNonformat"/>
    <w:link w:val="ConsNonformat0"/>
    <w:rsid w:val="000A04FF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0A04FF"/>
    <w:rPr>
      <w:rFonts w:ascii="Courier New" w:hAnsi="Courier New"/>
      <w:sz w:val="40"/>
      <w:lang w:bidi="ar-SA"/>
    </w:rPr>
  </w:style>
  <w:style w:type="paragraph" w:customStyle="1" w:styleId="xl51">
    <w:name w:val="xl51"/>
    <w:basedOn w:val="a"/>
    <w:link w:val="xl510"/>
    <w:rsid w:val="000A04FF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0A04FF"/>
    <w:rPr>
      <w:rFonts w:ascii="Times New Roman CYR" w:hAnsi="Times New Roman CYR"/>
    </w:rPr>
  </w:style>
  <w:style w:type="paragraph" w:customStyle="1" w:styleId="xl115">
    <w:name w:val="xl115"/>
    <w:basedOn w:val="a"/>
    <w:link w:val="xl1150"/>
    <w:rsid w:val="000A04FF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0A04FF"/>
    <w:rPr>
      <w:b/>
    </w:rPr>
  </w:style>
  <w:style w:type="paragraph" w:customStyle="1" w:styleId="33">
    <w:name w:val="Знак Знак3"/>
    <w:link w:val="34"/>
    <w:rsid w:val="000A04FF"/>
    <w:rPr>
      <w:rFonts w:ascii="Arial" w:hAnsi="Arial"/>
      <w:b/>
      <w:i/>
      <w:sz w:val="28"/>
    </w:rPr>
  </w:style>
  <w:style w:type="character" w:customStyle="1" w:styleId="34">
    <w:name w:val="Знак Знак3"/>
    <w:link w:val="33"/>
    <w:rsid w:val="000A04FF"/>
    <w:rPr>
      <w:rFonts w:ascii="Arial" w:hAnsi="Arial"/>
      <w:b/>
      <w:i/>
      <w:sz w:val="28"/>
      <w:lang w:bidi="ar-SA"/>
    </w:rPr>
  </w:style>
  <w:style w:type="paragraph" w:customStyle="1" w:styleId="xl60">
    <w:name w:val="xl60"/>
    <w:basedOn w:val="a"/>
    <w:link w:val="xl600"/>
    <w:rsid w:val="000A04FF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0A04FF"/>
  </w:style>
  <w:style w:type="paragraph" w:customStyle="1" w:styleId="120">
    <w:name w:val="Знак Знак Знак1 Знак2"/>
    <w:basedOn w:val="a"/>
    <w:link w:val="12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0A04FF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0A04FF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0A04FF"/>
  </w:style>
  <w:style w:type="paragraph" w:styleId="af">
    <w:name w:val="footer"/>
    <w:basedOn w:val="a"/>
    <w:link w:val="af0"/>
    <w:rsid w:val="000A04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0A04FF"/>
  </w:style>
  <w:style w:type="paragraph" w:customStyle="1" w:styleId="xl71">
    <w:name w:val="xl71"/>
    <w:basedOn w:val="a"/>
    <w:link w:val="xl710"/>
    <w:rsid w:val="000A04FF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0A04FF"/>
    <w:rPr>
      <w:b/>
    </w:rPr>
  </w:style>
  <w:style w:type="paragraph" w:styleId="8">
    <w:name w:val="toc 8"/>
    <w:next w:val="a"/>
    <w:link w:val="80"/>
    <w:rsid w:val="000A04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04FF"/>
    <w:rPr>
      <w:rFonts w:ascii="XO Thames" w:hAnsi="XO Thames"/>
      <w:sz w:val="28"/>
      <w:lang w:bidi="ar-SA"/>
    </w:rPr>
  </w:style>
  <w:style w:type="paragraph" w:customStyle="1" w:styleId="1b">
    <w:name w:val="Номер страницы1"/>
    <w:basedOn w:val="18"/>
    <w:link w:val="af1"/>
    <w:rsid w:val="000A04FF"/>
  </w:style>
  <w:style w:type="character" w:styleId="af1">
    <w:name w:val="page number"/>
    <w:basedOn w:val="a0"/>
    <w:link w:val="1b"/>
    <w:rsid w:val="000A04FF"/>
  </w:style>
  <w:style w:type="paragraph" w:styleId="af2">
    <w:name w:val="Block Text"/>
    <w:basedOn w:val="a"/>
    <w:link w:val="af3"/>
    <w:rsid w:val="000A04FF"/>
    <w:pPr>
      <w:ind w:left="567" w:right="-1333" w:firstLine="851"/>
      <w:jc w:val="both"/>
    </w:pPr>
    <w:rPr>
      <w:sz w:val="28"/>
    </w:rPr>
  </w:style>
  <w:style w:type="character" w:customStyle="1" w:styleId="af3">
    <w:name w:val="Цитата Знак"/>
    <w:basedOn w:val="1"/>
    <w:link w:val="af2"/>
    <w:rsid w:val="000A04FF"/>
    <w:rPr>
      <w:sz w:val="28"/>
    </w:rPr>
  </w:style>
  <w:style w:type="paragraph" w:customStyle="1" w:styleId="xl100">
    <w:name w:val="xl100"/>
    <w:basedOn w:val="a"/>
    <w:link w:val="xl1000"/>
    <w:rsid w:val="000A04FF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0A04FF"/>
    <w:rPr>
      <w:b/>
    </w:rPr>
  </w:style>
  <w:style w:type="paragraph" w:customStyle="1" w:styleId="xl27">
    <w:name w:val="xl27"/>
    <w:basedOn w:val="a"/>
    <w:link w:val="xl27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0A04FF"/>
    <w:rPr>
      <w:b/>
      <w:i/>
    </w:rPr>
  </w:style>
  <w:style w:type="paragraph" w:customStyle="1" w:styleId="xl97">
    <w:name w:val="xl97"/>
    <w:basedOn w:val="a"/>
    <w:link w:val="xl970"/>
    <w:rsid w:val="000A04FF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0A04FF"/>
  </w:style>
  <w:style w:type="paragraph" w:customStyle="1" w:styleId="xl106">
    <w:name w:val="xl106"/>
    <w:basedOn w:val="a"/>
    <w:link w:val="xl106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0A04FF"/>
    <w:rPr>
      <w:rFonts w:ascii="Times New Roman CYR" w:hAnsi="Times New Roman CYR"/>
    </w:rPr>
  </w:style>
  <w:style w:type="paragraph" w:styleId="af4">
    <w:name w:val="Body Text Indent"/>
    <w:basedOn w:val="a"/>
    <w:link w:val="af5"/>
    <w:rsid w:val="000A04FF"/>
    <w:pPr>
      <w:spacing w:after="120"/>
      <w:ind w:left="283"/>
    </w:pPr>
  </w:style>
  <w:style w:type="character" w:customStyle="1" w:styleId="af5">
    <w:name w:val="Основной текст с отступом Знак"/>
    <w:basedOn w:val="1"/>
    <w:link w:val="af4"/>
    <w:rsid w:val="000A04FF"/>
  </w:style>
  <w:style w:type="paragraph" w:customStyle="1" w:styleId="xl65">
    <w:name w:val="xl65"/>
    <w:basedOn w:val="a"/>
    <w:link w:val="xl650"/>
    <w:rsid w:val="000A04FF"/>
    <w:pPr>
      <w:spacing w:beforeAutospacing="1" w:afterAutospacing="1"/>
    </w:pPr>
  </w:style>
  <w:style w:type="character" w:customStyle="1" w:styleId="xl650">
    <w:name w:val="xl65"/>
    <w:basedOn w:val="1"/>
    <w:link w:val="xl65"/>
    <w:rsid w:val="000A04FF"/>
  </w:style>
  <w:style w:type="paragraph" w:customStyle="1" w:styleId="xl43">
    <w:name w:val="xl43"/>
    <w:basedOn w:val="a"/>
    <w:link w:val="xl430"/>
    <w:rsid w:val="000A04FF"/>
    <w:pPr>
      <w:spacing w:beforeAutospacing="1" w:afterAutospacing="1"/>
    </w:pPr>
  </w:style>
  <w:style w:type="character" w:customStyle="1" w:styleId="xl430">
    <w:name w:val="xl43"/>
    <w:basedOn w:val="1"/>
    <w:link w:val="xl43"/>
    <w:rsid w:val="000A04FF"/>
  </w:style>
  <w:style w:type="paragraph" w:styleId="51">
    <w:name w:val="toc 5"/>
    <w:next w:val="a"/>
    <w:link w:val="52"/>
    <w:rsid w:val="000A04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04FF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0A04FF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0A04FF"/>
  </w:style>
  <w:style w:type="paragraph" w:customStyle="1" w:styleId="xl33">
    <w:name w:val="xl33"/>
    <w:basedOn w:val="a"/>
    <w:link w:val="xl330"/>
    <w:rsid w:val="000A04FF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0A04FF"/>
  </w:style>
  <w:style w:type="paragraph" w:customStyle="1" w:styleId="xl59">
    <w:name w:val="xl59"/>
    <w:basedOn w:val="a"/>
    <w:link w:val="xl590"/>
    <w:rsid w:val="000A04FF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0A04FF"/>
  </w:style>
  <w:style w:type="paragraph" w:customStyle="1" w:styleId="ConsPlusNonformat">
    <w:name w:val="ConsPlusNonformat"/>
    <w:link w:val="ConsPlusNonformat0"/>
    <w:rsid w:val="000A04FF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0A04FF"/>
    <w:rPr>
      <w:rFonts w:ascii="Courier New" w:hAnsi="Courier New"/>
      <w:color w:val="000000"/>
      <w:lang w:val="ru-RU" w:eastAsia="ru-RU" w:bidi="ar-SA"/>
    </w:rPr>
  </w:style>
  <w:style w:type="paragraph" w:customStyle="1" w:styleId="xl58">
    <w:name w:val="xl58"/>
    <w:basedOn w:val="a"/>
    <w:link w:val="xl580"/>
    <w:rsid w:val="000A04FF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0A04FF"/>
  </w:style>
  <w:style w:type="paragraph" w:customStyle="1" w:styleId="xl75">
    <w:name w:val="xl75"/>
    <w:basedOn w:val="a"/>
    <w:link w:val="xl750"/>
    <w:rsid w:val="000A04FF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0A04FF"/>
  </w:style>
  <w:style w:type="paragraph" w:customStyle="1" w:styleId="xl89">
    <w:name w:val="xl89"/>
    <w:basedOn w:val="a"/>
    <w:link w:val="xl890"/>
    <w:rsid w:val="000A04FF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0A04FF"/>
    <w:rPr>
      <w:b/>
      <w:i/>
    </w:rPr>
  </w:style>
  <w:style w:type="paragraph" w:customStyle="1" w:styleId="xl110">
    <w:name w:val="xl110"/>
    <w:basedOn w:val="a"/>
    <w:link w:val="xl1100"/>
    <w:rsid w:val="000A04FF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0A04FF"/>
  </w:style>
  <w:style w:type="paragraph" w:customStyle="1" w:styleId="xl24">
    <w:name w:val="xl24"/>
    <w:basedOn w:val="a"/>
    <w:link w:val="xl2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0A04FF"/>
    <w:rPr>
      <w:rFonts w:ascii="Times New Roman CYR" w:hAnsi="Times New Roman CYR"/>
    </w:rPr>
  </w:style>
  <w:style w:type="paragraph" w:customStyle="1" w:styleId="xl94">
    <w:name w:val="xl94"/>
    <w:basedOn w:val="a"/>
    <w:link w:val="xl940"/>
    <w:rsid w:val="000A04FF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0A04FF"/>
    <w:rPr>
      <w:rFonts w:ascii="Times New Roman CYR" w:hAnsi="Times New Roman CYR"/>
    </w:rPr>
  </w:style>
  <w:style w:type="paragraph" w:customStyle="1" w:styleId="100">
    <w:name w:val="Знак Знак Знак1 Знак_0"/>
    <w:basedOn w:val="a"/>
    <w:link w:val="101"/>
    <w:rsid w:val="000A04FF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0A04FF"/>
    <w:rPr>
      <w:rFonts w:ascii="Tahoma" w:hAnsi="Tahoma"/>
      <w:sz w:val="20"/>
    </w:rPr>
  </w:style>
  <w:style w:type="paragraph" w:customStyle="1" w:styleId="xl34">
    <w:name w:val="xl34"/>
    <w:basedOn w:val="a"/>
    <w:link w:val="xl340"/>
    <w:rsid w:val="000A04FF"/>
    <w:pPr>
      <w:spacing w:beforeAutospacing="1" w:afterAutospacing="1"/>
    </w:pPr>
  </w:style>
  <w:style w:type="character" w:customStyle="1" w:styleId="xl340">
    <w:name w:val="xl34"/>
    <w:basedOn w:val="1"/>
    <w:link w:val="xl34"/>
    <w:rsid w:val="000A04FF"/>
  </w:style>
  <w:style w:type="paragraph" w:customStyle="1" w:styleId="xl84">
    <w:name w:val="xl84"/>
    <w:basedOn w:val="a"/>
    <w:link w:val="xl840"/>
    <w:rsid w:val="000A04FF"/>
    <w:pPr>
      <w:spacing w:beforeAutospacing="1" w:afterAutospacing="1"/>
    </w:pPr>
  </w:style>
  <w:style w:type="character" w:customStyle="1" w:styleId="xl840">
    <w:name w:val="xl84"/>
    <w:basedOn w:val="1"/>
    <w:link w:val="xl84"/>
    <w:rsid w:val="000A04FF"/>
  </w:style>
  <w:style w:type="paragraph" w:customStyle="1" w:styleId="35">
    <w:name w:val="Знак Знак3"/>
    <w:link w:val="36"/>
    <w:rsid w:val="000A04FF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0A04FF"/>
    <w:rPr>
      <w:rFonts w:ascii="Arial" w:hAnsi="Arial"/>
      <w:b/>
      <w:i/>
      <w:sz w:val="28"/>
      <w:lang w:bidi="ar-SA"/>
    </w:rPr>
  </w:style>
  <w:style w:type="paragraph" w:customStyle="1" w:styleId="xl117">
    <w:name w:val="xl117"/>
    <w:basedOn w:val="a"/>
    <w:link w:val="xl1170"/>
    <w:rsid w:val="000A04FF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0A04FF"/>
    <w:rPr>
      <w:b/>
    </w:rPr>
  </w:style>
  <w:style w:type="paragraph" w:styleId="af6">
    <w:name w:val="Subtitle"/>
    <w:next w:val="a"/>
    <w:link w:val="af7"/>
    <w:qFormat/>
    <w:rsid w:val="000A04FF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0A04FF"/>
    <w:rPr>
      <w:rFonts w:ascii="XO Thames" w:hAnsi="XO Thames"/>
      <w:i/>
      <w:sz w:val="24"/>
      <w:lang w:bidi="ar-SA"/>
    </w:rPr>
  </w:style>
  <w:style w:type="paragraph" w:customStyle="1" w:styleId="xl36">
    <w:name w:val="xl36"/>
    <w:basedOn w:val="a"/>
    <w:link w:val="xl360"/>
    <w:rsid w:val="000A04FF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0A04FF"/>
  </w:style>
  <w:style w:type="paragraph" w:customStyle="1" w:styleId="xl113">
    <w:name w:val="xl113"/>
    <w:basedOn w:val="a"/>
    <w:link w:val="xl1130"/>
    <w:rsid w:val="000A04FF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0A04FF"/>
  </w:style>
  <w:style w:type="paragraph" w:customStyle="1" w:styleId="xl63">
    <w:name w:val="xl63"/>
    <w:basedOn w:val="a"/>
    <w:link w:val="xl630"/>
    <w:rsid w:val="000A04FF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0A04FF"/>
    <w:rPr>
      <w:b/>
    </w:rPr>
  </w:style>
  <w:style w:type="paragraph" w:customStyle="1" w:styleId="xl40">
    <w:name w:val="xl40"/>
    <w:basedOn w:val="a"/>
    <w:link w:val="xl400"/>
    <w:rsid w:val="000A04FF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0A04FF"/>
    <w:rPr>
      <w:b/>
    </w:rPr>
  </w:style>
  <w:style w:type="paragraph" w:styleId="af8">
    <w:name w:val="Title"/>
    <w:next w:val="a"/>
    <w:link w:val="af9"/>
    <w:qFormat/>
    <w:rsid w:val="000A04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0A04FF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0A04FF"/>
    <w:rPr>
      <w:b/>
      <w:sz w:val="28"/>
    </w:rPr>
  </w:style>
  <w:style w:type="paragraph" w:customStyle="1" w:styleId="xl52">
    <w:name w:val="xl52"/>
    <w:basedOn w:val="a"/>
    <w:link w:val="xl520"/>
    <w:rsid w:val="000A04FF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0A04FF"/>
  </w:style>
  <w:style w:type="paragraph" w:customStyle="1" w:styleId="xl73">
    <w:name w:val="xl73"/>
    <w:basedOn w:val="a"/>
    <w:link w:val="xl730"/>
    <w:rsid w:val="000A04FF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0A04FF"/>
    <w:rPr>
      <w:b/>
      <w:i/>
    </w:rPr>
  </w:style>
  <w:style w:type="paragraph" w:customStyle="1" w:styleId="xl104">
    <w:name w:val="xl104"/>
    <w:basedOn w:val="a"/>
    <w:link w:val="xl1040"/>
    <w:rsid w:val="000A04FF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0A04FF"/>
    <w:rPr>
      <w:b/>
    </w:rPr>
  </w:style>
  <w:style w:type="character" w:customStyle="1" w:styleId="20">
    <w:name w:val="Заголовок 2 Знак"/>
    <w:basedOn w:val="1"/>
    <w:link w:val="2"/>
    <w:rsid w:val="000A04FF"/>
    <w:rPr>
      <w:rFonts w:ascii="Arial" w:hAnsi="Arial"/>
      <w:b/>
      <w:i/>
      <w:sz w:val="28"/>
    </w:rPr>
  </w:style>
  <w:style w:type="paragraph" w:customStyle="1" w:styleId="xl74">
    <w:name w:val="xl74"/>
    <w:basedOn w:val="a"/>
    <w:link w:val="xl740"/>
    <w:rsid w:val="000A04FF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0A04FF"/>
    <w:rPr>
      <w:b/>
    </w:rPr>
  </w:style>
  <w:style w:type="paragraph" w:customStyle="1" w:styleId="ConsNormal">
    <w:name w:val="ConsNormal"/>
    <w:link w:val="ConsNormal0"/>
    <w:rsid w:val="000A04FF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A04FF"/>
    <w:rPr>
      <w:rFonts w:ascii="Arial" w:hAnsi="Arial"/>
      <w:sz w:val="40"/>
      <w:lang w:bidi="ar-SA"/>
    </w:rPr>
  </w:style>
  <w:style w:type="paragraph" w:styleId="37">
    <w:name w:val="Body Text Indent 3"/>
    <w:basedOn w:val="a"/>
    <w:link w:val="38"/>
    <w:rsid w:val="000A04FF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0A04FF"/>
    <w:rPr>
      <w:sz w:val="16"/>
    </w:rPr>
  </w:style>
  <w:style w:type="character" w:customStyle="1" w:styleId="60">
    <w:name w:val="Заголовок 6 Знак"/>
    <w:basedOn w:val="1"/>
    <w:link w:val="6"/>
    <w:rsid w:val="000A04FF"/>
    <w:rPr>
      <w:b/>
      <w:sz w:val="22"/>
    </w:rPr>
  </w:style>
  <w:style w:type="paragraph" w:customStyle="1" w:styleId="xl108">
    <w:name w:val="xl108"/>
    <w:basedOn w:val="a"/>
    <w:link w:val="xl1080"/>
    <w:rsid w:val="000A04FF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0A04FF"/>
    <w:rPr>
      <w:rFonts w:ascii="Times New Roman CYR" w:hAnsi="Times New Roman CYR"/>
      <w:b/>
    </w:rPr>
  </w:style>
  <w:style w:type="paragraph" w:customStyle="1" w:styleId="xl41">
    <w:name w:val="xl41"/>
    <w:basedOn w:val="a"/>
    <w:link w:val="xl410"/>
    <w:rsid w:val="000A04FF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0A04FF"/>
  </w:style>
  <w:style w:type="table" w:styleId="afa">
    <w:name w:val="Table Grid"/>
    <w:basedOn w:val="a1"/>
    <w:rsid w:val="000A0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Без интервала1"/>
    <w:uiPriority w:val="99"/>
    <w:qFormat/>
    <w:rsid w:val="003A203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b">
    <w:name w:val="Emphasis"/>
    <w:basedOn w:val="a0"/>
    <w:qFormat/>
    <w:rsid w:val="002635E6"/>
    <w:rPr>
      <w:i/>
      <w:iCs/>
    </w:rPr>
  </w:style>
  <w:style w:type="character" w:customStyle="1" w:styleId="afc">
    <w:name w:val="Основной текст_"/>
    <w:link w:val="43"/>
    <w:rsid w:val="002635E6"/>
    <w:rPr>
      <w:spacing w:val="1"/>
      <w:shd w:val="clear" w:color="auto" w:fill="FFFFFF"/>
    </w:rPr>
  </w:style>
  <w:style w:type="paragraph" w:customStyle="1" w:styleId="43">
    <w:name w:val="Основной текст4"/>
    <w:basedOn w:val="a"/>
    <w:link w:val="afc"/>
    <w:rsid w:val="002635E6"/>
    <w:pPr>
      <w:widowControl w:val="0"/>
      <w:shd w:val="clear" w:color="auto" w:fill="FFFFFF"/>
      <w:spacing w:before="300" w:after="300" w:line="322" w:lineRule="exact"/>
      <w:ind w:hanging="540"/>
    </w:pPr>
    <w:rPr>
      <w:color w:val="auto"/>
      <w:spacing w:val="1"/>
      <w:sz w:val="20"/>
    </w:rPr>
  </w:style>
  <w:style w:type="paragraph" w:customStyle="1" w:styleId="ConsPlusCell">
    <w:name w:val="ConsPlusCell"/>
    <w:rsid w:val="00D94D02"/>
    <w:pPr>
      <w:widowControl w:val="0"/>
    </w:pPr>
    <w:rPr>
      <w:rFonts w:ascii="Arial" w:hAnsi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485" TargetMode="External"/><Relationship Id="rId13" Type="http://schemas.openxmlformats.org/officeDocument/2006/relationships/hyperlink" Target="https://login.consultant.ru/link/?req=doc&amp;base=RLAW186&amp;n=126124&amp;dst=100144&amp;field=134&amp;date=20.12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403;fld=134;dst=483" TargetMode="External"/><Relationship Id="rId12" Type="http://schemas.openxmlformats.org/officeDocument/2006/relationships/hyperlink" Target="consultantplus://offline/main?base=LAW;n=108403;fld=134;dst=52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0517" TargetMode="External"/><Relationship Id="rId11" Type="http://schemas.openxmlformats.org/officeDocument/2006/relationships/hyperlink" Target="consultantplus://offline/main?base=LAW;n=108403;fld=134;dst=10062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08403;fld=134;dst=496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LAW;n=108403;fld=134;dst=1005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1719</Words>
  <Characters>9804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2.3. Решение о выплате премии по результатам работы за месяц оформляется правовы</vt:lpstr>
    </vt:vector>
  </TitlesOfParts>
  <Company>SPecialiST RePack</Company>
  <LinksUpToDate>false</LinksUpToDate>
  <CharactersWithSpaces>11501</CharactersWithSpaces>
  <SharedDoc>false</SharedDoc>
  <HLinks>
    <vt:vector size="30" baseType="variant">
      <vt:variant>
        <vt:i4>5898265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https://login.consultant.ru/link/?req=doc&amp;base=RLAW186&amp;n=122340&amp;dst=100888&amp;field=134&amp;date=04.01.2023</vt:lpwstr>
      </vt:variant>
      <vt:variant>
        <vt:lpwstr/>
      </vt:variant>
      <vt:variant>
        <vt:i4>5767190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https://login.consultant.ru/link/?req=doc&amp;base=RLAW186&amp;n=126576&amp;dst=100570&amp;field=134&amp;date=04.01.2023</vt:lpwstr>
      </vt:variant>
      <vt:variant>
        <vt:lpwstr/>
      </vt:variant>
      <vt:variant>
        <vt:i4>5308439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https://login.consultant.ru/link/?req=doc&amp;base=RLAW186&amp;n=126576&amp;dst=100569&amp;field=134&amp;date=04.01.2023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https://login.consultant.ru/link/?req=doc&amp;base=RLAW186&amp;n=126576&amp;dst=100734&amp;field=134&amp;date=04.01.2023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https://login.consultant.ru/link/?req=doc&amp;base=RLAW186&amp;n=126576&amp;dst=100566&amp;field=134&amp;date=04.01.2023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27</cp:revision>
  <cp:lastPrinted>2023-01-12T12:11:00Z</cp:lastPrinted>
  <dcterms:created xsi:type="dcterms:W3CDTF">2023-01-30T05:53:00Z</dcterms:created>
  <dcterms:modified xsi:type="dcterms:W3CDTF">2023-02-28T06:04:00Z</dcterms:modified>
</cp:coreProperties>
</file>